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130BB8F" w14:textId="77777777" w:rsidR="00BC7A58" w:rsidRPr="00E2051E" w:rsidRDefault="00BC7A58" w:rsidP="00BC7A58">
      <w:pPr>
        <w:spacing w:after="0" w:line="360" w:lineRule="auto"/>
        <w:jc w:val="center"/>
        <w:rPr>
          <w:rFonts w:ascii="Times New Roman" w:hAnsi="Times New Roman" w:cs="Times New Roman"/>
          <w:b/>
          <w:sz w:val="28"/>
          <w:szCs w:val="28"/>
        </w:rPr>
      </w:pPr>
      <w:r w:rsidRPr="00E2051E">
        <w:rPr>
          <w:rFonts w:ascii="Times New Roman" w:hAnsi="Times New Roman" w:cs="Times New Roman"/>
          <w:b/>
          <w:sz w:val="28"/>
          <w:szCs w:val="28"/>
        </w:rPr>
        <w:t xml:space="preserve">KENYAN LED </w:t>
      </w:r>
      <w:r>
        <w:rPr>
          <w:rFonts w:ascii="Times New Roman" w:hAnsi="Times New Roman" w:cs="Times New Roman"/>
          <w:b/>
          <w:sz w:val="28"/>
          <w:szCs w:val="28"/>
        </w:rPr>
        <w:t xml:space="preserve">UNITED NATION </w:t>
      </w:r>
      <w:r w:rsidRPr="00E2051E">
        <w:rPr>
          <w:rFonts w:ascii="Times New Roman" w:hAnsi="Times New Roman" w:cs="Times New Roman"/>
          <w:b/>
          <w:sz w:val="28"/>
          <w:szCs w:val="28"/>
        </w:rPr>
        <w:t>SECURITY MISSION TO HAITI: COMPARING PUBLIC VIEWS IN KENYA AND HAITI</w:t>
      </w:r>
    </w:p>
    <w:p w14:paraId="15982076" w14:textId="77777777" w:rsidR="00BC7A58" w:rsidRPr="00A67B91" w:rsidRDefault="00BC7A58" w:rsidP="00BC7A58">
      <w:pPr>
        <w:spacing w:after="0" w:line="360" w:lineRule="auto"/>
        <w:jc w:val="center"/>
        <w:rPr>
          <w:rFonts w:ascii="Times New Roman" w:hAnsi="Times New Roman" w:cs="Times New Roman"/>
          <w:b/>
          <w:sz w:val="24"/>
          <w:szCs w:val="24"/>
        </w:rPr>
      </w:pPr>
    </w:p>
    <w:p w14:paraId="08221B99" w14:textId="77777777" w:rsidR="00BC7A58" w:rsidRPr="00A67B91" w:rsidRDefault="00BC7A58" w:rsidP="00BC7A58">
      <w:pPr>
        <w:spacing w:after="0" w:line="360" w:lineRule="auto"/>
        <w:jc w:val="center"/>
        <w:rPr>
          <w:rFonts w:ascii="Times New Roman" w:hAnsi="Times New Roman" w:cs="Times New Roman"/>
          <w:b/>
          <w:sz w:val="24"/>
          <w:szCs w:val="24"/>
        </w:rPr>
      </w:pPr>
    </w:p>
    <w:p w14:paraId="1F89700F" w14:textId="77777777" w:rsidR="00BC7A58" w:rsidRPr="00A67B91" w:rsidRDefault="00BC7A58" w:rsidP="00BC7A58">
      <w:pPr>
        <w:spacing w:after="0" w:line="360" w:lineRule="auto"/>
        <w:jc w:val="center"/>
        <w:rPr>
          <w:rFonts w:ascii="Times New Roman" w:hAnsi="Times New Roman" w:cs="Times New Roman"/>
          <w:b/>
          <w:sz w:val="24"/>
          <w:szCs w:val="24"/>
        </w:rPr>
      </w:pPr>
    </w:p>
    <w:p w14:paraId="769CC11E" w14:textId="77777777" w:rsidR="00BC7A58" w:rsidRPr="00A67B91" w:rsidRDefault="00BC7A58" w:rsidP="00BC7A58">
      <w:pPr>
        <w:spacing w:after="0" w:line="360" w:lineRule="auto"/>
        <w:jc w:val="center"/>
        <w:rPr>
          <w:rFonts w:ascii="Times New Roman" w:hAnsi="Times New Roman" w:cs="Times New Roman"/>
          <w:b/>
          <w:sz w:val="24"/>
          <w:szCs w:val="24"/>
        </w:rPr>
      </w:pPr>
    </w:p>
    <w:p w14:paraId="76A99BA6" w14:textId="77777777" w:rsidR="00BC7A58" w:rsidRPr="00094E55" w:rsidRDefault="00BC7A58" w:rsidP="00BC7A58">
      <w:pPr>
        <w:spacing w:after="0" w:line="360" w:lineRule="auto"/>
        <w:jc w:val="center"/>
        <w:rPr>
          <w:rFonts w:ascii="Times New Roman" w:hAnsi="Times New Roman" w:cs="Times New Roman"/>
          <w:b/>
          <w:sz w:val="28"/>
          <w:szCs w:val="28"/>
        </w:rPr>
      </w:pPr>
      <w:r w:rsidRPr="00094E55">
        <w:rPr>
          <w:rFonts w:ascii="Times New Roman" w:hAnsi="Times New Roman" w:cs="Times New Roman"/>
          <w:b/>
          <w:sz w:val="28"/>
          <w:szCs w:val="28"/>
        </w:rPr>
        <w:t>ELIDAH N WANYONYI</w:t>
      </w:r>
    </w:p>
    <w:p w14:paraId="63C523F7" w14:textId="77777777" w:rsidR="00BC7A58" w:rsidRPr="00094E55" w:rsidRDefault="00BC7A58" w:rsidP="00BC7A58">
      <w:pPr>
        <w:spacing w:after="0" w:line="360" w:lineRule="auto"/>
        <w:jc w:val="center"/>
        <w:rPr>
          <w:rFonts w:ascii="Times New Roman" w:hAnsi="Times New Roman" w:cs="Times New Roman"/>
          <w:b/>
          <w:sz w:val="28"/>
          <w:szCs w:val="28"/>
        </w:rPr>
      </w:pPr>
    </w:p>
    <w:p w14:paraId="1D01B3E4" w14:textId="77777777" w:rsidR="00BC7A58" w:rsidRPr="00094E55" w:rsidRDefault="00BC7A58" w:rsidP="00BC7A58">
      <w:pPr>
        <w:spacing w:after="0" w:line="360" w:lineRule="auto"/>
        <w:jc w:val="center"/>
        <w:rPr>
          <w:rFonts w:ascii="Times New Roman" w:hAnsi="Times New Roman" w:cs="Times New Roman"/>
          <w:b/>
          <w:sz w:val="28"/>
          <w:szCs w:val="28"/>
        </w:rPr>
      </w:pPr>
    </w:p>
    <w:p w14:paraId="655F00A7" w14:textId="77777777" w:rsidR="00BC7A58" w:rsidRPr="00094E55" w:rsidRDefault="00BC7A58" w:rsidP="00BC7A58">
      <w:pPr>
        <w:spacing w:after="0" w:line="360" w:lineRule="auto"/>
        <w:jc w:val="center"/>
        <w:rPr>
          <w:rFonts w:ascii="Times New Roman" w:hAnsi="Times New Roman" w:cs="Times New Roman"/>
          <w:b/>
          <w:sz w:val="28"/>
          <w:szCs w:val="28"/>
        </w:rPr>
      </w:pPr>
    </w:p>
    <w:p w14:paraId="08A8E3CF" w14:textId="77777777" w:rsidR="00BC7A58" w:rsidRPr="00094E55" w:rsidRDefault="00BC7A58" w:rsidP="00BC7A58">
      <w:pPr>
        <w:spacing w:after="0" w:line="360" w:lineRule="auto"/>
        <w:jc w:val="center"/>
        <w:rPr>
          <w:rFonts w:ascii="Times New Roman" w:hAnsi="Times New Roman" w:cs="Times New Roman"/>
          <w:b/>
          <w:sz w:val="28"/>
          <w:szCs w:val="28"/>
        </w:rPr>
      </w:pPr>
    </w:p>
    <w:p w14:paraId="52382735" w14:textId="77777777" w:rsidR="00BC7A58" w:rsidRPr="00094E55" w:rsidRDefault="00BC7A58" w:rsidP="00BC7A58">
      <w:pPr>
        <w:spacing w:after="0" w:line="360" w:lineRule="auto"/>
        <w:jc w:val="center"/>
        <w:rPr>
          <w:rFonts w:ascii="Times New Roman" w:hAnsi="Times New Roman" w:cs="Times New Roman"/>
          <w:b/>
          <w:sz w:val="28"/>
          <w:szCs w:val="28"/>
        </w:rPr>
      </w:pPr>
    </w:p>
    <w:p w14:paraId="4F450022" w14:textId="77777777" w:rsidR="00BC7A58" w:rsidRPr="00094E55" w:rsidRDefault="00BC7A58" w:rsidP="00BC7A58">
      <w:pPr>
        <w:spacing w:after="0" w:line="360" w:lineRule="auto"/>
        <w:jc w:val="center"/>
        <w:rPr>
          <w:rFonts w:ascii="Times New Roman" w:hAnsi="Times New Roman" w:cs="Times New Roman"/>
          <w:b/>
          <w:sz w:val="28"/>
          <w:szCs w:val="28"/>
        </w:rPr>
      </w:pPr>
    </w:p>
    <w:p w14:paraId="2522F710" w14:textId="77777777" w:rsidR="00BC7A58" w:rsidRPr="00094E55" w:rsidRDefault="00BC7A58" w:rsidP="00BC7A58">
      <w:pPr>
        <w:spacing w:after="0" w:line="360" w:lineRule="auto"/>
        <w:jc w:val="center"/>
        <w:rPr>
          <w:rFonts w:ascii="Times New Roman" w:hAnsi="Times New Roman" w:cs="Times New Roman"/>
          <w:b/>
          <w:sz w:val="28"/>
          <w:szCs w:val="28"/>
        </w:rPr>
      </w:pPr>
      <w:r w:rsidRPr="00094E55">
        <w:rPr>
          <w:rFonts w:ascii="Times New Roman" w:hAnsi="Times New Roman" w:cs="Times New Roman"/>
          <w:b/>
          <w:sz w:val="28"/>
          <w:szCs w:val="28"/>
        </w:rPr>
        <w:t xml:space="preserve">A </w:t>
      </w:r>
      <w:r>
        <w:rPr>
          <w:rFonts w:ascii="Times New Roman" w:hAnsi="Times New Roman" w:cs="Times New Roman"/>
          <w:b/>
          <w:sz w:val="28"/>
          <w:szCs w:val="28"/>
        </w:rPr>
        <w:t xml:space="preserve">RESEARCH THESIS </w:t>
      </w:r>
      <w:r w:rsidRPr="00094E55">
        <w:rPr>
          <w:rFonts w:ascii="Times New Roman" w:hAnsi="Times New Roman" w:cs="Times New Roman"/>
          <w:b/>
          <w:sz w:val="28"/>
          <w:szCs w:val="28"/>
        </w:rPr>
        <w:t>SUBMITTED IN PARTIAL FULFILMENT FOR THE AWARD OF MASTER</w:t>
      </w:r>
      <w:r>
        <w:rPr>
          <w:rFonts w:ascii="Times New Roman" w:hAnsi="Times New Roman" w:cs="Times New Roman"/>
          <w:b/>
          <w:sz w:val="28"/>
          <w:szCs w:val="28"/>
        </w:rPr>
        <w:t>’</w:t>
      </w:r>
      <w:r w:rsidRPr="00094E55">
        <w:rPr>
          <w:rFonts w:ascii="Times New Roman" w:hAnsi="Times New Roman" w:cs="Times New Roman"/>
          <w:b/>
          <w:sz w:val="28"/>
          <w:szCs w:val="28"/>
        </w:rPr>
        <w:t>S OF ART</w:t>
      </w:r>
      <w:r>
        <w:rPr>
          <w:rFonts w:ascii="Times New Roman" w:hAnsi="Times New Roman" w:cs="Times New Roman"/>
          <w:b/>
          <w:sz w:val="28"/>
          <w:szCs w:val="28"/>
        </w:rPr>
        <w:t>S</w:t>
      </w:r>
      <w:r w:rsidRPr="00094E55">
        <w:rPr>
          <w:rFonts w:ascii="Times New Roman" w:hAnsi="Times New Roman" w:cs="Times New Roman"/>
          <w:b/>
          <w:sz w:val="28"/>
          <w:szCs w:val="28"/>
        </w:rPr>
        <w:t xml:space="preserve"> IN PEACE AND SECURITY STUDIES OF THE UNIVERSITY OF EMBU</w:t>
      </w:r>
    </w:p>
    <w:p w14:paraId="496CEB11" w14:textId="77777777" w:rsidR="00BC7A58" w:rsidRDefault="00BC7A58" w:rsidP="00BC7A58">
      <w:pPr>
        <w:spacing w:after="0" w:line="360" w:lineRule="auto"/>
        <w:jc w:val="center"/>
        <w:rPr>
          <w:rFonts w:ascii="Times New Roman" w:hAnsi="Times New Roman" w:cs="Times New Roman"/>
          <w:b/>
          <w:sz w:val="24"/>
          <w:szCs w:val="24"/>
        </w:rPr>
      </w:pPr>
    </w:p>
    <w:p w14:paraId="7282C53D" w14:textId="77777777" w:rsidR="00BC7A58" w:rsidRDefault="00BC7A58" w:rsidP="00BC7A58">
      <w:pPr>
        <w:spacing w:after="0" w:line="360" w:lineRule="auto"/>
        <w:jc w:val="center"/>
        <w:rPr>
          <w:rFonts w:ascii="Times New Roman" w:hAnsi="Times New Roman" w:cs="Times New Roman"/>
          <w:b/>
          <w:sz w:val="24"/>
          <w:szCs w:val="24"/>
        </w:rPr>
      </w:pPr>
    </w:p>
    <w:p w14:paraId="1DD59BBD" w14:textId="77777777" w:rsidR="00BC7A58" w:rsidRDefault="00BC7A58" w:rsidP="00BC7A58">
      <w:pPr>
        <w:spacing w:after="0" w:line="360" w:lineRule="auto"/>
        <w:jc w:val="center"/>
      </w:pPr>
    </w:p>
    <w:p w14:paraId="26C46EC3" w14:textId="77777777" w:rsidR="00BC7A58" w:rsidRDefault="00BC7A58" w:rsidP="00BC7A58">
      <w:pPr>
        <w:spacing w:after="0" w:line="360" w:lineRule="auto"/>
        <w:jc w:val="center"/>
      </w:pPr>
    </w:p>
    <w:p w14:paraId="58DA0528" w14:textId="77777777" w:rsidR="00BC7A58" w:rsidRDefault="00BC7A58" w:rsidP="00BC7A58">
      <w:pPr>
        <w:spacing w:after="0" w:line="360" w:lineRule="auto"/>
        <w:jc w:val="center"/>
      </w:pPr>
    </w:p>
    <w:p w14:paraId="3F04B2F6" w14:textId="77777777" w:rsidR="00BC7A58" w:rsidRDefault="00BC7A58" w:rsidP="00BC7A58">
      <w:pPr>
        <w:spacing w:after="0" w:line="360" w:lineRule="auto"/>
        <w:jc w:val="center"/>
      </w:pPr>
    </w:p>
    <w:p w14:paraId="325262A2" w14:textId="77777777" w:rsidR="00BC7A58" w:rsidRDefault="00BC7A58" w:rsidP="00BC7A58">
      <w:pPr>
        <w:spacing w:after="0" w:line="360" w:lineRule="auto"/>
        <w:jc w:val="center"/>
      </w:pPr>
    </w:p>
    <w:p w14:paraId="1D9E9D79" w14:textId="77777777" w:rsidR="00BC7A58" w:rsidRDefault="00BC7A58" w:rsidP="00BC7A58">
      <w:pPr>
        <w:spacing w:after="0" w:line="360" w:lineRule="auto"/>
        <w:jc w:val="center"/>
      </w:pPr>
    </w:p>
    <w:p w14:paraId="690BDC68" w14:textId="77777777" w:rsidR="00BC7A58" w:rsidRDefault="00BC7A58" w:rsidP="00BC7A58">
      <w:pPr>
        <w:spacing w:after="0" w:line="360" w:lineRule="auto"/>
        <w:jc w:val="center"/>
      </w:pPr>
    </w:p>
    <w:p w14:paraId="07137D7E" w14:textId="77777777" w:rsidR="00BC7A58" w:rsidRDefault="00BC7A58" w:rsidP="00BC7A58">
      <w:pPr>
        <w:spacing w:after="0" w:line="360" w:lineRule="auto"/>
        <w:jc w:val="center"/>
      </w:pPr>
    </w:p>
    <w:p w14:paraId="11C1F9FB" w14:textId="77777777" w:rsidR="00BC7A58" w:rsidRDefault="00BC7A58" w:rsidP="00BC7A58">
      <w:pPr>
        <w:spacing w:after="0" w:line="360" w:lineRule="auto"/>
        <w:jc w:val="center"/>
      </w:pPr>
    </w:p>
    <w:p w14:paraId="599FD64B" w14:textId="77777777" w:rsidR="00BC7A58" w:rsidRDefault="00BC7A58" w:rsidP="00BC7A58">
      <w:pPr>
        <w:spacing w:after="0" w:line="360" w:lineRule="auto"/>
        <w:jc w:val="center"/>
      </w:pPr>
    </w:p>
    <w:p w14:paraId="63ECD95B" w14:textId="77777777" w:rsidR="00BC7A58" w:rsidRDefault="00BC7A58" w:rsidP="00BC7A58">
      <w:pPr>
        <w:spacing w:after="0" w:line="360" w:lineRule="auto"/>
        <w:jc w:val="center"/>
      </w:pPr>
    </w:p>
    <w:p w14:paraId="105B574C" w14:textId="77777777" w:rsidR="00BC7A58" w:rsidRDefault="00BC7A58" w:rsidP="00BC7A58">
      <w:pPr>
        <w:spacing w:after="0" w:line="360" w:lineRule="auto"/>
        <w:jc w:val="center"/>
      </w:pPr>
    </w:p>
    <w:p w14:paraId="1B30ACEB" w14:textId="77777777" w:rsidR="00BC7A58" w:rsidRPr="00102BEB" w:rsidRDefault="00772B44" w:rsidP="00BC7A58">
      <w:pPr>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FEBRUARY</w:t>
      </w:r>
      <w:r w:rsidR="00341450">
        <w:rPr>
          <w:rFonts w:ascii="Times New Roman" w:hAnsi="Times New Roman" w:cs="Times New Roman"/>
          <w:b/>
          <w:sz w:val="24"/>
          <w:szCs w:val="24"/>
        </w:rPr>
        <w:t>, 2026</w:t>
      </w:r>
    </w:p>
    <w:p w14:paraId="18A36076" w14:textId="77777777" w:rsidR="00BC7A58" w:rsidRPr="00E718CE" w:rsidRDefault="00BC7A58" w:rsidP="00BC7A58">
      <w:pPr>
        <w:jc w:val="both"/>
      </w:pPr>
    </w:p>
    <w:p w14:paraId="4EB85D17" w14:textId="77777777" w:rsidR="00BC7A58" w:rsidRPr="00102BEB" w:rsidRDefault="00BC7A58" w:rsidP="00BC7A58">
      <w:pPr>
        <w:pStyle w:val="Heading1"/>
        <w:spacing w:before="0" w:line="360" w:lineRule="auto"/>
      </w:pPr>
      <w:bookmarkStart w:id="0" w:name="_Toc222139490"/>
      <w:r w:rsidRPr="00724287">
        <w:t>ABSTRACT</w:t>
      </w:r>
      <w:bookmarkEnd w:id="0"/>
    </w:p>
    <w:p w14:paraId="11D82D79" w14:textId="2481A65D" w:rsidR="00D60D6A" w:rsidRPr="00D00DFA" w:rsidRDefault="00D60D6A" w:rsidP="00D60D6A">
      <w:pPr>
        <w:spacing w:before="240" w:after="0" w:line="240" w:lineRule="auto"/>
        <w:jc w:val="both"/>
        <w:rPr>
          <w:sz w:val="24"/>
          <w:szCs w:val="24"/>
        </w:rPr>
      </w:pPr>
      <w:r>
        <w:rPr>
          <w:rFonts w:ascii="Times New Roman" w:hAnsi="Times New Roman" w:cs="Times New Roman"/>
          <w:sz w:val="24"/>
          <w:szCs w:val="24"/>
        </w:rPr>
        <w:t>Haiti, officially the Republic of Haiti, is a country on the island of Hispaniola in the Caribbean Sea, east of Cuba and Jamaica and south of The Bahamas. Since 2018, Haiti's capital, Port-au-Prince, has been the site of gang-dominated chaos. On 2 October 2023, the United Nations Security Council approved a Kenyan-led Multinational Security Support (MSS) Mission in Haiti, in the form of an international police force, to assist the Haitian government in restoring law and order. This study explored the views of a wide cross-section of Kenyan and Haitian citizens on the Kenyan-led mission to Haiti. The study employed a comparative case study research design. Convenience and snowball sampling were used. Data were collected using a semi-structured online questionnaire administered to at least 294 respondents in Kenya and 27 in Haiti, resulting in a final sample of 321. Descriptive analysis was used to explore the views of Kenyans and Haitians, and a Mann-Whitney U test was used to compare their views. Qualitative data we</w:t>
      </w:r>
      <w:r w:rsidR="005C51B8">
        <w:rPr>
          <w:rFonts w:ascii="Times New Roman" w:hAnsi="Times New Roman" w:cs="Times New Roman"/>
          <w:sz w:val="24"/>
          <w:szCs w:val="24"/>
        </w:rPr>
        <w:t>re analysed thematically to get</w:t>
      </w:r>
      <w:r>
        <w:rPr>
          <w:rFonts w:ascii="Times New Roman" w:hAnsi="Times New Roman" w:cs="Times New Roman"/>
          <w:sz w:val="24"/>
          <w:szCs w:val="24"/>
        </w:rPr>
        <w:t xml:space="preserve"> a clear understanding of citizens' in-depth </w:t>
      </w:r>
      <w:r w:rsidR="005C51B8">
        <w:rPr>
          <w:rFonts w:ascii="Times New Roman" w:hAnsi="Times New Roman" w:cs="Times New Roman"/>
          <w:sz w:val="24"/>
          <w:szCs w:val="24"/>
        </w:rPr>
        <w:t>opinions</w:t>
      </w:r>
      <w:r>
        <w:rPr>
          <w:rFonts w:ascii="Times New Roman" w:hAnsi="Times New Roman" w:cs="Times New Roman"/>
          <w:sz w:val="24"/>
          <w:szCs w:val="24"/>
        </w:rPr>
        <w:t xml:space="preserve"> and perceptions across both countries. The </w:t>
      </w:r>
      <w:r>
        <w:rPr>
          <w:sz w:val="24"/>
          <w:szCs w:val="24"/>
        </w:rPr>
        <w:t>l</w:t>
      </w:r>
      <w:r>
        <w:rPr>
          <w:rFonts w:ascii="Times New Roman" w:hAnsi="Times New Roman" w:cs="Times New Roman"/>
          <w:sz w:val="24"/>
          <w:szCs w:val="24"/>
        </w:rPr>
        <w:t>egitimacy theory of state actions guided the study in evaluating the perceived legitimacy of the Kenyan-led United Nations security mission to Haiti. The findings showed that the mission lacked empirical legitimacy. The majority of respondents in both c</w:t>
      </w:r>
      <w:r w:rsidR="005C51B8">
        <w:rPr>
          <w:rFonts w:ascii="Times New Roman" w:hAnsi="Times New Roman" w:cs="Times New Roman"/>
          <w:sz w:val="24"/>
          <w:szCs w:val="24"/>
        </w:rPr>
        <w:t>ountries said the mission was un</w:t>
      </w:r>
      <w:r>
        <w:rPr>
          <w:rFonts w:ascii="Times New Roman" w:hAnsi="Times New Roman" w:cs="Times New Roman"/>
          <w:sz w:val="24"/>
          <w:szCs w:val="24"/>
        </w:rPr>
        <w:t>necessary and that they did not support it. The study, therefore, concludes that although the UN security interventions may have normative legitimacy, they must be socially acceptable to achieve their objectives.</w:t>
      </w:r>
    </w:p>
    <w:p w14:paraId="2D5546F0" w14:textId="77777777" w:rsidR="00BC7A58" w:rsidRDefault="00BC7A58" w:rsidP="00BC7A58">
      <w:pPr>
        <w:spacing w:after="0" w:line="360" w:lineRule="auto"/>
        <w:jc w:val="both"/>
      </w:pPr>
    </w:p>
    <w:p w14:paraId="3B8F1FB5" w14:textId="77777777" w:rsidR="00BC7A58" w:rsidRDefault="00BC7A58" w:rsidP="00BC7A58">
      <w:pPr>
        <w:spacing w:after="0" w:line="360" w:lineRule="auto"/>
        <w:jc w:val="both"/>
      </w:pPr>
    </w:p>
    <w:p w14:paraId="7CC03745" w14:textId="77777777" w:rsidR="00BC7A58" w:rsidRDefault="00BC7A58" w:rsidP="00BC7A58">
      <w:pPr>
        <w:spacing w:after="0" w:line="360" w:lineRule="auto"/>
        <w:jc w:val="both"/>
      </w:pPr>
    </w:p>
    <w:p w14:paraId="75154E12" w14:textId="77777777" w:rsidR="00BC7A58" w:rsidRDefault="00BC7A58" w:rsidP="00BC7A58">
      <w:pPr>
        <w:spacing w:after="0" w:line="360" w:lineRule="auto"/>
        <w:jc w:val="both"/>
      </w:pPr>
    </w:p>
    <w:p w14:paraId="4D60FA0E" w14:textId="77777777" w:rsidR="00BC7A58" w:rsidRDefault="00BC7A58" w:rsidP="00BC7A58">
      <w:pPr>
        <w:spacing w:after="0" w:line="360" w:lineRule="auto"/>
        <w:jc w:val="both"/>
      </w:pPr>
    </w:p>
    <w:p w14:paraId="1C65CC1F" w14:textId="77777777" w:rsidR="00BC7A58" w:rsidRDefault="00BC7A58" w:rsidP="00BC7A58">
      <w:pPr>
        <w:spacing w:after="0" w:line="360" w:lineRule="auto"/>
        <w:jc w:val="both"/>
      </w:pPr>
    </w:p>
    <w:p w14:paraId="08547D5C" w14:textId="77777777" w:rsidR="00BC7A58" w:rsidRDefault="00BC7A58" w:rsidP="00BC7A58">
      <w:pPr>
        <w:spacing w:after="0" w:line="360" w:lineRule="auto"/>
        <w:jc w:val="both"/>
      </w:pPr>
    </w:p>
    <w:p w14:paraId="2C59D976" w14:textId="77777777" w:rsidR="00BC7A58" w:rsidRDefault="00BC7A58" w:rsidP="00BC7A58">
      <w:pPr>
        <w:spacing w:after="0" w:line="360" w:lineRule="auto"/>
        <w:jc w:val="both"/>
      </w:pPr>
    </w:p>
    <w:p w14:paraId="0DF84FB3" w14:textId="77777777" w:rsidR="00BC7A58" w:rsidRDefault="00BC7A58" w:rsidP="00BC7A58">
      <w:pPr>
        <w:spacing w:after="0" w:line="360" w:lineRule="auto"/>
        <w:jc w:val="both"/>
      </w:pPr>
    </w:p>
    <w:p w14:paraId="0A16329D" w14:textId="77777777" w:rsidR="00BC7A58" w:rsidRDefault="00BC7A58" w:rsidP="00BC7A58">
      <w:pPr>
        <w:spacing w:after="0" w:line="360" w:lineRule="auto"/>
        <w:jc w:val="both"/>
      </w:pPr>
    </w:p>
    <w:p w14:paraId="10A06770" w14:textId="77777777" w:rsidR="00BC7A58" w:rsidRDefault="00BC7A58" w:rsidP="00BC7A58">
      <w:pPr>
        <w:spacing w:after="0" w:line="360" w:lineRule="auto"/>
        <w:jc w:val="both"/>
      </w:pPr>
    </w:p>
    <w:p w14:paraId="74ACE237" w14:textId="77777777" w:rsidR="00BC7A58" w:rsidRDefault="00BC7A58" w:rsidP="00BC7A58">
      <w:pPr>
        <w:spacing w:after="0" w:line="360" w:lineRule="auto"/>
        <w:jc w:val="both"/>
      </w:pPr>
    </w:p>
    <w:p w14:paraId="276F5078" w14:textId="77777777" w:rsidR="00BC7A58" w:rsidRDefault="00BC7A58" w:rsidP="00BC7A58">
      <w:pPr>
        <w:spacing w:after="0" w:line="360" w:lineRule="auto"/>
        <w:jc w:val="both"/>
      </w:pPr>
    </w:p>
    <w:p w14:paraId="746EC210" w14:textId="77777777" w:rsidR="00BC7A58" w:rsidRDefault="00BC7A58" w:rsidP="00BC7A58">
      <w:pPr>
        <w:spacing w:after="0" w:line="360" w:lineRule="auto"/>
        <w:jc w:val="both"/>
      </w:pPr>
    </w:p>
    <w:p w14:paraId="5817E209" w14:textId="77777777" w:rsidR="00BC7A58" w:rsidRDefault="00BC7A58" w:rsidP="00BC7A58">
      <w:pPr>
        <w:spacing w:after="0" w:line="360" w:lineRule="auto"/>
        <w:jc w:val="both"/>
      </w:pPr>
    </w:p>
    <w:p w14:paraId="274767C9" w14:textId="77777777" w:rsidR="00BC7A58" w:rsidRDefault="00BC7A58" w:rsidP="00BC7A58">
      <w:pPr>
        <w:spacing w:after="0" w:line="360" w:lineRule="auto"/>
        <w:jc w:val="both"/>
        <w:rPr>
          <w:rFonts w:ascii="Times New Roman" w:hAnsi="Times New Roman" w:cs="Times New Roman"/>
          <w:b/>
          <w:sz w:val="24"/>
          <w:szCs w:val="24"/>
        </w:rPr>
      </w:pPr>
      <w:bookmarkStart w:id="1" w:name="_GoBack"/>
      <w:bookmarkEnd w:id="1"/>
    </w:p>
    <w:sectPr w:rsidR="00BC7A58" w:rsidSect="00904701">
      <w:footerReference w:type="default" r:id="rId8"/>
      <w:footerReference w:type="first" r:id="rId9"/>
      <w:pgSz w:w="11906" w:h="16838"/>
      <w:pgMar w:top="1418" w:right="1418" w:bottom="1418" w:left="2268" w:header="709" w:footer="709" w:gutter="0"/>
      <w:pgNumType w:start="1"/>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7873E9E8" w16cex:dateUtc="2026-02-07T06:45:00Z"/>
  <w16cex:commentExtensible w16cex:durableId="2EF9E8BF" w16cex:dateUtc="2026-02-07T06:48:00Z"/>
  <w16cex:commentExtensible w16cex:durableId="64159A09" w16cex:dateUtc="2026-02-07T06:47:00Z"/>
  <w16cex:commentExtensible w16cex:durableId="7EEFB9FB" w16cex:dateUtc="2026-02-12T09:4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ADE2FB5" w16cid:durableId="7873E9E8"/>
  <w16cid:commentId w16cid:paraId="041924A3" w16cid:durableId="2EF9E8BF"/>
  <w16cid:commentId w16cid:paraId="09EEE988" w16cid:durableId="64159A09"/>
  <w16cid:commentId w16cid:paraId="1BCD3382" w16cid:durableId="7EEFB9FB"/>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34BD455" w14:textId="77777777" w:rsidR="00957CA2" w:rsidRDefault="00957CA2" w:rsidP="001C561D">
      <w:pPr>
        <w:spacing w:after="0" w:line="240" w:lineRule="auto"/>
      </w:pPr>
      <w:r>
        <w:separator/>
      </w:r>
    </w:p>
  </w:endnote>
  <w:endnote w:type="continuationSeparator" w:id="0">
    <w:p w14:paraId="0702E460" w14:textId="77777777" w:rsidR="00957CA2" w:rsidRDefault="00957CA2" w:rsidP="001C56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9635517"/>
      <w:docPartObj>
        <w:docPartGallery w:val="Page Numbers (Bottom of Page)"/>
        <w:docPartUnique/>
      </w:docPartObj>
    </w:sdtPr>
    <w:sdtEndPr>
      <w:rPr>
        <w:noProof/>
      </w:rPr>
    </w:sdtEndPr>
    <w:sdtContent>
      <w:p w14:paraId="7BD5F70F" w14:textId="185248E4" w:rsidR="00C8020E" w:rsidRDefault="00C8020E">
        <w:pPr>
          <w:pStyle w:val="Footer"/>
          <w:jc w:val="center"/>
        </w:pPr>
        <w:r w:rsidRPr="00B2411B">
          <w:rPr>
            <w:rFonts w:ascii="Times New Roman" w:hAnsi="Times New Roman" w:cs="Times New Roman"/>
            <w:sz w:val="24"/>
            <w:szCs w:val="24"/>
          </w:rPr>
          <w:fldChar w:fldCharType="begin"/>
        </w:r>
        <w:r w:rsidRPr="00B2411B">
          <w:rPr>
            <w:rFonts w:ascii="Times New Roman" w:hAnsi="Times New Roman" w:cs="Times New Roman"/>
            <w:sz w:val="24"/>
            <w:szCs w:val="24"/>
          </w:rPr>
          <w:instrText xml:space="preserve"> PAGE   \* MERGEFORMAT </w:instrText>
        </w:r>
        <w:r w:rsidRPr="00B2411B">
          <w:rPr>
            <w:rFonts w:ascii="Times New Roman" w:hAnsi="Times New Roman" w:cs="Times New Roman"/>
            <w:sz w:val="24"/>
            <w:szCs w:val="24"/>
          </w:rPr>
          <w:fldChar w:fldCharType="separate"/>
        </w:r>
        <w:r w:rsidR="00EE2252">
          <w:rPr>
            <w:rFonts w:ascii="Times New Roman" w:hAnsi="Times New Roman" w:cs="Times New Roman"/>
            <w:noProof/>
            <w:sz w:val="24"/>
            <w:szCs w:val="24"/>
          </w:rPr>
          <w:t>2</w:t>
        </w:r>
        <w:r w:rsidRPr="00B2411B">
          <w:rPr>
            <w:rFonts w:ascii="Times New Roman" w:hAnsi="Times New Roman" w:cs="Times New Roman"/>
            <w:noProof/>
            <w:sz w:val="24"/>
            <w:szCs w:val="24"/>
          </w:rPr>
          <w:fldChar w:fldCharType="end"/>
        </w:r>
      </w:p>
    </w:sdtContent>
  </w:sdt>
  <w:p w14:paraId="5A73F687" w14:textId="77777777" w:rsidR="00C8020E" w:rsidRPr="00B2411B" w:rsidRDefault="00C8020E">
    <w:pPr>
      <w:pStyle w:val="Footer"/>
      <w:rPr>
        <w:rFonts w:ascii="Times New Roman" w:hAnsi="Times New Roman" w:cs="Times New Roman"/>
        <w:sz w:val="24"/>
        <w:szCs w:val="24"/>
      </w:rPr>
    </w:pPr>
  </w:p>
  <w:p w14:paraId="2DC59174" w14:textId="77777777" w:rsidR="00C8020E" w:rsidRDefault="00C8020E"/>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835DB5" w14:textId="77777777" w:rsidR="00C8020E" w:rsidRDefault="00C8020E">
    <w:pPr>
      <w:pStyle w:val="Footer"/>
      <w:jc w:val="center"/>
    </w:pPr>
  </w:p>
  <w:p w14:paraId="06AEDCBF" w14:textId="77777777" w:rsidR="00C8020E" w:rsidRDefault="00C8020E">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7748776" w14:textId="77777777" w:rsidR="00957CA2" w:rsidRDefault="00957CA2" w:rsidP="001C561D">
      <w:pPr>
        <w:spacing w:after="0" w:line="240" w:lineRule="auto"/>
      </w:pPr>
      <w:r>
        <w:separator/>
      </w:r>
    </w:p>
  </w:footnote>
  <w:footnote w:type="continuationSeparator" w:id="0">
    <w:p w14:paraId="224EA0DA" w14:textId="77777777" w:rsidR="00957CA2" w:rsidRDefault="00957CA2" w:rsidP="001C561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2C7FD6"/>
    <w:multiLevelType w:val="multilevel"/>
    <w:tmpl w:val="FFEC8BA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7143AE1"/>
    <w:multiLevelType w:val="hybridMultilevel"/>
    <w:tmpl w:val="40D6DA1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742216A"/>
    <w:multiLevelType w:val="multilevel"/>
    <w:tmpl w:val="187812A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98D27AD"/>
    <w:multiLevelType w:val="hybridMultilevel"/>
    <w:tmpl w:val="1A1AB4F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18761844"/>
    <w:multiLevelType w:val="multilevel"/>
    <w:tmpl w:val="FFEC8BA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A137654"/>
    <w:multiLevelType w:val="multilevel"/>
    <w:tmpl w:val="FFEC8BA0"/>
    <w:styleLink w:val="CurrentList1"/>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C8957C6"/>
    <w:multiLevelType w:val="multilevel"/>
    <w:tmpl w:val="506CCF54"/>
    <w:lvl w:ilvl="0">
      <w:start w:val="1"/>
      <w:numFmt w:val="decimal"/>
      <w:lvlText w:val="%1."/>
      <w:lvlJc w:val="left"/>
      <w:pPr>
        <w:ind w:left="720" w:hanging="360"/>
      </w:pPr>
      <w:rPr>
        <w:rFonts w:hint="default"/>
      </w:rPr>
    </w:lvl>
    <w:lvl w:ilvl="1">
      <w:start w:val="9"/>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20C72682"/>
    <w:multiLevelType w:val="hybridMultilevel"/>
    <w:tmpl w:val="7FDA3E3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AC90F23"/>
    <w:multiLevelType w:val="multilevel"/>
    <w:tmpl w:val="BE84698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C754B0F"/>
    <w:multiLevelType w:val="multilevel"/>
    <w:tmpl w:val="856878D8"/>
    <w:lvl w:ilvl="0">
      <w:start w:val="1"/>
      <w:numFmt w:val="decimal"/>
      <w:lvlText w:val="%1."/>
      <w:lvlJc w:val="left"/>
      <w:pPr>
        <w:ind w:left="720" w:hanging="360"/>
      </w:pPr>
      <w:rPr>
        <w:rFonts w:hint="default"/>
      </w:rPr>
    </w:lvl>
    <w:lvl w:ilvl="1">
      <w:numFmt w:val="decimal"/>
      <w:isLgl/>
      <w:lvlText w:val="%1.%2"/>
      <w:lvlJc w:val="left"/>
      <w:pPr>
        <w:ind w:left="36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2D3A4587"/>
    <w:multiLevelType w:val="multilevel"/>
    <w:tmpl w:val="FC423D2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F4B0F55"/>
    <w:multiLevelType w:val="hybridMultilevel"/>
    <w:tmpl w:val="C81211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7DC29A2"/>
    <w:multiLevelType w:val="hybridMultilevel"/>
    <w:tmpl w:val="F2E289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F360F78"/>
    <w:multiLevelType w:val="multilevel"/>
    <w:tmpl w:val="6828328C"/>
    <w:lvl w:ilvl="0">
      <w:start w:val="1"/>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507E4900"/>
    <w:multiLevelType w:val="multilevel"/>
    <w:tmpl w:val="B7BAF762"/>
    <w:lvl w:ilvl="0">
      <w:start w:val="1"/>
      <w:numFmt w:val="decimal"/>
      <w:lvlText w:val="%1"/>
      <w:lvlJc w:val="left"/>
      <w:pPr>
        <w:ind w:left="480" w:hanging="480"/>
      </w:pPr>
      <w:rPr>
        <w:rFonts w:hint="default"/>
      </w:rPr>
    </w:lvl>
    <w:lvl w:ilvl="1">
      <w:start w:val="3"/>
      <w:numFmt w:val="decimal"/>
      <w:lvlText w:val="%1.%2"/>
      <w:lvlJc w:val="left"/>
      <w:pPr>
        <w:ind w:left="510" w:hanging="480"/>
      </w:pPr>
      <w:rPr>
        <w:rFonts w:hint="default"/>
      </w:rPr>
    </w:lvl>
    <w:lvl w:ilvl="2">
      <w:start w:val="1"/>
      <w:numFmt w:val="decimal"/>
      <w:lvlText w:val="%1.%2.%3"/>
      <w:lvlJc w:val="left"/>
      <w:pPr>
        <w:ind w:left="780" w:hanging="720"/>
      </w:pPr>
      <w:rPr>
        <w:rFonts w:hint="default"/>
      </w:rPr>
    </w:lvl>
    <w:lvl w:ilvl="3">
      <w:start w:val="1"/>
      <w:numFmt w:val="decimal"/>
      <w:lvlText w:val="%1.%2.%3.%4"/>
      <w:lvlJc w:val="left"/>
      <w:pPr>
        <w:ind w:left="810" w:hanging="720"/>
      </w:pPr>
      <w:rPr>
        <w:rFonts w:hint="default"/>
      </w:rPr>
    </w:lvl>
    <w:lvl w:ilvl="4">
      <w:start w:val="1"/>
      <w:numFmt w:val="decimal"/>
      <w:lvlText w:val="%1.%2.%3.%4.%5"/>
      <w:lvlJc w:val="left"/>
      <w:pPr>
        <w:ind w:left="1200" w:hanging="1080"/>
      </w:pPr>
      <w:rPr>
        <w:rFonts w:hint="default"/>
      </w:rPr>
    </w:lvl>
    <w:lvl w:ilvl="5">
      <w:start w:val="1"/>
      <w:numFmt w:val="decimal"/>
      <w:lvlText w:val="%1.%2.%3.%4.%5.%6"/>
      <w:lvlJc w:val="left"/>
      <w:pPr>
        <w:ind w:left="1230" w:hanging="1080"/>
      </w:pPr>
      <w:rPr>
        <w:rFonts w:hint="default"/>
      </w:rPr>
    </w:lvl>
    <w:lvl w:ilvl="6">
      <w:start w:val="1"/>
      <w:numFmt w:val="decimal"/>
      <w:lvlText w:val="%1.%2.%3.%4.%5.%6.%7"/>
      <w:lvlJc w:val="left"/>
      <w:pPr>
        <w:ind w:left="1620" w:hanging="1440"/>
      </w:pPr>
      <w:rPr>
        <w:rFonts w:hint="default"/>
      </w:rPr>
    </w:lvl>
    <w:lvl w:ilvl="7">
      <w:start w:val="1"/>
      <w:numFmt w:val="decimal"/>
      <w:lvlText w:val="%1.%2.%3.%4.%5.%6.%7.%8"/>
      <w:lvlJc w:val="left"/>
      <w:pPr>
        <w:ind w:left="1650" w:hanging="1440"/>
      </w:pPr>
      <w:rPr>
        <w:rFonts w:hint="default"/>
      </w:rPr>
    </w:lvl>
    <w:lvl w:ilvl="8">
      <w:start w:val="1"/>
      <w:numFmt w:val="decimal"/>
      <w:lvlText w:val="%1.%2.%3.%4.%5.%6.%7.%8.%9"/>
      <w:lvlJc w:val="left"/>
      <w:pPr>
        <w:ind w:left="2040" w:hanging="1800"/>
      </w:pPr>
      <w:rPr>
        <w:rFonts w:hint="default"/>
      </w:rPr>
    </w:lvl>
  </w:abstractNum>
  <w:abstractNum w:abstractNumId="15" w15:restartNumberingAfterBreak="0">
    <w:nsid w:val="56F9687D"/>
    <w:multiLevelType w:val="hybridMultilevel"/>
    <w:tmpl w:val="41304CA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B3E2A2A"/>
    <w:multiLevelType w:val="multilevel"/>
    <w:tmpl w:val="FFEC8BA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5B447C20"/>
    <w:multiLevelType w:val="hybridMultilevel"/>
    <w:tmpl w:val="36A4830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8" w15:restartNumberingAfterBreak="0">
    <w:nsid w:val="60DA4DD1"/>
    <w:multiLevelType w:val="hybridMultilevel"/>
    <w:tmpl w:val="37FE6F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C264A28"/>
    <w:multiLevelType w:val="multilevel"/>
    <w:tmpl w:val="FFEC8BA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76211F52"/>
    <w:multiLevelType w:val="multilevel"/>
    <w:tmpl w:val="A96070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67130D3"/>
    <w:multiLevelType w:val="hybridMultilevel"/>
    <w:tmpl w:val="85408F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9CA1F56"/>
    <w:multiLevelType w:val="hybridMultilevel"/>
    <w:tmpl w:val="AC86FB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9CF4388"/>
    <w:multiLevelType w:val="multilevel"/>
    <w:tmpl w:val="EB7CB016"/>
    <w:lvl w:ilvl="0">
      <w:start w:val="1"/>
      <w:numFmt w:val="decimal"/>
      <w:lvlText w:val="%1."/>
      <w:lvlJc w:val="left"/>
      <w:pPr>
        <w:ind w:left="720" w:hanging="360"/>
      </w:pPr>
      <w:rPr>
        <w:rFonts w:hint="default"/>
      </w:rPr>
    </w:lvl>
    <w:lvl w:ilvl="1">
      <w:start w:val="9"/>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7D5626D5"/>
    <w:multiLevelType w:val="hybridMultilevel"/>
    <w:tmpl w:val="D86C47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6"/>
  </w:num>
  <w:num w:numId="2">
    <w:abstractNumId w:val="9"/>
  </w:num>
  <w:num w:numId="3">
    <w:abstractNumId w:val="21"/>
  </w:num>
  <w:num w:numId="4">
    <w:abstractNumId w:val="3"/>
  </w:num>
  <w:num w:numId="5">
    <w:abstractNumId w:val="7"/>
  </w:num>
  <w:num w:numId="6">
    <w:abstractNumId w:val="0"/>
  </w:num>
  <w:num w:numId="7">
    <w:abstractNumId w:val="23"/>
  </w:num>
  <w:num w:numId="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num>
  <w:num w:numId="10">
    <w:abstractNumId w:val="15"/>
  </w:num>
  <w:num w:numId="11">
    <w:abstractNumId w:val="5"/>
  </w:num>
  <w:num w:numId="12">
    <w:abstractNumId w:val="19"/>
  </w:num>
  <w:num w:numId="13">
    <w:abstractNumId w:val="4"/>
  </w:num>
  <w:num w:numId="14">
    <w:abstractNumId w:val="24"/>
  </w:num>
  <w:num w:numId="15">
    <w:abstractNumId w:val="12"/>
  </w:num>
  <w:num w:numId="16">
    <w:abstractNumId w:val="16"/>
  </w:num>
  <w:num w:numId="17">
    <w:abstractNumId w:val="2"/>
  </w:num>
  <w:num w:numId="18">
    <w:abstractNumId w:val="20"/>
  </w:num>
  <w:num w:numId="19">
    <w:abstractNumId w:val="10"/>
  </w:num>
  <w:num w:numId="20">
    <w:abstractNumId w:val="8"/>
  </w:num>
  <w:num w:numId="21">
    <w:abstractNumId w:val="13"/>
  </w:num>
  <w:num w:numId="22">
    <w:abstractNumId w:val="14"/>
  </w:num>
  <w:num w:numId="23">
    <w:abstractNumId w:val="22"/>
  </w:num>
  <w:num w:numId="24">
    <w:abstractNumId w:val="11"/>
  </w:num>
  <w:num w:numId="2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61D"/>
    <w:rsid w:val="00000DA5"/>
    <w:rsid w:val="000024FC"/>
    <w:rsid w:val="00002F32"/>
    <w:rsid w:val="00004A33"/>
    <w:rsid w:val="000061CD"/>
    <w:rsid w:val="000104B5"/>
    <w:rsid w:val="000118F1"/>
    <w:rsid w:val="00014A11"/>
    <w:rsid w:val="000207AD"/>
    <w:rsid w:val="00021F3A"/>
    <w:rsid w:val="00023876"/>
    <w:rsid w:val="00024BFE"/>
    <w:rsid w:val="000260C1"/>
    <w:rsid w:val="000269E1"/>
    <w:rsid w:val="0002720A"/>
    <w:rsid w:val="0003048E"/>
    <w:rsid w:val="000310FA"/>
    <w:rsid w:val="0003165F"/>
    <w:rsid w:val="00034A39"/>
    <w:rsid w:val="00034EE3"/>
    <w:rsid w:val="0003714C"/>
    <w:rsid w:val="0004055B"/>
    <w:rsid w:val="00041337"/>
    <w:rsid w:val="00044786"/>
    <w:rsid w:val="000453BB"/>
    <w:rsid w:val="00047240"/>
    <w:rsid w:val="000479FF"/>
    <w:rsid w:val="00051C2B"/>
    <w:rsid w:val="00051CC3"/>
    <w:rsid w:val="00053D6F"/>
    <w:rsid w:val="00056089"/>
    <w:rsid w:val="00056DDA"/>
    <w:rsid w:val="00057CB3"/>
    <w:rsid w:val="00060961"/>
    <w:rsid w:val="00061239"/>
    <w:rsid w:val="00062C81"/>
    <w:rsid w:val="00063835"/>
    <w:rsid w:val="00064E5B"/>
    <w:rsid w:val="00066850"/>
    <w:rsid w:val="00070080"/>
    <w:rsid w:val="000712FE"/>
    <w:rsid w:val="00072498"/>
    <w:rsid w:val="00074087"/>
    <w:rsid w:val="000740B1"/>
    <w:rsid w:val="00076C07"/>
    <w:rsid w:val="00086CDE"/>
    <w:rsid w:val="000876C3"/>
    <w:rsid w:val="000914E8"/>
    <w:rsid w:val="0009212A"/>
    <w:rsid w:val="00093081"/>
    <w:rsid w:val="000943C1"/>
    <w:rsid w:val="00094611"/>
    <w:rsid w:val="0009497C"/>
    <w:rsid w:val="00094E55"/>
    <w:rsid w:val="00095772"/>
    <w:rsid w:val="0009636B"/>
    <w:rsid w:val="000967DB"/>
    <w:rsid w:val="00097F43"/>
    <w:rsid w:val="000A0092"/>
    <w:rsid w:val="000A117C"/>
    <w:rsid w:val="000A1DA3"/>
    <w:rsid w:val="000A3AA3"/>
    <w:rsid w:val="000B117F"/>
    <w:rsid w:val="000B73D2"/>
    <w:rsid w:val="000B7733"/>
    <w:rsid w:val="000C03C7"/>
    <w:rsid w:val="000C09A5"/>
    <w:rsid w:val="000C0F22"/>
    <w:rsid w:val="000C1801"/>
    <w:rsid w:val="000C28B5"/>
    <w:rsid w:val="000C2C2F"/>
    <w:rsid w:val="000C2FE4"/>
    <w:rsid w:val="000C38B3"/>
    <w:rsid w:val="000C3F41"/>
    <w:rsid w:val="000C4180"/>
    <w:rsid w:val="000C5B73"/>
    <w:rsid w:val="000D2DA7"/>
    <w:rsid w:val="000D48D2"/>
    <w:rsid w:val="000D774C"/>
    <w:rsid w:val="000E0E1C"/>
    <w:rsid w:val="000E157E"/>
    <w:rsid w:val="000E269B"/>
    <w:rsid w:val="000E2964"/>
    <w:rsid w:val="000E3A3E"/>
    <w:rsid w:val="000E40D8"/>
    <w:rsid w:val="000E58F6"/>
    <w:rsid w:val="000E5980"/>
    <w:rsid w:val="000E5EDF"/>
    <w:rsid w:val="000E71B8"/>
    <w:rsid w:val="000F02A5"/>
    <w:rsid w:val="000F0466"/>
    <w:rsid w:val="00102832"/>
    <w:rsid w:val="00102BEB"/>
    <w:rsid w:val="00102F4A"/>
    <w:rsid w:val="00104B85"/>
    <w:rsid w:val="00105BC2"/>
    <w:rsid w:val="00106626"/>
    <w:rsid w:val="0010682C"/>
    <w:rsid w:val="001072DC"/>
    <w:rsid w:val="001111D1"/>
    <w:rsid w:val="001130BD"/>
    <w:rsid w:val="001174F1"/>
    <w:rsid w:val="001201AD"/>
    <w:rsid w:val="0012183F"/>
    <w:rsid w:val="00121ADB"/>
    <w:rsid w:val="00122785"/>
    <w:rsid w:val="00122CAE"/>
    <w:rsid w:val="001234F9"/>
    <w:rsid w:val="001276D2"/>
    <w:rsid w:val="00131789"/>
    <w:rsid w:val="00132342"/>
    <w:rsid w:val="0013297D"/>
    <w:rsid w:val="001356BF"/>
    <w:rsid w:val="00135BCC"/>
    <w:rsid w:val="001402D6"/>
    <w:rsid w:val="001440B5"/>
    <w:rsid w:val="00144E6A"/>
    <w:rsid w:val="00145CC8"/>
    <w:rsid w:val="001503BD"/>
    <w:rsid w:val="001504D9"/>
    <w:rsid w:val="001532AA"/>
    <w:rsid w:val="0015420C"/>
    <w:rsid w:val="00155A80"/>
    <w:rsid w:val="00156062"/>
    <w:rsid w:val="00156FB4"/>
    <w:rsid w:val="00157EAA"/>
    <w:rsid w:val="001626E1"/>
    <w:rsid w:val="00163E46"/>
    <w:rsid w:val="001648A2"/>
    <w:rsid w:val="00170771"/>
    <w:rsid w:val="00170E7E"/>
    <w:rsid w:val="00172EF7"/>
    <w:rsid w:val="001743A6"/>
    <w:rsid w:val="00174F37"/>
    <w:rsid w:val="00175AD1"/>
    <w:rsid w:val="00180F22"/>
    <w:rsid w:val="00193740"/>
    <w:rsid w:val="00193D7D"/>
    <w:rsid w:val="00196BF9"/>
    <w:rsid w:val="00197CDF"/>
    <w:rsid w:val="001A2ACF"/>
    <w:rsid w:val="001A40D6"/>
    <w:rsid w:val="001A412D"/>
    <w:rsid w:val="001A4877"/>
    <w:rsid w:val="001A641B"/>
    <w:rsid w:val="001A6DC9"/>
    <w:rsid w:val="001B3558"/>
    <w:rsid w:val="001B38B3"/>
    <w:rsid w:val="001B4EB1"/>
    <w:rsid w:val="001B5131"/>
    <w:rsid w:val="001B54FC"/>
    <w:rsid w:val="001B734C"/>
    <w:rsid w:val="001C03CA"/>
    <w:rsid w:val="001C3D2A"/>
    <w:rsid w:val="001C561D"/>
    <w:rsid w:val="001C5627"/>
    <w:rsid w:val="001C5EFC"/>
    <w:rsid w:val="001D05E6"/>
    <w:rsid w:val="001D491B"/>
    <w:rsid w:val="001D6498"/>
    <w:rsid w:val="001E18FF"/>
    <w:rsid w:val="001E2476"/>
    <w:rsid w:val="001E2990"/>
    <w:rsid w:val="001E4CDE"/>
    <w:rsid w:val="001E6C3B"/>
    <w:rsid w:val="001E6D51"/>
    <w:rsid w:val="001F0D80"/>
    <w:rsid w:val="001F130B"/>
    <w:rsid w:val="001F374D"/>
    <w:rsid w:val="001F37FF"/>
    <w:rsid w:val="001F3E05"/>
    <w:rsid w:val="001F7C02"/>
    <w:rsid w:val="002011EB"/>
    <w:rsid w:val="00204EF8"/>
    <w:rsid w:val="002050A1"/>
    <w:rsid w:val="002053C6"/>
    <w:rsid w:val="002055A8"/>
    <w:rsid w:val="00206AE2"/>
    <w:rsid w:val="00206CD1"/>
    <w:rsid w:val="002128EC"/>
    <w:rsid w:val="002141BD"/>
    <w:rsid w:val="002164EE"/>
    <w:rsid w:val="002167B7"/>
    <w:rsid w:val="00216D15"/>
    <w:rsid w:val="00217DCD"/>
    <w:rsid w:val="00217F5C"/>
    <w:rsid w:val="00222607"/>
    <w:rsid w:val="002232B1"/>
    <w:rsid w:val="0022453C"/>
    <w:rsid w:val="002247FB"/>
    <w:rsid w:val="00224CA7"/>
    <w:rsid w:val="0023031E"/>
    <w:rsid w:val="00232E8E"/>
    <w:rsid w:val="002349E8"/>
    <w:rsid w:val="00236FF5"/>
    <w:rsid w:val="0024011F"/>
    <w:rsid w:val="0024153E"/>
    <w:rsid w:val="00245791"/>
    <w:rsid w:val="00246B91"/>
    <w:rsid w:val="00250944"/>
    <w:rsid w:val="00253DC5"/>
    <w:rsid w:val="002571ED"/>
    <w:rsid w:val="00257806"/>
    <w:rsid w:val="00257FC8"/>
    <w:rsid w:val="0026187F"/>
    <w:rsid w:val="00262556"/>
    <w:rsid w:val="00263272"/>
    <w:rsid w:val="00265521"/>
    <w:rsid w:val="002673E1"/>
    <w:rsid w:val="0026767B"/>
    <w:rsid w:val="0027026F"/>
    <w:rsid w:val="002728D2"/>
    <w:rsid w:val="002735D5"/>
    <w:rsid w:val="00275CF5"/>
    <w:rsid w:val="002766A4"/>
    <w:rsid w:val="00276875"/>
    <w:rsid w:val="0027781B"/>
    <w:rsid w:val="002803BE"/>
    <w:rsid w:val="002814A6"/>
    <w:rsid w:val="00284797"/>
    <w:rsid w:val="002851CD"/>
    <w:rsid w:val="00287A05"/>
    <w:rsid w:val="00287F0C"/>
    <w:rsid w:val="00292140"/>
    <w:rsid w:val="0029439E"/>
    <w:rsid w:val="00294C80"/>
    <w:rsid w:val="00294D97"/>
    <w:rsid w:val="00296371"/>
    <w:rsid w:val="00297456"/>
    <w:rsid w:val="00297612"/>
    <w:rsid w:val="002A2215"/>
    <w:rsid w:val="002A2625"/>
    <w:rsid w:val="002A3EC0"/>
    <w:rsid w:val="002B04F6"/>
    <w:rsid w:val="002B1466"/>
    <w:rsid w:val="002B15AB"/>
    <w:rsid w:val="002B24A5"/>
    <w:rsid w:val="002B7C79"/>
    <w:rsid w:val="002B7F13"/>
    <w:rsid w:val="002C00D1"/>
    <w:rsid w:val="002C7783"/>
    <w:rsid w:val="002C7A52"/>
    <w:rsid w:val="002D046F"/>
    <w:rsid w:val="002D0BEC"/>
    <w:rsid w:val="002D1995"/>
    <w:rsid w:val="002D1CDE"/>
    <w:rsid w:val="002D5F85"/>
    <w:rsid w:val="002D74E9"/>
    <w:rsid w:val="002D7649"/>
    <w:rsid w:val="002E2E00"/>
    <w:rsid w:val="002E2EC3"/>
    <w:rsid w:val="002E3A2B"/>
    <w:rsid w:val="002F3856"/>
    <w:rsid w:val="002F476E"/>
    <w:rsid w:val="002F5559"/>
    <w:rsid w:val="002F66FC"/>
    <w:rsid w:val="002F6B73"/>
    <w:rsid w:val="00300EE8"/>
    <w:rsid w:val="00301122"/>
    <w:rsid w:val="003102B1"/>
    <w:rsid w:val="00310C36"/>
    <w:rsid w:val="003138AD"/>
    <w:rsid w:val="00314C32"/>
    <w:rsid w:val="00317012"/>
    <w:rsid w:val="00322B90"/>
    <w:rsid w:val="00323683"/>
    <w:rsid w:val="0032417C"/>
    <w:rsid w:val="0033227D"/>
    <w:rsid w:val="00334E4D"/>
    <w:rsid w:val="003359E4"/>
    <w:rsid w:val="00335A7F"/>
    <w:rsid w:val="00341067"/>
    <w:rsid w:val="0034137B"/>
    <w:rsid w:val="00341450"/>
    <w:rsid w:val="00343F17"/>
    <w:rsid w:val="00344A45"/>
    <w:rsid w:val="003451B9"/>
    <w:rsid w:val="00345F6B"/>
    <w:rsid w:val="003460DE"/>
    <w:rsid w:val="00346809"/>
    <w:rsid w:val="00346EB4"/>
    <w:rsid w:val="00353071"/>
    <w:rsid w:val="00354848"/>
    <w:rsid w:val="003559A3"/>
    <w:rsid w:val="00356DC6"/>
    <w:rsid w:val="00357B01"/>
    <w:rsid w:val="003603A8"/>
    <w:rsid w:val="00362598"/>
    <w:rsid w:val="003626FC"/>
    <w:rsid w:val="0036466D"/>
    <w:rsid w:val="0036517A"/>
    <w:rsid w:val="00367BC9"/>
    <w:rsid w:val="00367F79"/>
    <w:rsid w:val="00370375"/>
    <w:rsid w:val="00374928"/>
    <w:rsid w:val="00374BE9"/>
    <w:rsid w:val="0037579C"/>
    <w:rsid w:val="0037732A"/>
    <w:rsid w:val="00377BD5"/>
    <w:rsid w:val="00377D5C"/>
    <w:rsid w:val="00381695"/>
    <w:rsid w:val="00381F64"/>
    <w:rsid w:val="00383EE5"/>
    <w:rsid w:val="003850B0"/>
    <w:rsid w:val="00387FDF"/>
    <w:rsid w:val="0039103A"/>
    <w:rsid w:val="00391FD3"/>
    <w:rsid w:val="003944B3"/>
    <w:rsid w:val="00394B17"/>
    <w:rsid w:val="003A0863"/>
    <w:rsid w:val="003A2203"/>
    <w:rsid w:val="003A25B5"/>
    <w:rsid w:val="003A28C9"/>
    <w:rsid w:val="003B1474"/>
    <w:rsid w:val="003B2A66"/>
    <w:rsid w:val="003B356F"/>
    <w:rsid w:val="003B69EC"/>
    <w:rsid w:val="003D1529"/>
    <w:rsid w:val="003D1C09"/>
    <w:rsid w:val="003D69B9"/>
    <w:rsid w:val="003E4D7B"/>
    <w:rsid w:val="003F0A05"/>
    <w:rsid w:val="003F37B5"/>
    <w:rsid w:val="003F4E4D"/>
    <w:rsid w:val="003F5B31"/>
    <w:rsid w:val="003F5DAE"/>
    <w:rsid w:val="003F7CA7"/>
    <w:rsid w:val="00401124"/>
    <w:rsid w:val="00401C11"/>
    <w:rsid w:val="00401F6B"/>
    <w:rsid w:val="00403362"/>
    <w:rsid w:val="00403EDE"/>
    <w:rsid w:val="004057DE"/>
    <w:rsid w:val="00410126"/>
    <w:rsid w:val="004108EC"/>
    <w:rsid w:val="00413854"/>
    <w:rsid w:val="00413A74"/>
    <w:rsid w:val="00416AF5"/>
    <w:rsid w:val="00417A5C"/>
    <w:rsid w:val="00424755"/>
    <w:rsid w:val="00426AF1"/>
    <w:rsid w:val="00430826"/>
    <w:rsid w:val="00431E4C"/>
    <w:rsid w:val="004338A5"/>
    <w:rsid w:val="00433EE7"/>
    <w:rsid w:val="00434BE0"/>
    <w:rsid w:val="00436018"/>
    <w:rsid w:val="00441B7C"/>
    <w:rsid w:val="00445406"/>
    <w:rsid w:val="0044758E"/>
    <w:rsid w:val="00450F00"/>
    <w:rsid w:val="004531CF"/>
    <w:rsid w:val="004556E3"/>
    <w:rsid w:val="00455896"/>
    <w:rsid w:val="0046127A"/>
    <w:rsid w:val="00461D41"/>
    <w:rsid w:val="004642D2"/>
    <w:rsid w:val="00465E57"/>
    <w:rsid w:val="00471DCF"/>
    <w:rsid w:val="0047259A"/>
    <w:rsid w:val="00475AB2"/>
    <w:rsid w:val="004767BA"/>
    <w:rsid w:val="00476A88"/>
    <w:rsid w:val="00481760"/>
    <w:rsid w:val="00482116"/>
    <w:rsid w:val="004859F2"/>
    <w:rsid w:val="00487698"/>
    <w:rsid w:val="004914DA"/>
    <w:rsid w:val="0049308E"/>
    <w:rsid w:val="00493772"/>
    <w:rsid w:val="00495485"/>
    <w:rsid w:val="0049549B"/>
    <w:rsid w:val="00495A54"/>
    <w:rsid w:val="00495EC9"/>
    <w:rsid w:val="00496439"/>
    <w:rsid w:val="00497456"/>
    <w:rsid w:val="004A19E7"/>
    <w:rsid w:val="004A24A1"/>
    <w:rsid w:val="004A29D2"/>
    <w:rsid w:val="004A2E39"/>
    <w:rsid w:val="004A57A8"/>
    <w:rsid w:val="004A666A"/>
    <w:rsid w:val="004B4138"/>
    <w:rsid w:val="004B474F"/>
    <w:rsid w:val="004B4937"/>
    <w:rsid w:val="004B5E0E"/>
    <w:rsid w:val="004B62BA"/>
    <w:rsid w:val="004C0B31"/>
    <w:rsid w:val="004C0F94"/>
    <w:rsid w:val="004C211D"/>
    <w:rsid w:val="004C22C7"/>
    <w:rsid w:val="004C64FC"/>
    <w:rsid w:val="004C6F73"/>
    <w:rsid w:val="004C77DF"/>
    <w:rsid w:val="004C7F9B"/>
    <w:rsid w:val="004D11B4"/>
    <w:rsid w:val="004D268B"/>
    <w:rsid w:val="004D460A"/>
    <w:rsid w:val="004D7A8D"/>
    <w:rsid w:val="004E00FD"/>
    <w:rsid w:val="004E077C"/>
    <w:rsid w:val="004E70F3"/>
    <w:rsid w:val="004F1D26"/>
    <w:rsid w:val="004F2FEA"/>
    <w:rsid w:val="004F350D"/>
    <w:rsid w:val="004F475A"/>
    <w:rsid w:val="004F57FB"/>
    <w:rsid w:val="00501268"/>
    <w:rsid w:val="00503AF7"/>
    <w:rsid w:val="00506088"/>
    <w:rsid w:val="00506B64"/>
    <w:rsid w:val="005077F1"/>
    <w:rsid w:val="005113D2"/>
    <w:rsid w:val="00515C00"/>
    <w:rsid w:val="00520D10"/>
    <w:rsid w:val="00521296"/>
    <w:rsid w:val="00521347"/>
    <w:rsid w:val="00521B70"/>
    <w:rsid w:val="00521BE7"/>
    <w:rsid w:val="00522187"/>
    <w:rsid w:val="00522577"/>
    <w:rsid w:val="00525392"/>
    <w:rsid w:val="0052542B"/>
    <w:rsid w:val="005278DA"/>
    <w:rsid w:val="00527F98"/>
    <w:rsid w:val="005309FA"/>
    <w:rsid w:val="0053210C"/>
    <w:rsid w:val="005330A0"/>
    <w:rsid w:val="0053327F"/>
    <w:rsid w:val="0053389F"/>
    <w:rsid w:val="005356B5"/>
    <w:rsid w:val="005362B8"/>
    <w:rsid w:val="0053685C"/>
    <w:rsid w:val="00537A69"/>
    <w:rsid w:val="00541B5B"/>
    <w:rsid w:val="0054677E"/>
    <w:rsid w:val="00547863"/>
    <w:rsid w:val="005506A6"/>
    <w:rsid w:val="00550F3B"/>
    <w:rsid w:val="00552F54"/>
    <w:rsid w:val="00557AFE"/>
    <w:rsid w:val="0056075F"/>
    <w:rsid w:val="00564E3A"/>
    <w:rsid w:val="0056600B"/>
    <w:rsid w:val="00567D7E"/>
    <w:rsid w:val="005712F9"/>
    <w:rsid w:val="00572915"/>
    <w:rsid w:val="00576C64"/>
    <w:rsid w:val="00576DA0"/>
    <w:rsid w:val="005801B1"/>
    <w:rsid w:val="0058107F"/>
    <w:rsid w:val="005818E4"/>
    <w:rsid w:val="0058296B"/>
    <w:rsid w:val="00583E9D"/>
    <w:rsid w:val="005858B5"/>
    <w:rsid w:val="00586A8E"/>
    <w:rsid w:val="00586D41"/>
    <w:rsid w:val="00590374"/>
    <w:rsid w:val="00590CF5"/>
    <w:rsid w:val="00590D87"/>
    <w:rsid w:val="00592BAA"/>
    <w:rsid w:val="005A0A76"/>
    <w:rsid w:val="005A10BD"/>
    <w:rsid w:val="005A1F79"/>
    <w:rsid w:val="005A2824"/>
    <w:rsid w:val="005A2CDA"/>
    <w:rsid w:val="005A5B4F"/>
    <w:rsid w:val="005A6D91"/>
    <w:rsid w:val="005B02D3"/>
    <w:rsid w:val="005B123A"/>
    <w:rsid w:val="005B5512"/>
    <w:rsid w:val="005B6B90"/>
    <w:rsid w:val="005B71C1"/>
    <w:rsid w:val="005B7220"/>
    <w:rsid w:val="005B7371"/>
    <w:rsid w:val="005C415E"/>
    <w:rsid w:val="005C4552"/>
    <w:rsid w:val="005C51B8"/>
    <w:rsid w:val="005C5330"/>
    <w:rsid w:val="005C7416"/>
    <w:rsid w:val="005C7FB1"/>
    <w:rsid w:val="005D01CC"/>
    <w:rsid w:val="005D0896"/>
    <w:rsid w:val="005D1CB5"/>
    <w:rsid w:val="005D3490"/>
    <w:rsid w:val="005D3E63"/>
    <w:rsid w:val="005D5EFD"/>
    <w:rsid w:val="005D7126"/>
    <w:rsid w:val="005D7D86"/>
    <w:rsid w:val="005E0121"/>
    <w:rsid w:val="005E1078"/>
    <w:rsid w:val="005E189A"/>
    <w:rsid w:val="005E1DEE"/>
    <w:rsid w:val="005E434C"/>
    <w:rsid w:val="005E4429"/>
    <w:rsid w:val="005E4DE6"/>
    <w:rsid w:val="005E4E55"/>
    <w:rsid w:val="005E5106"/>
    <w:rsid w:val="005E6BAB"/>
    <w:rsid w:val="005E783B"/>
    <w:rsid w:val="005F11A0"/>
    <w:rsid w:val="005F4F0A"/>
    <w:rsid w:val="005F6596"/>
    <w:rsid w:val="00600135"/>
    <w:rsid w:val="00603018"/>
    <w:rsid w:val="0060447E"/>
    <w:rsid w:val="006057EF"/>
    <w:rsid w:val="0060676A"/>
    <w:rsid w:val="00607EE2"/>
    <w:rsid w:val="00611DC2"/>
    <w:rsid w:val="00612438"/>
    <w:rsid w:val="0061416D"/>
    <w:rsid w:val="00615693"/>
    <w:rsid w:val="00621EC2"/>
    <w:rsid w:val="00622F8E"/>
    <w:rsid w:val="006234FE"/>
    <w:rsid w:val="0062563B"/>
    <w:rsid w:val="00630C1D"/>
    <w:rsid w:val="006356F3"/>
    <w:rsid w:val="0063589B"/>
    <w:rsid w:val="0063637C"/>
    <w:rsid w:val="00637A4E"/>
    <w:rsid w:val="00640BD0"/>
    <w:rsid w:val="006445F0"/>
    <w:rsid w:val="006460F6"/>
    <w:rsid w:val="00652CC1"/>
    <w:rsid w:val="00652D1C"/>
    <w:rsid w:val="00657ABA"/>
    <w:rsid w:val="006615D4"/>
    <w:rsid w:val="00661D5D"/>
    <w:rsid w:val="00663227"/>
    <w:rsid w:val="0066326F"/>
    <w:rsid w:val="00663B2C"/>
    <w:rsid w:val="006646B5"/>
    <w:rsid w:val="00664B77"/>
    <w:rsid w:val="00665AD6"/>
    <w:rsid w:val="006667ED"/>
    <w:rsid w:val="006668B3"/>
    <w:rsid w:val="0068330F"/>
    <w:rsid w:val="0068355B"/>
    <w:rsid w:val="0068355C"/>
    <w:rsid w:val="00684665"/>
    <w:rsid w:val="00686C9C"/>
    <w:rsid w:val="00690974"/>
    <w:rsid w:val="00692E65"/>
    <w:rsid w:val="006A1C53"/>
    <w:rsid w:val="006A3BAB"/>
    <w:rsid w:val="006B0894"/>
    <w:rsid w:val="006B09CF"/>
    <w:rsid w:val="006B47C8"/>
    <w:rsid w:val="006B4CD4"/>
    <w:rsid w:val="006C12D9"/>
    <w:rsid w:val="006C298C"/>
    <w:rsid w:val="006C633A"/>
    <w:rsid w:val="006C7DBE"/>
    <w:rsid w:val="006D07E0"/>
    <w:rsid w:val="006D2990"/>
    <w:rsid w:val="006E1B87"/>
    <w:rsid w:val="006E272F"/>
    <w:rsid w:val="006E489A"/>
    <w:rsid w:val="006E4CF9"/>
    <w:rsid w:val="006E62DF"/>
    <w:rsid w:val="006F430E"/>
    <w:rsid w:val="006F6908"/>
    <w:rsid w:val="007002D6"/>
    <w:rsid w:val="007017D8"/>
    <w:rsid w:val="00701F7D"/>
    <w:rsid w:val="007026EE"/>
    <w:rsid w:val="007069D6"/>
    <w:rsid w:val="0070712B"/>
    <w:rsid w:val="00707DA7"/>
    <w:rsid w:val="0071014C"/>
    <w:rsid w:val="00710BBA"/>
    <w:rsid w:val="007118F3"/>
    <w:rsid w:val="007119B3"/>
    <w:rsid w:val="00714203"/>
    <w:rsid w:val="00716F2A"/>
    <w:rsid w:val="00717CF9"/>
    <w:rsid w:val="00720C80"/>
    <w:rsid w:val="007218D1"/>
    <w:rsid w:val="00724287"/>
    <w:rsid w:val="007266C5"/>
    <w:rsid w:val="00732659"/>
    <w:rsid w:val="007353F5"/>
    <w:rsid w:val="0074436E"/>
    <w:rsid w:val="0074455C"/>
    <w:rsid w:val="007448EB"/>
    <w:rsid w:val="00746F53"/>
    <w:rsid w:val="007478CA"/>
    <w:rsid w:val="00747AA2"/>
    <w:rsid w:val="007564E7"/>
    <w:rsid w:val="00757829"/>
    <w:rsid w:val="007610A9"/>
    <w:rsid w:val="00761DDD"/>
    <w:rsid w:val="00762C40"/>
    <w:rsid w:val="00762EF5"/>
    <w:rsid w:val="00763A3B"/>
    <w:rsid w:val="00763E39"/>
    <w:rsid w:val="0076782E"/>
    <w:rsid w:val="00772B22"/>
    <w:rsid w:val="00772B44"/>
    <w:rsid w:val="00772D18"/>
    <w:rsid w:val="00772F99"/>
    <w:rsid w:val="007757A5"/>
    <w:rsid w:val="0077646E"/>
    <w:rsid w:val="00776D9A"/>
    <w:rsid w:val="007807D2"/>
    <w:rsid w:val="0078094E"/>
    <w:rsid w:val="007813B9"/>
    <w:rsid w:val="007868EC"/>
    <w:rsid w:val="00791B27"/>
    <w:rsid w:val="00792B6C"/>
    <w:rsid w:val="00793571"/>
    <w:rsid w:val="007A3C72"/>
    <w:rsid w:val="007A7C43"/>
    <w:rsid w:val="007B031A"/>
    <w:rsid w:val="007B11CE"/>
    <w:rsid w:val="007B1619"/>
    <w:rsid w:val="007B1B74"/>
    <w:rsid w:val="007B4C74"/>
    <w:rsid w:val="007B6DAF"/>
    <w:rsid w:val="007B6E39"/>
    <w:rsid w:val="007C0A94"/>
    <w:rsid w:val="007C2528"/>
    <w:rsid w:val="007C2C3E"/>
    <w:rsid w:val="007D1DCC"/>
    <w:rsid w:val="007D2502"/>
    <w:rsid w:val="007D3418"/>
    <w:rsid w:val="007D42AD"/>
    <w:rsid w:val="007D6580"/>
    <w:rsid w:val="007D74FD"/>
    <w:rsid w:val="007E1538"/>
    <w:rsid w:val="007E3F8E"/>
    <w:rsid w:val="007E5BD1"/>
    <w:rsid w:val="007E67A8"/>
    <w:rsid w:val="007F0CD2"/>
    <w:rsid w:val="007F0EEF"/>
    <w:rsid w:val="007F2214"/>
    <w:rsid w:val="007F35D8"/>
    <w:rsid w:val="007F5A78"/>
    <w:rsid w:val="007F7ABF"/>
    <w:rsid w:val="007F7D4B"/>
    <w:rsid w:val="008024B2"/>
    <w:rsid w:val="008076B2"/>
    <w:rsid w:val="008150F7"/>
    <w:rsid w:val="0082025A"/>
    <w:rsid w:val="008216A9"/>
    <w:rsid w:val="008220C7"/>
    <w:rsid w:val="00823CB6"/>
    <w:rsid w:val="008260C9"/>
    <w:rsid w:val="00826426"/>
    <w:rsid w:val="00826DAD"/>
    <w:rsid w:val="00830453"/>
    <w:rsid w:val="00836D38"/>
    <w:rsid w:val="008372EB"/>
    <w:rsid w:val="00842228"/>
    <w:rsid w:val="00843B36"/>
    <w:rsid w:val="00846A2A"/>
    <w:rsid w:val="00846D77"/>
    <w:rsid w:val="0084746B"/>
    <w:rsid w:val="008506CF"/>
    <w:rsid w:val="00850773"/>
    <w:rsid w:val="00852C29"/>
    <w:rsid w:val="00853738"/>
    <w:rsid w:val="00856F89"/>
    <w:rsid w:val="00860EC5"/>
    <w:rsid w:val="0086104B"/>
    <w:rsid w:val="008622AC"/>
    <w:rsid w:val="0086247F"/>
    <w:rsid w:val="0086333C"/>
    <w:rsid w:val="008644E8"/>
    <w:rsid w:val="008651C5"/>
    <w:rsid w:val="00866AF6"/>
    <w:rsid w:val="008670B7"/>
    <w:rsid w:val="008678C6"/>
    <w:rsid w:val="00867F99"/>
    <w:rsid w:val="008708DC"/>
    <w:rsid w:val="0087096B"/>
    <w:rsid w:val="00872319"/>
    <w:rsid w:val="0087399C"/>
    <w:rsid w:val="008754E3"/>
    <w:rsid w:val="00876D8E"/>
    <w:rsid w:val="0087779C"/>
    <w:rsid w:val="008821F1"/>
    <w:rsid w:val="008827FF"/>
    <w:rsid w:val="00891DD3"/>
    <w:rsid w:val="00893F36"/>
    <w:rsid w:val="0089673E"/>
    <w:rsid w:val="008A19BA"/>
    <w:rsid w:val="008A27EC"/>
    <w:rsid w:val="008A7A6F"/>
    <w:rsid w:val="008B0FFA"/>
    <w:rsid w:val="008B1DB6"/>
    <w:rsid w:val="008B434F"/>
    <w:rsid w:val="008B4D60"/>
    <w:rsid w:val="008B5E47"/>
    <w:rsid w:val="008C423A"/>
    <w:rsid w:val="008D0A93"/>
    <w:rsid w:val="008D10B8"/>
    <w:rsid w:val="008D23BE"/>
    <w:rsid w:val="008D3C36"/>
    <w:rsid w:val="008D5F73"/>
    <w:rsid w:val="008D6488"/>
    <w:rsid w:val="008D64BB"/>
    <w:rsid w:val="008D6EF9"/>
    <w:rsid w:val="008D6F28"/>
    <w:rsid w:val="008D7A84"/>
    <w:rsid w:val="008E0705"/>
    <w:rsid w:val="008E38F4"/>
    <w:rsid w:val="008E4506"/>
    <w:rsid w:val="008E6606"/>
    <w:rsid w:val="008F2A19"/>
    <w:rsid w:val="008F38D1"/>
    <w:rsid w:val="008F3A46"/>
    <w:rsid w:val="008F5A63"/>
    <w:rsid w:val="008F67E5"/>
    <w:rsid w:val="008F6C97"/>
    <w:rsid w:val="00900702"/>
    <w:rsid w:val="0090258A"/>
    <w:rsid w:val="00902F21"/>
    <w:rsid w:val="00904701"/>
    <w:rsid w:val="009054CD"/>
    <w:rsid w:val="009072DB"/>
    <w:rsid w:val="00907E19"/>
    <w:rsid w:val="0091117B"/>
    <w:rsid w:val="00912685"/>
    <w:rsid w:val="00913DCC"/>
    <w:rsid w:val="00913F47"/>
    <w:rsid w:val="0091450B"/>
    <w:rsid w:val="00914763"/>
    <w:rsid w:val="009205BB"/>
    <w:rsid w:val="00921470"/>
    <w:rsid w:val="00922F3A"/>
    <w:rsid w:val="009230B0"/>
    <w:rsid w:val="00923DD8"/>
    <w:rsid w:val="00931486"/>
    <w:rsid w:val="00933A6A"/>
    <w:rsid w:val="00933C35"/>
    <w:rsid w:val="009376CC"/>
    <w:rsid w:val="00937CA8"/>
    <w:rsid w:val="00941469"/>
    <w:rsid w:val="00941C82"/>
    <w:rsid w:val="009425E1"/>
    <w:rsid w:val="00944461"/>
    <w:rsid w:val="00945CF3"/>
    <w:rsid w:val="009466C8"/>
    <w:rsid w:val="00947DF7"/>
    <w:rsid w:val="0095102E"/>
    <w:rsid w:val="009515FB"/>
    <w:rsid w:val="009517E4"/>
    <w:rsid w:val="009520D3"/>
    <w:rsid w:val="0095338A"/>
    <w:rsid w:val="0095592A"/>
    <w:rsid w:val="009560D3"/>
    <w:rsid w:val="00957CA2"/>
    <w:rsid w:val="0096588B"/>
    <w:rsid w:val="00966344"/>
    <w:rsid w:val="0097020C"/>
    <w:rsid w:val="0097036A"/>
    <w:rsid w:val="009748B5"/>
    <w:rsid w:val="00976431"/>
    <w:rsid w:val="00976B4F"/>
    <w:rsid w:val="009858D3"/>
    <w:rsid w:val="0098713C"/>
    <w:rsid w:val="009874DB"/>
    <w:rsid w:val="009906D9"/>
    <w:rsid w:val="00991C88"/>
    <w:rsid w:val="00993B3F"/>
    <w:rsid w:val="00994A1A"/>
    <w:rsid w:val="009956A4"/>
    <w:rsid w:val="00996048"/>
    <w:rsid w:val="009A1125"/>
    <w:rsid w:val="009A3FE6"/>
    <w:rsid w:val="009A53CD"/>
    <w:rsid w:val="009A7FEF"/>
    <w:rsid w:val="009B3AB4"/>
    <w:rsid w:val="009B47AD"/>
    <w:rsid w:val="009B4850"/>
    <w:rsid w:val="009C1E81"/>
    <w:rsid w:val="009C2776"/>
    <w:rsid w:val="009C7476"/>
    <w:rsid w:val="009D3A01"/>
    <w:rsid w:val="009D3CCF"/>
    <w:rsid w:val="009D609A"/>
    <w:rsid w:val="009E02DD"/>
    <w:rsid w:val="009E03A4"/>
    <w:rsid w:val="009E168D"/>
    <w:rsid w:val="009E184C"/>
    <w:rsid w:val="009E1C2C"/>
    <w:rsid w:val="009E2670"/>
    <w:rsid w:val="009E410E"/>
    <w:rsid w:val="009E5B7C"/>
    <w:rsid w:val="009E5FE1"/>
    <w:rsid w:val="009F390E"/>
    <w:rsid w:val="009F4D0B"/>
    <w:rsid w:val="00A019C6"/>
    <w:rsid w:val="00A0465E"/>
    <w:rsid w:val="00A07647"/>
    <w:rsid w:val="00A107DA"/>
    <w:rsid w:val="00A10D56"/>
    <w:rsid w:val="00A10DFE"/>
    <w:rsid w:val="00A13273"/>
    <w:rsid w:val="00A15C37"/>
    <w:rsid w:val="00A225CB"/>
    <w:rsid w:val="00A2299C"/>
    <w:rsid w:val="00A23A48"/>
    <w:rsid w:val="00A2427A"/>
    <w:rsid w:val="00A27D53"/>
    <w:rsid w:val="00A3012A"/>
    <w:rsid w:val="00A339E5"/>
    <w:rsid w:val="00A340B6"/>
    <w:rsid w:val="00A41344"/>
    <w:rsid w:val="00A4170D"/>
    <w:rsid w:val="00A421C1"/>
    <w:rsid w:val="00A42375"/>
    <w:rsid w:val="00A435DE"/>
    <w:rsid w:val="00A51281"/>
    <w:rsid w:val="00A52AB4"/>
    <w:rsid w:val="00A54A5E"/>
    <w:rsid w:val="00A55C32"/>
    <w:rsid w:val="00A6180F"/>
    <w:rsid w:val="00A62C3A"/>
    <w:rsid w:val="00A65EA8"/>
    <w:rsid w:val="00A66950"/>
    <w:rsid w:val="00A7161A"/>
    <w:rsid w:val="00A721E8"/>
    <w:rsid w:val="00A73058"/>
    <w:rsid w:val="00A75F85"/>
    <w:rsid w:val="00A76B5D"/>
    <w:rsid w:val="00A774BD"/>
    <w:rsid w:val="00A7789E"/>
    <w:rsid w:val="00A80526"/>
    <w:rsid w:val="00A80754"/>
    <w:rsid w:val="00A81C40"/>
    <w:rsid w:val="00A84128"/>
    <w:rsid w:val="00A8538E"/>
    <w:rsid w:val="00A86858"/>
    <w:rsid w:val="00A87B4B"/>
    <w:rsid w:val="00A90BC1"/>
    <w:rsid w:val="00A90D3B"/>
    <w:rsid w:val="00A90F51"/>
    <w:rsid w:val="00A91D01"/>
    <w:rsid w:val="00A921F7"/>
    <w:rsid w:val="00A95B55"/>
    <w:rsid w:val="00A95E4B"/>
    <w:rsid w:val="00A96106"/>
    <w:rsid w:val="00A961C4"/>
    <w:rsid w:val="00AA17B5"/>
    <w:rsid w:val="00AA2C25"/>
    <w:rsid w:val="00AA3199"/>
    <w:rsid w:val="00AA4F2D"/>
    <w:rsid w:val="00AA5A5E"/>
    <w:rsid w:val="00AA5FF4"/>
    <w:rsid w:val="00AA6016"/>
    <w:rsid w:val="00AA6984"/>
    <w:rsid w:val="00AB2444"/>
    <w:rsid w:val="00AB2DFE"/>
    <w:rsid w:val="00AB5147"/>
    <w:rsid w:val="00AC169F"/>
    <w:rsid w:val="00AC31D8"/>
    <w:rsid w:val="00AC3432"/>
    <w:rsid w:val="00AC363C"/>
    <w:rsid w:val="00AC4BC5"/>
    <w:rsid w:val="00AC50EA"/>
    <w:rsid w:val="00AC5C11"/>
    <w:rsid w:val="00AC6B8B"/>
    <w:rsid w:val="00AD26A0"/>
    <w:rsid w:val="00AD395E"/>
    <w:rsid w:val="00AD4053"/>
    <w:rsid w:val="00AD5783"/>
    <w:rsid w:val="00AD5AF2"/>
    <w:rsid w:val="00AD5EED"/>
    <w:rsid w:val="00AE2319"/>
    <w:rsid w:val="00AE4983"/>
    <w:rsid w:val="00AF0EEB"/>
    <w:rsid w:val="00AF13B5"/>
    <w:rsid w:val="00AF1FFF"/>
    <w:rsid w:val="00AF3F5F"/>
    <w:rsid w:val="00AF6FAD"/>
    <w:rsid w:val="00B01045"/>
    <w:rsid w:val="00B01058"/>
    <w:rsid w:val="00B03991"/>
    <w:rsid w:val="00B065E1"/>
    <w:rsid w:val="00B07E81"/>
    <w:rsid w:val="00B1041F"/>
    <w:rsid w:val="00B11A67"/>
    <w:rsid w:val="00B11B3F"/>
    <w:rsid w:val="00B11D9B"/>
    <w:rsid w:val="00B165EC"/>
    <w:rsid w:val="00B16B4B"/>
    <w:rsid w:val="00B17348"/>
    <w:rsid w:val="00B17911"/>
    <w:rsid w:val="00B200D8"/>
    <w:rsid w:val="00B220E8"/>
    <w:rsid w:val="00B2411B"/>
    <w:rsid w:val="00B269F4"/>
    <w:rsid w:val="00B27318"/>
    <w:rsid w:val="00B27B7F"/>
    <w:rsid w:val="00B303C6"/>
    <w:rsid w:val="00B30FC4"/>
    <w:rsid w:val="00B3111A"/>
    <w:rsid w:val="00B31333"/>
    <w:rsid w:val="00B352F7"/>
    <w:rsid w:val="00B35402"/>
    <w:rsid w:val="00B3541F"/>
    <w:rsid w:val="00B36D60"/>
    <w:rsid w:val="00B36F86"/>
    <w:rsid w:val="00B41CC5"/>
    <w:rsid w:val="00B41D86"/>
    <w:rsid w:val="00B43BEB"/>
    <w:rsid w:val="00B44320"/>
    <w:rsid w:val="00B44A42"/>
    <w:rsid w:val="00B46A49"/>
    <w:rsid w:val="00B476DB"/>
    <w:rsid w:val="00B52473"/>
    <w:rsid w:val="00B54D0C"/>
    <w:rsid w:val="00B561FD"/>
    <w:rsid w:val="00B56772"/>
    <w:rsid w:val="00B602B5"/>
    <w:rsid w:val="00B6070F"/>
    <w:rsid w:val="00B634EC"/>
    <w:rsid w:val="00B66DD4"/>
    <w:rsid w:val="00B674AE"/>
    <w:rsid w:val="00B71351"/>
    <w:rsid w:val="00B7296F"/>
    <w:rsid w:val="00B74239"/>
    <w:rsid w:val="00B74262"/>
    <w:rsid w:val="00B742E7"/>
    <w:rsid w:val="00B75E1F"/>
    <w:rsid w:val="00B8073E"/>
    <w:rsid w:val="00B80B8B"/>
    <w:rsid w:val="00B80ECD"/>
    <w:rsid w:val="00B82BFE"/>
    <w:rsid w:val="00B84327"/>
    <w:rsid w:val="00B849E4"/>
    <w:rsid w:val="00B8556E"/>
    <w:rsid w:val="00B858D8"/>
    <w:rsid w:val="00B86CBF"/>
    <w:rsid w:val="00B877F4"/>
    <w:rsid w:val="00B91972"/>
    <w:rsid w:val="00B92867"/>
    <w:rsid w:val="00B939D7"/>
    <w:rsid w:val="00B9476A"/>
    <w:rsid w:val="00B95496"/>
    <w:rsid w:val="00B95869"/>
    <w:rsid w:val="00B95CD6"/>
    <w:rsid w:val="00B95D7C"/>
    <w:rsid w:val="00B968AB"/>
    <w:rsid w:val="00BA29F6"/>
    <w:rsid w:val="00BA3842"/>
    <w:rsid w:val="00BA3E7B"/>
    <w:rsid w:val="00BA4959"/>
    <w:rsid w:val="00BA53F9"/>
    <w:rsid w:val="00BA682B"/>
    <w:rsid w:val="00BA7BB3"/>
    <w:rsid w:val="00BB4673"/>
    <w:rsid w:val="00BC06D9"/>
    <w:rsid w:val="00BC1CEF"/>
    <w:rsid w:val="00BC6451"/>
    <w:rsid w:val="00BC7A58"/>
    <w:rsid w:val="00BD0AB6"/>
    <w:rsid w:val="00BD0B4A"/>
    <w:rsid w:val="00BD1B66"/>
    <w:rsid w:val="00BD2A18"/>
    <w:rsid w:val="00BD46FA"/>
    <w:rsid w:val="00BD563B"/>
    <w:rsid w:val="00BD7166"/>
    <w:rsid w:val="00BE1782"/>
    <w:rsid w:val="00BF0768"/>
    <w:rsid w:val="00BF1304"/>
    <w:rsid w:val="00BF2382"/>
    <w:rsid w:val="00BF3713"/>
    <w:rsid w:val="00BF5B4F"/>
    <w:rsid w:val="00BF7306"/>
    <w:rsid w:val="00BF7425"/>
    <w:rsid w:val="00C0020E"/>
    <w:rsid w:val="00C00885"/>
    <w:rsid w:val="00C015BC"/>
    <w:rsid w:val="00C01A9C"/>
    <w:rsid w:val="00C0278C"/>
    <w:rsid w:val="00C042B1"/>
    <w:rsid w:val="00C04AD8"/>
    <w:rsid w:val="00C05ADA"/>
    <w:rsid w:val="00C0610C"/>
    <w:rsid w:val="00C06504"/>
    <w:rsid w:val="00C076E1"/>
    <w:rsid w:val="00C10B20"/>
    <w:rsid w:val="00C1260B"/>
    <w:rsid w:val="00C15A1F"/>
    <w:rsid w:val="00C16380"/>
    <w:rsid w:val="00C174E7"/>
    <w:rsid w:val="00C17BC3"/>
    <w:rsid w:val="00C2069F"/>
    <w:rsid w:val="00C219BB"/>
    <w:rsid w:val="00C21F63"/>
    <w:rsid w:val="00C22378"/>
    <w:rsid w:val="00C22669"/>
    <w:rsid w:val="00C256AC"/>
    <w:rsid w:val="00C33672"/>
    <w:rsid w:val="00C350B5"/>
    <w:rsid w:val="00C36850"/>
    <w:rsid w:val="00C41D88"/>
    <w:rsid w:val="00C44A30"/>
    <w:rsid w:val="00C51EBB"/>
    <w:rsid w:val="00C523BD"/>
    <w:rsid w:val="00C5408E"/>
    <w:rsid w:val="00C55B35"/>
    <w:rsid w:val="00C56915"/>
    <w:rsid w:val="00C57B29"/>
    <w:rsid w:val="00C622F8"/>
    <w:rsid w:val="00C639CB"/>
    <w:rsid w:val="00C672CB"/>
    <w:rsid w:val="00C67782"/>
    <w:rsid w:val="00C70EB0"/>
    <w:rsid w:val="00C72C2E"/>
    <w:rsid w:val="00C73EE3"/>
    <w:rsid w:val="00C75AF4"/>
    <w:rsid w:val="00C76D5B"/>
    <w:rsid w:val="00C8020E"/>
    <w:rsid w:val="00C81BDA"/>
    <w:rsid w:val="00C9011C"/>
    <w:rsid w:val="00C91EE3"/>
    <w:rsid w:val="00C946E1"/>
    <w:rsid w:val="00C94E02"/>
    <w:rsid w:val="00C95373"/>
    <w:rsid w:val="00C95866"/>
    <w:rsid w:val="00C976B1"/>
    <w:rsid w:val="00CA0C7A"/>
    <w:rsid w:val="00CA1FF4"/>
    <w:rsid w:val="00CA2709"/>
    <w:rsid w:val="00CA3FF5"/>
    <w:rsid w:val="00CB06A3"/>
    <w:rsid w:val="00CB247D"/>
    <w:rsid w:val="00CB476D"/>
    <w:rsid w:val="00CB6468"/>
    <w:rsid w:val="00CC1358"/>
    <w:rsid w:val="00CC212A"/>
    <w:rsid w:val="00CC2F2D"/>
    <w:rsid w:val="00CC4746"/>
    <w:rsid w:val="00CC524F"/>
    <w:rsid w:val="00CC58E7"/>
    <w:rsid w:val="00CD3355"/>
    <w:rsid w:val="00CD3675"/>
    <w:rsid w:val="00CD593E"/>
    <w:rsid w:val="00CD64B8"/>
    <w:rsid w:val="00CE071A"/>
    <w:rsid w:val="00CE11D1"/>
    <w:rsid w:val="00CE4239"/>
    <w:rsid w:val="00CE4421"/>
    <w:rsid w:val="00CE4BE0"/>
    <w:rsid w:val="00CE4F7B"/>
    <w:rsid w:val="00CE7CB9"/>
    <w:rsid w:val="00CF27A9"/>
    <w:rsid w:val="00CF2B3E"/>
    <w:rsid w:val="00D0108D"/>
    <w:rsid w:val="00D049E5"/>
    <w:rsid w:val="00D04F09"/>
    <w:rsid w:val="00D0507F"/>
    <w:rsid w:val="00D07FB5"/>
    <w:rsid w:val="00D10739"/>
    <w:rsid w:val="00D10FA6"/>
    <w:rsid w:val="00D1321A"/>
    <w:rsid w:val="00D1419A"/>
    <w:rsid w:val="00D153B4"/>
    <w:rsid w:val="00D15508"/>
    <w:rsid w:val="00D16861"/>
    <w:rsid w:val="00D16D54"/>
    <w:rsid w:val="00D212CE"/>
    <w:rsid w:val="00D220AE"/>
    <w:rsid w:val="00D26AE6"/>
    <w:rsid w:val="00D32AA7"/>
    <w:rsid w:val="00D32CB9"/>
    <w:rsid w:val="00D33C66"/>
    <w:rsid w:val="00D34D39"/>
    <w:rsid w:val="00D3642A"/>
    <w:rsid w:val="00D40075"/>
    <w:rsid w:val="00D40251"/>
    <w:rsid w:val="00D427C0"/>
    <w:rsid w:val="00D43582"/>
    <w:rsid w:val="00D43BD8"/>
    <w:rsid w:val="00D5120A"/>
    <w:rsid w:val="00D5277B"/>
    <w:rsid w:val="00D5498E"/>
    <w:rsid w:val="00D54D02"/>
    <w:rsid w:val="00D56FD0"/>
    <w:rsid w:val="00D57459"/>
    <w:rsid w:val="00D60CDF"/>
    <w:rsid w:val="00D60D6A"/>
    <w:rsid w:val="00D611E1"/>
    <w:rsid w:val="00D644AF"/>
    <w:rsid w:val="00D65AD6"/>
    <w:rsid w:val="00D736D2"/>
    <w:rsid w:val="00D7414F"/>
    <w:rsid w:val="00D75C49"/>
    <w:rsid w:val="00D76BFD"/>
    <w:rsid w:val="00D8021D"/>
    <w:rsid w:val="00D803CC"/>
    <w:rsid w:val="00D80A3C"/>
    <w:rsid w:val="00D80F09"/>
    <w:rsid w:val="00D811BB"/>
    <w:rsid w:val="00D81233"/>
    <w:rsid w:val="00D83D9B"/>
    <w:rsid w:val="00D86A9A"/>
    <w:rsid w:val="00D86CC0"/>
    <w:rsid w:val="00D9084A"/>
    <w:rsid w:val="00D90B3D"/>
    <w:rsid w:val="00D91428"/>
    <w:rsid w:val="00D916DD"/>
    <w:rsid w:val="00D94A2C"/>
    <w:rsid w:val="00D94AD4"/>
    <w:rsid w:val="00D94D36"/>
    <w:rsid w:val="00D94F7D"/>
    <w:rsid w:val="00D96431"/>
    <w:rsid w:val="00D96825"/>
    <w:rsid w:val="00D96C2B"/>
    <w:rsid w:val="00D9709B"/>
    <w:rsid w:val="00D9711B"/>
    <w:rsid w:val="00D97B24"/>
    <w:rsid w:val="00DA08A0"/>
    <w:rsid w:val="00DA0AA9"/>
    <w:rsid w:val="00DA0C7B"/>
    <w:rsid w:val="00DA1E79"/>
    <w:rsid w:val="00DA5DD7"/>
    <w:rsid w:val="00DA5F81"/>
    <w:rsid w:val="00DA60F8"/>
    <w:rsid w:val="00DB243F"/>
    <w:rsid w:val="00DB3DBA"/>
    <w:rsid w:val="00DB5799"/>
    <w:rsid w:val="00DB6435"/>
    <w:rsid w:val="00DB6A83"/>
    <w:rsid w:val="00DB726C"/>
    <w:rsid w:val="00DC3C66"/>
    <w:rsid w:val="00DC3E8B"/>
    <w:rsid w:val="00DC5C34"/>
    <w:rsid w:val="00DC6619"/>
    <w:rsid w:val="00DC66D0"/>
    <w:rsid w:val="00DD15FC"/>
    <w:rsid w:val="00DD1CDE"/>
    <w:rsid w:val="00DD2D05"/>
    <w:rsid w:val="00DD474F"/>
    <w:rsid w:val="00DD6867"/>
    <w:rsid w:val="00DE14A5"/>
    <w:rsid w:val="00DE2B40"/>
    <w:rsid w:val="00DE3A5C"/>
    <w:rsid w:val="00DE6FAD"/>
    <w:rsid w:val="00DF08E9"/>
    <w:rsid w:val="00DF45EA"/>
    <w:rsid w:val="00DF49CD"/>
    <w:rsid w:val="00DF5111"/>
    <w:rsid w:val="00DF67C1"/>
    <w:rsid w:val="00DF70BB"/>
    <w:rsid w:val="00DF7C0D"/>
    <w:rsid w:val="00E01355"/>
    <w:rsid w:val="00E02EC3"/>
    <w:rsid w:val="00E10286"/>
    <w:rsid w:val="00E103BF"/>
    <w:rsid w:val="00E10C8E"/>
    <w:rsid w:val="00E13D8D"/>
    <w:rsid w:val="00E2051E"/>
    <w:rsid w:val="00E21304"/>
    <w:rsid w:val="00E21957"/>
    <w:rsid w:val="00E219E2"/>
    <w:rsid w:val="00E22A9B"/>
    <w:rsid w:val="00E30F8B"/>
    <w:rsid w:val="00E32648"/>
    <w:rsid w:val="00E37E83"/>
    <w:rsid w:val="00E37ECC"/>
    <w:rsid w:val="00E4119E"/>
    <w:rsid w:val="00E42D1C"/>
    <w:rsid w:val="00E469BF"/>
    <w:rsid w:val="00E47F90"/>
    <w:rsid w:val="00E5255C"/>
    <w:rsid w:val="00E52C2F"/>
    <w:rsid w:val="00E5661E"/>
    <w:rsid w:val="00E60C2E"/>
    <w:rsid w:val="00E62080"/>
    <w:rsid w:val="00E62A5D"/>
    <w:rsid w:val="00E65250"/>
    <w:rsid w:val="00E66BD6"/>
    <w:rsid w:val="00E70574"/>
    <w:rsid w:val="00E718CE"/>
    <w:rsid w:val="00E73115"/>
    <w:rsid w:val="00E756CD"/>
    <w:rsid w:val="00E75FF5"/>
    <w:rsid w:val="00E7730B"/>
    <w:rsid w:val="00E805A9"/>
    <w:rsid w:val="00E81391"/>
    <w:rsid w:val="00E829D4"/>
    <w:rsid w:val="00E83493"/>
    <w:rsid w:val="00E85EFF"/>
    <w:rsid w:val="00E86E3D"/>
    <w:rsid w:val="00E914F9"/>
    <w:rsid w:val="00E93FE7"/>
    <w:rsid w:val="00E942D7"/>
    <w:rsid w:val="00E96CC3"/>
    <w:rsid w:val="00E9757B"/>
    <w:rsid w:val="00EA0FB5"/>
    <w:rsid w:val="00EA53CC"/>
    <w:rsid w:val="00EA66AE"/>
    <w:rsid w:val="00EA75E7"/>
    <w:rsid w:val="00EB041D"/>
    <w:rsid w:val="00EB17D2"/>
    <w:rsid w:val="00EB1EA5"/>
    <w:rsid w:val="00EB27BB"/>
    <w:rsid w:val="00EC6468"/>
    <w:rsid w:val="00EC797B"/>
    <w:rsid w:val="00ED0703"/>
    <w:rsid w:val="00ED19DD"/>
    <w:rsid w:val="00ED1A26"/>
    <w:rsid w:val="00ED1EF3"/>
    <w:rsid w:val="00ED29C5"/>
    <w:rsid w:val="00ED3C5D"/>
    <w:rsid w:val="00ED746F"/>
    <w:rsid w:val="00EE2252"/>
    <w:rsid w:val="00EE2EC1"/>
    <w:rsid w:val="00EE5C1B"/>
    <w:rsid w:val="00EE6369"/>
    <w:rsid w:val="00EE7BFB"/>
    <w:rsid w:val="00EE7DB7"/>
    <w:rsid w:val="00EF0C13"/>
    <w:rsid w:val="00EF0E79"/>
    <w:rsid w:val="00EF43E9"/>
    <w:rsid w:val="00EF53E0"/>
    <w:rsid w:val="00EF6CCA"/>
    <w:rsid w:val="00F01428"/>
    <w:rsid w:val="00F02F53"/>
    <w:rsid w:val="00F066E7"/>
    <w:rsid w:val="00F10606"/>
    <w:rsid w:val="00F1522D"/>
    <w:rsid w:val="00F15FC9"/>
    <w:rsid w:val="00F205C9"/>
    <w:rsid w:val="00F21A90"/>
    <w:rsid w:val="00F2217A"/>
    <w:rsid w:val="00F257D3"/>
    <w:rsid w:val="00F26DC5"/>
    <w:rsid w:val="00F27825"/>
    <w:rsid w:val="00F27B7D"/>
    <w:rsid w:val="00F325FC"/>
    <w:rsid w:val="00F3453C"/>
    <w:rsid w:val="00F3483C"/>
    <w:rsid w:val="00F3624F"/>
    <w:rsid w:val="00F40F8F"/>
    <w:rsid w:val="00F42ECC"/>
    <w:rsid w:val="00F431B8"/>
    <w:rsid w:val="00F43C9C"/>
    <w:rsid w:val="00F50284"/>
    <w:rsid w:val="00F51370"/>
    <w:rsid w:val="00F538F0"/>
    <w:rsid w:val="00F539ED"/>
    <w:rsid w:val="00F62E2C"/>
    <w:rsid w:val="00F63014"/>
    <w:rsid w:val="00F659C0"/>
    <w:rsid w:val="00F66C7F"/>
    <w:rsid w:val="00F700BE"/>
    <w:rsid w:val="00F717F7"/>
    <w:rsid w:val="00F74AF4"/>
    <w:rsid w:val="00F76153"/>
    <w:rsid w:val="00F83361"/>
    <w:rsid w:val="00F83BC5"/>
    <w:rsid w:val="00F85CB9"/>
    <w:rsid w:val="00F867B0"/>
    <w:rsid w:val="00F87974"/>
    <w:rsid w:val="00F87F90"/>
    <w:rsid w:val="00F917DD"/>
    <w:rsid w:val="00F91C01"/>
    <w:rsid w:val="00F9301D"/>
    <w:rsid w:val="00F945BD"/>
    <w:rsid w:val="00F954DC"/>
    <w:rsid w:val="00F96F5C"/>
    <w:rsid w:val="00FA020F"/>
    <w:rsid w:val="00FA06BE"/>
    <w:rsid w:val="00FA7184"/>
    <w:rsid w:val="00FB1009"/>
    <w:rsid w:val="00FB21E0"/>
    <w:rsid w:val="00FB2B9D"/>
    <w:rsid w:val="00FB3894"/>
    <w:rsid w:val="00FB3C22"/>
    <w:rsid w:val="00FC01A2"/>
    <w:rsid w:val="00FC01B5"/>
    <w:rsid w:val="00FC1E48"/>
    <w:rsid w:val="00FC38D5"/>
    <w:rsid w:val="00FC521B"/>
    <w:rsid w:val="00FD0D06"/>
    <w:rsid w:val="00FD4C67"/>
    <w:rsid w:val="00FD584B"/>
    <w:rsid w:val="00FD6C52"/>
    <w:rsid w:val="00FD715A"/>
    <w:rsid w:val="00FE1655"/>
    <w:rsid w:val="00FE24DD"/>
    <w:rsid w:val="00FE596A"/>
    <w:rsid w:val="00FF0282"/>
    <w:rsid w:val="00FF084F"/>
    <w:rsid w:val="00FF0AC5"/>
    <w:rsid w:val="00FF2124"/>
    <w:rsid w:val="00FF68AB"/>
    <w:rsid w:val="00FF7F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D65F112"/>
  <w15:chartTrackingRefBased/>
  <w15:docId w15:val="{78DB0B45-07E5-4801-BFF6-EAFE697F82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10126"/>
  </w:style>
  <w:style w:type="paragraph" w:styleId="Heading1">
    <w:name w:val="heading 1"/>
    <w:basedOn w:val="Normal"/>
    <w:next w:val="Normal"/>
    <w:link w:val="Heading1Char"/>
    <w:uiPriority w:val="9"/>
    <w:qFormat/>
    <w:rsid w:val="00C75AF4"/>
    <w:pPr>
      <w:keepNext/>
      <w:keepLines/>
      <w:spacing w:before="240" w:after="0"/>
      <w:jc w:val="center"/>
      <w:outlineLvl w:val="0"/>
    </w:pPr>
    <w:rPr>
      <w:rFonts w:ascii="Times New Roman" w:eastAsiaTheme="majorEastAsia" w:hAnsi="Times New Roman" w:cstheme="majorBidi"/>
      <w:b/>
      <w:sz w:val="24"/>
      <w:szCs w:val="32"/>
    </w:rPr>
  </w:style>
  <w:style w:type="paragraph" w:styleId="Heading2">
    <w:name w:val="heading 2"/>
    <w:basedOn w:val="Normal"/>
    <w:next w:val="Normal"/>
    <w:link w:val="Heading2Char"/>
    <w:uiPriority w:val="9"/>
    <w:unhideWhenUsed/>
    <w:qFormat/>
    <w:rsid w:val="00724287"/>
    <w:pPr>
      <w:keepNext/>
      <w:keepLines/>
      <w:spacing w:before="40" w:after="0"/>
      <w:jc w:val="both"/>
      <w:outlineLvl w:val="1"/>
    </w:pPr>
    <w:rPr>
      <w:rFonts w:ascii="Times New Roman" w:eastAsiaTheme="majorEastAsia" w:hAnsi="Times New Roman" w:cstheme="majorBidi"/>
      <w:b/>
      <w:sz w:val="24"/>
      <w:szCs w:val="26"/>
    </w:rPr>
  </w:style>
  <w:style w:type="paragraph" w:styleId="Heading3">
    <w:name w:val="heading 3"/>
    <w:basedOn w:val="Normal"/>
    <w:next w:val="Normal"/>
    <w:link w:val="Heading3Char"/>
    <w:uiPriority w:val="9"/>
    <w:unhideWhenUsed/>
    <w:qFormat/>
    <w:rsid w:val="009E2670"/>
    <w:pPr>
      <w:keepNext/>
      <w:keepLines/>
      <w:spacing w:before="40" w:after="0"/>
      <w:jc w:val="both"/>
      <w:outlineLvl w:val="2"/>
    </w:pPr>
    <w:rPr>
      <w:rFonts w:ascii="Times New Roman" w:eastAsiaTheme="majorEastAsia" w:hAnsi="Times New Roman" w:cstheme="majorBidi"/>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61D"/>
    <w:rPr>
      <w:color w:val="0563C1" w:themeColor="hyperlink"/>
      <w:u w:val="single"/>
    </w:rPr>
  </w:style>
  <w:style w:type="table" w:styleId="TableGrid">
    <w:name w:val="Table Grid"/>
    <w:basedOn w:val="TableNormal"/>
    <w:uiPriority w:val="39"/>
    <w:rsid w:val="001C56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1C561D"/>
    <w:pPr>
      <w:spacing w:after="200" w:line="240" w:lineRule="auto"/>
    </w:pPr>
    <w:rPr>
      <w:i/>
      <w:iCs/>
      <w:color w:val="44546A" w:themeColor="text2"/>
      <w:sz w:val="18"/>
      <w:szCs w:val="18"/>
    </w:rPr>
  </w:style>
  <w:style w:type="paragraph" w:styleId="FootnoteText">
    <w:name w:val="footnote text"/>
    <w:basedOn w:val="Normal"/>
    <w:link w:val="FootnoteTextChar"/>
    <w:uiPriority w:val="99"/>
    <w:semiHidden/>
    <w:unhideWhenUsed/>
    <w:rsid w:val="001C561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C561D"/>
    <w:rPr>
      <w:sz w:val="20"/>
      <w:szCs w:val="20"/>
    </w:rPr>
  </w:style>
  <w:style w:type="character" w:styleId="FootnoteReference">
    <w:name w:val="footnote reference"/>
    <w:basedOn w:val="DefaultParagraphFont"/>
    <w:uiPriority w:val="99"/>
    <w:semiHidden/>
    <w:unhideWhenUsed/>
    <w:rsid w:val="001C561D"/>
    <w:rPr>
      <w:vertAlign w:val="superscript"/>
    </w:rPr>
  </w:style>
  <w:style w:type="paragraph" w:styleId="ListParagraph">
    <w:name w:val="List Paragraph"/>
    <w:basedOn w:val="Normal"/>
    <w:uiPriority w:val="34"/>
    <w:qFormat/>
    <w:rsid w:val="00630C1D"/>
    <w:pPr>
      <w:ind w:left="720"/>
      <w:contextualSpacing/>
    </w:pPr>
  </w:style>
  <w:style w:type="character" w:customStyle="1" w:styleId="Heading1Char">
    <w:name w:val="Heading 1 Char"/>
    <w:basedOn w:val="DefaultParagraphFont"/>
    <w:link w:val="Heading1"/>
    <w:uiPriority w:val="9"/>
    <w:rsid w:val="00C75AF4"/>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724287"/>
    <w:rPr>
      <w:rFonts w:ascii="Times New Roman" w:eastAsiaTheme="majorEastAsia" w:hAnsi="Times New Roman" w:cstheme="majorBidi"/>
      <w:b/>
      <w:sz w:val="24"/>
      <w:szCs w:val="26"/>
    </w:rPr>
  </w:style>
  <w:style w:type="character" w:customStyle="1" w:styleId="Heading3Char">
    <w:name w:val="Heading 3 Char"/>
    <w:basedOn w:val="DefaultParagraphFont"/>
    <w:link w:val="Heading3"/>
    <w:uiPriority w:val="9"/>
    <w:rsid w:val="009E2670"/>
    <w:rPr>
      <w:rFonts w:ascii="Times New Roman" w:eastAsiaTheme="majorEastAsia" w:hAnsi="Times New Roman" w:cstheme="majorBidi"/>
      <w:b/>
      <w:sz w:val="24"/>
      <w:szCs w:val="24"/>
    </w:rPr>
  </w:style>
  <w:style w:type="paragraph" w:styleId="Bibliography">
    <w:name w:val="Bibliography"/>
    <w:basedOn w:val="Normal"/>
    <w:next w:val="Normal"/>
    <w:uiPriority w:val="37"/>
    <w:unhideWhenUsed/>
    <w:rsid w:val="0086104B"/>
    <w:pPr>
      <w:spacing w:after="0" w:line="480" w:lineRule="auto"/>
      <w:ind w:left="720" w:hanging="720"/>
    </w:pPr>
  </w:style>
  <w:style w:type="paragraph" w:styleId="Header">
    <w:name w:val="header"/>
    <w:basedOn w:val="Normal"/>
    <w:link w:val="HeaderChar"/>
    <w:uiPriority w:val="99"/>
    <w:unhideWhenUsed/>
    <w:rsid w:val="00206CD1"/>
    <w:pPr>
      <w:tabs>
        <w:tab w:val="center" w:pos="4536"/>
        <w:tab w:val="right" w:pos="9072"/>
      </w:tabs>
      <w:spacing w:after="0" w:line="240" w:lineRule="auto"/>
    </w:pPr>
  </w:style>
  <w:style w:type="character" w:customStyle="1" w:styleId="HeaderChar">
    <w:name w:val="Header Char"/>
    <w:basedOn w:val="DefaultParagraphFont"/>
    <w:link w:val="Header"/>
    <w:uiPriority w:val="99"/>
    <w:rsid w:val="00206CD1"/>
  </w:style>
  <w:style w:type="paragraph" w:styleId="Footer">
    <w:name w:val="footer"/>
    <w:basedOn w:val="Normal"/>
    <w:link w:val="FooterChar"/>
    <w:uiPriority w:val="99"/>
    <w:unhideWhenUsed/>
    <w:rsid w:val="00206CD1"/>
    <w:pPr>
      <w:tabs>
        <w:tab w:val="center" w:pos="4536"/>
        <w:tab w:val="right" w:pos="9072"/>
      </w:tabs>
      <w:spacing w:after="0" w:line="240" w:lineRule="auto"/>
    </w:pPr>
  </w:style>
  <w:style w:type="character" w:customStyle="1" w:styleId="FooterChar">
    <w:name w:val="Footer Char"/>
    <w:basedOn w:val="DefaultParagraphFont"/>
    <w:link w:val="Footer"/>
    <w:uiPriority w:val="99"/>
    <w:rsid w:val="00206CD1"/>
  </w:style>
  <w:style w:type="paragraph" w:styleId="TOCHeading">
    <w:name w:val="TOC Heading"/>
    <w:basedOn w:val="Heading1"/>
    <w:next w:val="Normal"/>
    <w:uiPriority w:val="39"/>
    <w:unhideWhenUsed/>
    <w:qFormat/>
    <w:rsid w:val="00DA5F81"/>
    <w:pPr>
      <w:outlineLvl w:val="9"/>
    </w:pPr>
    <w:rPr>
      <w:rFonts w:asciiTheme="majorHAnsi" w:hAnsiTheme="majorHAnsi"/>
      <w:b w:val="0"/>
      <w:color w:val="2E74B5" w:themeColor="accent1" w:themeShade="BF"/>
      <w:sz w:val="32"/>
      <w:lang w:val="en-US"/>
    </w:rPr>
  </w:style>
  <w:style w:type="paragraph" w:styleId="TOC1">
    <w:name w:val="toc 1"/>
    <w:basedOn w:val="Normal"/>
    <w:next w:val="Normal"/>
    <w:autoRedefine/>
    <w:uiPriority w:val="39"/>
    <w:unhideWhenUsed/>
    <w:rsid w:val="007F5A78"/>
    <w:pPr>
      <w:tabs>
        <w:tab w:val="right" w:leader="dot" w:pos="9062"/>
      </w:tabs>
      <w:spacing w:after="100" w:line="240" w:lineRule="auto"/>
      <w:jc w:val="both"/>
    </w:pPr>
    <w:rPr>
      <w:rFonts w:ascii="Times New Roman" w:hAnsi="Times New Roman"/>
      <w:b/>
      <w:noProof/>
      <w:sz w:val="24"/>
    </w:rPr>
  </w:style>
  <w:style w:type="paragraph" w:styleId="TOC2">
    <w:name w:val="toc 2"/>
    <w:basedOn w:val="Normal"/>
    <w:next w:val="Normal"/>
    <w:autoRedefine/>
    <w:uiPriority w:val="39"/>
    <w:unhideWhenUsed/>
    <w:rsid w:val="009C7476"/>
    <w:pPr>
      <w:spacing w:after="100" w:line="240" w:lineRule="auto"/>
      <w:ind w:left="220"/>
      <w:jc w:val="both"/>
    </w:pPr>
    <w:rPr>
      <w:rFonts w:ascii="Times New Roman" w:hAnsi="Times New Roman"/>
      <w:sz w:val="24"/>
    </w:rPr>
  </w:style>
  <w:style w:type="paragraph" w:styleId="TOC3">
    <w:name w:val="toc 3"/>
    <w:basedOn w:val="Normal"/>
    <w:next w:val="Normal"/>
    <w:autoRedefine/>
    <w:uiPriority w:val="39"/>
    <w:unhideWhenUsed/>
    <w:rsid w:val="009C7476"/>
    <w:pPr>
      <w:spacing w:after="100" w:line="240" w:lineRule="auto"/>
      <w:ind w:left="440"/>
      <w:jc w:val="both"/>
    </w:pPr>
    <w:rPr>
      <w:rFonts w:ascii="Times New Roman" w:hAnsi="Times New Roman"/>
      <w:sz w:val="24"/>
    </w:rPr>
  </w:style>
  <w:style w:type="paragraph" w:styleId="TableofFigures">
    <w:name w:val="table of figures"/>
    <w:basedOn w:val="Normal"/>
    <w:next w:val="Normal"/>
    <w:autoRedefine/>
    <w:uiPriority w:val="99"/>
    <w:unhideWhenUsed/>
    <w:rsid w:val="000D2DA7"/>
    <w:pPr>
      <w:tabs>
        <w:tab w:val="right" w:leader="dot" w:pos="8210"/>
      </w:tabs>
      <w:spacing w:after="0" w:line="360" w:lineRule="auto"/>
      <w:ind w:left="440" w:hanging="440"/>
      <w:jc w:val="both"/>
    </w:pPr>
    <w:rPr>
      <w:rFonts w:ascii="Times New Roman" w:hAnsi="Times New Roman" w:cstheme="minorHAnsi"/>
      <w:smallCaps/>
      <w:sz w:val="24"/>
      <w:szCs w:val="20"/>
    </w:rPr>
  </w:style>
  <w:style w:type="character" w:styleId="EndnoteReference">
    <w:name w:val="endnote reference"/>
    <w:basedOn w:val="DefaultParagraphFont"/>
    <w:uiPriority w:val="99"/>
    <w:semiHidden/>
    <w:unhideWhenUsed/>
    <w:rsid w:val="00481760"/>
    <w:rPr>
      <w:vertAlign w:val="superscript"/>
    </w:rPr>
  </w:style>
  <w:style w:type="character" w:styleId="Strong">
    <w:name w:val="Strong"/>
    <w:basedOn w:val="DefaultParagraphFont"/>
    <w:uiPriority w:val="22"/>
    <w:qFormat/>
    <w:rsid w:val="006A1C53"/>
    <w:rPr>
      <w:b/>
      <w:bCs/>
    </w:rPr>
  </w:style>
  <w:style w:type="paragraph" w:styleId="Revision">
    <w:name w:val="Revision"/>
    <w:hidden/>
    <w:uiPriority w:val="99"/>
    <w:semiHidden/>
    <w:rsid w:val="00FB1009"/>
    <w:pPr>
      <w:spacing w:after="0" w:line="240" w:lineRule="auto"/>
    </w:pPr>
  </w:style>
  <w:style w:type="numbering" w:customStyle="1" w:styleId="CurrentList1">
    <w:name w:val="Current List1"/>
    <w:uiPriority w:val="99"/>
    <w:rsid w:val="006C7DBE"/>
    <w:pPr>
      <w:numPr>
        <w:numId w:val="11"/>
      </w:numPr>
    </w:pPr>
  </w:style>
  <w:style w:type="paragraph" w:styleId="TOC4">
    <w:name w:val="toc 4"/>
    <w:basedOn w:val="Normal"/>
    <w:next w:val="Normal"/>
    <w:autoRedefine/>
    <w:uiPriority w:val="39"/>
    <w:unhideWhenUsed/>
    <w:rsid w:val="009C7476"/>
    <w:pPr>
      <w:spacing w:after="100" w:line="240" w:lineRule="auto"/>
      <w:ind w:left="660"/>
      <w:jc w:val="both"/>
    </w:pPr>
    <w:rPr>
      <w:rFonts w:ascii="Times New Roman" w:hAnsi="Times New Roman"/>
      <w:sz w:val="24"/>
    </w:rPr>
  </w:style>
  <w:style w:type="paragraph" w:styleId="TOC5">
    <w:name w:val="toc 5"/>
    <w:basedOn w:val="Normal"/>
    <w:next w:val="Normal"/>
    <w:autoRedefine/>
    <w:uiPriority w:val="39"/>
    <w:unhideWhenUsed/>
    <w:rsid w:val="009C7476"/>
    <w:pPr>
      <w:spacing w:after="100" w:line="240" w:lineRule="auto"/>
      <w:ind w:left="880"/>
      <w:jc w:val="both"/>
    </w:pPr>
    <w:rPr>
      <w:rFonts w:ascii="Times New Roman" w:hAnsi="Times New Roman"/>
      <w:sz w:val="24"/>
    </w:rPr>
  </w:style>
  <w:style w:type="paragraph" w:styleId="NormalWeb">
    <w:name w:val="Normal (Web)"/>
    <w:basedOn w:val="Normal"/>
    <w:uiPriority w:val="99"/>
    <w:semiHidden/>
    <w:unhideWhenUsed/>
    <w:rsid w:val="00BD0AB6"/>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TOC6">
    <w:name w:val="toc 6"/>
    <w:basedOn w:val="Normal"/>
    <w:next w:val="Normal"/>
    <w:autoRedefine/>
    <w:uiPriority w:val="39"/>
    <w:unhideWhenUsed/>
    <w:rsid w:val="0039103A"/>
    <w:pPr>
      <w:spacing w:after="100"/>
      <w:ind w:left="1100"/>
    </w:pPr>
    <w:rPr>
      <w:rFonts w:eastAsiaTheme="minorEastAsia"/>
      <w:lang w:val="en-US"/>
    </w:rPr>
  </w:style>
  <w:style w:type="paragraph" w:styleId="TOC7">
    <w:name w:val="toc 7"/>
    <w:basedOn w:val="Normal"/>
    <w:next w:val="Normal"/>
    <w:autoRedefine/>
    <w:uiPriority w:val="39"/>
    <w:unhideWhenUsed/>
    <w:rsid w:val="0039103A"/>
    <w:pPr>
      <w:spacing w:after="100"/>
      <w:ind w:left="1320"/>
    </w:pPr>
    <w:rPr>
      <w:rFonts w:eastAsiaTheme="minorEastAsia"/>
      <w:lang w:val="en-US"/>
    </w:rPr>
  </w:style>
  <w:style w:type="paragraph" w:styleId="TOC8">
    <w:name w:val="toc 8"/>
    <w:basedOn w:val="Normal"/>
    <w:next w:val="Normal"/>
    <w:autoRedefine/>
    <w:uiPriority w:val="39"/>
    <w:unhideWhenUsed/>
    <w:rsid w:val="0039103A"/>
    <w:pPr>
      <w:spacing w:after="100"/>
      <w:ind w:left="1540"/>
    </w:pPr>
    <w:rPr>
      <w:rFonts w:eastAsiaTheme="minorEastAsia"/>
      <w:lang w:val="en-US"/>
    </w:rPr>
  </w:style>
  <w:style w:type="paragraph" w:styleId="TOC9">
    <w:name w:val="toc 9"/>
    <w:basedOn w:val="Normal"/>
    <w:next w:val="Normal"/>
    <w:autoRedefine/>
    <w:uiPriority w:val="39"/>
    <w:unhideWhenUsed/>
    <w:rsid w:val="0039103A"/>
    <w:pPr>
      <w:spacing w:after="100"/>
      <w:ind w:left="1760"/>
    </w:pPr>
    <w:rPr>
      <w:rFonts w:eastAsiaTheme="minorEastAsia"/>
      <w:lang w:val="en-US"/>
    </w:rPr>
  </w:style>
  <w:style w:type="paragraph" w:styleId="CommentText">
    <w:name w:val="annotation text"/>
    <w:basedOn w:val="Normal"/>
    <w:link w:val="CommentTextChar"/>
    <w:uiPriority w:val="99"/>
    <w:semiHidden/>
    <w:unhideWhenUsed/>
    <w:rsid w:val="00217F5C"/>
    <w:pPr>
      <w:spacing w:line="240" w:lineRule="auto"/>
    </w:pPr>
    <w:rPr>
      <w:sz w:val="20"/>
      <w:szCs w:val="20"/>
    </w:rPr>
  </w:style>
  <w:style w:type="character" w:customStyle="1" w:styleId="CommentTextChar">
    <w:name w:val="Comment Text Char"/>
    <w:basedOn w:val="DefaultParagraphFont"/>
    <w:link w:val="CommentText"/>
    <w:uiPriority w:val="99"/>
    <w:semiHidden/>
    <w:rsid w:val="00217F5C"/>
    <w:rPr>
      <w:sz w:val="20"/>
      <w:szCs w:val="20"/>
    </w:rPr>
  </w:style>
  <w:style w:type="character" w:styleId="CommentReference">
    <w:name w:val="annotation reference"/>
    <w:basedOn w:val="DefaultParagraphFont"/>
    <w:uiPriority w:val="99"/>
    <w:semiHidden/>
    <w:unhideWhenUsed/>
    <w:rsid w:val="00367BC9"/>
    <w:rPr>
      <w:sz w:val="16"/>
      <w:szCs w:val="16"/>
    </w:rPr>
  </w:style>
  <w:style w:type="paragraph" w:styleId="CommentSubject">
    <w:name w:val="annotation subject"/>
    <w:basedOn w:val="CommentText"/>
    <w:next w:val="CommentText"/>
    <w:link w:val="CommentSubjectChar"/>
    <w:uiPriority w:val="99"/>
    <w:semiHidden/>
    <w:unhideWhenUsed/>
    <w:rsid w:val="00367BC9"/>
    <w:rPr>
      <w:b/>
      <w:bCs/>
    </w:rPr>
  </w:style>
  <w:style w:type="character" w:customStyle="1" w:styleId="CommentSubjectChar">
    <w:name w:val="Comment Subject Char"/>
    <w:basedOn w:val="CommentTextChar"/>
    <w:link w:val="CommentSubject"/>
    <w:uiPriority w:val="99"/>
    <w:semiHidden/>
    <w:rsid w:val="00367BC9"/>
    <w:rPr>
      <w:b/>
      <w:bCs/>
      <w:sz w:val="20"/>
      <w:szCs w:val="20"/>
    </w:rPr>
  </w:style>
  <w:style w:type="paragraph" w:styleId="BalloonText">
    <w:name w:val="Balloon Text"/>
    <w:basedOn w:val="Normal"/>
    <w:link w:val="BalloonTextChar"/>
    <w:uiPriority w:val="99"/>
    <w:semiHidden/>
    <w:unhideWhenUsed/>
    <w:rsid w:val="008E450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E450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046437">
      <w:bodyDiv w:val="1"/>
      <w:marLeft w:val="0"/>
      <w:marRight w:val="0"/>
      <w:marTop w:val="0"/>
      <w:marBottom w:val="0"/>
      <w:divBdr>
        <w:top w:val="none" w:sz="0" w:space="0" w:color="auto"/>
        <w:left w:val="none" w:sz="0" w:space="0" w:color="auto"/>
        <w:bottom w:val="none" w:sz="0" w:space="0" w:color="auto"/>
        <w:right w:val="none" w:sz="0" w:space="0" w:color="auto"/>
      </w:divBdr>
    </w:div>
    <w:div w:id="542642817">
      <w:bodyDiv w:val="1"/>
      <w:marLeft w:val="0"/>
      <w:marRight w:val="0"/>
      <w:marTop w:val="0"/>
      <w:marBottom w:val="0"/>
      <w:divBdr>
        <w:top w:val="none" w:sz="0" w:space="0" w:color="auto"/>
        <w:left w:val="none" w:sz="0" w:space="0" w:color="auto"/>
        <w:bottom w:val="none" w:sz="0" w:space="0" w:color="auto"/>
        <w:right w:val="none" w:sz="0" w:space="0" w:color="auto"/>
      </w:divBdr>
    </w:div>
    <w:div w:id="772894209">
      <w:bodyDiv w:val="1"/>
      <w:marLeft w:val="0"/>
      <w:marRight w:val="0"/>
      <w:marTop w:val="0"/>
      <w:marBottom w:val="0"/>
      <w:divBdr>
        <w:top w:val="none" w:sz="0" w:space="0" w:color="auto"/>
        <w:left w:val="none" w:sz="0" w:space="0" w:color="auto"/>
        <w:bottom w:val="none" w:sz="0" w:space="0" w:color="auto"/>
        <w:right w:val="none" w:sz="0" w:space="0" w:color="auto"/>
      </w:divBdr>
    </w:div>
    <w:div w:id="777334611">
      <w:bodyDiv w:val="1"/>
      <w:marLeft w:val="0"/>
      <w:marRight w:val="0"/>
      <w:marTop w:val="0"/>
      <w:marBottom w:val="0"/>
      <w:divBdr>
        <w:top w:val="none" w:sz="0" w:space="0" w:color="auto"/>
        <w:left w:val="none" w:sz="0" w:space="0" w:color="auto"/>
        <w:bottom w:val="none" w:sz="0" w:space="0" w:color="auto"/>
        <w:right w:val="none" w:sz="0" w:space="0" w:color="auto"/>
      </w:divBdr>
    </w:div>
    <w:div w:id="1015578506">
      <w:bodyDiv w:val="1"/>
      <w:marLeft w:val="0"/>
      <w:marRight w:val="0"/>
      <w:marTop w:val="0"/>
      <w:marBottom w:val="0"/>
      <w:divBdr>
        <w:top w:val="none" w:sz="0" w:space="0" w:color="auto"/>
        <w:left w:val="none" w:sz="0" w:space="0" w:color="auto"/>
        <w:bottom w:val="none" w:sz="0" w:space="0" w:color="auto"/>
        <w:right w:val="none" w:sz="0" w:space="0" w:color="auto"/>
      </w:divBdr>
    </w:div>
    <w:div w:id="1057700584">
      <w:bodyDiv w:val="1"/>
      <w:marLeft w:val="0"/>
      <w:marRight w:val="0"/>
      <w:marTop w:val="0"/>
      <w:marBottom w:val="0"/>
      <w:divBdr>
        <w:top w:val="none" w:sz="0" w:space="0" w:color="auto"/>
        <w:left w:val="none" w:sz="0" w:space="0" w:color="auto"/>
        <w:bottom w:val="none" w:sz="0" w:space="0" w:color="auto"/>
        <w:right w:val="none" w:sz="0" w:space="0" w:color="auto"/>
      </w:divBdr>
    </w:div>
    <w:div w:id="1089152920">
      <w:bodyDiv w:val="1"/>
      <w:marLeft w:val="0"/>
      <w:marRight w:val="0"/>
      <w:marTop w:val="0"/>
      <w:marBottom w:val="0"/>
      <w:divBdr>
        <w:top w:val="none" w:sz="0" w:space="0" w:color="auto"/>
        <w:left w:val="none" w:sz="0" w:space="0" w:color="auto"/>
        <w:bottom w:val="none" w:sz="0" w:space="0" w:color="auto"/>
        <w:right w:val="none" w:sz="0" w:space="0" w:color="auto"/>
      </w:divBdr>
    </w:div>
    <w:div w:id="1422066424">
      <w:bodyDiv w:val="1"/>
      <w:marLeft w:val="0"/>
      <w:marRight w:val="0"/>
      <w:marTop w:val="0"/>
      <w:marBottom w:val="0"/>
      <w:divBdr>
        <w:top w:val="none" w:sz="0" w:space="0" w:color="auto"/>
        <w:left w:val="none" w:sz="0" w:space="0" w:color="auto"/>
        <w:bottom w:val="none" w:sz="0" w:space="0" w:color="auto"/>
        <w:right w:val="none" w:sz="0" w:space="0" w:color="auto"/>
      </w:divBdr>
      <w:divsChild>
        <w:div w:id="773591800">
          <w:marLeft w:val="0"/>
          <w:marRight w:val="0"/>
          <w:marTop w:val="0"/>
          <w:marBottom w:val="0"/>
          <w:divBdr>
            <w:top w:val="none" w:sz="0" w:space="0" w:color="auto"/>
            <w:left w:val="none" w:sz="0" w:space="0" w:color="auto"/>
            <w:bottom w:val="none" w:sz="0" w:space="0" w:color="auto"/>
            <w:right w:val="none" w:sz="0" w:space="0" w:color="auto"/>
          </w:divBdr>
          <w:divsChild>
            <w:div w:id="179203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483396">
      <w:bodyDiv w:val="1"/>
      <w:marLeft w:val="0"/>
      <w:marRight w:val="0"/>
      <w:marTop w:val="0"/>
      <w:marBottom w:val="0"/>
      <w:divBdr>
        <w:top w:val="none" w:sz="0" w:space="0" w:color="auto"/>
        <w:left w:val="none" w:sz="0" w:space="0" w:color="auto"/>
        <w:bottom w:val="none" w:sz="0" w:space="0" w:color="auto"/>
        <w:right w:val="none" w:sz="0" w:space="0" w:color="auto"/>
      </w:divBdr>
    </w:div>
    <w:div w:id="1734426838">
      <w:bodyDiv w:val="1"/>
      <w:marLeft w:val="0"/>
      <w:marRight w:val="0"/>
      <w:marTop w:val="0"/>
      <w:marBottom w:val="0"/>
      <w:divBdr>
        <w:top w:val="none" w:sz="0" w:space="0" w:color="auto"/>
        <w:left w:val="none" w:sz="0" w:space="0" w:color="auto"/>
        <w:bottom w:val="none" w:sz="0" w:space="0" w:color="auto"/>
        <w:right w:val="none" w:sz="0" w:space="0" w:color="auto"/>
      </w:divBdr>
    </w:div>
    <w:div w:id="1864585008">
      <w:bodyDiv w:val="1"/>
      <w:marLeft w:val="0"/>
      <w:marRight w:val="0"/>
      <w:marTop w:val="0"/>
      <w:marBottom w:val="0"/>
      <w:divBdr>
        <w:top w:val="none" w:sz="0" w:space="0" w:color="auto"/>
        <w:left w:val="none" w:sz="0" w:space="0" w:color="auto"/>
        <w:bottom w:val="none" w:sz="0" w:space="0" w:color="auto"/>
        <w:right w:val="none" w:sz="0" w:space="0" w:color="auto"/>
      </w:divBdr>
    </w:div>
    <w:div w:id="1867476468">
      <w:bodyDiv w:val="1"/>
      <w:marLeft w:val="0"/>
      <w:marRight w:val="0"/>
      <w:marTop w:val="0"/>
      <w:marBottom w:val="0"/>
      <w:divBdr>
        <w:top w:val="none" w:sz="0" w:space="0" w:color="auto"/>
        <w:left w:val="none" w:sz="0" w:space="0" w:color="auto"/>
        <w:bottom w:val="none" w:sz="0" w:space="0" w:color="auto"/>
        <w:right w:val="none" w:sz="0" w:space="0" w:color="auto"/>
      </w:divBdr>
    </w:div>
    <w:div w:id="1925187271">
      <w:bodyDiv w:val="1"/>
      <w:marLeft w:val="0"/>
      <w:marRight w:val="0"/>
      <w:marTop w:val="0"/>
      <w:marBottom w:val="0"/>
      <w:divBdr>
        <w:top w:val="none" w:sz="0" w:space="0" w:color="auto"/>
        <w:left w:val="none" w:sz="0" w:space="0" w:color="auto"/>
        <w:bottom w:val="none" w:sz="0" w:space="0" w:color="auto"/>
        <w:right w:val="none" w:sz="0" w:space="0" w:color="auto"/>
      </w:divBdr>
    </w:div>
    <w:div w:id="1956670097">
      <w:bodyDiv w:val="1"/>
      <w:marLeft w:val="0"/>
      <w:marRight w:val="0"/>
      <w:marTop w:val="0"/>
      <w:marBottom w:val="0"/>
      <w:divBdr>
        <w:top w:val="none" w:sz="0" w:space="0" w:color="auto"/>
        <w:left w:val="none" w:sz="0" w:space="0" w:color="auto"/>
        <w:bottom w:val="none" w:sz="0" w:space="0" w:color="auto"/>
        <w:right w:val="none" w:sz="0" w:space="0" w:color="auto"/>
      </w:divBdr>
    </w:div>
    <w:div w:id="1981301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37" Type="http://schemas.microsoft.com/office/2018/08/relationships/commentsExtensible" Target="commentsExtensible.xml"/><Relationship Id="rId5" Type="http://schemas.openxmlformats.org/officeDocument/2006/relationships/webSettings" Target="webSettings.xml"/><Relationship Id="rId36" Type="http://schemas.microsoft.com/office/2016/09/relationships/commentsIds" Target="commentsId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525DF9-6A7D-4D70-8ED0-F6CF2051CE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159</TotalTime>
  <Pages>2</Pages>
  <Words>294</Words>
  <Characters>1681</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Elidah</dc:creator>
  <cp:keywords/>
  <dc:description/>
  <cp:lastModifiedBy>Robbin Mawira</cp:lastModifiedBy>
  <cp:revision>17</cp:revision>
  <cp:lastPrinted>2026-02-16T10:17:00Z</cp:lastPrinted>
  <dcterms:created xsi:type="dcterms:W3CDTF">2026-02-13T08:45:00Z</dcterms:created>
  <dcterms:modified xsi:type="dcterms:W3CDTF">2026-09-30T06:03:00Z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zotero-version="7.0.32"&gt;&lt;session id="FYwcP0u1"/&gt;&lt;style id="http://www.zotero.org/styles/apa" locale="en-GB" hasBibliography="1" bibliographyStyleHasBeenSet="1"/&gt;&lt;prefs&gt;&lt;pref name="fieldType" value="Field"/&gt;&lt;pref name="automaticJourn</vt:lpwstr>
  </property>
  <property fmtid="{D5CDD505-2E9C-101B-9397-08002B2CF9AE}" pid="3" name="ZOTERO_PREF_2">
    <vt:lpwstr>alAbbreviations" value="true"/&gt;&lt;pref name="dontAskDelayCitationUpdates" value="true"/&gt;&lt;/prefs&gt;&lt;/data&gt;</vt:lpwstr>
  </property>
</Properties>
</file>