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E2E5B" w:rsidRDefault="00526F0D">
      <w:pPr>
        <w:spacing w:after="0" w:line="259" w:lineRule="auto"/>
        <w:ind w:left="-1440" w:right="10476" w:firstLine="0"/>
        <w:jc w:val="left"/>
      </w:pPr>
      <w:bookmarkStart w:id="0" w:name="_GoBack"/>
      <w:bookmarkEnd w:id="0"/>
      <w:r>
        <w:rPr>
          <w:rFonts w:ascii="Calibri" w:eastAsia="Calibri" w:hAnsi="Calibri" w:cs="Calibri"/>
          <w:noProof/>
          <w:sz w:val="22"/>
        </w:rPr>
        <mc:AlternateContent>
          <mc:Choice Requires="wpg">
            <w:drawing>
              <wp:anchor distT="0" distB="0" distL="114300" distR="114300" simplePos="0" relativeHeight="251658240" behindDoc="0" locked="0" layoutInCell="1" allowOverlap="1">
                <wp:simplePos x="0" y="0"/>
                <wp:positionH relativeFrom="page">
                  <wp:posOffset>0</wp:posOffset>
                </wp:positionH>
                <wp:positionV relativeFrom="page">
                  <wp:posOffset>0</wp:posOffset>
                </wp:positionV>
                <wp:extent cx="7559040" cy="10692384"/>
                <wp:effectExtent l="0" t="0" r="0" b="0"/>
                <wp:wrapTopAndBottom/>
                <wp:docPr id="43630" name="Group 43630"/>
                <wp:cNvGraphicFramePr/>
                <a:graphic xmlns:a="http://schemas.openxmlformats.org/drawingml/2006/main">
                  <a:graphicData uri="http://schemas.microsoft.com/office/word/2010/wordprocessingGroup">
                    <wpg:wgp>
                      <wpg:cNvGrpSpPr/>
                      <wpg:grpSpPr>
                        <a:xfrm>
                          <a:off x="0" y="0"/>
                          <a:ext cx="7559040" cy="10692384"/>
                          <a:chOff x="0" y="0"/>
                          <a:chExt cx="7559040" cy="10692384"/>
                        </a:xfrm>
                      </wpg:grpSpPr>
                      <pic:pic xmlns:pic="http://schemas.openxmlformats.org/drawingml/2006/picture">
                        <pic:nvPicPr>
                          <pic:cNvPr id="53310" name="Picture 53310"/>
                          <pic:cNvPicPr/>
                        </pic:nvPicPr>
                        <pic:blipFill>
                          <a:blip r:embed="rId6"/>
                          <a:stretch>
                            <a:fillRect/>
                          </a:stretch>
                        </pic:blipFill>
                        <pic:spPr>
                          <a:xfrm>
                            <a:off x="0" y="0"/>
                            <a:ext cx="7543800" cy="10664952"/>
                          </a:xfrm>
                          <a:prstGeom prst="rect">
                            <a:avLst/>
                          </a:prstGeom>
                        </pic:spPr>
                      </pic:pic>
                      <wps:wsp>
                        <wps:cNvPr id="8" name="Rectangle 8"/>
                        <wps:cNvSpPr/>
                        <wps:spPr>
                          <a:xfrm>
                            <a:off x="3781044" y="979585"/>
                            <a:ext cx="67902" cy="300669"/>
                          </a:xfrm>
                          <a:prstGeom prst="rect">
                            <a:avLst/>
                          </a:prstGeom>
                          <a:ln>
                            <a:noFill/>
                          </a:ln>
                        </wps:spPr>
                        <wps:txbx>
                          <w:txbxContent>
                            <w:p w:rsidR="000E2E5B" w:rsidRDefault="00526F0D">
                              <w:pPr>
                                <w:spacing w:after="160" w:line="259" w:lineRule="auto"/>
                                <w:ind w:left="0" w:right="0" w:firstLine="0"/>
                                <w:jc w:val="left"/>
                              </w:pPr>
                              <w:r>
                                <w:rPr>
                                  <w:b/>
                                  <w:sz w:val="32"/>
                                </w:rPr>
                                <w:t xml:space="preserve"> </w:t>
                              </w:r>
                            </w:p>
                          </w:txbxContent>
                        </wps:txbx>
                        <wps:bodyPr horzOverflow="overflow" vert="horz" lIns="0" tIns="0" rIns="0" bIns="0" rtlCol="0">
                          <a:noAutofit/>
                        </wps:bodyPr>
                      </wps:wsp>
                      <wps:wsp>
                        <wps:cNvPr id="9" name="Rectangle 9"/>
                        <wps:cNvSpPr/>
                        <wps:spPr>
                          <a:xfrm>
                            <a:off x="3781044" y="1406306"/>
                            <a:ext cx="67902" cy="300669"/>
                          </a:xfrm>
                          <a:prstGeom prst="rect">
                            <a:avLst/>
                          </a:prstGeom>
                          <a:ln>
                            <a:noFill/>
                          </a:ln>
                        </wps:spPr>
                        <wps:txbx>
                          <w:txbxContent>
                            <w:p w:rsidR="000E2E5B" w:rsidRDefault="00526F0D">
                              <w:pPr>
                                <w:spacing w:after="160" w:line="259" w:lineRule="auto"/>
                                <w:ind w:left="0" w:right="0" w:firstLine="0"/>
                                <w:jc w:val="left"/>
                              </w:pPr>
                              <w:r>
                                <w:rPr>
                                  <w:b/>
                                  <w:sz w:val="32"/>
                                </w:rPr>
                                <w:t xml:space="preserve"> </w:t>
                              </w:r>
                            </w:p>
                          </w:txbxContent>
                        </wps:txbx>
                        <wps:bodyPr horzOverflow="overflow" vert="horz" lIns="0" tIns="0" rIns="0" bIns="0" rtlCol="0">
                          <a:noAutofit/>
                        </wps:bodyPr>
                      </wps:wsp>
                      <wps:wsp>
                        <wps:cNvPr id="10" name="Rectangle 10"/>
                        <wps:cNvSpPr/>
                        <wps:spPr>
                          <a:xfrm>
                            <a:off x="3781044" y="1830359"/>
                            <a:ext cx="67902" cy="300669"/>
                          </a:xfrm>
                          <a:prstGeom prst="rect">
                            <a:avLst/>
                          </a:prstGeom>
                          <a:ln>
                            <a:noFill/>
                          </a:ln>
                        </wps:spPr>
                        <wps:txbx>
                          <w:txbxContent>
                            <w:p w:rsidR="000E2E5B" w:rsidRDefault="00526F0D">
                              <w:pPr>
                                <w:spacing w:after="160" w:line="259" w:lineRule="auto"/>
                                <w:ind w:left="0" w:right="0" w:firstLine="0"/>
                                <w:jc w:val="left"/>
                              </w:pPr>
                              <w:r>
                                <w:rPr>
                                  <w:b/>
                                  <w:sz w:val="32"/>
                                </w:rPr>
                                <w:t xml:space="preserve"> </w:t>
                              </w:r>
                            </w:p>
                          </w:txbxContent>
                        </wps:txbx>
                        <wps:bodyPr horzOverflow="overflow" vert="horz" lIns="0" tIns="0" rIns="0" bIns="0" rtlCol="0">
                          <a:noAutofit/>
                        </wps:bodyPr>
                      </wps:wsp>
                      <wps:wsp>
                        <wps:cNvPr id="11" name="Rectangle 11"/>
                        <wps:cNvSpPr/>
                        <wps:spPr>
                          <a:xfrm>
                            <a:off x="3781044" y="2254031"/>
                            <a:ext cx="67902" cy="300669"/>
                          </a:xfrm>
                          <a:prstGeom prst="rect">
                            <a:avLst/>
                          </a:prstGeom>
                          <a:ln>
                            <a:noFill/>
                          </a:ln>
                        </wps:spPr>
                        <wps:txbx>
                          <w:txbxContent>
                            <w:p w:rsidR="000E2E5B" w:rsidRDefault="00526F0D">
                              <w:pPr>
                                <w:spacing w:after="160" w:line="259" w:lineRule="auto"/>
                                <w:ind w:left="0" w:right="0" w:firstLine="0"/>
                                <w:jc w:val="left"/>
                              </w:pPr>
                              <w:r>
                                <w:rPr>
                                  <w:b/>
                                  <w:sz w:val="32"/>
                                </w:rPr>
                                <w:t xml:space="preserve"> </w:t>
                              </w:r>
                            </w:p>
                          </w:txbxContent>
                        </wps:txbx>
                        <wps:bodyPr horzOverflow="overflow" vert="horz" lIns="0" tIns="0" rIns="0" bIns="0" rtlCol="0">
                          <a:noAutofit/>
                        </wps:bodyPr>
                      </wps:wsp>
                      <wps:wsp>
                        <wps:cNvPr id="12" name="Rectangle 12"/>
                        <wps:cNvSpPr/>
                        <wps:spPr>
                          <a:xfrm>
                            <a:off x="3781044" y="2677957"/>
                            <a:ext cx="67902" cy="300669"/>
                          </a:xfrm>
                          <a:prstGeom prst="rect">
                            <a:avLst/>
                          </a:prstGeom>
                          <a:ln>
                            <a:noFill/>
                          </a:ln>
                        </wps:spPr>
                        <wps:txbx>
                          <w:txbxContent>
                            <w:p w:rsidR="000E2E5B" w:rsidRDefault="00526F0D">
                              <w:pPr>
                                <w:spacing w:after="160" w:line="259" w:lineRule="auto"/>
                                <w:ind w:left="0" w:right="0" w:firstLine="0"/>
                                <w:jc w:val="left"/>
                              </w:pPr>
                              <w:r>
                                <w:rPr>
                                  <w:b/>
                                  <w:sz w:val="32"/>
                                </w:rPr>
                                <w:t xml:space="preserve"> </w:t>
                              </w:r>
                            </w:p>
                          </w:txbxContent>
                        </wps:txbx>
                        <wps:bodyPr horzOverflow="overflow" vert="horz" lIns="0" tIns="0" rIns="0" bIns="0" rtlCol="0">
                          <a:noAutofit/>
                        </wps:bodyPr>
                      </wps:wsp>
                      <wps:wsp>
                        <wps:cNvPr id="13" name="Rectangle 13"/>
                        <wps:cNvSpPr/>
                        <wps:spPr>
                          <a:xfrm>
                            <a:off x="1045769" y="3104677"/>
                            <a:ext cx="2599599" cy="300669"/>
                          </a:xfrm>
                          <a:prstGeom prst="rect">
                            <a:avLst/>
                          </a:prstGeom>
                          <a:ln>
                            <a:noFill/>
                          </a:ln>
                        </wps:spPr>
                        <wps:txbx>
                          <w:txbxContent>
                            <w:p w:rsidR="000E2E5B" w:rsidRDefault="00526F0D">
                              <w:pPr>
                                <w:spacing w:after="160" w:line="259" w:lineRule="auto"/>
                                <w:ind w:left="0" w:right="0" w:firstLine="0"/>
                                <w:jc w:val="left"/>
                              </w:pPr>
                              <w:r>
                                <w:rPr>
                                  <w:b/>
                                  <w:sz w:val="32"/>
                                </w:rPr>
                                <w:t>MACROECONOMIC</w:t>
                              </w:r>
                            </w:p>
                          </w:txbxContent>
                        </wps:txbx>
                        <wps:bodyPr horzOverflow="overflow" vert="horz" lIns="0" tIns="0" rIns="0" bIns="0" rtlCol="0">
                          <a:noAutofit/>
                        </wps:bodyPr>
                      </wps:wsp>
                      <wps:wsp>
                        <wps:cNvPr id="14" name="Rectangle 14"/>
                        <wps:cNvSpPr/>
                        <wps:spPr>
                          <a:xfrm>
                            <a:off x="3000502" y="3104677"/>
                            <a:ext cx="67902" cy="300669"/>
                          </a:xfrm>
                          <a:prstGeom prst="rect">
                            <a:avLst/>
                          </a:prstGeom>
                          <a:ln>
                            <a:noFill/>
                          </a:ln>
                        </wps:spPr>
                        <wps:txbx>
                          <w:txbxContent>
                            <w:p w:rsidR="000E2E5B" w:rsidRDefault="00526F0D">
                              <w:pPr>
                                <w:spacing w:after="160" w:line="259" w:lineRule="auto"/>
                                <w:ind w:left="0" w:right="0" w:firstLine="0"/>
                                <w:jc w:val="left"/>
                              </w:pPr>
                              <w:r>
                                <w:rPr>
                                  <w:b/>
                                  <w:sz w:val="32"/>
                                </w:rPr>
                                <w:t xml:space="preserve"> </w:t>
                              </w:r>
                            </w:p>
                          </w:txbxContent>
                        </wps:txbx>
                        <wps:bodyPr horzOverflow="overflow" vert="horz" lIns="0" tIns="0" rIns="0" bIns="0" rtlCol="0">
                          <a:noAutofit/>
                        </wps:bodyPr>
                      </wps:wsp>
                      <wps:wsp>
                        <wps:cNvPr id="15" name="Rectangle 15"/>
                        <wps:cNvSpPr/>
                        <wps:spPr>
                          <a:xfrm>
                            <a:off x="3052318" y="3104677"/>
                            <a:ext cx="4671102" cy="300669"/>
                          </a:xfrm>
                          <a:prstGeom prst="rect">
                            <a:avLst/>
                          </a:prstGeom>
                          <a:ln>
                            <a:noFill/>
                          </a:ln>
                        </wps:spPr>
                        <wps:txbx>
                          <w:txbxContent>
                            <w:p w:rsidR="000E2E5B" w:rsidRDefault="00526F0D">
                              <w:pPr>
                                <w:spacing w:after="160" w:line="259" w:lineRule="auto"/>
                                <w:ind w:left="0" w:right="0" w:firstLine="0"/>
                                <w:jc w:val="left"/>
                              </w:pPr>
                              <w:r>
                                <w:rPr>
                                  <w:b/>
                                  <w:sz w:val="32"/>
                                </w:rPr>
                                <w:t xml:space="preserve">ENVIRONMENT AND PUBLIC DEBT </w:t>
                              </w:r>
                            </w:p>
                          </w:txbxContent>
                        </wps:txbx>
                        <wps:bodyPr horzOverflow="overflow" vert="horz" lIns="0" tIns="0" rIns="0" bIns="0" rtlCol="0">
                          <a:noAutofit/>
                        </wps:bodyPr>
                      </wps:wsp>
                      <wps:wsp>
                        <wps:cNvPr id="16" name="Rectangle 16"/>
                        <wps:cNvSpPr/>
                        <wps:spPr>
                          <a:xfrm>
                            <a:off x="3284220" y="3336324"/>
                            <a:ext cx="1322773" cy="300669"/>
                          </a:xfrm>
                          <a:prstGeom prst="rect">
                            <a:avLst/>
                          </a:prstGeom>
                          <a:ln>
                            <a:noFill/>
                          </a:ln>
                        </wps:spPr>
                        <wps:txbx>
                          <w:txbxContent>
                            <w:p w:rsidR="000E2E5B" w:rsidRDefault="00526F0D">
                              <w:pPr>
                                <w:spacing w:after="160" w:line="259" w:lineRule="auto"/>
                                <w:ind w:left="0" w:right="0" w:firstLine="0"/>
                                <w:jc w:val="left"/>
                              </w:pPr>
                              <w:r>
                                <w:rPr>
                                  <w:b/>
                                  <w:sz w:val="32"/>
                                </w:rPr>
                                <w:t>IN KENYA</w:t>
                              </w:r>
                            </w:p>
                          </w:txbxContent>
                        </wps:txbx>
                        <wps:bodyPr horzOverflow="overflow" vert="horz" lIns="0" tIns="0" rIns="0" bIns="0" rtlCol="0">
                          <a:noAutofit/>
                        </wps:bodyPr>
                      </wps:wsp>
                      <wps:wsp>
                        <wps:cNvPr id="17" name="Rectangle 17"/>
                        <wps:cNvSpPr/>
                        <wps:spPr>
                          <a:xfrm>
                            <a:off x="4275074" y="3336324"/>
                            <a:ext cx="67902" cy="300669"/>
                          </a:xfrm>
                          <a:prstGeom prst="rect">
                            <a:avLst/>
                          </a:prstGeom>
                          <a:ln>
                            <a:noFill/>
                          </a:ln>
                        </wps:spPr>
                        <wps:txbx>
                          <w:txbxContent>
                            <w:p w:rsidR="000E2E5B" w:rsidRDefault="00526F0D">
                              <w:pPr>
                                <w:spacing w:after="160" w:line="259" w:lineRule="auto"/>
                                <w:ind w:left="0" w:right="0" w:firstLine="0"/>
                                <w:jc w:val="left"/>
                              </w:pPr>
                              <w:r>
                                <w:rPr>
                                  <w:b/>
                                  <w:sz w:val="32"/>
                                </w:rPr>
                                <w:t xml:space="preserve"> </w:t>
                              </w:r>
                            </w:p>
                          </w:txbxContent>
                        </wps:txbx>
                        <wps:bodyPr horzOverflow="overflow" vert="horz" lIns="0" tIns="0" rIns="0" bIns="0" rtlCol="0">
                          <a:noAutofit/>
                        </wps:bodyPr>
                      </wps:wsp>
                      <wps:wsp>
                        <wps:cNvPr id="18" name="Rectangle 18"/>
                        <wps:cNvSpPr/>
                        <wps:spPr>
                          <a:xfrm>
                            <a:off x="1808353" y="3757777"/>
                            <a:ext cx="1559715" cy="224380"/>
                          </a:xfrm>
                          <a:prstGeom prst="rect">
                            <a:avLst/>
                          </a:prstGeom>
                          <a:ln>
                            <a:noFill/>
                          </a:ln>
                        </wps:spPr>
                        <wps:txbx>
                          <w:txbxContent>
                            <w:p w:rsidR="000E2E5B" w:rsidRDefault="00526F0D">
                              <w:pPr>
                                <w:spacing w:after="160" w:line="259" w:lineRule="auto"/>
                                <w:ind w:left="0" w:right="0" w:firstLine="0"/>
                                <w:jc w:val="left"/>
                              </w:pPr>
                              <w:r>
                                <w:t>Justus Kalii Makau</w:t>
                              </w:r>
                            </w:p>
                          </w:txbxContent>
                        </wps:txbx>
                        <wps:bodyPr horzOverflow="overflow" vert="horz" lIns="0" tIns="0" rIns="0" bIns="0" rtlCol="0">
                          <a:noAutofit/>
                        </wps:bodyPr>
                      </wps:wsp>
                      <wps:wsp>
                        <wps:cNvPr id="19" name="Rectangle 19"/>
                        <wps:cNvSpPr/>
                        <wps:spPr>
                          <a:xfrm>
                            <a:off x="2982214" y="3757777"/>
                            <a:ext cx="50673" cy="224380"/>
                          </a:xfrm>
                          <a:prstGeom prst="rect">
                            <a:avLst/>
                          </a:prstGeom>
                          <a:ln>
                            <a:noFill/>
                          </a:ln>
                        </wps:spPr>
                        <wps:txbx>
                          <w:txbxContent>
                            <w:p w:rsidR="000E2E5B" w:rsidRDefault="00526F0D">
                              <w:pPr>
                                <w:spacing w:after="160" w:line="259" w:lineRule="auto"/>
                                <w:ind w:left="0" w:right="0" w:firstLine="0"/>
                                <w:jc w:val="left"/>
                              </w:pPr>
                              <w:r>
                                <w:t>,</w:t>
                              </w:r>
                            </w:p>
                          </w:txbxContent>
                        </wps:txbx>
                        <wps:bodyPr horzOverflow="overflow" vert="horz" lIns="0" tIns="0" rIns="0" bIns="0" rtlCol="0">
                          <a:noAutofit/>
                        </wps:bodyPr>
                      </wps:wsp>
                      <wps:wsp>
                        <wps:cNvPr id="20" name="Rectangle 20"/>
                        <wps:cNvSpPr/>
                        <wps:spPr>
                          <a:xfrm>
                            <a:off x="3021838" y="3757777"/>
                            <a:ext cx="50673" cy="224380"/>
                          </a:xfrm>
                          <a:prstGeom prst="rect">
                            <a:avLst/>
                          </a:prstGeom>
                          <a:ln>
                            <a:noFill/>
                          </a:ln>
                        </wps:spPr>
                        <wps:txbx>
                          <w:txbxContent>
                            <w:p w:rsidR="000E2E5B" w:rsidRDefault="00526F0D">
                              <w:pPr>
                                <w:spacing w:after="160" w:line="259" w:lineRule="auto"/>
                                <w:ind w:left="0" w:right="0" w:firstLine="0"/>
                                <w:jc w:val="left"/>
                              </w:pPr>
                              <w:r>
                                <w:t xml:space="preserve"> </w:t>
                              </w:r>
                            </w:p>
                          </w:txbxContent>
                        </wps:txbx>
                        <wps:bodyPr horzOverflow="overflow" vert="horz" lIns="0" tIns="0" rIns="0" bIns="0" rtlCol="0">
                          <a:noAutofit/>
                        </wps:bodyPr>
                      </wps:wsp>
                      <wps:wsp>
                        <wps:cNvPr id="21" name="Rectangle 21"/>
                        <wps:cNvSpPr/>
                        <wps:spPr>
                          <a:xfrm>
                            <a:off x="3061462" y="3757777"/>
                            <a:ext cx="1537014" cy="224380"/>
                          </a:xfrm>
                          <a:prstGeom prst="rect">
                            <a:avLst/>
                          </a:prstGeom>
                          <a:ln>
                            <a:noFill/>
                          </a:ln>
                        </wps:spPr>
                        <wps:txbx>
                          <w:txbxContent>
                            <w:p w:rsidR="000E2E5B" w:rsidRDefault="00526F0D">
                              <w:pPr>
                                <w:spacing w:after="160" w:line="259" w:lineRule="auto"/>
                                <w:ind w:left="0" w:right="0" w:firstLine="0"/>
                                <w:jc w:val="left"/>
                              </w:pPr>
                              <w:r>
                                <w:t xml:space="preserve">Dr. Stephen Njuru </w:t>
                              </w:r>
                            </w:p>
                          </w:txbxContent>
                        </wps:txbx>
                        <wps:bodyPr horzOverflow="overflow" vert="horz" lIns="0" tIns="0" rIns="0" bIns="0" rtlCol="0">
                          <a:noAutofit/>
                        </wps:bodyPr>
                      </wps:wsp>
                      <wps:wsp>
                        <wps:cNvPr id="22" name="Rectangle 22"/>
                        <wps:cNvSpPr/>
                        <wps:spPr>
                          <a:xfrm>
                            <a:off x="4220210" y="3757777"/>
                            <a:ext cx="291674" cy="224380"/>
                          </a:xfrm>
                          <a:prstGeom prst="rect">
                            <a:avLst/>
                          </a:prstGeom>
                          <a:ln>
                            <a:noFill/>
                          </a:ln>
                        </wps:spPr>
                        <wps:txbx>
                          <w:txbxContent>
                            <w:p w:rsidR="000E2E5B" w:rsidRDefault="00526F0D">
                              <w:pPr>
                                <w:spacing w:after="160" w:line="259" w:lineRule="auto"/>
                                <w:ind w:left="0" w:right="0" w:firstLine="0"/>
                                <w:jc w:val="left"/>
                              </w:pPr>
                              <w:r>
                                <w:t>and</w:t>
                              </w:r>
                            </w:p>
                          </w:txbxContent>
                        </wps:txbx>
                        <wps:bodyPr horzOverflow="overflow" vert="horz" lIns="0" tIns="0" rIns="0" bIns="0" rtlCol="0">
                          <a:noAutofit/>
                        </wps:bodyPr>
                      </wps:wsp>
                      <wps:wsp>
                        <wps:cNvPr id="23" name="Rectangle 23"/>
                        <wps:cNvSpPr/>
                        <wps:spPr>
                          <a:xfrm>
                            <a:off x="4439666" y="3757777"/>
                            <a:ext cx="50673" cy="224380"/>
                          </a:xfrm>
                          <a:prstGeom prst="rect">
                            <a:avLst/>
                          </a:prstGeom>
                          <a:ln>
                            <a:noFill/>
                          </a:ln>
                        </wps:spPr>
                        <wps:txbx>
                          <w:txbxContent>
                            <w:p w:rsidR="000E2E5B" w:rsidRDefault="00526F0D">
                              <w:pPr>
                                <w:spacing w:after="160" w:line="259" w:lineRule="auto"/>
                                <w:ind w:left="0" w:right="0" w:firstLine="0"/>
                                <w:jc w:val="left"/>
                              </w:pPr>
                              <w:r>
                                <w:t xml:space="preserve"> </w:t>
                              </w:r>
                            </w:p>
                          </w:txbxContent>
                        </wps:txbx>
                        <wps:bodyPr horzOverflow="overflow" vert="horz" lIns="0" tIns="0" rIns="0" bIns="0" rtlCol="0">
                          <a:noAutofit/>
                        </wps:bodyPr>
                      </wps:wsp>
                      <wps:wsp>
                        <wps:cNvPr id="24" name="Rectangle 24"/>
                        <wps:cNvSpPr/>
                        <wps:spPr>
                          <a:xfrm>
                            <a:off x="4479290" y="3757777"/>
                            <a:ext cx="1689033" cy="224380"/>
                          </a:xfrm>
                          <a:prstGeom prst="rect">
                            <a:avLst/>
                          </a:prstGeom>
                          <a:ln>
                            <a:noFill/>
                          </a:ln>
                        </wps:spPr>
                        <wps:txbx>
                          <w:txbxContent>
                            <w:p w:rsidR="000E2E5B" w:rsidRDefault="00526F0D">
                              <w:pPr>
                                <w:spacing w:after="160" w:line="259" w:lineRule="auto"/>
                                <w:ind w:left="0" w:right="0" w:firstLine="0"/>
                                <w:jc w:val="left"/>
                              </w:pPr>
                              <w:r>
                                <w:t>Dr. Kennedy Ocharo</w:t>
                              </w:r>
                            </w:p>
                          </w:txbxContent>
                        </wps:txbx>
                        <wps:bodyPr horzOverflow="overflow" vert="horz" lIns="0" tIns="0" rIns="0" bIns="0" rtlCol="0">
                          <a:noAutofit/>
                        </wps:bodyPr>
                      </wps:wsp>
                      <wps:wsp>
                        <wps:cNvPr id="25" name="Rectangle 25"/>
                        <wps:cNvSpPr/>
                        <wps:spPr>
                          <a:xfrm>
                            <a:off x="5753989" y="3757777"/>
                            <a:ext cx="50673" cy="224380"/>
                          </a:xfrm>
                          <a:prstGeom prst="rect">
                            <a:avLst/>
                          </a:prstGeom>
                          <a:ln>
                            <a:noFill/>
                          </a:ln>
                        </wps:spPr>
                        <wps:txbx>
                          <w:txbxContent>
                            <w:p w:rsidR="000E2E5B" w:rsidRDefault="00526F0D">
                              <w:pPr>
                                <w:spacing w:after="160" w:line="259" w:lineRule="auto"/>
                                <w:ind w:left="0" w:right="0" w:firstLine="0"/>
                                <w:jc w:val="left"/>
                              </w:pPr>
                              <w:r>
                                <w:t xml:space="preserve"> </w:t>
                              </w:r>
                            </w:p>
                          </w:txbxContent>
                        </wps:txbx>
                        <wps:bodyPr horzOverflow="overflow" vert="horz" lIns="0" tIns="0" rIns="0" bIns="0" rtlCol="0">
                          <a:noAutofit/>
                        </wps:bodyPr>
                      </wps:wsp>
                      <wps:wsp>
                        <wps:cNvPr id="26" name="Rectangle 26"/>
                        <wps:cNvSpPr/>
                        <wps:spPr>
                          <a:xfrm>
                            <a:off x="3781044" y="4065178"/>
                            <a:ext cx="67902" cy="300669"/>
                          </a:xfrm>
                          <a:prstGeom prst="rect">
                            <a:avLst/>
                          </a:prstGeom>
                          <a:ln>
                            <a:noFill/>
                          </a:ln>
                        </wps:spPr>
                        <wps:txbx>
                          <w:txbxContent>
                            <w:p w:rsidR="000E2E5B" w:rsidRDefault="00526F0D">
                              <w:pPr>
                                <w:spacing w:after="160" w:line="259" w:lineRule="auto"/>
                                <w:ind w:left="0" w:right="0" w:firstLine="0"/>
                                <w:jc w:val="left"/>
                              </w:pPr>
                              <w:r>
                                <w:rPr>
                                  <w:b/>
                                  <w:sz w:val="32"/>
                                </w:rPr>
                                <w:t xml:space="preserve"> </w:t>
                              </w:r>
                            </w:p>
                          </w:txbxContent>
                        </wps:txbx>
                        <wps:bodyPr horzOverflow="overflow" vert="horz" lIns="0" tIns="0" rIns="0" bIns="0" rtlCol="0">
                          <a:noAutofit/>
                        </wps:bodyPr>
                      </wps:wsp>
                      <wps:wsp>
                        <wps:cNvPr id="27" name="Rectangle 27"/>
                        <wps:cNvSpPr/>
                        <wps:spPr>
                          <a:xfrm>
                            <a:off x="3781044" y="4424842"/>
                            <a:ext cx="67902" cy="300669"/>
                          </a:xfrm>
                          <a:prstGeom prst="rect">
                            <a:avLst/>
                          </a:prstGeom>
                          <a:ln>
                            <a:noFill/>
                          </a:ln>
                        </wps:spPr>
                        <wps:txbx>
                          <w:txbxContent>
                            <w:p w:rsidR="000E2E5B" w:rsidRDefault="00526F0D">
                              <w:pPr>
                                <w:spacing w:after="160" w:line="259" w:lineRule="auto"/>
                                <w:ind w:left="0" w:right="0" w:firstLine="0"/>
                                <w:jc w:val="left"/>
                              </w:pPr>
                              <w:r>
                                <w:rPr>
                                  <w:b/>
                                  <w:sz w:val="32"/>
                                </w:rPr>
                                <w:t xml:space="preserve"> </w:t>
                              </w:r>
                            </w:p>
                          </w:txbxContent>
                        </wps:txbx>
                        <wps:bodyPr horzOverflow="overflow" vert="horz" lIns="0" tIns="0" rIns="0" bIns="0" rtlCol="0">
                          <a:noAutofit/>
                        </wps:bodyPr>
                      </wps:wsp>
                      <wps:wsp>
                        <wps:cNvPr id="28" name="Rectangle 28"/>
                        <wps:cNvSpPr/>
                        <wps:spPr>
                          <a:xfrm>
                            <a:off x="3781044" y="4848768"/>
                            <a:ext cx="67902" cy="300669"/>
                          </a:xfrm>
                          <a:prstGeom prst="rect">
                            <a:avLst/>
                          </a:prstGeom>
                          <a:ln>
                            <a:noFill/>
                          </a:ln>
                        </wps:spPr>
                        <wps:txbx>
                          <w:txbxContent>
                            <w:p w:rsidR="000E2E5B" w:rsidRDefault="00526F0D">
                              <w:pPr>
                                <w:spacing w:after="160" w:line="259" w:lineRule="auto"/>
                                <w:ind w:left="0" w:right="0" w:firstLine="0"/>
                                <w:jc w:val="left"/>
                              </w:pPr>
                              <w:r>
                                <w:rPr>
                                  <w:b/>
                                  <w:sz w:val="32"/>
                                </w:rPr>
                                <w:t xml:space="preserve"> </w:t>
                              </w:r>
                            </w:p>
                          </w:txbxContent>
                        </wps:txbx>
                        <wps:bodyPr horzOverflow="overflow" vert="horz" lIns="0" tIns="0" rIns="0" bIns="0" rtlCol="0">
                          <a:noAutofit/>
                        </wps:bodyPr>
                      </wps:wsp>
                      <wps:wsp>
                        <wps:cNvPr id="29" name="Rectangle 29"/>
                        <wps:cNvSpPr/>
                        <wps:spPr>
                          <a:xfrm>
                            <a:off x="3781044" y="5272440"/>
                            <a:ext cx="67902" cy="300669"/>
                          </a:xfrm>
                          <a:prstGeom prst="rect">
                            <a:avLst/>
                          </a:prstGeom>
                          <a:ln>
                            <a:noFill/>
                          </a:ln>
                        </wps:spPr>
                        <wps:txbx>
                          <w:txbxContent>
                            <w:p w:rsidR="000E2E5B" w:rsidRDefault="00526F0D">
                              <w:pPr>
                                <w:spacing w:after="160" w:line="259" w:lineRule="auto"/>
                                <w:ind w:left="0" w:right="0" w:firstLine="0"/>
                                <w:jc w:val="left"/>
                              </w:pPr>
                              <w:r>
                                <w:rPr>
                                  <w:b/>
                                  <w:sz w:val="32"/>
                                </w:rPr>
                                <w:t xml:space="preserve"> </w:t>
                              </w:r>
                            </w:p>
                          </w:txbxContent>
                        </wps:txbx>
                        <wps:bodyPr horzOverflow="overflow" vert="horz" lIns="0" tIns="0" rIns="0" bIns="0" rtlCol="0">
                          <a:noAutofit/>
                        </wps:bodyPr>
                      </wps:wsp>
                      <wps:wsp>
                        <wps:cNvPr id="30" name="Rectangle 30"/>
                        <wps:cNvSpPr/>
                        <wps:spPr>
                          <a:xfrm>
                            <a:off x="3781044" y="5696112"/>
                            <a:ext cx="67902" cy="300669"/>
                          </a:xfrm>
                          <a:prstGeom prst="rect">
                            <a:avLst/>
                          </a:prstGeom>
                          <a:ln>
                            <a:noFill/>
                          </a:ln>
                        </wps:spPr>
                        <wps:txbx>
                          <w:txbxContent>
                            <w:p w:rsidR="000E2E5B" w:rsidRDefault="00526F0D">
                              <w:pPr>
                                <w:spacing w:after="160" w:line="259" w:lineRule="auto"/>
                                <w:ind w:left="0" w:right="0" w:firstLine="0"/>
                                <w:jc w:val="left"/>
                              </w:pPr>
                              <w:r>
                                <w:rPr>
                                  <w:b/>
                                  <w:sz w:val="32"/>
                                </w:rPr>
                                <w:t xml:space="preserve"> </w:t>
                              </w:r>
                            </w:p>
                          </w:txbxContent>
                        </wps:txbx>
                        <wps:bodyPr horzOverflow="overflow" vert="horz" lIns="0" tIns="0" rIns="0" bIns="0" rtlCol="0">
                          <a:noAutofit/>
                        </wps:bodyPr>
                      </wps:wsp>
                      <wps:wsp>
                        <wps:cNvPr id="31" name="Rectangle 31"/>
                        <wps:cNvSpPr/>
                        <wps:spPr>
                          <a:xfrm>
                            <a:off x="3781044" y="6123086"/>
                            <a:ext cx="67902" cy="300669"/>
                          </a:xfrm>
                          <a:prstGeom prst="rect">
                            <a:avLst/>
                          </a:prstGeom>
                          <a:ln>
                            <a:noFill/>
                          </a:ln>
                        </wps:spPr>
                        <wps:txbx>
                          <w:txbxContent>
                            <w:p w:rsidR="000E2E5B" w:rsidRDefault="00526F0D">
                              <w:pPr>
                                <w:spacing w:after="160" w:line="259" w:lineRule="auto"/>
                                <w:ind w:left="0" w:right="0" w:firstLine="0"/>
                                <w:jc w:val="left"/>
                              </w:pPr>
                              <w:r>
                                <w:rPr>
                                  <w:b/>
                                  <w:sz w:val="32"/>
                                </w:rPr>
                                <w:t xml:space="preserve"> </w:t>
                              </w:r>
                            </w:p>
                          </w:txbxContent>
                        </wps:txbx>
                        <wps:bodyPr horzOverflow="overflow" vert="horz" lIns="0" tIns="0" rIns="0" bIns="0" rtlCol="0">
                          <a:noAutofit/>
                        </wps:bodyPr>
                      </wps:wsp>
                      <wps:wsp>
                        <wps:cNvPr id="32" name="Rectangle 32"/>
                        <wps:cNvSpPr/>
                        <wps:spPr>
                          <a:xfrm>
                            <a:off x="3781044" y="6546757"/>
                            <a:ext cx="67902" cy="300669"/>
                          </a:xfrm>
                          <a:prstGeom prst="rect">
                            <a:avLst/>
                          </a:prstGeom>
                          <a:ln>
                            <a:noFill/>
                          </a:ln>
                        </wps:spPr>
                        <wps:txbx>
                          <w:txbxContent>
                            <w:p w:rsidR="000E2E5B" w:rsidRDefault="00526F0D">
                              <w:pPr>
                                <w:spacing w:after="160" w:line="259" w:lineRule="auto"/>
                                <w:ind w:left="0" w:right="0" w:firstLine="0"/>
                                <w:jc w:val="left"/>
                              </w:pPr>
                              <w:r>
                                <w:rPr>
                                  <w:b/>
                                  <w:sz w:val="32"/>
                                </w:rPr>
                                <w:t xml:space="preserve"> </w:t>
                              </w:r>
                            </w:p>
                          </w:txbxContent>
                        </wps:txbx>
                        <wps:bodyPr horzOverflow="overflow" vert="horz" lIns="0" tIns="0" rIns="0" bIns="0" rtlCol="0">
                          <a:noAutofit/>
                        </wps:bodyPr>
                      </wps:wsp>
                      <wps:wsp>
                        <wps:cNvPr id="33" name="Rectangle 33"/>
                        <wps:cNvSpPr/>
                        <wps:spPr>
                          <a:xfrm>
                            <a:off x="3781044" y="6970430"/>
                            <a:ext cx="67902" cy="300669"/>
                          </a:xfrm>
                          <a:prstGeom prst="rect">
                            <a:avLst/>
                          </a:prstGeom>
                          <a:ln>
                            <a:noFill/>
                          </a:ln>
                        </wps:spPr>
                        <wps:txbx>
                          <w:txbxContent>
                            <w:p w:rsidR="000E2E5B" w:rsidRDefault="00526F0D">
                              <w:pPr>
                                <w:spacing w:after="160" w:line="259" w:lineRule="auto"/>
                                <w:ind w:left="0" w:right="0" w:firstLine="0"/>
                                <w:jc w:val="left"/>
                              </w:pPr>
                              <w:r>
                                <w:rPr>
                                  <w:b/>
                                  <w:sz w:val="32"/>
                                </w:rPr>
                                <w:t xml:space="preserve"> </w:t>
                              </w:r>
                            </w:p>
                          </w:txbxContent>
                        </wps:txbx>
                        <wps:bodyPr horzOverflow="overflow" vert="horz" lIns="0" tIns="0" rIns="0" bIns="0" rtlCol="0">
                          <a:noAutofit/>
                        </wps:bodyPr>
                      </wps:wsp>
                      <wps:wsp>
                        <wps:cNvPr id="34" name="Rectangle 34"/>
                        <wps:cNvSpPr/>
                        <wps:spPr>
                          <a:xfrm>
                            <a:off x="3781044" y="7394482"/>
                            <a:ext cx="67902" cy="300670"/>
                          </a:xfrm>
                          <a:prstGeom prst="rect">
                            <a:avLst/>
                          </a:prstGeom>
                          <a:ln>
                            <a:noFill/>
                          </a:ln>
                        </wps:spPr>
                        <wps:txbx>
                          <w:txbxContent>
                            <w:p w:rsidR="000E2E5B" w:rsidRDefault="00526F0D">
                              <w:pPr>
                                <w:spacing w:after="160" w:line="259" w:lineRule="auto"/>
                                <w:ind w:left="0" w:right="0" w:firstLine="0"/>
                                <w:jc w:val="left"/>
                              </w:pPr>
                              <w:r>
                                <w:rPr>
                                  <w:b/>
                                  <w:sz w:val="32"/>
                                </w:rPr>
                                <w:t xml:space="preserve"> </w:t>
                              </w:r>
                            </w:p>
                          </w:txbxContent>
                        </wps:txbx>
                        <wps:bodyPr horzOverflow="overflow" vert="horz" lIns="0" tIns="0" rIns="0" bIns="0" rtlCol="0">
                          <a:noAutofit/>
                        </wps:bodyPr>
                      </wps:wsp>
                      <wps:wsp>
                        <wps:cNvPr id="35" name="Rectangle 35"/>
                        <wps:cNvSpPr/>
                        <wps:spPr>
                          <a:xfrm>
                            <a:off x="914705" y="7815554"/>
                            <a:ext cx="50673" cy="224381"/>
                          </a:xfrm>
                          <a:prstGeom prst="rect">
                            <a:avLst/>
                          </a:prstGeom>
                          <a:ln>
                            <a:noFill/>
                          </a:ln>
                        </wps:spPr>
                        <wps:txbx>
                          <w:txbxContent>
                            <w:p w:rsidR="000E2E5B" w:rsidRDefault="00526F0D">
                              <w:pPr>
                                <w:spacing w:after="160" w:line="259" w:lineRule="auto"/>
                                <w:ind w:left="0" w:right="0" w:firstLine="0"/>
                                <w:jc w:val="left"/>
                              </w:pPr>
                              <w:r>
                                <w:t xml:space="preserve"> </w:t>
                              </w:r>
                            </w:p>
                          </w:txbxContent>
                        </wps:txbx>
                        <wps:bodyPr horzOverflow="overflow" vert="horz" lIns="0" tIns="0" rIns="0" bIns="0" rtlCol="0">
                          <a:noAutofit/>
                        </wps:bodyPr>
                      </wps:wsp>
                      <wps:wsp>
                        <wps:cNvPr id="36" name="Rectangle 36"/>
                        <wps:cNvSpPr/>
                        <wps:spPr>
                          <a:xfrm>
                            <a:off x="914705" y="8056346"/>
                            <a:ext cx="50673" cy="224380"/>
                          </a:xfrm>
                          <a:prstGeom prst="rect">
                            <a:avLst/>
                          </a:prstGeom>
                          <a:ln>
                            <a:noFill/>
                          </a:ln>
                        </wps:spPr>
                        <wps:txbx>
                          <w:txbxContent>
                            <w:p w:rsidR="000E2E5B" w:rsidRDefault="00526F0D">
                              <w:pPr>
                                <w:spacing w:after="160" w:line="259" w:lineRule="auto"/>
                                <w:ind w:left="0" w:right="0" w:firstLine="0"/>
                                <w:jc w:val="left"/>
                              </w:pPr>
                              <w:r>
                                <w:t xml:space="preserve"> </w:t>
                              </w:r>
                            </w:p>
                          </w:txbxContent>
                        </wps:txbx>
                        <wps:bodyPr horzOverflow="overflow" vert="horz" lIns="0" tIns="0" rIns="0" bIns="0" rtlCol="0">
                          <a:noAutofit/>
                        </wps:bodyPr>
                      </wps:wsp>
                      <wps:wsp>
                        <wps:cNvPr id="37" name="Rectangle 37"/>
                        <wps:cNvSpPr/>
                        <wps:spPr>
                          <a:xfrm>
                            <a:off x="914705" y="8294344"/>
                            <a:ext cx="50673" cy="224380"/>
                          </a:xfrm>
                          <a:prstGeom prst="rect">
                            <a:avLst/>
                          </a:prstGeom>
                          <a:ln>
                            <a:noFill/>
                          </a:ln>
                        </wps:spPr>
                        <wps:txbx>
                          <w:txbxContent>
                            <w:p w:rsidR="000E2E5B" w:rsidRDefault="00526F0D">
                              <w:pPr>
                                <w:spacing w:after="160" w:line="259" w:lineRule="auto"/>
                                <w:ind w:left="0" w:right="0" w:firstLine="0"/>
                                <w:jc w:val="left"/>
                              </w:pPr>
                              <w:r>
                                <w:t xml:space="preserve"> </w:t>
                              </w:r>
                            </w:p>
                          </w:txbxContent>
                        </wps:txbx>
                        <wps:bodyPr horzOverflow="overflow" vert="horz" lIns="0" tIns="0" rIns="0" bIns="0" rtlCol="0">
                          <a:noAutofit/>
                        </wps:bodyPr>
                      </wps:wsp>
                      <wps:wsp>
                        <wps:cNvPr id="38" name="Rectangle 38"/>
                        <wps:cNvSpPr/>
                        <wps:spPr>
                          <a:xfrm>
                            <a:off x="914705" y="8532089"/>
                            <a:ext cx="50673" cy="224380"/>
                          </a:xfrm>
                          <a:prstGeom prst="rect">
                            <a:avLst/>
                          </a:prstGeom>
                          <a:ln>
                            <a:noFill/>
                          </a:ln>
                        </wps:spPr>
                        <wps:txbx>
                          <w:txbxContent>
                            <w:p w:rsidR="000E2E5B" w:rsidRDefault="00526F0D">
                              <w:pPr>
                                <w:spacing w:after="160" w:line="259" w:lineRule="auto"/>
                                <w:ind w:left="0" w:right="0" w:firstLine="0"/>
                                <w:jc w:val="left"/>
                              </w:pPr>
                              <w:r>
                                <w:t xml:space="preserve"> </w:t>
                              </w:r>
                            </w:p>
                          </w:txbxContent>
                        </wps:txbx>
                        <wps:bodyPr horzOverflow="overflow" vert="horz" lIns="0" tIns="0" rIns="0" bIns="0" rtlCol="0">
                          <a:noAutofit/>
                        </wps:bodyPr>
                      </wps:wsp>
                      <wps:wsp>
                        <wps:cNvPr id="39" name="Rectangle 39"/>
                        <wps:cNvSpPr/>
                        <wps:spPr>
                          <a:xfrm>
                            <a:off x="3781044" y="8775480"/>
                            <a:ext cx="67902" cy="300670"/>
                          </a:xfrm>
                          <a:prstGeom prst="rect">
                            <a:avLst/>
                          </a:prstGeom>
                          <a:ln>
                            <a:noFill/>
                          </a:ln>
                        </wps:spPr>
                        <wps:txbx>
                          <w:txbxContent>
                            <w:p w:rsidR="000E2E5B" w:rsidRDefault="00526F0D">
                              <w:pPr>
                                <w:spacing w:after="160" w:line="259" w:lineRule="auto"/>
                                <w:ind w:left="0" w:right="0" w:firstLine="0"/>
                                <w:jc w:val="left"/>
                              </w:pPr>
                              <w:r>
                                <w:rPr>
                                  <w:b/>
                                  <w:sz w:val="32"/>
                                </w:rPr>
                                <w:t xml:space="preserve"> </w:t>
                              </w:r>
                            </w:p>
                          </w:txbxContent>
                        </wps:txbx>
                        <wps:bodyPr horzOverflow="overflow" vert="horz" lIns="0" tIns="0" rIns="0" bIns="0" rtlCol="0">
                          <a:noAutofit/>
                        </wps:bodyPr>
                      </wps:wsp>
                      <wps:wsp>
                        <wps:cNvPr id="40" name="Rectangle 40"/>
                        <wps:cNvSpPr/>
                        <wps:spPr>
                          <a:xfrm>
                            <a:off x="914705" y="9196553"/>
                            <a:ext cx="50673" cy="224380"/>
                          </a:xfrm>
                          <a:prstGeom prst="rect">
                            <a:avLst/>
                          </a:prstGeom>
                          <a:ln>
                            <a:noFill/>
                          </a:ln>
                        </wps:spPr>
                        <wps:txbx>
                          <w:txbxContent>
                            <w:p w:rsidR="000E2E5B" w:rsidRDefault="00526F0D">
                              <w:pPr>
                                <w:spacing w:after="160" w:line="259" w:lineRule="auto"/>
                                <w:ind w:left="0" w:right="0" w:firstLine="0"/>
                                <w:jc w:val="left"/>
                              </w:pPr>
                              <w:r>
                                <w:t xml:space="preserve"> </w:t>
                              </w:r>
                            </w:p>
                          </w:txbxContent>
                        </wps:txbx>
                        <wps:bodyPr horzOverflow="overflow" vert="horz" lIns="0" tIns="0" rIns="0" bIns="0" rtlCol="0">
                          <a:noAutofit/>
                        </wps:bodyPr>
                      </wps:wsp>
                    </wpg:wgp>
                  </a:graphicData>
                </a:graphic>
              </wp:anchor>
            </w:drawing>
          </mc:Choice>
          <mc:Fallback>
            <w:pict>
              <v:group id="Group 43630" o:spid="_x0000_s1026" style="position:absolute;left:0;text-align:left;margin-left:0;margin-top:0;width:595.2pt;height:841.9pt;z-index:251658240;mso-position-horizontal-relative:page;mso-position-vertical-relative:page" coordsize="75590,106923" o:gfxdata="UEsDBBQABgAIAAAAIQArENvACgEAABQCAAATAAAAW0NvbnRlbnRfVHlwZXNdLnhtbJSRzU7DMBCE&#10;70i8g+UrShx6QAg16YGUIyBUHmBlbxKX+EdeE9q3x07ppSJIHO3dmW/GXm8OZmQTBtLO1vy2rDhD&#10;K53Stq/5++6puOeMIlgFo7NY8yMS3zTXV+vd0SOxpLZU8yFG/yAEyQENUOk82jTpXDAQ0zH0woP8&#10;gB7FqqruhHQ2oo1FzB68WbfYwecY2faQrk9JAo7E2eNpMbNqDt6PWkJMScVk1QWl+CGUSTnv0KA9&#10;3aQYXPxKyJNlwLJu7/sLnTa52d5jn1Ev6TWDVsheIcRnMCm5UIEErlzrZPk3NvcyVLiu0xLLNtB2&#10;Vp1rLHkr92UDTv81b5PsDaezu5j/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S2DosdAYAALRAAAAOAAAAZHJzL2Uyb0RvYy54bWzkXG1vpDYQ/l6p/wHx&#10;/bLYxhhQNqeq6UUnVb3orv0BLMvuovImQ7JJf33HhjX74tzBVgqoPuU2YFh7mGdmPPPY5PbjS55Z&#10;zwmv07JY2ujGsa2kiMt1WmyX9l9/fvrg21bdRMU6ysoiWdqvSW1/vPv5p9t9FSa43JXZOuEWdFLU&#10;4b5a2rumqcLFoo53SR7VN2WVFHBxU/I8auCUbxdrHu2h9zxbYMfxFvuSrytexkldQ+t9e9G+k/1v&#10;NkncfNls6qSxsqUNsjXyk8vPlfhc3N1G4ZZH1S6NOzGiK6TIo7SAQVVX91ETWU88vegqT2Ne1uWm&#10;uYnLfFFuNmmcyGeAp0HO2dM88PKpks+yDffbSqkJVHump6u7jf94fuRWul7aLvEIaKiIcoBJjmy1&#10;TaCifbUN4c4HXn2rHnnXsG3PxFO/bHgufsPzWC9Sua9KuclLY8XQyCgNHBdGiOEacrwAE99t9R/v&#10;AKSLL8a733701cVh6IWQUAlUpXEI/zt9wdGFvn5sV/Ct5okndtdJPqiPPOJ/P1UfANoqatJVmqXN&#10;qzRTAFEIVTw/pvEjb0961VNCkFI93CEGttpG0LX4orhXfBNOF+L8pKNVllaf0iwTCIjjTmSw8jMr&#10;0Tx1a4H3ZfyUJ0XTuhRPMpC+LOpdWtW2xcMkXyVgIfzzGrWA1Q1PmngnBtzAwF/BzYRkUaguSCl7&#10;wYTMNZjOcGNxie/0xuK5AcVibIV4FFa8bh6SMrfEAUgHQoCaozB6/r3uxDnc0mmtlUCKBgIJs4ag&#10;Ux/0BWcXGhvlV992UZWACKLbHlwIgK1PCS1FxTZLLF88SXeXcqj6LQUR5iPHdW0L/CZgAfVpC8LB&#10;sTwWOLh1KwIR0Qv+i56iMCuEEotSWFSrcNECDnYQUBw1L6uX7hlW5foVQsiu5P98gYlgk5X7pV12&#10;R7aYGwAccdW2ss8FqBhQbQ4H/HCwOhzwJvu1lMG6FeOXp6bcpBJPMXA7WicPYPdOIAaXIEo1XwUi&#10;ch0Itd48UJSxX7p1r97/OZh9rO1dEtqu9UnkE4dQaQ5ROLVTSjhlpDQHTnTpnEhZNATicSEWY+o6&#10;pJvoZgEnOZimEaEWwVx2PmFC27XeiT0GcyabUbCVSa853kk0cCqLHuSdkP1QBmmNSIAgUXYB0VM4&#10;MQ0C+JkgB5LhVuZj5gAKmeiFfyqbHgQopKkOFTnrW4BOldJKOGViZg6cVAOnsuiBcFJMENQ5b8EJ&#10;HovQJDWKBFRGC3MA9TSAKpseBij2XYyhThOAEuCFcEfUHNIhRDBmDCK74HLeteiUgKr62YyEiGkA&#10;VTY9CFAXM+qwlkLQAjppwFWVtBlwagghCJ5j8lvkOz6h4H7C+xhl8O80IULAtTIEkV34J8aCSxM3&#10;XEuejSCFpH/2xbQZiGrYIaSMepCD4sDHGHUOqkOUOt4h3k6Ap6qmjcBTzHznGS60jfFQ4mCghbqU&#10;aH54qnLaDDw1BBFWJj3IP4GuRa7XVSw6PBElzBEOPFHEVRW1GYhqOCKsjHoQoiLBxYIJfmsOxQHy&#10;RMo0EaCqojYDUA1LhJVNDwPUJYHnQfHzFqDTTqGqpDYDT3CciylUmfRAPFmAg+84KPL8wCFdETpB&#10;UqRqajMQ1fBEWBn1IEQpoyTwOx5XN4lO66GqpDYDTw1NhJVJD8LzeGMCLGlTxGQZO5NF0L6mNgNP&#10;DUuElUmPx9PFLpCAp7TCpCxRX1GbgaeGJsLjaKIT//Rdn3lz8s++ojYDTw1JhMeRRMd4UsywC7sp&#10;gZSYSbztK2oj8Oz3yvabiKBtFEl0tLGPeoGH2m0Oc8FT1dNm4KkhidpdQGLlcPT86SFMHF/mU3PB&#10;U5XTZuCpoYiIMunxeFJYxJ7VNqJ2TdaYZW1R6J8zCtB2bbz1Aua4bbyei3+qYtoM/9QwRGQcQ3Sc&#10;DzESuK7//XqFvesiaF9Mm4Gnhh8iyqQHxdsAucyBboDAhcyIUnq26+ScHpJLOO+1pt3X0mbAqaGH&#10;yDh66AhO36Eecc+yoXM439c7VSltBpwadoiMY4eO4cSBS+CNpJPic1o4VSVtBpwacgh2G4xJho7h&#10;pAQ7wMvPB86+kDYDTg03RJRFD5o7j3MhnzHqtju+3sxt3zcX6gtpI/AUbzmf1yotVzeYSzhyzwAF&#10;HoXdfjNyT1VHTw2nfO8bXo2Xexu71/jFu/fH5/Jl0f6PDdz9CwAA//8DAFBLAwQUAAYACAAAACEA&#10;N53BGLoAAAAhAQAAGQAAAGRycy9fcmVscy9lMm9Eb2MueG1sLnJlbHOEj8sKwjAQRfeC/xBmb9O6&#10;EJGmbkRwK/UDhmSaRpsHSRT79wbcKAgu517uOUy7f9qJPSgm452ApqqBkZNeGacFXPrjagssZXQK&#10;J+9IwEwJ9t1y0Z5pwlxGaTQhsUJxScCYc9hxnuRIFlPlA7nSDD5azOWMmgeUN9TE13W94fGTAd0X&#10;k52UgHhSDbB+DsX8n+2HwUg6eHm35PIPBTe2uAsQo6YswJIy+A6b6ho08K7lX491LwAAAP//AwBQ&#10;SwMEFAAGAAgAAAAhABsfPY3eAAAABwEAAA8AAABkcnMvZG93bnJldi54bWxMj0FrwkAQhe+F/odl&#10;Ct7qJrWVNM1GRGxPUqgK0tuYHZNgdjZk1yT++669tJfhDW9475tsMZpG9NS52rKCeBqBIC6srrlU&#10;sN+9PyYgnEfW2FgmBVdysMjv7zJMtR34i/qtL0UIYZeigsr7NpXSFRUZdFPbEgfvZDuDPqxdKXWH&#10;Qwg3jXyKork0WHNoqLClVUXFeXsxCj4GHJazeN1vzqfV9Xv38nnYxKTU5GFcvoHwNPq/Y7jhB3TI&#10;A9PRXlg70SgIj/jfefPi1+gZxDGoeTJLQOaZ/M+f/wAAAP//AwBQSwMECgAAAAAAAAAhAOzGcxgF&#10;JgoABSYKABQAAABkcnMvbWVkaWEvaW1hZ2UxLmpwZ//Y/+AAEEpGSUYAAQEBAAAAAAAA/9sAQwAD&#10;AgIDAgIDAwMDBAMDBAUIBQUEBAUKBwcGCAwKDAwLCgsLDQ4SEA0OEQ4LCxAWEBETFBUVFQwPFxgW&#10;FBgSFBUU/9sAQwEDBAQFBAUJBQUJFA0LDRQUFBQUFBQUFBQUFBQUFBQUFBQUFBQUFBQUFBQUFBQU&#10;FBQUFBQUFBQUFBQUFBQUFBQU/8AAEQgNqwmrAwEiAAIRAQMRAf/EAB8AAAEFAQEBAQEBAAAAAAAA&#10;AAABAgMEBQYHCAkKC//EALUQAAIBAwMCBAMFBQQEAAABfQECAwAEEQUSITFBBhNRYQcicRQygZGh&#10;CCNCscEVUtHwJDNicoIJChYXGBkaJSYnKCkqNDU2Nzg5OkNERUZHSElKU1RVVldYWVpjZGVmZ2hp&#10;anN0dXZ3eHl6g4SFhoeIiYqSk5SVlpeYmZqio6Slpqeoqaqys7S1tre4ubrCw8TFxsfIycrS09TV&#10;1tfY2drh4uPk5ebn6Onq8fLz9PX29/j5+v/EAB8BAAMBAQEBAQEBAQEAAAAAAAABAgMEBQYHCAkK&#10;C//EALURAAIBAgQEAwQHBQQEAAECdwABAgMRBAUhMQYSQVEHYXETIjKBCBRCkaGxwQkjM1LwFWJy&#10;0QoWJDThJfEXGBkaJicoKSo1Njc4OTpDREVGR0hJSlNUVVZXWFlaY2RlZmdoaWpzdHV2d3h5eoKD&#10;hIWGh4iJipKTlJWWl5iZmqKjpKWmp6ipqrKztLW2t7i5usLDxMXGx8jJytLT1NXW19jZ2uLj5OXm&#10;5+jp6vLz9PX29/j5+v/aAAwDAQACEQMRAD8A/Ruiiiug6w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mtIqnBODTq+X/21r67srbRVtZmi/fZOD/sVy4mv9WpOq1ex7mSZ&#10;W85x9PAqfLzX1te1lfbQ+nfOT1p9fm18L9U1C48f6Ss9y7r5g43f7Qr9Ja58DjVjYuSjax6/E3Db&#10;4cq06Tq+0503ta1vmwooor0j4wKKKKACiiigAooooAKKKz9X8RaX4et2n1O/trONV37ZplRmA9Nx&#10;GaTaWrKjCVSSjBXbNCivEtB/aAtPHHxOg0LRJ5jYq6h/Mij2tyQcMCT2r25lKsQeorKlWhWTdN3S&#10;0PQx2XYnLZQp4qPLKSvbrZ9xKKKK2PNCiiigAooooAKKKKACiiigAooooAKKKKACiiigAooooAKK&#10;KKACiiigAooooAKKKKACiiigAooooAKKq6hqlnpNs9xfXUNpAgyZJ5FQfTJNeB+J/wBqKxvPHGna&#10;F4cupzFNJ5Mr+TE8bMcYIbceK562Ip0EvaPc9jLsoxmaSksNC6im2+it5n0NRUdqxks7Z25Z4lY/&#10;UgVKv3h9a6Dx3oMaRVOCcGk85PWvk/8AbWvLi013SjBK0XzLnacfwtXnf7M+p6ldfFqwjkuWeMxS&#10;nax/2a8WpmSp4n6tydbXufpeE4Llism/tj6xZcrly8vbpe/6H3vRT5v9Y31ple0fma2CiiigYUUU&#10;UAFFFFABRRRQAUUUUAFFFFABRRRQAUUUUAFFFFABRRRQAUUUUAFNZgvU4p1cn8UmKeE5SpIO2Xp/&#10;uGplLli5djfD0vb1o0r2u7HU+cn96nKwYZHIr8ttO1rUvtViDdyeX58Yxu/2hX6S/Dpi3hVSTk+e&#10;/X6CvLwOYLGtpRtbzPueJuE3w3Tpzdb2nO39m1rfNnS0UUV6x+fhRRRQAUUUUAFFFFACMwUZPApv&#10;nJ/erF8cMV8K6iQcEQt/6Ca/M+41vVCr/wClybP96vJx2YLBOKcb38z7/hjhOXEkKs1W9nyNLa97&#10;3812P1MVgwyORS15H+y7cSXXwptnlcu32hxlv91a9cr0KNT2tONS1rnyGYYR4DF1cK5X5G1fvYKK&#10;KK2PPCiiigAooooAKKKKACiiigAooooAKKKKACiiigAooooAKKKKACiiigAooooAKKKKACiiigAo&#10;oooAKKKKACiiigAooooAKa0iqcE4NOr5X/bXvJ7SbRDBK0X71M7Tj+B65cVX+rUnVtex7uR5W86x&#10;8MCp8nNfW19vK6PqXzk/vU+vgP8AZ41W9uvitpaSXDvEY5cqx/2TX3/N/rWrLBYtYym6ijazsd3E&#10;mQvh7FQwzqc/NG97W627sZRRRXefKBRRRQAUUUUAFFFFABRRRQAUUUUAFFFfP37S/wAcJfAv2bR9&#10;Kunjv3w8uyKOQbGVh35HI9K569eGHpupPY9bK8sxGb4qOEwy95/cvNntmseKtH8P7hqV8toRx8yM&#10;38gfWsuP4p+EZHCrrcZYnAHkSf8AxNfmze3l3q0pmvZ5JZ2+8QxGfwFQtp115bMlre8d9j4r5qWe&#10;Tv7tNW9T9qp+GGGUEq2LfN5JJfifqbZ6ha6jCstrMJ4m6MAR/OrFeLfsn6HPpnwvhnnVlla6kYby&#10;2cFE7Gvaa+no1HVpRqNWufiWZ4SGAxtXC058yg2r97BRRRWx5g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Lf7bn+p0X/rt/7Ia+pK+W/23P8AU6L/ANdv/ZDXl5p/uk/kfc8E/wDI+ofP&#10;8j54+Fv/ACUDSf8AroP/AEIV+ldfmp8Lf+SgaT/10H/oQr9K683I/wCHP1Pr/E7/AHvDf4X+aCii&#10;sa98aaFptw0F1qSwzLwyGNzj8hX0raju7H43CnUqu1OLb8lf8jZoqnpesWWuRebp9wLmLONwUrz+&#10;IqLXvEWmeF7fz9VvFs4+oLIzf+gg0cytzX0BUqjn7JRfN2s7/duaNFea3H7RXgGByv8Ab8bEHB/c&#10;TD/2StfQvjD4P8Rf8eWtRyt0wIZBz07qKxWIoydlNfej0amU5jShzzw80u/LL/I7OikVgyK45Vhk&#10;Glrc8oK+Rv20Ly6j1jS447qaOE2sm6NXIVvmHUV9WanrVhosYkv7kW0Z/iKk/wAhXyH+19rFhrmr&#10;6XJp9yLpBayAlVK4O4eorx81kvq0lfXQ/ReA6M3ndKo4vl97W2mz67HI/spAD4sWWB3jP6199Tf6&#10;xvrX5+/syahb6T8ULKe7k8mLKDcQT39q+438f+HHuCg1VPMY4C+U/X8q58mlGOGabtqet4i0K1TN&#10;4yhBtci2TZuUUyOVZl3Idy0+voD8kCihvlUsfu+tcjr3xa8I+G2ZNQ1qOB1OCphkOPyU1MpRgryd&#10;joo4etiZclCDk/JN/kddRXma/tG+AGk2/wBvRgf3vJm/+IrrNB+IHhzxQyppeqJdyMMhVidf5qKz&#10;jWpTdozT+aOqtlmOw0eetQnFd3Fr9DoKKVlK8EYpK2PNCiiszUPE+k6RgXt6tuT0yjHP5Ck2luy4&#10;QnUfLBNvy1NOis3TPEml61u+wXi3IU7ThGXB/EVm+LPiL4e8EIDrGpLZu3RWjds/98qalzjFczas&#10;bQw1epU9jCm3PtZ3+7c6SivPtH+PXgfWrxLWDXIzM/3V8mXn/wAcrv45EmUPG29D0bHWlCpCorwk&#10;n6FYjB4nBtRxNOUG+6a/MdRWLeeNtA0+dobjU0ilXqpic4/IVf0/VrPV4hLYzi5h7uFI/mKrmi3Z&#10;MylRqwjzyg0u7TsW6Kzta8Q6Z4bgabVLtbOIDO5kZv5A1ws37RngGGQp/b0bYOD+5m/+IqJ1qdPS&#10;ckvmdOHy/GYtc2Hoymu6i2vwR6XRXG6H8YPB3iB1Sz1uOV2YKoEMoyT9VFdipDxrIvKNyG9aqM4z&#10;V4O5hXw1fCy5a8HF+aa/MWiiirOcKKKjurmGxh825k8mL+8QT/KgFduyJKK4vWvjJ4M0Fyl3rkcb&#10;r95fJl4/JaxW/aQ8AhsDXYyPXyZv/iK55YijF2c196PWp5RmNaPNTw82v8Mv8j06iuK0f40eCtck&#10;WO012OR26KIJf6rXZxyLNCssZ3RsMq3rWsZxqK8Hc4q+Fr4V8tem4PzTX5jqKKq6hqlnpMBmvbgW&#10;8X94qT/IVfqc8YuT5Yq7PFv2xZprf4cgQTSQbpI8+W2M/OK+PPhwoX4ieHtox/pS19W/tbeKNJ1j&#10;4frFZ3qzTeZGQgRhkbxzyK+VPh2yR/EHQJZX8uFLlS74zgV8VmklLGxafb8z+luCac6fDdSM4tP3&#10;+mux+l1n/wAg+z/64J/6CKmHHNc7a+O/DiW1pEdWTf5KDHlP/dHtW5a3kF9As1vJ5sLDKuARn86+&#10;zjKMtmfzfVo1abbqQa9U0eTfHD4DS/GO9tplvDaeRg/LIF6Aj+6fWuZ+F/7Ks/w48XW+uHVJJxCj&#10;JsMwbO4Y6bB/OvctT8TaVokgS/vVtWPTKM2fyFQ2PjPQ9UuFt7TUVnnbkII3H8xXDLC4aVX2svi9&#10;T6ejnudUcB9SpN+ws18OlnvqbTNuYk96SiivQPkAopVUtwBmsLXvHGgeGImfU9SW02nB3Ru3OM9g&#10;aUpKKvJ2RrTpVK0uSlFyfZK7/A3KK8yk/aN8AxyFRr0bAcZ8mb/4itrQ/jF4O8RTCKy1uOaVvuqI&#10;ZRn81FYxxFGTspr70ejUynMaMeeph5pf4Zf5HZ0U2ORZo96HK5xmnVueUFFFVdQ1Sz0mAzXtwLeL&#10;+8VJ/kKPUcYuT5Yq7LVFYlr438P30yw2+qJLK3RRE4z+YrabKIzONoUZb2pJqWqdy6lKpSdqkWn5&#10;pr8xaK4rXvjP4M8OS+Vfa5HFMDgoYZTg/gprLtf2iPANy+3+3o1P/XGY/wDslYvEUYuzmr+qPRhl&#10;OY1Ie0hh5td+WX+R6TRWboPiTS/FNv52k3i3seMkqjLj/voCtEMDkDt1rZNNXR5s4TpycJppro9G&#10;LRRRTICilVS3AGayNc8WaP4bjL6nfLa4GcMjNx+ANJtRV2y6dOdWXJTi2+yV2a1Fea3H7RXw/hZl&#10;HiCNmU4I8iYf+yUtr+0R4BuX2/29Gp/64zH/ANkrn+s0P5196PW/sXM7X+rT/wDAJf5HpNFZOg+L&#10;NH8UIG0q+W8GM/KjL/6EBWsylTg8GuhNSV0eTUpzpScKkWn2aswrkfip/wAilL/uy/8AoBrrq5H4&#10;qf8AIpS/7sv/AKAazq/w5HZl/wDvdL1PzZ0//j4sP+viP/0IV+l/w5/5FVf+u7/yFfmhp/8Ax8WH&#10;/XxH/wChCv0v+HP/ACKq/wDXd/5Cvlsi+KfyP3TxP/gYf1l+h0tFFFfXH8+BRRRQAUUUUAFFFFAG&#10;D45/5FXUv+uLf+gmvzHm/wBS30r9OPHP/Iq6l/1xb/0E1+Y83+pb6V8hnnxQ+Z/QXhf/AAcT6x/U&#10;+9v2Vf8Akktt/wBfMn/oK17BXj/7Kv8AySW2/wCvmT/0Fa9gr6PB/wC7w9Efj3EX/I3xP+N/mFFF&#10;OEZKlsfKOprsPnRtFcrr3xT8JeG2kTUNajt5EBJUwyH+SmubH7SHgHdj+3YwM9fJm/8AiKwlXowd&#10;pTS+aPVo5VmFePPSw82u6jL/ACPTqK5jw38TfC/izA0zVkuWbooikGfzUV1EimPG4YzwK1jKM1eL&#10;ujhrUauHn7OtBxl2aaf4iUUUVRiFFZmqeJtK0SQJqF4tqW6ZRmz+QqGx8Z6Fqdwtvaais87chBG4&#10;/mKnmje19TdYes486g7d7O33mzRRRVGAUUVlal4r0bR5RFfX620hGdpRjx+ApNpatlwpzqPlhFt+&#10;SuatFZun+JNL1jH2C8W6YkgKEZenXqK0qE09UEoSpvlmmn56BRWfqniDTdDVW1C7W1VjhSys2T+A&#10;qHTvFmi6xN5NjqC3E39wRsP5ilzRva+pao1XD2ig+XvZ2+81qKzfEHiTTPCtmbrVrtbKAcb2Vm5x&#10;n+EGuLtf2g/Ad1O0Q16MFeP9TL64/uVEq1Om7Tkk/U6aGX4zFQdShRlKK6qLa/BHo1FVNL1ex1q0&#10;S6sLkXNu4yHClf5ioNU8SaVojKt/erbM3QFGb+QrTmVr30ORUqjn7NRfN2s7/caVFZun+JNL1jH2&#10;C8W6YkgKEZenXqKsahqVrpMPm3kwgiwWLEE8DqeKOZWvfQHTqRlyOLT7W1+4tUV53qX7QHgXS7ho&#10;Jddj8xeq+TL/APEVNpHx28DazMsUGvRmQ8bfIl/+IrD6xRvbnV/VHpPKMxUPaPDzt35Zf5HfUU2G&#10;RLi3E8TeZCwyHxjIpetdB5PkLRRRQAUUjEJGztwq9TXJax8XPCGgyyR3utxwvHy4MMhx+S1MpRgr&#10;ydjoo4etiZctCDk/JN/kddRXmDftIeAQxA1yMj18mb/4itHSfjt4G1mZYoNejMh42+RL/wDEVgsT&#10;Qk7Ka+9HoTybM6ceaWGml/hl/kd9RUVrdQ30ZltpPOjHBYAj+dS10nju6dmFfKX7b/39F/66p/6A&#10;9fVtfKX7b/39F/66p/6A9eVmn+6T+R95wN/yP6Hz/I8n/Zw/5Kxpn/XOX/0A1+hE3+tavz3/AGcP&#10;+SsaZ/1zl/8AQDX6ETf61q5Ml/3eXqe74lf8jWl/g/VjKKKK+gPyYKKKKACiigAsQB1oAKKy9c8T&#10;6T4ZTdqt6tmOo3IzfyBri7r9ofwDasF/t+Nj/wBcJh/7JWU61OnpOSXzO/D5fjMUubD0ZSXdRbX4&#10;I9IorgdL+OvgfVpkjg12Nmb/AKYy/wDxFdzZ3cOoW63FtJ50DdHAIz+dOFSFT4JJ+hniMHicI7Yi&#10;nKHqmvzJaKKRmCqWY4AGSa0OQfGMyKD0zX54ftDapNqXxY1IzHJjUxr1xgSOBX3ivj/w5HOEOqpv&#10;B+75T/4V+e/xhmiufibrE0EvnRO7kNgjrIx7183nU06MUn1P2bw3w04ZhWnUg17ml011PTv2U/hd&#10;pvjTVNQ1DWLeK9tbVlVYJVV1O5W6gg9xX1kvw18JLEYx4Z0raf8Ap0T/AAr56/Y88RaVoeia/wD2&#10;jeras8sJQMjNuGHz0FfRlv468PXcyQwaokk0h2qnlOMn06V05bCjHDRbtd+h43GmIzGpnNZQc+SN&#10;krc1tk+mhp6bptro9oLWygjtbcHIiiUKo/AfSrVIrBlBHIPIpa9rbRH5nKTk3KTuwooopi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r5b/AG3P9Tov/Xb/ANkNfUlfLf7bn+p0X/rt/wCy&#10;GvLzT/dJ/I+54J/5H1D5/kfPHwt/5KBpP/XQf+hCv0rr81Phb/yUDSf+ug/9CFfpXXm5H/Dn6n1/&#10;id/veG/wv80Nk/1bduDX5+/HXxJr1p8Udcht9bv4YEuCBGk7AKMDoK/QKT/Vt9DX54fHv/kq3iD/&#10;AK+T/IVrnTaoxs+pyeG0YzzGspxT9zqr9Uen/Dz4+L8N/g7I094+p6/NNKIBNJ5mOhXd8wYDrXk/&#10;ir4seN/ilqTsbrUHRj8tnpzSugHptyax/Angu8+IfiSz0S0OGmcBnIBEYP8AFgkZ/Ovuj4R/BLRv&#10;hzoNvDd6fY32qBRvuvsqq+ee+T/OvLw9PE5hFQ5uWC0PuM3xWS8J1Z4l0lUxNRuSXZP8EtPU+F5f&#10;APi/yxM+j60Q3JP2SX9flrOt9U1zw/PsjvtR02VTkx72jbr6V+oTW9myFDaRFOm3aMV4B+0X8CLf&#10;xTYxanoVna2NxDvkn8m3UMyqhPLZHet8Rk8qMHOjO7R52U+IVHMMQsNj6ChGXXdfPQ4P4F/tPX1t&#10;qA0fxXcefZ7GZLyVyzjA4BZ3xya+trO6ivrWG4gdZIpUV1ZSDwRkdK/K66jl8sqAUkzyAelfob+z&#10;zr48QfC/TpSzO8bGEszEn5QoxXRlGMnVbo1He2x4viBw7hsDGGY4SPLzO0ktr9H8zlv2uP7aHg+3&#10;/sIXxn3pn+z1Zn+9z92vjLV21/co1o6nvx8o1BXBx3xu7V+nklvBcYE8KTL/AHXANfIf7Z1vb2ut&#10;aV9mgS3zayE+WAM/MKM2wt1LE83bQ04Bz5RnTyf2Ku+Z8/Xa/wCh886S2pi7H9km7+2D7v2IMZB9&#10;NvNdRpI+ITa1YtIPExX7RHvMkU2MbhnPFdJ+y3bxXXxUskmjWVCY8qwyOtfej6Tp0bECwgyO+wf4&#10;V5+X5e8VT9pz21PqeKuLI5HjPqjwyqNxvd+fyKHhcyNoqGXd5nmNnf1xVnV9Ys9B0+e+v50t7aJS&#10;zO7BR06ckDNW44wuFRQPYV8c/tWfFyTUNcu/C1hPPFAEidmSZgmQTuG3Ar6jFYmOEo88vkfiGR5P&#10;V4gzD6vT0jvJ9lczfi3+1VrfiS/lsvDE0mm6bG3y3EbvFK/QjlXIPevIg3i3xncFhJrOrs55ZFkm&#10;UH6jNa/wp+FWo/FPWjp+nt9nijVi8+0MFIGQNpYda+8fh98NtJ8B+H7eyisbN7tVHmXMduqMzYGc&#10;9e49a+Yw+HxGZSdSrK0f62P23NM4yjgylHCYKipVe3X1k/M+A2+FvjaOLzv7I1Ux4z8ttNu/9Bqp&#10;p/ijxb4NvleLUdX0yaM4EcryRc9cY4r9MvJj27di7fTFec/Fr4LaP4/8O3UNjptjZ6qwZo7kWqs5&#10;YjHXjB/Guupk0qceajN3R4OD8RqWKqqjmOHShLS+9vVNHmXwY/auttVgGmeLT5F4u1Y7iPpJkhRl&#10;nfk9zivpSOSOaNZIpFljblZI2DK30I61+XWt6TceH9ZuLG5TZdWsrAcjPysQGGDx0r7i/ZZ+IH/C&#10;ZfD9LGd5JL/TgsTtLIXZs5bOSOPzrbLMdOrL2FbdbHmcbcLYbA0FmmXq0G/eS2V9mvL/ADPZa+P/&#10;ANrTW9W07W9ISx1O6somikLrBKVyd4x0r7Ar41/a/wD+Q1o//XKT/wBDFdebNrDOx8/wHGMs6pqS&#10;vo9/Rj/gH8WI/Bfg3xBqGt6lNeXcLpLbRTyhy4CnIwWBPPpXjXjr4ia/8Qtaubu8vrp42Y+XaxyM&#10;yquTjCknBwa52HzbqSO1jLO8h2rHnr7V9p/BH9nXTfD+gW95r9lY6ldXCiQJcWisyqQCPmya+doR&#10;r4+KoRdox3P2LNKuV8K1qmaV481Wq9FZbJLbt5s+Lba61LT7hJIbq8s7jOEbcUbPtX33+zpBr7+D&#10;dNvNevbq9a4tRj7TIzkNvPPzD0q34r+BHhbxFDCttpGl6dLG6uJVslY8HOOMV6DodjHpOm2djEqi&#10;OAbRsG0fgK93L8vnhKrlOV0fl3FfF2Gz3AwpUKXLK+t0rpeT8z8/fjt4n1zT/ifqNrbazfQwgbgi&#10;TsAPmbtXpfwv/aCi+G3wueXULiXV9YmeMxxTN5u1ckNkbwwryT4//wDJXdR/3f8A2Zq53wr4T1Dx&#10;zrUWk6eGa4ZGdeRwFGT1I/nXzv1irRxM3T1bbSP2KWVYHMMmw8cYkqajGUnotlfV9u50vjH4s+Nv&#10;ifqcrpc6h5DsQlnpzSsu3JxlcntXOt4J8WMpdtH1s9yTaS//ABNfdnwj+C+jeAdBtVu7GxvdTZRI&#10;0/2VVdcgHGec4Oe9ekfY7Hbj7FDjpjaP8K9eOT1Ky569T3mfndbxBwuXTeGyzCL2cdE9r/h+Z+X0&#10;Oqa74fuQiX2paXOhyELtEwP0r3j4P/tXapoLR6V4kZtQgdlSK5lLSSAlgOSzgAAV6x+0F8BdP8U6&#10;Nd61pUFnYXVrbOzJHarvlbIwd2Rg18QyRm3uHWRf3lvIV/FT/wDWry6scRldVcstPwZ9xga+U8b4&#10;BupSXMt11i/U/U63uIby3iuLeRZYJRuR1III+oqSvLv2bvET+I/hXpbyM7PbxKhLsWJyWNeorgkZ&#10;OBX3FKoqtONRdUfzFj8LLA4qrhZbwk19xyXxF+JWkfDfQri/1C4TzIwAturKZCW+6dpYHGa+KvHX&#10;7R/i/wAbXjtDfTaTY5ykVnNJHx7jcaj/AGjvH3/CVfEm+ijuZZLKJVhKM7FdyMw6EVv/ALMfwnX4&#10;ga7PqN9DDLpVqDG8dxEJFZmUlTgn29K+TxOKrY3EfV6Lsv61P33Jciy/hvKv7WzKHNNpPVbX2SXe&#10;55vaaJ418WStKkGt6hu58ySKV0P4gGrc3wx8bW8Zkk0TUCg67LWYn/0Gv0V0vw/pmiWcVvYWFvaJ&#10;GoH7mMIDgdcCrjQxuMNGrL3BFdaySNveqO589PxLqxnajhYqPr/kfmC03iDQZsmXVNJkU4G4PEQf&#10;TmvX/hX+1N4g8Jsljrkj6tZsVRJZ2eWRckA5y4AAFfTfxg+E+j+NPCOox22m2VtqXls0Vx9mVn3Y&#10;xkHjB/Gvz51C1k0+9u7Z/wDWW8rxE+pUkZ/SvKxFKvldROE9GfeZTj8t42wk4YiglKO66rs0z9Pt&#10;D1q08RaTbajZSCW2uF3oQQeM45wT6V5b+1GurN8O0Oim8+2B34sQxc/LxnbzVb9krWn1b4XRxSMz&#10;NabI/mbOM7jxXs0tvDcYE0SzIP4XGRX10f8Aa8MtbcyP5/qL/V/OpLl5lRm9H1XT8D8y9Ybxa1oD&#10;rh1r7OMcagsgT2+8KybQ3H2qIWhkF0W/d+Tnfn2xzmvtL9sHT7Kz+HOYbSGKQyx/OigEfOK+Rvh2&#10;ob4h+HwRkG5Xg18TjMK8PiFS5r7a+p/S2QZ2s3yqePVJQS5vdW2iv+JoWo+ITXMRJ8UbcgBvLmxj&#10;8ulfdHwON6PhtoY1Nrg3nk/vPtWfMzubrnmuv0/SdOXT7TNhAxMKEnYP7o9quRwRR7VjiWNAeFUY&#10;Ar63B4B4STk581z8C4i4qjntGNBYdU+V3uuu6PlX9s7WtR0nWNNSwv7ixDFc/Z5Cmflb0rz39mvX&#10;tY1H4rWEN3rF9cwmGUmOWYspwvoa7b9t7/kOaV/vL/6C1ee/sv8A/JXtP/64y/8AoNeDiJP+07X+&#10;0j9UyunT/wBTHPlV/Zy1sr9T78lGJGA4GahuLiKzt5J55UhhjG55JGCqo9ST0qeb/WN9a8I/a0+I&#10;J8LeBv7JtpJI73Ud0JMUhQgFSQTgc9Oma+uxFZUKcqkuh/P+U5fUzXGUsHS3m/uXV/JHNfGD9rSD&#10;S4303wmq3F0SySXEnRCrYO1kk+tfMmqeNvFni66Kz6vquoSyNn7PHM8vOMdMmsbTNPm1TUILSBd9&#10;1cOF68kk4J5+tfc3wZ/Z30/wDbQXesW9lqOomIKyyWi743DZzuycnFfGw+s5rU1dor7kf0TinkvA&#10;uEjy01KrLa+spfPokfHkPwt8bXcQmj0nVCjDPzW02f8A0Gqbw+LPBdwrzHV9IkX+NlkiA/EgV+mS&#10;W8UahUjVFHRVGAK57xr8P9G8baPPaXenWbzuvyzzQLIQe3WvQlkiir05u58pQ8SnUqKGLwy9m97d&#10;F92p8e/DP9qjxD4S1CGLWpn1fSmf97JM7yyqM87cuB+dfZ/hfxZpvjDRbfU9MuEmhmUHarqWBwCQ&#10;QCema+AfjB8IdQ+E+uR210wns5kXy51QIrOQSV2hieg610v7NfxUuPB/jOx0u8ubhtMfzP3fnMI9&#10;zDA+XBrnwWOq4ar9XxO22vQ9XiThjAZzgf7WyhK6V/d2kvToz7w6141+1dqV3pPwy8+yuZbWbe48&#10;yFip+4e4r2baF4HIrxD9r7/klf8AwOT/ANANfSY3TDVLdj8e4aipZzhU1dcyPlf4Q+ONWTxtp0up&#10;a9e/YwjPJ5tydvHbk4r0/wCMn7WOqate3uleGM2lqshVbtCySOhUdCrkE5r5vsmZLdCpIOO1fRP7&#10;Of7Plx4ovLTxBrCQnSGjFxFFcQrKsmGwV+9x07ivi8HUxNWP1ei992f0dn+DybBVf7XzGKtBWjG2&#10;jd77dWeMtpfjLxU7XL2uvaluO7zPIlkHPocH1qlqGg+IdBAkvLHVrIf35oJEH5kCv020vQ9J0W3W&#10;Cy0y2to1GNsMYUfkBUGt+E9C8SQ+TqOk2d0nX/SIVcfkRXrvI7xv7T3j8/p+JqjUUXhEqfk9bemx&#10;+eHgn4xeLPAN5HcWGrXVzCp+a1uJ3MZHptDCvtj4N/GnTfitYSCELDfwBBJFgLuYrliBuJIBBr5D&#10;/aE+Gx+G/jqWKER/YbkCSMQxiNV3FjjAJ6CtD9lnXhoXxUtIgzLHPFLuRWIBO3GTXFg8RWwmJ+r1&#10;HpezPpOI8oy7P8nlmuFglNR5k1pfrZ/kfe1ISFUseFUZJ9BTnXaxHXFed/G74iQfD/wrHK7Msl2Z&#10;IBscqc7CRyAa+yqTjSi5y2R/OeDwtXHV4Yeiryk9Dyb47ftSTeHdTm0Lwr5U08ZKzXTE4U8H5WR/&#10;Q9xXzhqXjvxr40uAsmq6xfyEBfIt5ZJePpk1zdm82valEoLS3d1IqszHLEk4ySetfdnwF+B9n4B0&#10;NpNYsbS81RpWxLJbr5irkEfNk+9fGU/rGa1X71o/gj+j8Wso4FwMLUlOs+/xSfV+SR8eW/wx8b3U&#10;YlTR9SYNzmW2m3f+g1Q1bwn4o0ABrvS9UtuxlFtIq/mQK/TJYIoxhI1VewAqtfaHperQmLUNOt76&#10;MnO2eMMP1Fei8jjb3ajufIU/Eytz/vcMnHyep+b/AIV+KHivwbfR3FhrV6RG3zW8tw4Q47EAivsL&#10;9nn49D4oWcmm6p5cGtW/A2nAlGCSfmYk4GO1eCftQfCyDwH4kiv7BIIbC8IUQW8IjVGO5ieDz+Vc&#10;n+z7rR0L4saXKGZVdJFO1iM5GK83D1q+BxSozel7M+zzfL8t4nyWWY4eCU+VyTSs7ro/yP0Rrkfi&#10;p/yKUv8Auy/+gGuwmAWRgBgVx/xU/wCRSl/3Zf8A0A19pV/hyP5vy/XF0n5o/NnT/wDj4sP+viP/&#10;ANCFfpf8Of8AkVV/67v/ACFfmhp//HxYf9fEf/oQr9L/AIc/8iqv/Xd/5Cvlci+KfyP3XxP/AIGH&#10;9ZfodLRRRX1x/PgUUUUAFFFFABRRRQBg+Of+RV1L/ri3/oJr8x5v9S30r9OPHP8AyKupf9cW/wDQ&#10;TX5jzf6lvpXyGefFD5n9BeF/8HE+sf1Pvb9lX/kktt/18yf+grXsFeP/ALKv/JJbb/r5k/8AQVr2&#10;AevpzX0eD/3eHoj8e4i/5G+K/wAb/MzvEPiGw8K6Rcanqc629pAhdizKpbHULkgE18ffEr9rjXta&#10;uLyz8OhdPsN2xLhS8cvDHJBVyMEYre/bI+Iwurqz8NWTyKi7Z5tkhCsjKwwVxXz94H8Eah498RWm&#10;kaemHkO7dwcKvJ4JHavn8xx1WVX6vQflp1Z+t8H8MYGjgFm2aRTvqlLaMV1/UjmvvFXi64L/AGrW&#10;NXaQ4OwyTDntxn0q8fhz41jtxM2haoY/T7JNux/3zX318P8A4W6D4F0W3sk0yxmu4R+8uo7ZUZ2y&#10;SCevPPrXX+TEeDEpT+7jjHpVwyVyjerU1ObE+JMaVR08FhlyLZvS69EtD8zbfXPFXgm+Urearo0q&#10;n5YpGkgz+HH+TXvnwn/a81CTVrPS/FkUJtGxH9sXczBi3LMzyYAx3r2/4wfBfSviRocywWdlaaki&#10;7kuDbK78ckA5GM4x1r4B8QaDeeG9WvNIv4zHdWx2Pkg84B7E+vrXDWhicqqJwleL+70PqMuxOT8c&#10;4WUMRRUasd/5l5p9Ufp/Y6hbalZw3VrNHPbyqGSSNgwORnqO/NWK+dP2Q/iF/bXhufQb6WRriz3S&#10;q0rl/kyqqAMcfnX0XX12HrLEUo1V1P59zjLamUY6pg6n2Xo+66M+Uv2z9c1HSNT0lLC/uLISFA32&#10;eQpn5W9K8+/Zq8QaxffFjTobvV727haKUmOaZmU/Ie1dp+2//wAhbRf95P8A0Fq89/Zh/wCSvab/&#10;ANcZv/QDXymIk/7SSv1R+95VSpvgxycVf2c9bK/U+/5gFkYAYFMp83+tamV9qz+aY7IbJ/q2+hr4&#10;i/ae8RazZ+PkjtdXvbWL7LEfLhmZVz83OK+3Jf8AVv8AQ18KftS/8lCT/r0i/m1eDnDaw+nc/U/D&#10;yEZ5q1JJ+69/kd/+yJrupapq1sl7qFzeLuuOJ5C3ROOtfV9fIX7G3/Iatv8Aeuf/AECvr2t8rbeF&#10;i3/Wx5vHMYwzuooqysvzZ80/tn6pf6XYaP8AYL64sS043G3kKZ+RuuK8k/Z6+IV9ofjM32t61cTW&#10;MUMp8u4uMgtsO3hiB1xXqX7bn/Hhov8A13H/AKA1fJsbPkIjEFyFAB6k8Cvn8wrSo45zXSx+t8KZ&#10;fRzDhiGHqJe+pJuyvud/8TPjd4k+I+qXJa/uLTTJJd8VrFK6gfKBjaWIx1rgRNfW7FzNdw5/jbK5&#10;/Gvqv4C/s0hbOy1vxHBa3MU0W4Wl1bLJhg/TO49h6V7XqXwU8IapbeT/AGDpUOAcMbJDjjFXHLMT&#10;io+2qSs33OWtxpkuSVPqGEpc0I6NxtbT8zyf9jWXxBqWl395qeo3V3psbIsEdxKzDBDdAeOvpXLf&#10;tmeINV0rxlZQWGo3VlEYoyVglKDkP6V9L/D/AMEW3gDQotLtTEY0wC0MXlhuSemfevlr9tr/AJHq&#10;x/64xfyevRxdOWHy5Qb1Vj5LIMZRzbi+WJhBcklKyt0SWtu479nz4rR+FdEbUPEGqyXJiknAjmmD&#10;OcqAvDMOM15946+PXi/4japK1re3lhbNlI7TT5JFyCBwV3Hnj9a86tYZ72aK1hyzSuFC57k4r7m+&#10;Cv7P+leDfD9tJrenWOo6qxEjPNaLvjIJ/iyc9q8rC/WMdFUIO0Y7s+5zp5Rw1WnmmIpqdWppGNlo&#10;utlt11Z8Y/8ACI+MNRzcPpWvXBb/AJaPaSsT+O2s+aPXPDd0BMdS0qYHIMqvEf1xX6hRWdjBEI47&#10;KFI/7qqAP5V518ZPhBpXxB8M3SwWVna6ki70uDbKz8ckA8dcetdlXJXGDlTneR89gfEqnWxEaOKw&#10;yjTbtdO9vVWPlj4Y/tNeJfCOsWsWs3k2p6PkRyLPK8jBd2SQC4Ga+4dD1m18RaPaajZOJLe4iWQE&#10;EHGVBwcE881+XuoWElhcTWM/E8fyuD+f9a+3P2S/Fq6t8PYNOkkZp0uJVG5iflVV9vajKMXUlN0K&#10;jv2F4gZBhaeFjmeEgou9pW2aetz3SsPxj4y03wJoNzq2qShIIUZwuV3OQM4AJGT7VuV8i/tq+Okk&#10;1LTvDkMrqI9k8oVyFYMrqQRivexmI+q0XU69D8q4dyh53mVPBv4XrK3ZbnJfEj9q7xL4tZ7bR3/s&#10;azV2Alt2khkZd3yk4cg8fzrzWGz8Z+LN86DXNUSTgzCOWVW/EA+lXPhL4Gm+IvjGz0u3RWi5d2ZQ&#10;ygKM4wSOwr9EdB8K6P4b02OysNNtbeNBgeRCEHU9gPevl8Lhq2Z3qVZ2R+351nOW8FqGDwOGTm1f&#10;0XdvfU/PBfhX442g/wBi3+3GebabP/oNYuoWfiHwzcA3EWqaQ4PEjxvCD9CQK/TrykxjaMfSuW8f&#10;fDnRvHGg3NrcadZtc7CUuJrdZCpHPGfoK7amSpRvTnqfO4XxKlKqo4vDrke9nt958U/Dv9ojxX4H&#10;1SF7vUrnVdO3hporuaSQ7cjOBuAzxX3R4M8WWXjjw3a6xYuDFMq7lyMq20Ejgnpn1r83/GXg+68D&#10;60dJvm82bylm3EAcEkY6n0r6j/Y58STXGhxaYzSPF9ouD8z5XhF7fhWOVYqrGs8PVf8AwGehxzkm&#10;Cr5es1wUUmt2tFKLVz6Xr5S/bf8Av6L/ANdU/wDQHr6tr5S/bf8Av6L/ANdU/wDQHr2c0/3SfyPz&#10;ngb/AJH9D5/keT/s4f8AJWNM/wCucv8A6Aa/Qib/AFrV+e/7OH/JWNM/65y/+gGv0Im/1rVyZL/u&#10;8vU93xK/5GtL/B+rGUUUV9AfkwUUUUAFeB/Hb9pa18BmTSdBMd7qzLhnzuSIkMOqOCCCPSvRvi34&#10;+g8B+D9TuX3fafskksOxirZUdiAcda/O28uLnxFrk9x89zd307MgdssdzEhcn614GaY6WHSpUn7z&#10;/A/WOB+GaWazljcav3UNl0k/PyR0nir4reMfHl7uutTvd7fdtbOaRl7dFJPpVW0+HfjPWFMkWk6u&#10;SOCZraUf+y19Lfsz/ASOxsYPEniG0tblrhd0NrcQK5X7ynDZPfB6V9JpaW0PENvHCvoqgVwYfK6m&#10;Jj7XETabPqs045wmTV3gcroRlGGjeyv1S727n5nXXh/xb4YcvLZ6zZbOTKIJUUZ46kCu0+Hv7Sni&#10;3wLMBNePrViAR5V5LJLjg4wAwHU1956l4e0rWrSW3vtNtrtJBg+dEGHtwRXw1+0N8F5vhjrL6jbi&#10;I6PdHcvkxCJIsbVA27jnJPpWWJwNbL17ajNtL8DuybibLuK5vL8xw8VN7f3vR7pn118K/izpXxU0&#10;NL2ycRXca4ntWKqykBckLuJxk8ZrsrqTdZXQAYHyXxx32mvz1+A/xAbwD8QNPneeVbC6kSKWNJCq&#10;7dwJJAByOOlfodbzR3tlbXUfzRXEayr/ALrAEfoa9/L8X9cpXl8S3Pyri7IFw/jlGlf2U9Y/qvkf&#10;nNrjfED+3Lo248TCEMCjRxTY6D0FcjqH2v7Y5vxN9s/j+0AiTr3zz1zX6irpOmswH9n24z/sD/Cv&#10;zl+NDJ/wtLWVjjEaK7qFXpxI9fN5hgfqsVPnvdn7HwlxRHPa08OsOqfJFarr0MTRf+EmaGQaGNWM&#10;WR5n9nJIwz2ztH1rtfhqvjpfH2gG7HiMW32yPzPPjmCbc87sjGK9q/Yrtba40PxD9ot458TQ43qD&#10;j5Xr6V/s3T15SwgRh0YIMj9K68Flrq04VvaNeXzPC4j40jgMXiMueFUrac2l9Yry8x9t/wAedtnr&#10;5S5+uKkpAAoAAwKWvrT+fg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vlv9tz/&#10;AFOi/wDXb/2Q19SV8t/tuf6nRf8Art/7Ia8vNP8AdJ/I+54J/wCR9Q+f5Hzx8Lf+SgaT/wBdB/6E&#10;K/SuvzU+Fv8AyUDSf+ug/wDQhX6V15uR/wAOfqfX+J3+94b/AAv80Nk/1bfQ1+eHx7/5Kt4g/wCv&#10;k/yFfofJ/q2+hr88Pj3/AMlW8Qf9fJ/kK0zv+DH1Ofw0/wCRjW/wfqj1f9ifR/O1vWdSKLhbdQrH&#10;Och6+umYsxJ618wfsR/8g3WP91v/AEMV9P125WuXCQsfNccVJVM+r83Sy/BBVfU41l0fUAwyPs8n&#10;/oJqxUN//wAgnUP+vd//AEE16p8NHSS9UfmJ4oQR+KtWjUYVZsAfgK+zf2Pv+SVr/wBfc38xXxn4&#10;s/5G7Wf+u/8AQV9l/sff8krX/r7m/mK+Jyn/AHx/P8z+luPf+Sfp+sP/AElnutfIP7aX/Ib0r/r1&#10;k/8AQhX19XyD+2l/yG9K/wCvWT/0IV7+a/7rL5fmflPAX/I+pekvyZw/7Kf/ACVix+sf86++Zv8A&#10;WN9a+Bv2U/8AkrFj9Y/5198zf6xvrWGS/wC7P1PS8SP+RzH/AAIo6tfJpmkXl47bFgj37uOPzr8y&#10;fFmoHWPE+rXjMXdrmUBiB03nFfov8VJGj+HevlSVP2Vun4V+bE3/AB93R/6bOf1NcOeTd4QPqPDC&#10;hFU8TiOt0vlufan7IOj2ml/D6S9lkhiubpkcs0mD0I6HpXvH2y0/5/bb/v6tfmRp/wAQtf0S2FpZ&#10;a3qFpbrwIoZ2VR+ANWP+Fr+Kf+hj1X/wKf8AxqcPnFKhSjT5NjfNvD7F5pjquMeIS53e1nouiP0v&#10;+2Wn/P7bf9/VpVvbVWBF7bZ/66rX5n/8LX8U/wDQx6r/AOBT/wCNH/C1/FP/AEMeq/8AgU/+NdH9&#10;u0/5GeT/AMQvxX/QQvuZ6V+15o8Wm/Ev7XbGMxzwRAtG27JwSau/se62+mfEWSyMm2K5jkcpgckJ&#10;gV4lrXiu/wDEUqy6pfXWoSLwGuZC5GPqa739m/UDD8W9NMRIJikBz9BXh0q6njlVhpdn6XjcrqYf&#10;hmpgK75nCm1fvZaH6GkEdRivjX9r/wD5DWj/APXKT/0MV9n3P+s/CvjD9r//AJDWj/8AXKT/ANDF&#10;fU5v/u0v66n4ZwA751Tfk/yZ5v8AAjQ11r4maCTHvEd6inJOOQfSv0QjXy40T+6oX8hXw1+yrGje&#10;NrVioLLfx4OOnymvuhvvH61jkseXDuXdnp+I9eVTNIUntGP5sSnw/wCsX60ynw/6xfrX0C3PyZ7H&#10;5yfH/wD5K7qP+7/7M1etfsS6H53iLU9SdFbyWMYbJyNyGvJfj/8A8ld1H/d/9mavc/2JWK2evkHB&#10;89P/AEA18Ng0nmOvdn9QcQVJU+D1y9acF99j6mb7xpKKK+4P5fK2qKZtNuYuqumCK/MnxdbfZfE2&#10;sR8f8fcx4/3zX6cXn/HrL9K/M/x3/wAjZrH/AF9S/wDobV8vni92D9T9x8MJP2uJj5R/U+xf2P5m&#10;k+GTqxyEaMD8mr3EjcMGvC/2Pf8Akms3+/H/ACavda9rA/7rT9D834o0zvFW/m/RHnutfALwNrU0&#10;1zPpLvdTEl2+0ygEnk9G963PAPgHTPh9pkmn6RbfZ7dyDt8xpDxnuxz3rU8Sa9beFdFm1S9EjW0X&#10;BEIBbP0JFfL3jH9tS4+1yW3h3TowqHHmXkTK3/jslZ1quFwclOaSfktTry3A57xFSeHoSlOmt+aT&#10;5Vbbdn1p5bf3T+VRyTRQ/wCtljhHrIwUfrXwTqX7Unj3UGbbdi1BP/LCaVcf+P1y2sfHDxpqmRc+&#10;INQTd2jupMfq1cEs7oL4Ytn1VDw1zOo17WrGP3s/QrUvF2gabBI93rmmxKo5V7uMH9TX5v8Ajya3&#10;uvGWsXFqwe3knkKspyDl2ORVe1v9Z8XXi2rancXMsh/5epmKkn161RvbV7KaSGTaXTIO3pXhY7Hv&#10;Gxj7tkj9Q4Y4Xhw5Uqfvuec0rq1rJH2X+xn/AMiHff8AXSP+TV9B18+fsZ/8iHff9dI/5NX0HX12&#10;X/7rT9D+f+Lf+R5iv8X6I8J/bK/5J2n/AF0j/wDQxXyD8Ov+SieHv+vpa+vv2yv+Sdp/10j/APQx&#10;XyD8Ov8Akonh7/r6Wvm81/36Py/M/Z+Bv+SZqf8AcT/0k/S6z/5B9n/1wT/0EVOv3h9ags/+QfZ/&#10;9cE/9BFTr94fWvtD+bJbs+Rv23v+Q5pX+8v/AKC1ee/sv/8AJXtP/wCuMv8A6DXoX7b3/Ic0r/eX&#10;/wBBavPf2X/+Svaf/wBcZf8A0GvicR/yM/8At5H9LZX/AMkU/wDr3L9T7+dDJMwHWvhP9rTXjq3x&#10;Oa2Ll0t4IyBgAA/MO1feCf8AH01fnN+0BIz/ABY1MMc4Qdf95q9jOpOOHSXVn574a0Y1M1nUf2Ya&#10;fNo6r9j/AMPxa98Rvtk8QlW1SRQSSMEoSOn0r7nZizEnrXyZ+xDYRre61P8Axq4A/FDX1nWuUQ5c&#10;In3bOHxAxDrZ7OHSEYpfn+oUUUV7J+cHjv7VPhka98Lbu4SNXlsVecEk5Hy47f1r4Qs53sryzlB2&#10;vHNGScejCv0i+L0IuPhn4jjIB3Wbj5ulfm6y4u5lPO2Zh+Rr4zOoKNeM11R/R/htXlVyyrQltGX5&#10;o/TLwDqn9teCdGvd28zQ7txxn7x9K8v/AGvv+SV/8Dk/9ANdf8BZGk+EvhssSx+zd/8AfauQ/a+/&#10;5JX/AMDk/wDQDX0OIlzYJyfWJ+T5TSVDienSjsqrX4s+HNEt/tVxp8WM7pox/wCPCv088H2KaX4R&#10;0u0RQgijxtHbk1+ZfhX/AJCmlf8AXxH/AOhiv1CsAFs4gBgYrxsiX8R+h+heKU3/ALLT6Xk/y/zL&#10;FFFFfVn4MfL37bVv5thokwXIFxjPfhGrwb4Hj/i6Oknvhq+hP2zv+QDpX/Xwf/QDXz38D/8AkqGl&#10;fRq+Jx3/ACMF6o/pnhmTfCcl2jP9T9HZv9Y31rD8ReDdG8XRxxavatcxxncoEjLg4x2Ircm/1jfW&#10;mV9rKKlpJXR/NFKpOi1OnJxa6rRnmC/s9eD7PXrfUrLSzHLCcqzXMpx07ZxXqJ3Sc4J+grxj4yft&#10;I6Z8LLj7ClpNc6jyP3kQaLtnkOD3rwfXP2xPFuqYFhb2tpH6oZUOfwevInjcHg5OC36pI/QsNw1x&#10;BxDSp4ipdwt7rnLp5XPt1gVGWGB6mq1xqmn2q5uNRtLf/rrOq/zNfn7f/tGePr4NnWbiFT2juZRj&#10;/wAerj9U+JXiTWCftPiDU5AecNcsR+prjnnlKPwxbPo8P4Y42b/f14xXldn01+2F4m0TVtA0u0sN&#10;StL28juC7i3nSTC7COx9a+dvhTIIfiNpDt0yRx7kVkXGkX7aamp3E4nikYqGdyZMgZ54rT+Gf/I/&#10;aT/vj+YrwK2IliMTGq1a9j9Wy/KqeT5NUwVOpzpKWvm73P0xm/1rVx3xU/5FKX/dl/8AQDXYzf61&#10;q474qf8AIpS/7sv/AKAa+/rfBI/k/Lf96peqPzZ0/wD4+LD/AK+I/wD0IV+l/wAOf+RVX/ru/wDI&#10;V+aGn/8AHxYf9fEf/oQr9L/hz/yKq/8AXd/5Cvlci+KfyP3bxP8A4GH9ZfodLRRRX1x/PgUUUUAF&#10;FFFABRRRQBg+Of8AkVdS/wCuLf8AoJr8x5v9S30r9OPHP/Iq6l/1xb/0E1+Y83+pb6V8hnnxQ+Z/&#10;QXhf/BxPrH9T72/ZV/5JLbf9fMn/AKCteo69eCx0W+mJ27YH5/4Ca8u/ZV/5JLbf9fMn/oK13PxO&#10;uGtfAeqyp97Zj8wa+gwz5cJF+R+T5xT9rn1an3qW/E/ObxZqz6xrLXskhl/dKm7jtmvr39kfwWun&#10;+CYdWkgCztcTAOSc7WVex+tfE0khktJGPBx2r9G/2fUVPhPpu0AZ2k4/3Er5nJ4qpiXOXRXP2zxD&#10;rSweTU6FPRSkl8kv+CegKNowKWiivtT+aQHWvk/9sjwbHbQWmtwwqjXF8TI+45IEZ7dO1fWFeIft&#10;gwxv8LEdkUsruVYjkHYea87MKaqYWd+mp9jwhip4XO8O4fadn6M+T/g94km8NeMDLHOIFnWOIk45&#10;/eA45r9HzIsx3r909K/LbQWxqenH/ptH/wChCv090aQzaNZyEfMyEn8zXlZHNuE49rH3nidh4wr4&#10;eut5KSfysfKP7b//ACFtF/3k/wDQWrz39mH/AJK9pv8A1xm/9ANehftv/wDIW0X/AHk/9BavPf2Y&#10;f+Svab/1xm/9ANefiP8AkZr/ABI+ryr/AJIp/wDXuf6n3/N/rWplPm/1rUyvt3ufzLHZDJf9W/0N&#10;fCn7Uv8AyUJP+vSL+bV91y/6t/oa+FP2pf8AkoSf9ekX82rwM4/3f5n6t4df8jZ/4X+h2P7G3/Ia&#10;tv8Aeuf/AECvr2vkL9jb/kNW3+9c/wDoFfXtb5V/ukf67Hmcd/8AI8qei/NnzB+25/x4aL/13H/o&#10;DV80+AdKOueMtMswu8NIHKkkdCD2r6W/bc/48NF/67j/ANAavB/gTCJvinpKkkDbIePpXz2YR5sw&#10;5e7R+ucK1XR4U9qt1Gb/ADP0Vhh+y26W4ACR8ACnU+b/AFrUyvuD+YU76sF+8K+Nv22v+R6sf+uM&#10;X8nr7JX7wr42/ba/5Hqx/wCuMX8nrx82/wB0fqj9H8P/APkfQ/wy/Q82+AGgNrnxW0yMx+YmyRu+&#10;PlUntX6KSMGckdK+FP2Uf+Sq6d/1xuP/AEWa+6awyWKWHb7s9LxIrSqZrTg9owX4t/5BSMN0coPT&#10;Y38qWj/lnJ/uN/KvoEfkx+bHxehEHxU8Qoi7UEy4/wC+Fr6A/YwmVbOOE53m4uT7fcFeEfGf/kp+&#10;v/8AXZf/AEBa9w/Y06wf9drn/wBAFfC4HTMNO7/M/qHiX3+FVf8Akj/6SfV1cl4n+FPhbxhM9zqu&#10;ntcXRXaHEzrwM46H3NdbVbUtQi0qxnvJwxhhQu+wZbA9K+2nGMlaauvM/mjD1q9CopYebjLydn+B&#10;xXw/+Dnh/wCHWpXF5pNj9mmlYnd57ydQR0Yn1rv/AC2/un8q+XvHf7aFtpc0tpoOnGWdHZGa+hIA&#10;KtjgrJ9a8v1L9rDx3fSOySw2yt0EMsy4/wDH68Z5lg8OuSH4I/RocGcQ5xL61itG+s5a/wCZ93SO&#10;sX32Cf7xxVC/8RaNpsbteavYQLg/6y5RT+pr89NY+PHjnUiDN4h1CAZ/5YXcg/Dlq5qbxVrvia6W&#10;G41q+uGbgLPOxX+dcs88p7Qg2e7h/DHEv3sTiEl1smz0L9pPWNP1z4ji50y5iurb7FEnmQyK67gW&#10;yMgmu/8A2Mj/AMTm3H/TS5/9Ar561nRLrw/efZbsxmXaH/dEkYP1HtX0J+xl/wAhq3/66XP/AKBX&#10;lYObqY9TkrNs+84gw0MHwvPD0pc0Yxsn30Z9g18pftv/AH9F/wCuqf8AoD19W18pftv/AH9F/wCu&#10;qf8AoD19Nmn+6T+R+J8Df8j+h8/yPJ/2cP8AkrGmf9c5f/QDX6ETf61q/Pf9nD/krGmf9c5f/QDX&#10;6ETf61q5Ml/3eXqe74lf8jWl/g/VjKKKK+gPyYKKKF+8KBHx5+2f4kkPibStMWU7EimjdMDuUNee&#10;fs3eHV8Q/FbS1khMsNpJHOeoA+cDt9a0/wBrid7j4uTox+WFyF/FUroP2M493xA1JsA7LNW5/wCu&#10;i18PL99mdpfzfkf0/R/4TuC1Onu6d/8AwJ/8E+0lgS1RYIl2xR8KvpS0rMWYk96SvuD+YNeoVwvx&#10;p8LReLPAN3ZvD50nmxFVyR0cE9K7qq99Cs9uUbpkVFSKqQcH1OzCYiWFxFOvB6xaf3H5d6tHJpeq&#10;ajHjY9tcyIvHTaxA/lX6C/AfXpNe8FwmWXzTb21sg4AxmP2+lfBnxGjEPjbxDEOV+2Tnn/rq1fXn&#10;7Id7LdeGdWRzlYzbADP+w1fHZTLkxUod/wDgn9EcfUVickp4l7xs/v5T6Ah/1i/Wvza+M3/JU9c/&#10;66yf+jXr9JYf9Yv1r82vjN/yVPXP+usn/o169DPP4MPU+Q8Mv9+xH+BfmfRX7E//ACBPEX/XaH/0&#10;F6+ma+Zv2J/+QJ4i/wCu0P8A6C9fTNejlv8AukP66nyHGn/I+xPqv/SUFFFFemfF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Lf7bn+p0X/rt/7Ia+pK+W/23P8AU6L/ANdv/ZDX&#10;l5p/uk/kfc8E/wDI+ofP8j54+Fv/ACUDSf8AroP/AEIV+ldfmp8Lf+SgaT/10H/oQr9K683I/wCH&#10;P1Pr/E7/AHvDf4X+aGyf6tvoa/PD49/8lW8Qf9fJ/kK/Q+T/AFbfQ1+eHx7/AOSreIP+vk/yFaZ3&#10;/Bj6nP4af8jGt/g/VHuX7Ef/ACDdY/3W/wDQxX0/XzB+xH/yDdY/3W/9DFfT9d+Wf7pA+W40/wCR&#10;9ifVfkgqG/8A+QTqH/Xu/wD6CamqG/8A+QTqH/Xu/wD6Ca9M+Jj8S9UfmL4s/wCRu1n/AK7/ANBX&#10;2X+x9/yStf8Ar7m/mK+NPFn/ACN2s/8AXf8AoK+y/wBj7/kla/8AX3N/MV8TlX++P5/mf0vx7/yT&#10;9P1h/wCks91r5B/bS/5Delf9esn/AKEK+vq+Qv20wRrWlZH/AC6yf+hCvfzX/dZfL8z8p4D/AOR9&#10;S9Jfkzhv2U/+SsWP1j/nX3zN/rG+tfAv7KjBfixYAkDJjx+dffU3+sb61hkv+7P1PT8SP+RzH/Aj&#10;l/iVateeANeiQ/M1swH6V+adwNl7eKeCs8gP4Ma/Uu+sk1Kxns5ADHOuxs1+aPxF8O3HhPxxqmmz&#10;xNHmaSVdykfKzNjqBXFnkH7lT5H0fhjiY2xOFb10kvTZn1d8APhd4M8ZfDXTr2901rm8WNRK4nkX&#10;LEnsCBXo3/Cg/Af/AEBW/wDAqX/4qvF/2OfiRaQWd74a1C5jtiGDQNM4X5VUk9W9T2FfU+4MAVO5&#10;SMhh0I9a9XAwoVsPCXKr9dEfDcT4jM8tzevR9tNRbvH3pWs9dNTgP+FB+A/+gK3/AIFS/wDxVH/C&#10;g/Af/QFb/wACpf8A4qvQKQsFUszBFHJZjgD6mu/6vR/kX3I+W/tfMf8AoJn/AOBS/wAzgl/Z98Cs&#10;MjQ3I/6+pP8A4qruk/Brwl4bv0vLDSmt7pRhXNxI36E184/GT9p/XdM8bXFj4amT7DbqFLGRwC4J&#10;DfcfHUV1f7O/xu8YfFDxM1jqFtb/AGKFG8ydfNJDBcgZLEV5kMVg5VvYwh71+yPt8TkPEVLLXmFf&#10;EP2fLdpzd7Pur/gfSlfGv7X/APyGtH/65Sf+hivsqvjX9r//AJDWj/8AXKT/ANDFPNv92f8AXUw4&#10;B/5HVP0f5MxP2U/+R0tv+v8Aj/8AQTX3M33j9a+Gf2U/+R0tv+v+P/0E19zN94/Woyf/AHb5nT4i&#10;f8jn/t1CU+H/AFi/WmU+H/WL9a91bn5e9j85Pj//AMld1H/d/wDZmr3L9if/AI89f/67p/6Aa8N+&#10;P/8AyV3Uf93/ANmavcv2J/8Ajz1//run/oBr4fB/8jF+rP6c4j/5JCP+Cn+aPqaiiivtz+ZCC8/4&#10;9ZfpX5n+O/8AkbNY/wCvqX/0Nq/TC8/49ZfpX5n+O/8AkbNY/wCvqX/0Nq+Yzz4IfM/bvDH+NifS&#10;P6n2F+x7/wAk1m/34/5NXt19exabZzXc5xBCu9z6CvEf2Pf+Sazf78f8mr0v4qXEtr8N/EUkORIt&#10;oxBXORXrYSXLg4S7I+C4gpe34ir0v5qiX32R8MfGb4sap8RvFGo+ZcFNNjkMKwqAM+WxAOQAaf8A&#10;CL4F638WJpXs2+x6fDw90yq4yRkDG4HnFedzsZLq6ZvvNM5P1JNfef7LWl2mn/Cewntdiy3CK8zp&#10;gMWywGce3rXymCo/2hiW6zv1Z+88SY98K5NFZdFRd1FaaLTfzenU4/w9+xT4ftAj6rf/AG6XvtWS&#10;Pn8JK7nQ/wBmXwJobZGmPM2clvtMoyfoWr1X9aWvroYHDU/hpo/nzE8T51i7+1xU7PonZfhYx7Dw&#10;vougwE2dikO1cAklsfnX5u+OisnjLXJFbK/aph0/22r9E/iZ4stvBPgvU9RuJo45FhYxKzAFmHOA&#10;CRk/Svza1S7e/wBSv7pzkzzySj6MxP8AWvCzuUUoU0fqnhnSrTeJxdRtp2V31tds+yf2M/8AkQ77&#10;/rpH/Jq+g6+ef2MJRJ4F1BR1WWMH8mr6Gr28v/3Wn6H5lxb/AMjzFf4v0R4T+2V/yTtP+ukf/oYr&#10;5B+HX/JRPD3/AF9LX19+2V/yTtP+ukf/AKGK+QPh2wX4ieHyTgfaV5NfN5r/AL9H5fmfs3A3/JM1&#10;P+4n/pJ+l9n/AMg+z/64J/6CKnX7w+tQWX/IPs/+uEf/AKCKnX7w+tfaH82S3Z8jftvf8hzSv95f&#10;/QWrz39l/wD5K9p//XGX/wBBr0L9t7/kOaV/vL/6C1ee/sv/APJXtP8A+uMv/oNfE4j/AJGf/byP&#10;6Wyv/kin/wBe5fqfoCGC3DEnAr87v2ibJ7P4saiWH341YH6s1fobN/rG+tfF/wC2P4RbSfFlrrUU&#10;Z+zXSJCWxxuAYnnH9a9rOYOWHuujPzjw5xMaObOnJ/HFpeq1L37EOrH+29WtCf8AWNux9ENfX9fn&#10;p+z748i+H/xEs7mdzFYzK0cm04G5htBPIHev0HguI7qNZoJEmt3GUkjYMG+hHBoyeop4bkvrFh4i&#10;YKdDOHiLe7UirPzWjJKKKK9w/LzhfjhqCab8LfEEkg4e1dR9cV+czH/Scg58ybj8Wr7J/a++Iltp&#10;3haPw7a3KSXt0SJVjcEqjKcE4Oeo7ivkXwvo83iHxDp+nQI0kzSoxCgngEZPANfFZxUVTEKnHpof&#10;0t4e4WWDyipiaysptv5Jbn6HfBWxbT/hf4eiddhFv93OcfM1cN+19/ySv/gcn/oBr1/w/pY0PQbH&#10;Tx/y7ps/Un+teQftff8AJK/+Byf+gGvpMTHkwco9on43ktb6xxHRrL7VRv72z4k8Kf8AIU0r/r4j&#10;/wDQxX6h2P8Ax6x/Svy88Kf8hTSv+viP/wBDFfqHY/8AHrH9K8bIvhqfL9T9D8Uf4mF/7f8A/bSe&#10;iiivqj8KPmn9s7/kA6V/18H/ANANfPfwP/5KhpX0avoT9s7/AJAOlf8AXwf/AEA189/A/wD5KhpX&#10;0avicd/yMF6o/pfhj/kk5/4Z/qfo7N/rG+teI/tH/Gtvhjp9tZWYzfXRKOOOEZDg8qR1r26b/WN9&#10;a+IP20LqSb4hW8LlyiwRMAfu9Gr6PM60qGHlKDsz8f4Ky2hmmb06OJjeCTbXex4pbwX/AIl1ZYgW&#10;vNQumGeQMnpnnivojwP+xjf6hGs/iS+Fmgcg2xiySPXcknevPf2bdNsNS+KVgl8I2RY5GVZcYyFy&#10;OvvX6ByMS2CNv+zXhZXgaWIg6tXXU/T+OOKMdlFeGBwD5Lxu3bXsku33Hhunfsg+B7FU86F7nb2E&#10;0y5/8frvdB+DvhDw6P8ARNJ2t3LTu38ya7OlVd3cAep6V9PTwtCm/cgl8j8UxOe5pi1bEYmcl/iZ&#10;8y/tnfZ7HwtodvbwrGn2ogKo6fuzXzV8M/8AkftJ/wB8fzFevftheOrXxB4mtNGsJ1mjsysshRgV&#10;3YZSOCea8h+Gf/I/aT/v/wBRXxmOmp468ejR/RvDGGqYbhlKqrNxk9fO7P0xm/1rVx3xU/5FKX/d&#10;l/8AQDXXsxZiT3rkPip/yKUv+7L/AOgGvuK3wSP5ly7TFUvVH5s6f/x8WH/XxH/6EK/S/wCHP/Iq&#10;r/13f+Qr80NP/wCPiw/6+I//AEIV+l/w5/5FVf8Aru/8hXyuRfFP5H7r4n/wMP6y/Q6Wiiivrj+f&#10;AooooA474nfE6w+FuiR6lqEBuI5HKBQ5XkDPUKa8d0n9siz1zxFb6dbaI6xTMFE32oHGT6eXXQ/t&#10;g6PJf/DCOeMFhbO8r/TYR6V8UeHb0aTq2n3QXBSWMkqO2RmvmMwx1fD4hU4u0dOh+38I8MZXm2Uy&#10;xVeDlVvJbtJW20TP1JbAJwcj1orO8O6zb+ItCs9StZFliuE3BlII6kdifStGvpk01dH4lOEqcnCS&#10;1WjOe8fuYvB+pPtyPKYfmDX5lTf6lvpX6L/HbxJb+GfhrqU08yxO5VEUsAzZOOASM9a/OQ72szn7&#10;+K+QzyS9pCPkf0N4Y0pRweIqtaOSS+S/4J99/ssRtH8JrYMMH7Q5/wDHVrvviFai/wDBupwEZzEW&#10;/IGub/Z/0c6L8LNMicMHkxL84wcMin8q73ULVbyxuYHXcJI2XGPUEV9Jh4P6tGD7H41m2IX9s1q8&#10;dlUb+5n5YXVube3kTbtOM4zX6G/s5ajFf/CbTzGc7G8s/UIma+MPjV4Im8C+NPsEsXlwtbRuvBAJ&#10;JPHQeleyfsn/ABat9LW28LajOsYklmlVpHAX7o2jJb29K+Vyyf1XFOnPS+h+7caUJZ3kMMVhfeUX&#10;z6dran1rRScqcNwf0P0pa+2P5mCvA/2xtWSP4dWlqD88k7xkf9szXvUkiQxvLIypGg3MzHAAFfDP&#10;7THxYTxxr82kWEivYWV55iSRtkOpjx1DEHk15OZ1o0sNJN6y0PvuCcuq47OKVSK92n7zfbseT+E7&#10;F77XLGJPvJLGSP8AgQr9OrOJrezihY52DHSvg/8AZp8ByeMfFt7L5JeC3hSQOVyu4SLkZwea+93I&#10;LEqMCuLJKbjSlN9T6XxKxkK2No4WLu4J3+dj5E/bf/5C2i/7yf8AoLV53+zLIsfxc00scDypv/QD&#10;Xpf7blq5vNGuNuYi6KGxxnY1eN/AzW4tC+J2l3E5CxFXQs3AyRgd68vFPlzK77o+5ySDrcHezhq3&#10;TmvzP0am/wBa1Mp0rK0hIIIboQetNr7h7n8wx2Q2QFo3x/dP8q+DP2oLxJviQI0OdtnEc/i1fcni&#10;LWrXw5od5qF5MkEEcbDdIwUEkHA5I71+cHxA8XN448THVSMDyFh/In3PrXzedVFGlGn1Z+y+G2Dq&#10;VMbVxVvcirX83/wx7n+xt/yGrb/euf8A0Cvr2vkL9jb/AJDVt/vXP/oFfXtdmVf7pH+ux87x3/yP&#10;KnovzZ8wftuf8eGi/wDXcf8AoDV4X8A/+SraV/uSf+g17p+25/x4aL/13H/oDV4X8A/+SraV/uSf&#10;+g14ON/5GS9Ufq3Df/JIS/wT/U/Rab/WtTKfN/rWplfbPc/maOyBfvCvjb9tr/kerH/rjF/J6+yV&#10;+8K+Nv22v+R6sf8ArjF/J68bNv8AdH6o/SPD/wD5H0P8Mv0Of/ZR/wCSq6d/1xuP/RZr7pr4W/ZR&#10;/wCSq6d/1xuP/RZr7prLJv8Advn/AJHX4i/8jiP+BfnIKP8AlnJ/uN/Kij/lnJ/uN/KveW5+Wn5w&#10;/Gf/AJKfr/8A12X/ANAWvcP2NOsH/Xa5/wDQBXh/xn/5Kfr/AP12X/0Ba9w/Y06wf9drn/0AV8Lg&#10;v+Rh83+Z/UPEf/JKr/BH/wBJPq9VLHAGTXxh+1Z8XLrXNfPhixlMNhbgNKBjLN8ysM7QR+dfZNzM&#10;9vEXjGWr82PidcS3nxA1qacnzftMq4b0EjYr2s5rSp0VCL3Z+ceHOX0sVmNTEVVf2auvV9SLwD4A&#10;1X4k65HpejxGWU5LSfL8oAyeGIzwDX03oP7E+jxW6HWNR+1XP8W2ORP5SfSs/wDYp0mwVdcvQkb3&#10;0ckYjYgFlDI27Hevqbdu5zmsMty+hOiqtVXb+49PjLi7MsLmM8Dgqns4Qtqt22r79jyLR/2W/Amk&#10;ptfT3uT/AHvtEq/+z13mg/D7w74XjP8AZumLEVU43SM/Y/3ia6GsvxN4gs/C2h3eo386W8McZAaR&#10;guSRgdSO9e9GhRoq8YpW8j8rrZnmWYSVOrXnNye3M3f5Hw/+1JcC6+J4cFSPsMI+Vcd3rs/2Mv8A&#10;kNW//XS5/wDQK8R+IXjBvHPiT+1CML5CxY+hPufWvbf2M2A1y2Ukbt9zxnn7lfHYWoqmYc66v9T+&#10;is6w08HwnLDzWsYWf3M+wq+Uv23/AL+i/wDXVP8A0B6+ra+Uv23/AL+i/wDXVP8A0B6+kzT/AHSf&#10;yPxngb/kf0Pn+R5P+zh/yVjTP+ucv/oBr9CJv9a1fnv+zh/yVjTP+ucv/oBr9CJv9a1cmS/7vL1P&#10;d8Sv+RrS/wAH6sZRRRX0B+TBQv3hRRQI+Ff2wNPNr8UhP0FwzN+QQVe/Y8v4bf4kXUMjYea2VFHP&#10;eRa779sD4ezaoLTX7aNnFnazSzMq56FcZwPQdzXz18HfGH/CD/EHSNUc7IDNGJyeAEDAnuP1r4et&#10;/s2Y88tr3+8/p7LWs54Q+r0neSg4/NPRfgfpLIoWQgdKbWV4X8T2fjHQrXVrGZJorhdx2MDt5I5w&#10;TjpWrX26akrrY/mSdOdGTp1FaS0fqgqhrl8um6bJcu21FZQW+pxV+vF/2m/ihb+CPB7WEMytqdy6&#10;OkSMCwCuucgMCODWNarGjTlUl0PSyvA1MyxtLC0ldyaXy6nxR48uRd+LPEFwDuzez4PTjzGNfaP7&#10;KumSWXhO+kfgSLbMOP8AYNfEcNvL4g1gQokks+oXBIVQSdznPvX6QfDPwwPCvhDToQio8tpblwBg&#10;5EY68D1r5XJ4OpXlV6L9T938Q8THC5XRwV9ZW+6Nv8jrIf8AWL9a/Nr4zf8AJU9c/wCusn/o16/S&#10;WH/WL9a/Nr4zf8lT1z/rrJ/6Neu3PP4MPU+Y8Mv9+xH+BfmfRX7E/wDyBPEX/XaH/wBBevpmvmb9&#10;if8A5AniL/rtD/6C9fTNejlv+6Q/rqfIcaf8j7E+q/8ASUFFFFemfF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Lf7bn+p0X/rt/7Ia+pK8B/ao+GfiD4jQ6WuhRxu0Mu5/MDdNm&#10;OynvXnZjGVTCzjFXZ9lwfXpYbO6FWvJRir6vbY+Uvhb/AMlA0n/roP8A0IV+ldfDfgH9nDx3o/i3&#10;T726gtxDDICxAk6ZBPWOvuSvPyelUpQmqkban1XiJjcLjcVQlhqimlF3s79UNk/1bfQ1+eHx7/5K&#10;t4g/6+T/ACFfofIC0bAdSOK+Lfi3+z9448T/ABA1jUrCGFrWecuhYSZIwPRDV5xTnUpRUI31MPD3&#10;GYbB4+rPE1FBONtXbqjtf2I/+QbrH+63/oYr6frwn9lv4Z658N9Nv01tI43nBC7N394H+JRXu1du&#10;XwlTwsIyVmfM8XYilis6xFWhJSi2rNbbBUN//wAgnUP+vd//AEE1NUd4pl0+7iUZeSFkX6kEV6J8&#10;jHdH5h+LP+Ru1n/rv/QV9l/sff8AJK1/6+5v5ivn/wASfsy/EG78Uatcww2xt5pt0XEmcYHX93X0&#10;5+zb4J1bwF8P103WEVLv7RJJhN2MEjHUCvkMsoVaeKcpxaWv5n9C8bZngcVkVOlh60ZSvDRPX4T1&#10;mvmP9szQ5Lq3sb5YwyQWUpZsDj5xX05WV4n8MWHi7Q7zTb+Hzo7iMxEFivB9xyK+kxVD6xRlT7n4&#10;vkWZrKMxpYxq6i9fR6M/N3wH4ql8E+J9O1mESMbaRZGjjk2FwO2a+ptF/bS0ZrWzt7nR5DduVjct&#10;dEnJOMk+XzXjvjz9mPxboOsXH9mWST2LMWjW282YgEnGTs9MVzVn8B/Hcl5DjR7hCrq257aUDg/7&#10;lfG0Z43BN06cX91z+jMxw3DXEcYYnE1ItpaPms/R2Z+hHh/W4vEGmLfW/wAqF2Tr3H4V4V+018Eb&#10;jxdY3niHSoojeIkYMaRKHKrksd5Ydq9K+C+j6poPgeOz1ddt2LiR8bSODjHUCu77EHkEYINfYzpR&#10;xdBRqrdfifzxh8dUyDNJV8FJPkdu6avt8z8r7O/u9PuPNtJ5LK7T5S8TEMueoyK+svhH+1jpMOkw&#10;aV4jEsFzGoQXVxO0pbAAHAQ+nrXUfGb9mnT/ABzN/aOkWkEOpMf3jzXMiA5IzhRkdB6V8z+IP2df&#10;HWg3Ukf9nNcopyrWsUsgx252V8oqOMy2o3TV1+B+7SzDh7jPCxhi5ck10bSkn5PqvVfI+vz+0h4B&#10;WDzDrse4DJTyZf57K8l+L/7Wem614dvNL8MrMtxMGjF5b3DRlRjhsFB396+dpPhL4yExU6DqRbPa&#10;zlx/6DXU+Hf2cfHOtXEINgLWNuSbqOWMY9zsrWWYY6unTjC1+yOTD8J8M5XUjiq2I5uXVc0lb7kl&#10;c83LT6heBBumurh+STyWY9ST7mvvD9mn4Yz/AA88GCS/jSPUb3bIw2AOMAggsCc1L8HfgDpHw50/&#10;zr2yik1OUfPJDO8i9QRw2Mc+1euHmvSy7LXh37aq/e7dj4zjDjCGbU3l+BjaknrL+a21uyCvjX9r&#10;/wD5DWj/APXKT/0MV9lV8xftLfB/xV481jS5dEjieGKKQSbw55LAjoprqzSEqmHcYK7PC4IxFHC5&#10;xCpXmoxs9Xotmeb/ALKf/I6W3/X/AB/+gmvuZvvH618qfs9/BHxV4J8QRXurxQpEl2kpK787QDnq&#10;gr6qJySanKqc6eH5Zqzubcd4qhjM29ph5qUeVaoKfD/rF+tMp0bbXBPSvZPzp7H5y/H/AP5K7qP+&#10;7/7M1e5fsT/8eev/APXdP/QDXIfF39nnxt4o8e32qWMMDwScIx8zpuPohHevWf2Vvhjrvw7tdXXX&#10;440aeVWTy93ICkd1FfHYTD1Y4/nlFpXep/RPEGaYGtwqsPTrRc1GCsnro1c98oo+lFfYH87kF5/x&#10;6y/SvzP8d/8AI2ax/wBfUv8A6G1fpldIZLd1HUivhTxX+zb4+1TxHqd1BBAYJriR0yJM7SxI/wCW&#10;foa+dzilUqxgoRvufsPh1jsLgq2IeJqqF1G13bue9/se/wDJNZv9+P8Ak1eyeI9LOueH9Q04KGN1&#10;EY/mGRz7V5x+zf4J1TwD4Jk07V41jumZCAu7HAOeoHrXrFerhIOOGhCS6HwnEGIjPOsRiKErrnum&#10;tuh+YPi7Q7jwz4o1LTb1PKnWeRlTj7pY4PBPpXsn7O/7QVl8N7e40nXFkewchopHmYpGAD8oUKep&#10;NfSHxc+CulfErS7km0jbVHC7ZZJnjX5ckfd/wr478S/s6+OPDt40Q043cWfkazillGPrsr5WphcT&#10;l1b2tHVf1ufueDzzJ+LsveDzB8ktLpu2q6xZ9m6f8fPAupQLJFrsY3AEr5MvHt9ysrxT+054H8MW&#10;rFNRS+uCPliVJEOfqUNfES/CbxkZvLGhakrE4/49Jh/7LXWeFP2a/G/iCZd9iLSHcA321ZY8j2yl&#10;dUc0xtT3YUtfRnh1OCeG8K/a18Y3BdOaP5pEHxQ+L2sfFfVvssZvI7aafdBZyXRdDlcbQCABXBah&#10;ptxpN19lu4vJnChjGSDwfpX3t8K/2e/D3w7kgvnsYzqSIAZI7mSRdwOc4Y4/SvI/2ivgD4j8XePH&#10;1Xw/bw/Z5IUQ7i5ORnPAUjvXPictxHs/b1HzTb2R7OT8YZQsWstwsVToRjpJu12vm/vvc3/2K7xJ&#10;vDutWycOk8Y2+vytX0lXy9+zP8LfGfw18UTvqiRx2NwGZ/LRjltpA5ZBivqAEnk9a+jy7mWGjGas&#10;0fj3GPsZZzVrYeopwnZ3WvSz/I8V/a10+S++FtxIoz5c0XPp81fDuk35s7y2vY8iSJt6lTgj6Gv1&#10;B1jSrfXNLubC7j82CZCpUkjnHHIr4l8ffsp+KdH1i4bQ7a3fTclkSN5ZWxxx9w89e9ePm2EqzqKt&#10;TVz9C4Az7BUMJUy3FzUHdtN7NNWa9T0rw/8AtnaPp+h2tre6TIbiGNYy7XRJOFAz/q/avevh741t&#10;viD4Zs9atI/KhuFDBdxbHJHXA9PSvgb/AIUD47uN8f8AZE68Yy1vKAf/AByvsT9mvw1q/g34fx6d&#10;rUfkyrt8tCpUgDdnqAe9dGXYnF1anJXWlu1jyeL8lyLBYL6xls17RyV0pX0fkePftvf8hzSv95f/&#10;AEFq89/Zf/5K9p//AFxl/wDQa9v/AGpvhT4h+JGoWM2hRxyCIru8zd2Uj+FT61w3wJ+BPjTwX8Rb&#10;PVNThhW0jjkVigfPIwOqAfrXFXoVXmPtFF2utT6TLMywMeEXhp1oqp7OS5b631Pseb/WN9a89+N3&#10;w6HxK8DXWnxJGb6NWe3LxhjvIwMZIwffNegyNuckdKbX1lSEasXCWzPwTB4qrga9PE0XaUGmj8t9&#10;Z0W88PajJZX0JgnikZUywOSpxngnHIr3X4J/tOP4L8jTvEJuryxSIRLLNdMUQ7slgu09q+mvid8J&#10;dF+JmjtBe2aSXaD9y5laIDnPO33r5B8U/st+N9FkkNtawXEKNwtv5spIx2+SvjqmDxWX1Oehqv63&#10;P6JwvEGS8W4P6rmiVOfZu2veL3Pqi1/aW+H17Asv9uRQkj7nkynH/jlcR8SP2tvDtppM9noLNf3j&#10;DaJYJHhZfflP618p3Xwl8YwzFH0LUCw/u2kuP/Qa3fDX7PvjnxFMscemSWanq15DLGPz2Vcsyx1R&#10;ckYWb8jmp8GcM4KSxNXE80VrZyVvwSbOO8ReIr7xBqX23Ubua9uGQRhriQuxx0GTX1D+y/8AAy60&#10;2Sy8WaxDFHkSBIZY1dirKNjbgx9emK6L4Kfsv2vg28Go+I7W2ub6NsxNb3MjAEEEZUgD1r6BjURo&#10;EAAVeFAHQdq68vyyUZe3xG/Rf5ng8WcaUqtF5ZlPwWs5aWattH/McSTyeTXiH7X3/JK/+Byf+gGv&#10;b68r/aQ8E6v4/wDh5JpuiqjXuXI8zdjlcDoD/KvbxkXLDzjFXdj804dq06Gb4apVlyxUldvZHwT4&#10;U/5Cmlf9fEf/AKGK/UOx/wCPWP6V8EeGv2YfiHp9/p0lzBblYZkZyok6BgT/AMs6++LVDHbop6gV&#10;4uS0alKM/aRa2P0bxIx2ExtTDfVaqnbmvZ37E1FFFfSn4wfNP7Z3/IB0r/r4P/oBr57+B/8AyVDS&#10;vo1fUv7UXw48QfEDR9Mh0JI3kjnLSeYGPy7COynvXjnws/Z48c+HfG9hqN5DAsEWdzASdPxQV8hj&#10;KFWWOU4xbV0f0Lw7mWBo8MSoVa0YztPRvXW59tzf6xvrXyl+2f4Bv9SudN1uxgEsbFYnK7QQFRie&#10;Sa+q3YOxYdDUN1axXkDwzIHjdSpB9CMGvpcVh1iqTpN7n4vkObVMjx1PG0435dGu6Z+YfhXxDL4a&#10;16z1a2aTMJ/5ZuUJGeea+2fAf7U3g/xNAE1C8Gl3hcjZJ5kpI4xyEryb41fsq6kmrSan4StbdbSQ&#10;ktD50skh6AfLtb3rxXUPg740sSok0O+OehjtJf8A4ivkKU8ZlsnBRuvTQ/oLG0OH+M6FOvUrcs0t&#10;NUpLya1TPu6f47eBbbdv1+PKjOPIl/8AiK8N+Mn7WVrqlq+m+FPtCkMCb61uWi6EHGCgPPPevB9M&#10;+CfjbVpFWPRr2Mtxumt5lH/oFe5/Cj9ku585LvxdbWs0e0jy4rmVH5B7YXviu363j8YvZwhyp9T5&#10;v+weF+HZfW8TXdVx2jdb+itf5s+cXs9U1yG81uRJLmDe7SXMjgkHOSDk5PWp/BN4LPxZpdzuwomV&#10;ePdhX3r8Rvhfaan8Kr/w7olokUv2dlgV2bG8qByeSelfI6/su/EGzvYykFvsikVht809Dn/nnXBi&#10;MurYeceROXX5n1mUcXZfnGGqqvKNHVxSb+zbc++45BLGHHQ1ynxU/wCRSl/3Zf8A0A1d+H6ajb+D&#10;dKt9V/5CEcRE3y7edx9h2x2pvj7S59a8PyWtsu6UrIBnPdCB0r7WV5Um7bo/mvDxjh8dGLkrRlv0&#10;06n5naf/AMfFh/18R/8AoQr9L/hz/wAiqv8A13f+Qr4ksP2XfH8N5atJb2/lRyo54l6Bgf8AnnX3&#10;H4JsJtL8Pi2nXbL5rN36HFfO5NRqUZT9pFo/YPEXMcHjqNBYWqp2bvZ37G7RRRX1B+GBRRRQBzvx&#10;D8N/8Jh4L1bSdqvJcW7Rxh1DAMfY1+a+tafLoet32nXA8ueCaRAvHQMQDx9K/UqvKPjD8BdH+I1n&#10;c3FvZRjWGVQs0s7xr8pJ6L9fSvEzPAyxSU6fxL8T9O4K4opZHUnhsUn7ObWq+y9r+h86fA/9pKT4&#10;bWg07VobnULBBiPfdEInB4C7T3Nev3n7aXhddPeSHT/MuMcQidgfz8uvnDxB+z3470G5eOTTWulB&#10;4a1hlkX89lYC/Cvxk8wjGg6huzj/AI8pcf8AoFeBTxmPw0fZJaLuj9VxXD3C+cVnjZzV5au07J/I&#10;3vil8YtS+KEyLM13BYozEW0tyZUbLZXjA6VifDnwTfeOvFunWdom+E3KRTZwQM+oJGa7bwb+zH4x&#10;1/UolvrKO3tOr/afNi7Z67K+zPh38ONJ+HOgw2Gn2qwyYBlYSNICwJwQW571phsBXxlT2tfRefU4&#10;854py3h3B/U8rtKbTSSekb9W97nQaPp66To9hZKqr9nt44iFGBlVAPH4Vcoor7bbRH80yk5Nyluz&#10;wn9qz4V3Pjrw9Hq+l20ct/YkySKEUO6KpAG4kcZNfEsN1PpmoB4ZXtr23kwTG2GUqeRkfSv1Q/DP&#10;1rxL4tfsy6N42W6v9LsoYtWk2kSTXUiLnJJ4GR39K+czLLZV5e2o/F1X+R+wcH8ZUstorLcwX7v7&#10;Mu1+jv0OT+GP7XWjQ6TaWXiVZIrtMKbm5neVm5OW4Q+3evS5P2k/h9FAZhrsTkDd5fkzc+2dlfHu&#10;u/s7+PNEupI301roL0a1hlkH57K5xfhL4x+0BP7B1IPnHNnLj/0GuCOZY6iuSUL27o+srcH8MZhU&#10;eJo4jlT1tGat+Kdj3/40/tWWevaZNpPhlJ138NeW9w0fGRxtKA8jPevmKxsp9WvorK1U3F/OwjRc&#10;4LMegya9R8I/s0+NvEFxGZrJLSBvvfa1li/9kr61+FfwL8P/AA3t4LhLBRq6x7JJlneRCd2RgMce&#10;napWGxeZVOet7q/rY2qZ1kXBmEeGy/8AeTfRO933k+3oit+zz8NJfhv4IhS6hjTUbkmWQqgVtrBT&#10;gkE55Br1Siivr6VONGCpx2R/PWOxlXMMTPFV3eU3dnin7V3g2fxN8Ojc2kSyTaez3DcDO0IR1JHr&#10;Xwvb3ElvMrRSNHPCwyVOCGB9a/VGSOOeN4pV3xONrL6ivmr4xfsqxawsmoeFLS3gvC7PJ51zKSxZ&#10;snC4b3r5/NMvnWl7elv1R+tcEcV4bL6P9m47SLfuy6K+6ZD8K/2tdIs9AtLDxIkq3kWENzcTtKz5&#10;JJPCH2713uoftaeAbO0aWK9juJQMiILKpJ9MmOvjnVfgv440ebyptFvJm/vwWkrL+eypNI+CnjfW&#10;pkji0a6i3Nt3T2sqqPqdlcNPMsfBKny3+R9TiuD+F8TUeLdblT1aU1b8m0dr8dP2hLj4nypp+li6&#10;sNM3Bdq3RaOU5BBK7R3z1rzPW/Buo+GbGGfULc2omkMaqSp5xnsTX1P8Bf2ZU8OTR6v4otIJb1eY&#10;/KnkBXgjlSAPSnftSfCHxF8Q9Ys7nQYYmijCA7g3UBv7qn1FKtgcRWpSxNbWT2Q8v4myjL8bTybL&#10;7RoRvzTb0b8n19X8kcl+xt/yGrb/AHrn/wBAr69r5x/Zp+FHiH4e6lby6zCiKpmJZA+PmXA6qK+j&#10;q+gy2EqeGUZqz/4Y/JuNMRRxWcTq0JKUbbrbdnzB+25/x4aL/wBdx/6A1eF/AP8A5KtpX+5J/wCg&#10;19MftUfDXX/iNZ6XHoUcbvDKGfzA3TYw7Ke5ryb4Sfs++N/C/jyw1O/hgW3iDBiokzyPdBXi4yhV&#10;lj1OMW1dan6Zw/mWBo8LPD1K0VPlmrN663sfa83+tamU6RgzkjpTa+vP54jsgX7wr42/ba/5Hqx/&#10;64xfyevskda+aP2pPhB4l+I3ia2vdDhjeJI41JkD9QGz0U+oryczhKphXGCu7o+/4HxNHCZ1CriJ&#10;qMeWWr26Hlv7KP8AyVXTv+uNx/6LNfdNfJ37PPwU8VeB/HlnqOsQRrBHHMrMgf8AiQgdUAr6xrPK&#10;ac6eH5Zqzv8A5HVx5iqGMzVVMPNTjyJXXqwo/wCWcn+438qKQn5H91I/SvaPzc/OL4z/APJT9f8A&#10;+uy/+gLXuH7GnWD/AK7XP/oArkfih+zx458RePtY1GwggNpcShoywkzjao7Ie4r1r9mj4W6/8PUh&#10;OsxRoVkmY7N38SgDqor4zB4erHHc8otK7/M/o3P80wFXhpUKdaLnyRVk9fhPoSPZu+cAr71+ev7R&#10;Xg+58I/E29abHkXn72NgABlnc4xk9q/QiuN+KHw0034meHJ7C8tkmuArG3ZpGjCuQQCSvbmvfzDC&#10;vF0eWO61R+U8JZ9HIcf7Wqr05q0vLz+R8RfAz4rN8KPFAu7jzptPlyJY1mKL90gEjBzjPpX2XpP7&#10;QHgTWLUTwa3GgPVPJl+X/wAcr5G8Wfsx+N9BndoLSG6ttzBVtBLKQucD+D0ripPhL4zjkYf2Dqef&#10;9mzmx/6DXzWHxWMwMfZcl16H7NmuScP8UVFjViVGdrXjJa+qfU+49X/aU8B6KpP9rx3L9NnlSr/7&#10;JXy98eP2gJfinPHp2mx3Flp27AQXJaOU5Ug7do7jvXOaD+zv461rDppslsO/2uKVPT/Yr6a+Cv7N&#10;Nj4LkXUdetIJ9R6q0FzIwHUHKnA9O1dntMdmK9k1yRfkfPrC8McIy+uRqOvWj8K5k9fRWXz1PjTV&#10;vDeo+Hdi6jZmzLnCqWVs/kT6V7Z+yFfLB48srY/LIwuG/Dy69g/ao+EOqfEq00650GGE3kEoMnmF&#10;h8oVhwFU9zXjfwz+BXxD8F+MbHVWihRIiVYojscEYPBjx0rkjg6uDxceWLcU1qe7U4gwXEOQVFWq&#10;xp1ZxkuVvZ2aR9uV8pftv/f0X/rqn/oD19XM4kYsAQD6189/tUfC/X/iR/Zv9hxI7QOrN5gbsrD+&#10;FT6ivpcyhKeGlGCuz8a4NxFLDZ1Rq15KMVe7e2x8+/s4f8lY0z/rnL/6Aa/Qib/WtXxh8F/gH438&#10;JfECx1O/igS1iVwzKHzypHdBX2dIwZyR0rlyinOnQlGas7nt+IOKw+MzKlUw1RTSha6d+rG0UUV7&#10;h+YBRRRQBm+JNDt/EmgX+mXEcbpdQtEWkQOACPTvX5z/ABQ8A3/w78WXmnX8W2KSRpIG4AKMzbQA&#10;CcDAr9Kq5b4ifDvSfiRoc1hqlqtw20+S3mNHtbBAyV5xzXk5hgVjIJxdpLY++4S4nlw/iHGqualP&#10;fun3X6nxn8DPj5N8K7v7Pfrc32ktwIftJWOPg/w7T3Oa+n9L/ae8A6pCZn1eO05xtMcrfySvnf4j&#10;fsn+I9Du3m0G2t5bDPEUMks0nb/YPfPevMrz4SeNdPl8t9CvycZylnKR/wCgV4FPE47Ar2TjdLyP&#10;1bGZNwzxRP69CtyzlvaST+ad1f0PsPxN+1l4J0SzmFncrqdzj5I08yMnPHUx9q+NPiB46u/HfiC4&#10;1e/ln2u2Y4p5TL5QwAQD74rS0j4I+OdanSOPRbuHdn57i1lRePfZX0N8G/2UY9LmS+8X2tvcvggL&#10;b3UoYZBHK4X2om8bmbUJK0fSyHh4cN8FwniKdTnqNfzJyfktkjgP2VfhZeeIvFEfiO7tkOk2ZDxt&#10;KquGdWUkAZyDg9cV9tcbVC8KBhR2A9Kq2OmWuk2sNpZRCG0hUKidxgY69+BVqvqMHhY4Ol7NO76n&#10;4jxFntXiDGvFTjyxWkV2X+fcdD/rF+tfm18Zv+Sp65/11k/9GvX6SRttcE9Aa+JPil+zr418QeOt&#10;T1LT7eE288jspYSZwXYjoh9RXm5xSnVpRVNX1PsPDvG4bBY2vLE1FBOKtd26noP7E/8AyBPEX/Xa&#10;H/0F6+ma8I/ZZ+HOvfDvTNag12NEkuJYmj2BsYAbPVR6ivd678vjKGFhGSs/+CfL8XVqWIzvEVaM&#10;lKLas1t8KCiiivQPk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lVivQ4pKKBD&#10;vMf+8fzptFFABThIw4DED602igAZi+NxzjpmiiigAooooGO8x/7x/OmsxbknJoooFYKKKKBiq7Lw&#10;GIFL5j/3j+dNooFZAzFuScmiiigYUpZmXBJI9KSigQzyU3A7Bn1xUm9tuMnHpSUUD3CiiigApVZl&#10;6EikooEKzsykFiRSUUUAFFFFAxVdl4DEChmLdTmkooEFFFFAwp3mP/eP502igQMSxBJyaKKKBhS7&#10;jtxk49KSigQzyY927Yu71xzUm47cZOPSkooHvuFKrsvAYgUlFAhWdm4LEikoooAKVWZehIpKKAHe&#10;Y/8AeP501/3n3vm+tFFAAv7v7vy/SlZ2bgsSKSigAooooGFOEjDgMQPrTaKBEbQRu25kUn1IqRWK&#10;jCnA9qKKB77hRRRQAUqsV6HFJRQId5j/AN4/nTaKKACiiigYqsV6HFL5j/3j+dNooFYQDHApaKKB&#10;grFeQcGmyIs3+sAf/e5p1FAeYkaiHhBsH+zxSkk8nk0UUB5gCRyODTvMf+8fzptFAgJJ5PJooooG&#10;O8x/7x/Om0UUCCiiigYUUUUAFFFFACsxdcMdw9DUQt4lbcI1B65xUlFALTYUuxGCSRSUUUCCiiig&#10;YUUUUAOMjHgsSPrUXkx7t2xd3rjmn0UAtNhdx24ycelJRRQIKKKKBhQGK8g4NFFACSATffG/680R&#10;qIRiMbB/s8UtFAdLASTyeTSq7LwGIFJRQIVmLrhiSPekoooAVWK9DihpGbgsSKSigAooooGFKrsv&#10;AYgUlFAhWkZuCxIpKKKACiiigY4SMOAxA+tIzF1wxJHvSUUCsgooooGKGK5wSKZ5a/3R+VOooAVW&#10;KrgEgUlFFAhVYr0OKXzH/vH86bRQFkFKrFehxSUUAK0jNwWJFJRRQAUUUUDCiiigAooooAVWZehI&#10;pkkazcyKHP8Atc06igPMEJjXap2j0FBJPJ5NFFAgooooGFO8x/7x/Om0UCFZi3U5pKKKACiiigY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MuMrZ3Lr95I2YfUCgCTax6KT+FHlt/dP5V8Se&#10;MP2oPG2g+LNWsIPK8mCbYoaSXgYHo9ZP/DW/jz0h/wC/kv8A8XXhvOMNFtO+nkfp9Pw8zirCNSLh&#10;ZpPfufePlt/dP5UeW390/lXwd/w1v489If8Av5L/APF0f8Nb+PPSH/v5L/8AF0v7Zwvn9xp/xDjO&#10;e8PvPvHy2/un8qPLb+6fyr4O/wCGt/HnpD/38l/+Lo/4a38eekP/AH8l/wDi6P7Zwvn9wf8AEOM5&#10;7w+8+8fLb+6fyo8tv7p/Kvg7/hrfx56Q/wDfyX/4uj/hrfx56Q/9/Jf/AIuj+2cL5/cH/EOM57w+&#10;8+8fLb+6fyo8tv7p/Kvg7/hrfx56Q/8AfyX/AOLo/wCGt/HnpD/38l/+Lo/tnC+f3B/xDjOe8PvP&#10;vHy2/un8qPLb+6fyr4O/4a38eekP/fyX/wCLo/4a38eekP8A38l/+Lo/tnC+f3B/xDjOe8PvPvHy&#10;2/un8qQqV6jFfB//AA1v489If+/kv/xde6fsy/FzxF8UJ9SGsrGI4HwrIzn+En+JjW9DM6GIqKnC&#10;92eVmfBWZ5ThJ4zEOPLHez1PfKKKK9Y+BCiiigAooooAKKKKACiiigAooooAKKKKACiiigAooooA&#10;KKKKACiiigAooooAKKKKACiiigAooooAKKKKACiiigAooooAKKKKACiiigAooooAKKKKACiiigAo&#10;oooAKKKKACiiigAooooAKKKKACiiigAooooAKKKKACiiigAooooAKKKKACiiigAooooAKKKKACii&#10;igAooooAKKKKACiiigAooooAKKKZMStvMw6qjMPwFAEm1jyFJ/Cjy2/un8q+JPGH7UXjXRPFmqWN&#10;sYjbwyBUDSS8DaD2f3rJ/wCGt/HnpD/38l/+Lrw3nGGi2nc/T6fh5nFWEakXGzSe/fU+8fLb+6fy&#10;oKleoIr4O/4a38eekP8A38l/+Lr1v9m743eJfiZ4uvLDWCggigWRdjueS4H8THsa1o5ph61RU4Xu&#10;zjzDgbNMtws8XXceWCu7PU+laKGGGIor1z87CiiigY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Nn/48bz/AK4t/I06mz/8eN5/1xb+Rph1&#10;R+aXxM/5KJ4g/wCvn/2UVzddJ8TP+SieIP8Ar5/9lFc3X5bV/iS9Wf3Bgf8AdKP+GP5IKKKM45PA&#10;rM7QopvmJ/eX86PMT+8v50h2Y6im+Yn95fzo8xP7y/nQFmOopvmJ/eX86PMT+8v50BZjqKb5if3l&#10;/OjzE/vL+dAWY6vqv9iPrrf/AF0H/oBr5S8xP7y/nX1Z+xEwY63gg/vR0/3DXr5V/vcD4Ljn/kQY&#10;j5fmj6pooor78/k4KKKKACiiigAooooAKKKKACiiigAooooAKKKKACiiigAooooAKKKKACiiigAo&#10;oooAKKKKACiiigAooooAKKKKACiiigAooooAKKKKACiiigAooooAKKKKACiiigAooooAKKKKACii&#10;igAooooAKKKKACiiigAooooAKKKKACiiigAooooAKKKKACiiigAooooAKKKKACiiigAooooAKKKK&#10;ACiiigAplx/x63H/AFyf+Rp9MuP+PW4/65P/ACNALc/M/wCIf/I+a3/12X/0EVz9dB8Q/wDkfNb/&#10;AOuy/wDoIrn6/Lqnxy9Wf3Fg/wDdqX+GP5IK+gv2Mf8AkoOo/wDXqv8A6MWvn2voL9jH/koOo/8A&#10;Xqv/AKMWu3Lv97p+p85xd/yIsV/h/VH2k/3m+tJSv95vrSV+iH8frYKKKKBh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2f/jxvP+uLfyNO&#10;ps//AB43n/XFv5GmHVH5pfEz/koniD/r5/8AZRXN10nxM/5KJ4g/6+f/AGUVzdfltX+JL1Z/cGB/&#10;3Sj/AIY/kgrqfhr4IHxC8T2Wktci1W4nWEuULdRnPBFctXqH7OP/ACUfSf8Ar+T/ANBNaYeKqVox&#10;ls2c+bV6mGwFatSdpRi2n52PXf8Ahh21/wCg/H/4DP8A/HKP+GHbX/oPx/8AgM//AMcr6lX7o+lL&#10;X3H9l4T+T8z+Yf8AXjiD/oJf3R/yPln/AIYdtf8AoPx/+Az/APxyj/hh21/6D8f/AIDP/wDHK+pq&#10;KP7Lwn8n5h/rxxB/0Ev7o/5Hyz/ww7a/9B+P/wABn/8AjlH/AAw7a/8AQfj/APAZ/wD45X1NRR/Z&#10;eE/k/MP9eOIP+gl/dH/I+Wf+GHbX/oPx/wDgM/8A8co/4Ydtf+g/H/4DP/8AHK+pqKP7Lwn8n5h/&#10;rxxB/wBBL+6P+R8s/wDDDtr/ANB+P/wGf/45XqXwT+Bsfwda+MWoLei6YMQsRTHy47sa9UoralgM&#10;PRmqlONmjgx3FWcZlh5YXFV+aEt1ZfogooorvPlAooooAKKKKACilCs3QE/hTJJEi4kdU/3jigB1&#10;FN86D/n5g/7+CkSaORsJIrn/AGWBoDUfRS7WHVSPwpKBBRRRQMKKKKACiiigAooooAKKKUqVGSCB&#10;9KBCUVH9oh3bTNGp/wBpwKGuIVOBPEx/2XBoKsySilVSwyASPak6daCQooooGFFFFABRRRQAUUUU&#10;AFFFFABRRRQAUUBSegzUbXEUZw0iKfdgKA32JKKiW6hbgSxn6MKm2tjODj6UA9NxKKKKACiiigAo&#10;oooAKKKKACiiigAopSrKMkED6VGLiHcQZ4lP+04FAb7D6KYbiEMAJ4mP+y4NPVSwyoyPagAooooA&#10;KKKKACiiigAooooAKKKKACiiigAoo69KGBUZYYHqaBBRTRND3uIR7FxRGyzZ8thIP9k5oGOooKle&#10;oxRQAUUUUAFFHXpSOwj++Qn+8cUALRTGmgUE/aYT/wBtBT1/eLlfmHqOaACijp1ooAKKKKACmSqW&#10;hlUdWRl/MYp9FAHyF4r/AGQ/EmueJNQ1GDUFWK4cMq+QpxwB/wA9Pasr/hi/xV/0EV/8B1/+OV9p&#10;UZrx3lOFk22n95+i0+Ps8pQjTjONkkvhXQ+Lf+GL/FX/AEEV/wDAdf8A45Xp/wAAfgBrfwp8VXWp&#10;ajdC4hmhWIKIlTBDg5yHPpX0HmirpZZhqM1UgndeZyY7jXOMxw08JiJRcJqztFIGOWJooor1T4UK&#10;KKKACiiigAooAJ4AzQ/7sZb5R6txQAUUxbiBh/x8Qj6uKT7REWwssbH/AGWBoHZklFLsY8hT+VJ0&#10;68UEhRRRQMKKKKACiiigAoooAJ4AzQAUUN8i5b5R6nimLcQMP+PiEfVxQA+imNcQKuftEJ+kgp0b&#10;CX7hD/7vNAeYtFKVYdQR+FJQIKKKKBh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2f/AI8bz/ri38jTqbP/AMeN5/1xb+Rp&#10;h1R+aXxM/wCSieIP+vn/ANlFc3XSfEz/AJKJ4g/6+f8A2UVzdfltX+JL1Z/cGB/3Sj/hj+SCvUP2&#10;cf8Ako+k/wDX8n/oJry+vUP2cf8Ako+k/wDX8n/oJrbCf7xD1ODPf+RXiP8AC/yP0CX7o+lLSL90&#10;fSlr9LP4uCiiigAooooAKKKKACiiigAooooAKKKp6vq1noOmXOoX84t7W3TfJIQTgfgM0ttWVGMp&#10;yUYq7ZcwTn8689+IPxv8M+A7V/N1SBb5GKGGaKQjcBnHyj+teAfHX9qK51a4udB8LOIrNDtlvMBh&#10;J9AyAjgkda+bXZ5pGllkaSRvvFiTmvm8ZnEabcKCu+/T5H7Nw/4e1MVCOJzSTgnqordrzvt6bnuv&#10;jD9rrxXf3bDSfs0VtkhWt2lTjnn79cDefHTx1qcuZtf1CMY/hupP/iq4iivmqmLr1HeU2fs+FyHK&#10;8HFRpYeOnVq7Oq/4Wr4y/wCho1b/AMC3/wAatW/xs8cWEqvD4g1B8DnddSf/ABVcXRWXtqq2k/vO&#10;2WXYKStKhF/9uo9m0H9rTxxpvlx3Hk3qZ+Z7qSVj/wCh19D/AAp/aU0Px0sVpqd7Z2epsdogt4Ze&#10;T06kEevevhKk28gglSOcqcGvQw+Z4ii9XzLsz5TNOC8ozKm1Cn7KXeP+X/DH6pRyx3EaSwtvicZV&#10;vUU6vgr4I/tA6n8N9Qi0+/lNzocjBShCgp2HzbSx619z6PrFr4g0u21KwmE9ncrvjYAjjOM8gHtX&#10;2GDxtPGRvHRrdH898Q8N4rh6soVfepy+GS2fk+z8i9RRRXefJBRRQBn+dABWfrXiDTfDcHnapdC0&#10;jIO1irNnAz2B7V438Zf2oNL+H95caRpSfbtWRGUsGK+VIMYBDIQeD618ceLfGGreONUlv9Vumlkc&#10;5CqAgUZOB8uB3rxMZmtPDvkh70vwR+m8P8C4zN4rEYp+ypPVae8/RdF5s+pPiN+11b6bJLa+GZdP&#10;1ADgSPFMrfnkV4nq37Tnj7VM4v5LQEY2288qj/0OvLlUKMClr5atmGJrO7lb0P3HL+E8ny6CjGip&#10;vvLV/wCR103xc8Z3EhdvE2qKT2W7fH86Yvxc8aW53p4m1R29Ddv/AI1ylFcftqv8z+89/wDs/B2t&#10;7GP/AICv8j07Q/2mvH2iupOoS3yr/BdXErD/ANDr2D4b/tftdTJB4obT7EPx5nlzO38zXyjSEA11&#10;0cwxNF3U7+p4eP4VyfMIOM6Ci31jo/8AL8D9RNB8Q6Z4os47nSrsXkTrvDKrLxnGeQKvg5zj6V+Y&#10;XhnxXq/g3U4b/SL1ra4jIILAOOPZsivs34K/tKaX45sRZa5Mtjq8IAJYFvM5Cg4VABk19Vg80p4l&#10;8k1yy/Bn4XxBwLi8ng8RhZe1pddPeXquq819x7jRQwKnB60V7Z+ZBRRRQB4r+0X8ZNR+FH9mjTkt&#10;5DcSBX88PwNpPG0j0rxlf2wfEjAEW+nkfSX/AOLrf/be/wCPrRf+ui/+gGvl2vjMwxleliZQhKyR&#10;/SHCfDuV43JqGIxFFSm73fzPoT/hsDxL/wA+2n/lL/8AF10Xw0/aj17xZ45tNIu7exW3mUksgl3f&#10;q2K+Wa7f4DxiT4t6dltiiNmJx6CuSjjsTKrFOfVHv5jwtk9LA16kMOk1GTX3H6PtGfMKrzXn/wAT&#10;vjJoXwzsZPtV9AmpbcpbzxSMDxx90e3rXjn7RX7TU+k6lc+HvC7ATwSAT3WAwBGDja6dwexr5Svr&#10;+51a9mvLyVpriZizMenJz0/GvcxubRpN06Cu+/Q/MOG+AauOhDGZlLkpvVRXxP17J/ee0+Kv2uPF&#10;urM0emm3tYssPMtWlQ4zx/H6V5/cfGbxxfyFpfEepx85+W7f/GuQor5apiq9R3lNn7jhcjyzBx5K&#10;OHivld/idfb/ABe8Z2zFl8Taox9Gu3/xrrfC/wC1N450O6Q3F1/aEWeReTSuMf8AfdeR0Uo4mtB3&#10;jNmlfJstxMXCrh4tPyX6H3p8KP2jtD+IEn2S/vLO01FmwkFvDKN3IA5II/WvX/QjoRkfSvyrwQwZ&#10;GKOpyGU4r6a/Z7/aSubS7sPDHiCTzLY7gt1gDHACLhVz265r6bA5t7RqniNH3/zPxbibgH6tCWMy&#10;ptxWrg90u8e/pufXVFDYBODkUV9MfiQUUUUDCilVS2fQcmvCfjl+0tafDuQ6XohF5rIb58ceXgjI&#10;IZCDkH1rCtWp4eHtKjsj1MtyzFZtiFhcHDmk/uXm30R7Lr3iDTfC9i93qt0LO3UZ3srN/IGvnPx9&#10;+2DFYB4dAbTr1gzLuaKZW4OB3Havmbxl461vx9qT3usXjTMxyqKoQKMnA+UDPWsDaPSvk8TnNSp7&#10;tFcq/E/e8m8O8HhUqmYy9pPstIr9X+B6lrP7T3j7V5GZb6SyUjGy2nlUf+h1zk/xc8Z3EnmN4m1R&#10;Sey3b4/nXI0V4ssRWn8U395+j0coy6grUsPFfJHWw/FzxnbyB18TaoxHZrt8fzrf0j9pjx9pLE/2&#10;jNdD+7cXErD/ANCrzOiiOIrR+Gb+8dXKcvrK1TDxf/bqPrDwH+2ILi4trXxGdOskbh5RFMz5wMdz&#10;3r6S8P8AiPTPFdkt1pF2LyAj76qy/wAwPSvy8Kg9RW74R8ba34F1AXejXptpcEfMokHIx0YEV7OG&#10;zipT92suZfifnOdeHmDxidTLpeyn2esX+q/H0P03orwn4D/tIWvxAWLR9ZIttcGFQnnzugGAqADP&#10;J617tX1tGvTxEOem7o/AsyyzFZTiHhsXDlkvufmn1QUUUVueWIx2qT7V84fHH9ojWvh34si0yxt7&#10;N4miSQmUSbuc+jD0r6Ok/wBW30r4U/a2/wCSlw/9e0P/ALNXkZpWnRw/NTdnc/QuB8vw2ZZp7HFQ&#10;5o8rdn8je/4bA8S/8+2n/lL/APF0f8NgeJf+fbT/AMpf/i6+e6K+S/tDE/zs/ff9U8l/6B0fdX7O&#10;nxi1L4rrqP8AaEdvG1uhZfI39mA53E+tezT3ENnbvcXL+VAgyz4zivj/APZZ8b6b8P8Awn4h1bUn&#10;CxRRSMqc/OQynGQDiuJ+N/x/1H4pXj2lixs9DjPyRjDGQcEHdtDDkGvoqeZRo4SM6j5pvofj+M4N&#10;rZnntahg4ezw8Wry6LRXS7s93+J37V+l+H47i18N3djqN4jFAJYZgRxkHPy85r521r9pLx/rUkh/&#10;tS4skZvu21xIoHPb5q82VQqgD9eaWvnq+YYjEO7lZdkfruV8JZTlcOWNJTl/NKzf+R1knxY8ZSSF&#10;j4n1UE+l2/8AjWjpPx88daHcB4tbvblB/BNcyFT+G6uCorjVeqndTf3nvyyzA1I8s6EWv8KPqv4W&#10;/teXN/qkdl4qaws4HAVZtkzvnH1bqa+obO+t9StY7m0l863kGUkwRkfjX5Z4r1H4N/HfVvhjeQWc&#10;rm40V5kaZTtyqDORkqT37V7+CzaUXyYjVdz8q4k4BpYiLxOUrlmt4dH6dn+Z+gVUdc1yw8M6e9/q&#10;dwLW1QcyMpYe3ABNcT4y+OXhzwb4XsNYubhXF9GDDH84wxTeBnaa+IfiZ8Wda+K2rG71CUx2ik+T&#10;brtG0HHBKgZ5HevaxmZUsKrR96Xb/M/OeHeDsZndTnq3p0VvJrV+UV389ke9fFj9rloVFt4Rmsbw&#10;lctKqTRuuQehyvtXiF58fvHmqO5m1u9gDf8APO6kGPp81cHRXx9bHYitLmcreh/QmXcM5VltJU6d&#10;FSfeSTf9fI6r/havjL/oaNW/8C3/AMa3dD/aM8eeH542XV7rUI0wfLurmRlP1G4V5xRXPHEVou8Z&#10;v7z1amVYCtHkqUItf4UfY3we/aqt/Ek0dj4ouLLT7l+F8uOZmY89/m9q+jVZZI1kjO6Jvut61+VT&#10;IG9uc5Bwa9p+Avx81TwZ4lsNL1OfztEmK2wDKoMalsk52lj3r6LBZu7qniPv/wAz8j4l4AhKMsZl&#10;WjSu4dH/AIfPyZ92UVFbXMd5aw3ELbopkWRT7EZFS19YfgTTTswpkzFYJWHVUZh+Ap9MuP8Aj1uP&#10;+uT/AMjQC3PkPxJ+1h4j0fxJqOnpbWJjtpAqlvNz90HnD+9Z/wDw2B4l/wCfbT/yl/8Ai68b+If/&#10;ACPmt/8AXZf/AEEVz9fn08fiVNrn6n9bYbhXJp0Kc5YdXcU/wR9Cf8NgeJf+fbT/AMpf/i69O+AP&#10;x41b4neKrrTb+K1jjihWQeTvzy4H8TH1r4tr6C/Yx/5KFqP/AF6r/wCjFrqwONxFTEwhKV02eHxJ&#10;w3lWDyjEV6FBKUY6P5o+0WGGIopX+831pK+3P5kCiikZgqsx4VQST7CgYoBYgDrXMeNPiR4e8BQq&#10;dY1JLKVuFV43bPBI+6D6V4r8a/2qrXQor7RfC5E+qIxia47KCuQ210x1I4zXyNq+qXniC/lvtQna&#10;e5lYszdBySeg4714GMzaFB8lH3n+B+s8PcA4jMorE5g3SpvZfaf37I+iPH/7Yer3FyYfDi2D268e&#10;fEsyN29WHvXl9/8AtDePdSbD61eQoRjEdzIAPf71efYA6DFFfLVMbiKrvKbP2/B8N5RgYKFLDxdu&#10;rV2dW3xW8ZMxP/CT6ryc/wDH2/8AjUkPxg8a2qsU8TaozdRm7f8AxrkKKw9tV/mf3nq/2fg3o6Mf&#10;/AV/keq+Hv2ovHuiMnmXjago/wCfyeV//Z69q+Gf7W0GuXEdp4ll0/T5G43RxTMxPPfLe1fIFH86&#10;7KOYYii0+a68z57MOEsnzCDjKioSfWOj/wAj9TbO9t9StUurSTzrZxuWTBGR071L1r84Phv8W9e+&#10;GesW11ZTtPaIQslswU70ByV3MDjnvX3l8NfiVpfxM8P2+oWThJn+SSDkkOFBYZIA4zX12CzCnjPd&#10;2l2/yP5+4j4RxfD7VS/tKT2kunlJdPXY66ikVgwyOlLXqnwgUAFiAOtFfP3x8/aUi8C3VzoGikTa&#10;l5bxyyf88pMArwyEHg9jWFevTw8PaVHZHrZXleLzjErC4ON5P7ku7PWPGnxM8OeA1C6xqcdlO33U&#10;eN2zwSPuqfSvmb4gfth6tcXJh8OLYSW68efEsyN29WHvXzvrGqXniDUJr7UJ2nuZWLMeg5JPQcd6&#10;rYA6DFfHYnN61b3afur8T+iMn4Ay7L0qmLftZ+fw/Jb/AHs9D1H9orx/qCFTrF3CCMfu7mQf+zVk&#10;SfFrxlKwY+JdUQ45C3b/AONcnRXkvEVpbzf3n3dPK8BSVqdCK/7dR1X/AAtXxl/0NGrf+Bb/AONa&#10;Gn/Hzx7prLs12+kCn/lpdSc+x+auFopKvVjqpv7ypZZgai5Z0Itf4Ue3eGf2uPGem3KC9W3vIP4m&#10;unlfH/j9fRXw9/aS8MeNJre0n1O0hvZRxFBBMPmLYAyQa+B6TbyCCVI6FTivRoZpiKL1fMvM+SzT&#10;gjKMyj7kPZS7x/VP/gH6pghlVlOVYblPqD0pa+JPgh+0xd+B4v7I10/a9POBA/ClWJUdkJOAO9fa&#10;Wm6jb6vYQXtnKJrWYbo5ACNwzjvz1FfYYXGU8XG8N+q7H88Z9w9jMgrezxCvF/DJbP8AyfkWaKKK&#10;7j5g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bP/AMeN5/1xb+Rp1Nn/AOPG8/64t/I0w6o/NL4mf8lE8Qf9fP8A7KK5uuk+Jn/J&#10;RPEH/Xz/AOyiubr8tq/xJerP7gwP+6Uf8MfyQV1fwz8aJ4A8T2WrPD56286zFNu7OBjGMiuUopQm&#10;6clOO6NcRQp4qlKhVV4yVn6H1n/w29Z/9Adv/AY//HKP+G3rP/oDt/4DH/45XyZRXqf2ti/5j4j/&#10;AFFyH/ny/vZ9Z/8ADb1n/wBAdv8AwGP/AMco/wCG3rP/AKA7f+Ax/wDjlfJlFH9rYv8AmD/UXIf+&#10;fL+9n1n/AMNvWf8A0B2/8Bj/APHKP+G3rP8A6A7f+Ax/+OV8mUUf2ti/5g/1FyH/AJ8v72fWf/Db&#10;1n/0B2/8Bj/8co/4bes/+gO3/gMf/jlfJlFH9rYv+YP9Rch/58v72fa/w7/artfiB4qtNETTjA9w&#10;4QP5JXGffef5V72owMZzX57fs4f8lg0T/run8zX6FV9NleIqYmk5VXd3PxXjbKMJk2OhQwceWLjf&#10;e+twooor2D87FVdxxkD618mftWfGqWS4bwnol0Uj25upoXxuUggrlWwcEdCK98+L3xAj+HHhJ9SZ&#10;wkxkRUyM5BOD2Nfnj4g1ifxBrl7qNw26SaV2BAA+UsSOn1r53N8X7OHsYPV7+h+weH+QLGYh5liI&#10;3hD4fOX/AADP5LFmYu7cs7ck/Wloor4w/o0KuadoupaxIE0/Tru+PrbQNIB9doNd58I/gjq3xWkk&#10;mtv3OnxEbpsBg2GAZcbgRwa+zfh98E/DPw7tQljbO9xj55vOkwx9cFjivXweW1cVab0j3/yPz/iD&#10;jLA5I3Qj79b+VdPV9D4RT4V+MpITINAvsDt9kmz/AOg1laj4Z1rR13Xujahap3ea1dF/Miv07jtY&#10;41wq4H1rnvFPw30Dxlp8tpqdo0yODgrM64PrwR3r1Z5GuX3J6+Z8Nh/E2bqL6zh1y+T1PzTznkci&#10;ivUvjZ8D734W6wfsym50iRWlSUYXy0BA7sSeteW9a+Yq0p0ZuFRWaP2vA47D5jh44nCy5oS/rXsx&#10;GUN1+o9q+jP2Y/jlf2Gv2fhnV7ky6e6LbWzTOTtJbJPLYH4CvnSrGmapJoWqWepw8S2kglX6itMN&#10;iJYaqqkX6nHnGV0c4wc8LWje6dvJ9Gj9SlYMoZeVYZB9RS1zvw78RJ4t8F6bqaNu3RIjcfxBRnsK&#10;6Kv0qMlJKS2Z/GNalKhUlSmrOLs/kHXpXlXx++MUHwx8KyLZyxy6tcjbEitkqpO1jwwIIzXpOsav&#10;BoGlXWo3D7IbZDIx56D8K/Or4qfES6+IXiSWafiK1llji4HKlyR0A9K8rMsZ9VpWj8T2PvuDOHv7&#10;axvtayvRptN+b6L/ADOU1LUrzXdQlv8AUp3u72VtzyysWYn6nmoKKK+B1erP6pilFKMVZIKQsOnV&#10;v7o61a0vS7vXNSg0+whM93McJGCB3688V9QfC39jtYgL7xm5aTeQtmMoeD13JJjkV2YfCVsU7U18&#10;+h4Ob59l+R0+fGVLN7RWsn6L9dj5lt/D2s3ahoNF1KZT0aO0dgfyFLP4b1u1XdNompRL6yWkij9R&#10;X6PaP8N/Dmh28cNpYvGiDAzO57Y7mpdS+H/h/V4fLurF5E9BO4/ka93+w3b49T8tfidS9pZYd8vr&#10;r+Z+ZrK0bFHUo46qwwR+FJX118V/2RrS+tp9R8KMbe7XLG1bdIZOvG53wOa+V/EnhzUPCOtXGlap&#10;AYLuBtpUkHPAPYn1rw8Tg62Fdqi079D9NybiDAZ5T5sJP3lvF6SXy7eaM2rGn6leaRdLc2N1LaTq&#10;Qd0LlS2DkA47ZqvRXEm1qj6OUVJcsldH3b+zp8bE+JOirp2pzRrrlsArbn5l4JLcsScDHOK9mr8z&#10;vh948vPhp4kTWrJgHVGQqQDncMdwa/RTwP4mg8YeFNP1WBtwljUP1+/tBbsO5r7vK8Z9Zp8k37y/&#10;I/l7jfhz+x8X9aw8bUam3lLqvTsbtFFFe0fmh8nftvf8fWi/9dF/9ANfLtfUX7b3/H1ov/XRf/QD&#10;Xy7X5/mn+9zP604I/wCRBh/n+YVd0LV7nw7qy6jZSGO5VGQMCQQCMdRVKivLTad0fbyjGcXCSunu&#10;T6hfXGqX9xe3cz3FzO26SSRizMcY5Jp1jpt7qsojsbO4vZCcbbeJpD+QFbfgH4f6v8SdcGl6REXl&#10;2szONvy4GcYJFfanwl/Z40P4c2UE9wjXuqsAZJVd0Cng427iODmvSweBq4x8y0j3PjOIOKMDw9T9&#10;nL3qltILt0v2R8eWPwV8b6gAY9DukBGR5ltMP/ZKq6t8KfF+hpJJd6Fe+WnV47WUj8ytfpTGxhUK&#10;nCjgCq+qWMGtWr214hlgcYZQSuR9RXvPI6XLpN3Py2HibjPaLnw8eX1dz8tGBRyjAq68FWGCPqKS&#10;vdv2jvgKfAuqJrGixNJpt45Ux7vuNgsxyzEn8q8IVgygjkV8rXoTw9R05rVH7llmZYfNsLDF4aV4&#10;y+9PsxalsrqTT76C7hcxyxSK+5Tg4BzUVI/3W+lYHqNKSs9mfpJ8JfGA8ceAtK1TcXlkizIScnO4&#10;9eT6V2FeDfsb6s118N57VjuFsY0Htnca95r9LwtT2tCE3u0fxhnuEjgc0xGGirKMnb0eq/MKKKr6&#10;jqEOk6dc31y22C3QyOeeg+ldR4aTk1FK7Z5L8fvj1D8KbOG0svLudTuco6Z3eWpU4bhgQcivhjVt&#10;YvvEOpS6hqVxJdXkp3M8jliOMcE89q6X4u+NpviH44v9QlbMUbtBGuAPlRmAPAHY1yFfnuPxksVV&#10;evurY/rfhXh+jkeCg3H99JLmf42+QUUVPYWFzq19DZ2cRnuZThUBA/nXmb6I+0clFNydkiuzY46n&#10;so6mtC38O6zeIHt9F1KdD/FHaOw/QV9SfDf9ju1WxtL3xXIXush2tBuQqOcruR8enNe+aN8OfDug&#10;2q29nYvHGoxgzuf5mvoMPk9aouao+X8z8pzTxEy7BzdPBxdVrd7R+T6/cfnBceHNatELz6JqUKf3&#10;pLR1H6is7d2YFG/utwa/TLVvh74e1q2aC7sXkjIxgTuP5GvDfid+x/pd/p73fhQNaXsS58hmeUyY&#10;HAy74HNFfJq1Nc1J835kZX4i5fipqnjIOk313j83e6+4+QKKs6tptzoWqT6dfRmG7hdlZCQehIzx&#10;x2qtXz7unZn6xGSklKLumXNF1q/8N6pBqWmXElreQsGV43K5x0BI5r7V/Zt+OA+IOlDSNXmUa3bj&#10;AZ25mGCxOWYk447V8PV0fw78aXXw/wDGWn6xbMAUbymBAPytweoPavRwOLlhaqd/de58jxNkFHPM&#10;FOHKvapXi+t1svRn6YdOtFVNH1iDxFo9rqtq263ul3J16ZI7j2q3X6Jvqj+Q5RlCTjJWa0fqNk/1&#10;bfSvhT9rb/kpcP8A17Q/+zV91yf6tvpXwp+1t/yUuH/r2h/9mrws5/3b5o/UvDn/AJHP/br/AEPG&#10;aKKK+HP6aLkOr3lvpslhFcSR2kmfMiViFfPUEd6o/LGoAGB0ApWYKpJ4FevfAX4Dz/Fa8a9vW8jR&#10;bZhvbGd5IJHRgRyK2pUqmImqcFdnm47HYXKcPPF4l8sFv5v9WzzvRvBPiLxFIiadot9Nu5D/AGWQ&#10;rjpnIBrpJPgP46ji8w6NMR6LBMT/AOgV99+GfBej+D7eOLSrZrdUXYN0rPxnPcnvW/8AaH9f0r6m&#10;nkdPl/eTd/I/D8V4mYn2v+y0Fyee/wCB+WusaHqXh26NtqljcWMy/wDPeJkB+m4CqVfevx0+Ben/&#10;ABK0trm3RotYVl2ybmIIJG75dwHQV8Japp8mj6te6fN/rLaZ4vwViM/pXg43BTwc7PWL2Z+p8N8R&#10;0OIMPzw92pH4o9vNeTK9IQGGCMilorzj6809a8Tar4g0+1sr+/uLm1tseVFJIWVMDAwCeOKy+FAA&#10;HsAKXpzXs37P3wGk+KFw2pajmHRYGH/bXIJHIYEcj0ropUqmJqKENWzysdjsJk2EliK75ace3d9E&#10;u7PNdD8C+I/ErFdO0a9lA6ubaQr9MhTW9dfAvxza25mbRZ3UclY7eYt+Wyvv/wAM+DdH8HweTpFq&#10;1sm4sQ0rPyf94n0rdaZ2UgnIPBr6enkdPl/eTd/I/EsT4mYn2v8As1Bcnnv+B+V99Y3WmXDQXtrN&#10;ZzqcGO4jKN+RqGvtv48fs66X4tsb7X9NRrfUreB32lmfzH4x1YAdPSvieaF7a4ngkGJIZGjb6g4N&#10;fPYzBzwc+WWz2Z+tcP8AEGG4gw3tqOko/FHs/wDIZRueNlkjYpKhyjA4Kn1FFFcJ9Qff37N/jpvG&#10;3w7tjM7S3VqxgYscnaiqPU16rXy1+w7qzGDWLB2wsavKBj1dRX1LX6NgKjq4aEnufx7xVg44DOcR&#10;QgrRvdfPUKZcf8etx/1yf+Rp9MuP+PW4/wCuT/yNd58otz8z/iH/AMj5rf8A12X/ANBFc/XQfEP/&#10;AJHzW/8Arsv/AKCK5+vy6p8cvVn9xYP/AHal/hj+SCvoL9jH/koOo/8AXqv/AKMWvn2voL9jH/ko&#10;Oo/9eq/+jFrty7/e6fqfOcXf8iLFf4f1R9pP95vrSUr/AHm+tJX6Ifx+tgrxb9pD41R/D3w6tjpc&#10;yyateDCFWzsUMA/KsCDg16z4g1qLw3od9qk3+rtImmI9cfga/OH4ieOr7x94mubm7YGO3nmWABQP&#10;lZyR0A9B1rxc0xjw1Lkg/ekfpXBHD6zjG/WK6vSpNX830X5XOduJpby5kubiV57iTl5pDlm+pplF&#10;FfCH9R7KyCpbSzudQkEdnazXkn9y3jMjfkK6H4d/D/U/iV4kh0nTIyS2TJJx8gAyeCR2Br7Q+G/7&#10;Mvhn4eTGeXdqGoZyJVeSMAZBHy7iO1eng8vq4v3o6R7nxuf8VYDIF7Oq+aq1dRX69j4uh+F/i+6K&#10;+V4f1AKwzl7OUf8AstVdT8C+I9Gz9r0LUUCglnFpJtA9cla/TGGzhgjCRrtUdBkmqOr+FdL1+2lg&#10;v7dpo5FKMFkZeD16Gvalkcbe7PU/NKfidW9ovaYdcvk9T8wfusVI2sOqnqKK+hf2iP2cE8FW8viP&#10;w+C2m8tPb5JMYAZi25nJPYYAr54jfzEDYxmvmsRh6mGqezqLU/Z8qzXC5zhVi8JK8Xv3T7NDq9B+&#10;DfxX1P4b+JrM/apDpG5g9vvbbucYztyB6V59SN2PcHIrOnUlSmpwdmjsxeEo46hLD143jJWP1L03&#10;ULbVtPgvbORZbWYbo3UggjOOo4qzXjH7K/jgeKPhxDYTMPtOmhYiuP7xduwr2ev0ujVVanGouqP4&#10;wzPAzy3G1cHPeDa+XR/NHPeP/Flv4J8J32q3DhfLXaoJH3m4Hcd6/NrXtfuvFmsXOr38jTXVy29i&#10;5JwcAdz7V9kftma0dN8AxWMfDXTIxPX7si+3vXxSqhVAHSvks6rOVZUuiX4n754b5fCjl88c171R&#10;2v8A3V/wfyFpQCxAAJJ6AdaSu4+C/hK28bfETTtLvD/ozK8jDJGSoyOQR6V4FODqTUI7s/VMViIY&#10;OhPEVPhgm38il4Z+E/i3xdJiw0e5RM48y4t5VXP1Cn1r0Gy/ZL8aXEamT7FEx7NJIP5x19u6Todn&#10;4ZhNtp8ZhhJ3bWYtyevX6VbZi5yeTX2NPJaMV+8bbP55xfiTmFWb+q04xj0vqz4Yvf2SfGsEOYms&#10;JH7ASyH+UdeeeLvhb4p8Dbm1XS5vJXrPDDIYx15LFQO1fpUrFGyODWL4w8J6f460W40zVIzJBMhT&#10;hmXGRjPykUquS0ZRfs20y8D4kY+nWisZCModbKz+R+YasHGR+VOr1D4//CFfhL4kBtudJvMvCefk&#10;A2jHLEnJJry6E/as+SPMIGcdK+Rq0p0ZunPdH7/gcbQzHDQxeGd4SV1/k/NAyhsHHKnIPoa+zP2S&#10;Piq/iTQX8N6jOXvbLCwtI2WdfnZjy3P4CvlTS/h74o1qMSWejSTxt0YTRj+be9e4/s+fB3x34M8d&#10;W2r3WmvZ2WxxJuaJuqkDoxP6V6eW+2pV4yjF2e+nQ+K4yWXY7KqtGtWgqkdY+8r8y6d9dj7Cop0m&#10;3d8nSm196fyoFFFFAw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mz/APHjef8AXFv5GnU2f/jxvP8Ari38jTDqj80viZ/yUTxB/wBfP/so&#10;rm66T4mf8lE8Qf8AXz/7KK5uvy2r/El6s/uDA/7pR/wx/JBRRWt4X8L33jDV7fTtPgeeaaQRBY2V&#10;Tk9gScVEYuTstzpqVIUYOpUdordmTRXsLfsq+NF4Oj3o/wC3iH/4qk/4ZX8Z/wDQIvf/AAIh/wDi&#10;q6/qWJ/kf3Hg/wCseT/9BUP/AAJf5nj9Fewf8Mr+M/8AoEXv/gRD/wDFUf8ADK/jP/oEXv8A4EQ/&#10;/FUfU8T/ACP7g/1iyj/oKh/4Ev8AM8for2D/AIZX8Z/9Ai9/8CIf/iqP+GV/Gf8A0CL3/wACIf8A&#10;4qj6nif5H9wf6xZR/wBBUP8AwJf5nj9Fewf8Mr+M/wDoEXv/AIEQ/wDxVH/DK/jP/oEXv/gRD/8A&#10;FUfU8T/I/uD/AFiyj/oKh/4Ev8zI/Zw/5LBon/XdP5mv0Kr5F+C/7PviXwf8QNN1W/026hghlVme&#10;SaJgAPYHNfXVfW5RSnRotVFZ3PwLxAx2Gx+Y06mFqKaUErpp9X2Ciigcc17h+YnyT+21ry3F5pGk&#10;JId3lMzpxjIcH618wqNqgegr1z9qbUHvvi1eI7lhAzoFycD7prySvznMKntMVN+dj+wuFMKsJkmG&#10;prrHm+/UKdHbSX00dtEMyzHao96bXT/C+wTUviL4egcbla7UFeOeDXFCPPJR7n0mIrfV6M638qb+&#10;5XPv74T+GYvCXgHSrGOJYmaJZn2knJZVJ5NddUVqqx2dsi/dSJF/ICpa/UIRUIqK2R/EOIrSxFad&#10;abu5Nv7woooqznOW+J/huLxR4B1yyMQlnltmjjBJHXHpzX58Q/DXxVqGoT21poWoHZM8Yf7JKVwC&#10;R121+l7KGUhhkHtUVvZ21p/x728UBzkmNQMn1rysZl8MZKMm7WPveHOLa/DtGpRp01Pmd1d7H5/a&#10;N+zX491ggiyS2XPP2lJU/wDadej6J+xpq00kb6kNOeM8uq3koJ/8dFfYXmP/AHj+dNrCnk+Ghvdn&#10;pYrxDzjEaU+WHon+ZyPw3+Htr8OfD8Wl2kYjiRmcqszSDJAzy30rrqKK9mMY04qMVZI/N8RiKuKq&#10;yrVneUtWzwv9rzxT/Yvw5WwjlKTXzPCVUAkgrke4r4eTO0Z645r6P/bW1iSfxbp+niT91EscgUE9&#10;SpFfOVfCZrU9pipLtof1NwLg1hMjpS61Lyfz/wCAFH60VJZ27XWpWMS5w86KQO4LAV5B9+2km2fX&#10;H7Hnw7jstLn8TXlptnmx9mdywO0qQflPHUV9Kru2/McmsTwLosXh/wAH6TYxRCFYodu0ADufSt2v&#10;0rC0Vh6MaaP4yz7Mp5tmNbFSejdl5JaIKKKK6zwAVipyOteCftafDRPE/hD+27K0D6jZsqlwWztL&#10;Zb5RweB3r3uqWuWMep6LfW0q70eB/lPOTtNc+IoqvSlTl1PXyjMKmVY6ljKT1i1811R+XCsHUEdD&#10;S1oeKNN/sXxVqVgF8tYH2hOOOB6Vn1+ZtOLafQ/tOE1UhGcdmk/vCvrv9i3xP9p0LUNFln3NAXnW&#10;M4yMsoz618iV7b+yJrD2PxQkthtCXMccZznn569LLans8VDz0PjuMsGsZklddYrmXy/4B9zUUrfe&#10;P1pK/Qj+RT5O/be/4+tF/wCui/8AoBr5dr6i/be/4+tF/wCui/8AoBr5dr8/zT/e5n9a8Ef8iDD/&#10;AD/MKOe3WilUFpoVH8Uij9a8o+5Pt/8AZF8KjRPAB1KSJUuL4pIHyckDcDwf6V7kBjP1zXIfB+xT&#10;T/hj4diVAhFvzx/tNXYV+mYWmqVCEF2P4uzzFSxmZ4ivLrJ/cnZfkFFFFdJ4Zg+NtKTWPDt3FIiu&#10;EhkYBvXYa/M+7txZ3k1uF2mI7SK/UbUoRNpN+CSP3D9P901+Y/iqNYfFWqRqchZQOf8AdFfKZ5H+&#10;HL1P3jwwrNrFUr6Llf5/5mZRRRXyp+6n1n+xld+XousRBvvXMQIH+61fUFfKf7Fq7rfWR63cP/oL&#10;V9WHgkV+g5ZrhIH8l8bRUc9r28v/AElBXiv7V/iqPQ/hnNaxTbJ77fb7VwSflzj2r2odRnpXxZ+1&#10;14jmvvEB00PmG2vzhRnj93/9enmVb2OGk++hPBuA+v5zRT2h7z+X/BPn5c7QT1PWloor89P62EZt&#10;ilsE49K+uP2SPhO2ki917VLPE/yG2di4+R0PYgA9q+XfCWk/274q0nTypZLidY2C45B+tfpjoWnx&#10;aXoOm20MYjCW0SkAAZwgHOK+iybDKpUdaX2T8i8RM4ng8HDAUtHVvf0TX56ouDPJblj1paKK+zP5&#10;vCiiigDwX9qD4R2/iPwze69YWQbU4xEu9WfO1SS3yjjpnmviRG3qGwRn1r9TdStU1DTLu2kXfG8T&#10;jaeR901+ZvjbS/7D8Zaxp6p5aW8oVU44+UHt9a+OzrDqE41o9dz+iPDfNamJw1XAVXf2dmvR6W+W&#10;hjUjfdOOvalor5s/ZT7D/ZD8eSappa6HcXIf7LZDZEQoIJk/M9a+kK+Cf2UdYbTfixBD5mBdMkO0&#10;5/vA8V97v95vrX32VVnVwyv00P5V47wEcDnM3BWU0pffv+IyT/Vt9K+FP2tv+Slw/wDXtD/7NX3X&#10;J/q2+lfCn7W3/JS4f+vaH/2asc5/3b5o9Dw5/wCRz/26/wBDxmiiivhz+mjR8N6W2ueItN05V3fa&#10;ZljKnIBz7iv0T+EfhuPwp8OtGsEjWJ1h/eBSTk7m9frXw38A7FdS+K2hxum9Y7mN+3rX6HWsIt7e&#10;OJRhUGAPSvrckpLllV67H4F4mY2TqUcCnpbmfrqiWiiivqD8PJLf/Wivzl+PNmlj8VtVjjQxqwLk&#10;H1Ltk1+jVv8A60V+fH7SkLw/Fq+LrjMKkf8AfTV8/na/2eL8z9b8NJ8uaVo94fqeX0UUV8Uf0kSW&#10;sMlze2sMaljJKqkAZ6kCv0p+Gfh1PCngXSdOSNYmjiw6qSedxPfnvX5//CzTRqnixEZd4Qxtjj++&#10;PWv0naNYWKKMKOlfWZHT0nU+R+DeJuMbeHwa21k/wt+YlFFFfUn4WRXUP2i3kixneMYr80PiFZtp&#10;/jvW4Cu0fapWx9ZGr9Nof9Yv1r84PjXCIfifrABJy7tz7yNXzWeR/dwl5n7P4ZVGsXiKfRxT/E4m&#10;iiivjz+hj6P/AGMLjyPEWtRnOz7Ln8fMWvsSvjT9jr/kZtZ/69B/6MWvsuvvcp/3WPzP5X4+X/C5&#10;UflH8kFMuP8Aj1uP+uT/AMjT6Zcf8etx/wBcn/ka9g/Olufmf8Q/+R81v/rsv/oIrn66D4h/8j5r&#10;f/XZf/QRXP1+XVPjl6s/uLB/7tS/wx/JBX0F+xj/AMlB1H/r1X/0YtfPtfQX7GP/ACUHUf8Ar1X/&#10;ANGLXbl3+90/U+c4u/5EWK/w/qj7Sf7zfWkpX+831pK/RD+P1seM/tW+IBo/wtuIFl8uW63xAcc5&#10;Q+tfCCZKgnqRzX1Z+25qTLHo1kG+QyqxXnujV8q18Jm83LFNdtD+p+AMKsPkkKnWbb/QKOe3WimF&#10;m+02qL/HKq4+prxT9IPt39kPwamh+BZNXkhCXOobXWTJyQN6ng8flXvCqF6Vy/wt00aR8O9CtRGI&#10;jHCwKjH99vSupr9MwtNUaEILoj+Lc8xksfmeIxEnvJ/ctF+CCiiiuk8MzPFGlprfhvU9PdBILmBo&#10;9p96/P8A+Ifwz1yz+Ims2Njol9LAJQI3htpHTGwdG281+idQmytmkMptovOPWTb83515uNwMcYld&#10;2sfacN8TVuHZVHCHOpLa9tdNfwPz00v9nnx5qxjCac0G/obiKVAPr8leg+Hv2O/Ed0sbakNPLZ+b&#10;/SZV4/74FfaQkYcBiB9abXHTybDx+K7PfxXiNm9ZWpRjD03PL/hD8FbX4Uzzy20Ucbz8v5dw8gOA&#10;R/F9a9Q60UV7NOnGjHkgrI/Ocbja+YV3iMTLmm92fN/7blu7+F9NmA+RBg/i618eV9//ALSnhNfF&#10;XwwvvlaSeF42TaRnAYE9fpX5/RsZIwx6mvjM5g44nm7o/pHw7xEa2S+xW8JNP56odV/QdZufDur2&#10;+o2khinhPDAA8d+DVCivDTcXdH6ZOMakXCSumfZ/w1/a20TWAbbxFcXS3DMdsskEUUYGRjJ3D3r2&#10;XSPH3hvXVVrPXNPff0T7XGW9egavzKZQ33hmrNnqV/psivZX1xZsvQwSFcflX0FHOqsElUXN+Z+T&#10;Zj4c4DEzdTCVHTb6Wuj9SY5Em/1brKPVDkU4gr1GK/OrQ/j9458NKBBrF3ejH3bm5kI/RhXpvhX9&#10;sjxBB5S6vbadtyAXlEzHHHP3jXr084w89JXR8DjPDrNsOnKi41F5Oz+4+rvE3gvRvGUcUWsWpuo4&#10;vugOy45z2I7ilsfBWhaUsYs7BY9nTdlv51534H/aW8KeKEhS91W0tbph80cME3B59VPtXq9jfW+q&#10;KHs5fOjIyGwRkfjXq050a3v07N/ifC4zD5llv+z4pThFdHdR+XQlRUjACxxqPZBSk5OaOnFFdB4o&#10;UUUUD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mz/wDHjef9cW/kadTZ/wDjxvP+uLfyNMOqPzS+Jn/JRPEH/Xz/AOyiubrpPiZ/&#10;yUTxB/18/wDsorm6/Lav8SXqz+4MD/ulH/DH8kFeofs3sV+JGkkdftyf+gmvL69Q/Zx/5KPpP/X8&#10;n/oJrbCf7xD1ODPf+RXiP8L/ACP0CXlRS0i/dH0pa/Sz+LgooooAKKKKACiiigAooooAKbIdsbH2&#10;p1MlG6Nx7GgFufnh8fszfFrXpC2f9IP/AKCtefV3/wAesQ/FbXo+c/aD1/3RXAV+ZYn+PP1Z/a+T&#10;/wDItw3+CP5IK7/4AYuPi94diI4+1oP51wFd/wDAORLf4teHJDgf6Wn49aMP/Gh6oM3/AORdiP8A&#10;BL8mfomq7VA9BilpqtuVW9RmnV+mn8UBRRRQAUUUUAFFFFABTo4/MbGcU2hWK8g4NAn5Hwb+1ZMZ&#10;vixOrNuWO3jxj/gVePV7F+1Zam3+K07EBQ9tFgf99V47X5tjf95qerP7M4ct/Y+Ft/IvyCum+HNu&#10;t54otUZC2yWJuP8AfFczXVfC+6+y+LoD8oDSRL83++Kwo/xI3PUx11hajjvY/SdF2qF9KdSdaWv1&#10;A/iAKKKKACmSkiGTHdSP0p9Ml/1Tn/ZJ/SgFufnT8bbBbX4oeIXXjdc42+nyrXC13/x0vEufih4h&#10;VTlhc5OOn3VrgK/MsRb207d3+Z/bGUuTy/D82/JH8kFej/s83D2vxa0Iqf8AW3CIfzrzivRP2fYW&#10;uPi34fCD/V3SM30zTwv8eHqiM5t/ZuJvtyS/I/Q5fuilpF4UClr9MP4qPk79t7/j60X/AK6L/wCg&#10;Gvl2vqL9t7/j60X/AK6L/wCgGvl2vz/NP97mf1pwR/yIMP8AP8wqS1/4/wCy97iMf+PCo6ls13ah&#10;ZD/p4j/9CFeUtz7eWzP038HRrD4T0pFGFEXH/fRrXrK8J/8AIraX/wBcv6mtWv1OPwr0R/DeI/jT&#10;9X+YUUUVRgNuP+Qfef8AXFv5GvzK8ff8j5r3/Xcf+giv01uP+Qfef9cW/ka/Mrx9/wAj7r3/AF3H&#10;/oIr5nPfgp+rP23wv/3jF/4Y/mYdFFFfIH9AH1R+xX/qNY/6/If/AEFq+rG+8frXyn+xX/qNY/6/&#10;If8A0Fq+rG+8frX6Dlf+6QP5M44/5H1f5fkhj/cb6V+fX7Q1w9x8TddWRshLrI/74FfoK3Kke1fn&#10;v+0KjW/xS18OpGbvAOOPuLXFnX8CPqfR+Gtv7Tq9+T9UebUUUV8Wf0gd/wDAmxS++Kfh9WONl0jY&#10;/Gv0TUny41PRVAFfnZ8BbgWnxY8PuSAHuo1OfrX6Jp/q1OOCMivs8k/gy9T+cvEy/wDaNG+3J+rF&#10;ooor6I/HwooooAa43Iw9Rivzw/aBt1s/i7r8aqRunzu9fkWv0QY4Un2r89P2ibj7X8XdbKlSsc2O&#10;Dzyq187nf8CPqfr/AIaX/tKsunI/zR5xRRRXxh/Rx3nwJm+yfFXw+6sEL3cYOfrX6KRNujQ9cgGv&#10;zn+CVuLr4peHVGSVvIydv1r9F4V2wxj0UD9K+yyT+DL1P508TLfX6D68n6sdJ/q2+lfCn7W3/JS4&#10;f+vaH/2avuuT/Vt9K+FP2tv+Slw/9e0P/s1bZz/u3zRweHP/ACOf+3X+h4zRRRXw5/TR6n+zBEZv&#10;jDpvOAjxt06/NX6Bzf61q+AP2Wf+SwWX1j/9CFff83+tavt8l/3Z+p/NHiS/+FiC/uIZRRRXvH5S&#10;SW/+tFfAf7UX/JV7r/rgn/oTV9+W/wDrRXwH+1F/yVe6/wCuCf8AoTV4Odf7svU/VPDf/kcT/wAD&#10;/NHklFFFfEH9MnqX7OFubrxxeruACwRt0z/y0Wv0Em/1rV8Bfsy/8j5qH/XtH/6MWvv2b/WtX22S&#10;/wC7v1P5o8SG/wC1or+7+kRlFFFe+flI6H/WL9a/OP44/wDJUdW/3m/9GNX6OQ/6xfrX5x/HH/kq&#10;Orf7zf8Aoxq+czz+DD1P2Hwz/wCRhX/wL8zhqKKK+NP6MPoj9jr/AJGbWf8Ar0H/AKMWvsuvjT9j&#10;r/kZtZ/69B/6MWvsuvvMp/3VfM/ljj7/AJHdT0X5IKZcf8etx/1yf+Rp9MuP+PW4/wCuT/yNeyfn&#10;K3PzP+If/I+a3/12X/0EVz9dB8Q/+R81v/rsv/oIrn6/Lqnxy9Wf3Fg/92pf4Y/kgr6C/Yx/5KDq&#10;P/Xqv/oxa+fa+gv2Mf8AkoOo/wDXqv8A6MWu3Lv97p+p85xd/wAiLFf4f1R9pP8Aeb60lK/3m+tJ&#10;X6Ifx+tj44/bVuvM8W6dFtxtjjOc+z18519E/tqW7R+MNPkONrRxAfk9fO1fnmZX+tTv3P6+4Qt/&#10;YWG5f5Qqxpsay6pZBhkeen/oQqvU+nzLDqdkW6een/oQrzluj62d+V2P088ORrD4d09FGFCHH/fR&#10;rQrN8MzLceG9OkQ5VkJH/fRrSr9Tj8KP4arX9rO/d/mFFFFMyCiiigAooooAKKKKAGTQx3UMkMq7&#10;o5FKkfUYr4L/AGhfgzdeAfFtxdaZBcXWl3O6X93buUhVQowXyfU81971T1bR7HXbOW11C0hvIZEK&#10;FZkDDaeo5rz8bg44ynyvRrZn1vDfENbh7FOtFc0JaSj38/VH5bq24Z/P2pa+t/H/AOxpb6leSXnh&#10;u8+y+YxZreaRY4xnJ+ULH64FfPniz4M+MfBt08d5o9xdRr/y1soJZF7d9o9a+Jr4HEYf446dz+l8&#10;s4myrNklQrJS/lejOLop0sM9v/x8W01t/wBdoyn86YHVujA/jXAfU76oWiiigBMcYBI+hxW54f8A&#10;Gut+F7mKfTL9oHj/ALwDjGc9DWJRVRk4u8XZmdSlTrRcKkVJPo1c+pvhj+2FdTBbDxHZLcMgCrct&#10;PHAvUDoE+p619R6bqVrrFml3ZXMNzbyDIaCQSKO3UfSvy0eNZMbhnHSvc/2bfjde+DPEEWiapdST&#10;6PcZC+c5IiIBwBlgBkmvpcBms+ZUsQ7p9T8Y4q4Fw8qMsblUeWUdXFbNeXZ+SPuKimptx8siyj+8&#10;pzTq+uP59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mz/wDHjef9cW/kadTZ/wDjxvP+uLfyNMOqPzS+Jn/JRPEH/Xz/AOyiubrp&#10;PiZ/yUTxB/18/wDsorm6/Lav8SXqz+4MD/ulH/DH8kFeofs4/wDJR9J/6/k/9BNeX16h+zj/AMlH&#10;0n/r+T/0E1thP94h6nBnv/IrxH+F/kfoEv3R9KWkX7o+lLX6WfxcFFFFABRRRQAUUUUAFFFFABR1&#10;4ooHHNAH5/8A7Tmltpvxe1KRl2i4kZ1564CivLK+i/20fD8ln4o0zVjkwzROW9iWAHb+tfOYO4A1&#10;+cY6Hs8TNeZ/Y3DGIWKyXC1F/Kl92gtdN8MtSXSviH4fuX+6l0pJ9ODXM06GY2txFcKMtE24D1rj&#10;hLkkpdj6DEUlXozpP7Sa+9WP1Ms5FlsbWRejwo/5qDUtcb8I/FVr4v8AAem3dvIjtHGsLqrAkFVU&#10;HOCa7HrX6hCSnFSWzP4ixNCeGrzozVnFtC0UUVZzBXmTftFeCYNYn0u61RLa6hcq+5JG6HHZPau3&#10;8Xa3a+G/DGo6ldSBI7aEyEEgEgemSK/M3xHdf214g1G9BKiW4kZdv90sSP514uZY6eD5VCzbP0rg&#10;7hihxCq0sU5RjGyTXf5pn6QaT8UPCetrmz1qOb6QyD+a10Vrdw3uPs8nmg8ggEZ/OvyvRXj+7NIv&#10;0bFbWn+K9R0sqYJN5HH7x2/oa82GeP7dP7mfYYnwxp74bFP5xX6NH6eyRtGuWGBSV87fsv8Ai7Xv&#10;F8NvcXtvbxWAM0ZdN+7coGOpIr6Jr6ShWWIpqpFWTPxzNstnlOLlhKklKUe39M+K/wBs/STa/EC0&#10;vcfJNFFGG9wrGvAK+w/20vDc2oeF9M1WNSwt5mZ9o6AIeTxXx2pyoNfDZpT9nip+ep/T3BWKWKyK&#10;hrrG8X8hauaLqB03WLCYcAXEZP0DA1ToyVwR1HIrzE7O6PtpRU4uL2Z+oPhvVY9d8O6fqMR3JcR7&#10;wfXkitKvDP2VfiBbeI/A8OjvJFHqGnqI/L3AFx8zEgZyfyr3JW3DOCPrX6Zh6qr0o1F1R/FWbYGe&#10;W46thZq3K3b06fgLRRRXQeSFQ3twLWwu5W4CQu35Kam69K8s/aK+Itn4F8A3UTSRtf3WEjg3AsVJ&#10;2k4yDxmsqtRUqbqS2R34DB1MwxVPC0leUmkfDXj7VF1rx5rV8v3Zpdw/IViU2NSqAHk96dX5hKTl&#10;JyfU/tqlTjRpxpR2ikvuVgr2L9lLR31L4qwzBdyW/lyH2+avHa+rP2LfCswj1PXZlZIpEMMfGAWV&#10;we4/rXoZdT9pioLtqfJ8XYtYPJcRNvWS5V8z6nbhjRRRX6IfyCfJ37b3/H1ov/XRf/QDXy7X1F+2&#10;9/x9aL/10X/0A18u1+f5p/vcz+teCP8AkQYf5/mFTWP/ACEbL/r4j/8AQhUNTWP/ACEbL/r4j/8A&#10;QhXlLc+3l8LP048J/wDIraX/ANcv6mtWsrwn/wAitpf/AFy/qa1a/U4/CvQ/hqv/ABp+r/MKKKKo&#10;xG3H/IPvP+uLfyNfmV4+/wCR917/AK7j/wBBFfprcf8AIPvP+uLfyNfmV4+/5H3Xv+u4/wDQRXzO&#10;e/w6fqz9t8L/APeMX/hj+Zh0UUV8gf0AfVH7Ff8AqNY/6/If/QWr6sb7x+tfKf7Ff+o1j/r8h/8A&#10;QWr6sb7x+tfoOV/7pA/kzjj/AJH1f5fkhF5YV8O/tX6C9h41vL4piO4vsKc9f3Y9/avuKvnf9sTw&#10;pJdeCbbU4wz/AGe4ad9ozgBCOeKnNKXtMNLy1NeB8csHnVNPafu/fr+h8aUUituUH1FLXwB/Vx0P&#10;w71QaN490C8Y4SG7Vm+gr9LrO4F1pdhOOkkCOPxUGvyvORyv3u1fdf7Nnxas/HGhyaW7xw3lmkUS&#10;RsQC4WPkgFiT0r6bJa6jKVGXXY/FfEnK6lejSzCmrqndS9G9H+J7TRR3I70V9efz4FFFFAEN5KsF&#10;ncSOcKkTNn6AmvzU+I+s/wBvePtcvVbekswZWAxn5QP6V9y/Hj4nad4H8E6hC08UmoOFUW+8FsPx&#10;nbuBr8913FQXxu74r5LO6ybhSXTVn794Z5fOnTr46orKVorz6t/kLRRSNwpNfLn7eeq/su6S2pfF&#10;qycLuW3kjkbnoNwFff7DaxA6Cvlf9jnwLc2V1N4inRkhurMNFuBAJEnuPb1r6oJySa+7yik6eGTf&#10;V3P5b8QMbHF5y4wd1BKPz6/iNk/1bfSvhT9rb/kpcP8A17Q/+zV91yf6tvpXwp+1t/yUuH/r2h/9&#10;mqM5/wB2+aOrw5/5HP8A26/0PGaKKK+HP6aPV/2Wf+SwWX1j/wDQhX3/ADf61q+AP2Wf+SwWX1j/&#10;APQhX3/N/rWr7fJf92fqfzR4k/8AI4h/gQyiiivePykkt/8AWivgP9qL/kq91/1wT/0Jq+/Lf/Wi&#10;vgP9qL/kq91/1wT/ANCavBzr/dl6n6p4b/8AI4n/AIH+aPJKKKK+IP6ZPWf2Zf8AkfNQ/wCvaP8A&#10;9GLX37N/rWr4C/Zl/wCR81D/AK9o/wD0Ytffs3+tavt8m/3d+p/M/iP/AMjeP+FflEZRRRXvH5UO&#10;h/1i/Wvzj+OP/JUdW/3m/wDRjV+jkP8ArF+tfnH8cf8AkqOrf7zf+jGr5zPP4MPU/YfDP/kYV/8A&#10;AvzOGooor40/ow+iP2Ov+Rm1n/r0H/oxa+y6+NP2Ov8AkZtZ/wCvQf8Aoxa+y6+8yn/dV8z+WOPv&#10;+R3U9F+SCmXH/Hrcf9cn/kafTLj/AI9bj/rk/wDI17J+crc/M/4h/wDI+a3/ANdl/wDQRXP10HxD&#10;/wCR81v/AK7L/wCgiufr8uqfHL1Z/cWD/wB2pf4Y/kgr6C/Yx/5KDqP/AF6r/wCjFr59r6C/Yx/5&#10;KDqP/Xqv/oxa7cu/3un6nznF3/IixX+H9UfaT/eb60lK/wB5vrSV+iH8frY+S/23tNZb7Rr1Rwzp&#10;GT9Fc18wV9tftgeG31T4dx3qbj9kkaVgvoEPtXxHH/q1+lfBZtBxxUn31P6s4DxCr5HSjfWDa/Ed&#10;Tdv+kWzYzskVvyNOo+nWvHP0I/Sf4T6mmr/DfQblG3B4WPT/AG2rrK8A/ZD8bw6t4HfRGeMXtjtQ&#10;Rhhlgd7E4zn9K9/r9LwtRVqEJrsfxfnuDlgMzxGHkrWk7ejd1+YUUUV1HhAAWIA61wfjT41eF/AG&#10;rR6brV8tpcyZK7lc9MZ+6p9RXZ6lqUOj6fcX9w6pBboZHZiBwPrX59ftCeLIvGfxR1K5tyrW0DlY&#10;3U/eBReepHavLzDGPCUlKHxNn3XCPD8M/wAZKniLqnGLba76WX4n27pXxg8GawI/suuxyNJ91RDL&#10;647rXS2+r2V4yi3uBNu6YUj+Yr8tFhZfuyyD6GtCz1i90+MLFM7ENuG52/xrxoZ5L7dNfJn6LiPD&#10;Chvh8U16xT/Kx+pLROoyRgU2vkD9l3x1r/ibxp9he3tzZoj+ZIC5YHYSO5FfXufLjBchcDknpX0W&#10;FxMcVT9pFWPyHPMmqZFi/qlWak7J6efzY6iudvviL4X0tyt1r2noVJDL9riyCOMEFq5bU/2jvAel&#10;yMj6k0xXvC8TA/8Aj9ayrUofFJI4KOWY7EfwaMpeiZ6XUOoWcGrQGG7QyxEYKglf1FeGap+2N4T0&#10;9j9kgvLjtnyUYfpJWt8J/wBo60+LGvT6UtutnjmMyJsZgFLHq59KwjjcPOSpqd2z1KnDecYejLF1&#10;KDjGGrb0sW/F37M/gzxVDt+yvayYwHM8revbcPWvJNe/YjkWR20fWkAx8ifZ2P4ZaT0r6zoqKuX4&#10;atrKCv5aHRgeLM6y9ctHENrtL3l+Nz8//Ev7Mvjvw42V017+PsytEmfzevPda8M6x4dkK6lYNaEd&#10;dzq2PyJr9Q1bDZIDfWqupabbarbtDNDGFYYLKgz+teXUyOk9ac2vxPuMH4mY2Fo4uhGa7q8X+q/A&#10;/LNJFkztOadX1t+0l8Bbf+xZfEmlTTNLAQHhfaF+YgcBVz0HrXyQjB1DDoa+ZxWFnhKns5n7Pkmd&#10;YfPcL9aw+nRrs+3QWpLeZre6glTqkit+RzUdFch771Vmfot8E/F48a+CTqBbdJ9qkjOBjgBfYetd&#10;7Xgn7GrFvhrcBuALyYg+pwle91+lYSbqUITlu0fxlxBhoYPNcRQp/DGTsFFFFdZ4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TZ/+PG8/&#10;64t/I06mz/8AHjef9cW/kaYdUfml8TP+SieIP+vn/wBlFc3XSfEz/koniD/r5/8AZRXN1+W1f4kv&#10;Vn9wYH/dKP8Ahj+SCu9+C/iTT/CXjLTtQ1C4W3giulldnVmAAB5wBmuCoopzdOamt0Vi8NDGUJ4e&#10;o7KSs7eZ96j9qTwQBj+2rP8A8B5v/iaX/hqXwR/0GrP/AMB5v/ia+CaK9v8AtrE9l/XzPzP/AIhv&#10;lH88/vX/AMife3/DUvgj/oNWf/gPN/8AE0f8NS+CP+g1Z/8AgPN/8TXwTRT/ALaxPZf18w/4hvlH&#10;88/vX/yJ97f8NS+CP+g1Z/8AgPN/8TR/w1L4I/6DVn/4Dzf/ABNfBNFH9tYnsv6+Yf8AEN8o/nn9&#10;6/8AkT72/wCGpfBH/Qas/wDwHm/+Jo/4al8Ef9Bqz/8AAeb/AOJr4Joo/trE9l/XzD/iG+Ufzz+9&#10;f/In3t/w1L4I/wCg1Z/+A83/AMTV3Rf2jPCHiHU4dPtNXtZLiU/KiwSgn8SuK/Pyuv8Ag9/yU3SP&#10;r/UVpTzjETnGLS1f9dTlxfh5lVDD1KsZzvFN7rov8J+krKVOCMGkqW5/1n4VFX2T3P5xTurnkf7T&#10;XgkeMvh63l2vn3cM0aoy7QwXdk8mvgqWJre4mhYbWikaMj0wcV+qOFbh13r6Gvhz9qj4Yr4N8WjV&#10;rGKQ2N7gNtjYojYLMSxJH4V8rnOFuliI+jP3Tw6z1Qbyit1vKL8+q/U8PopAwYZByKWvkz97PTvg&#10;n8atS+F99Lb/AGhW06cqpjuC5RcsCxAU9cV93eFfFOm+MtLhvdLuEuYpFyTGrKB/30BX5h1oaP4i&#10;1Pw/P52nXjW8uep+Yfka9rA5nPCrkmuaP5H5txLwXh88n9Zoy9nV6u10/X/M/UbyJP7tRXU0Wn27&#10;3F2/kwIMs/XH5V+d0Px+8ewJtTWkA6/8esZ/9lrn9c+IHiLxMhTUtRaaMnJVUCd89q9eWeUre7B3&#10;+R8BR8MsdKdq2Iio+Sbf42PXf2kvjnP4o1q40XRb1ZdHVHt5Gh8xN4OD8wOMn8K8CpAMUtfLV688&#10;RUdSfU/csryzD5RhYYTDLRderfdhTXyw2L99uF+tOr1j9mz4anx34/gmvYZf7PsStwG8ttkg3Yxu&#10;GKijSlXqKnHdm+Px1LLcLUxdb4YK/r5H118CfCUHhP4b6bALcRTyDzySBu+dVPUV6DTIolt4Y4kG&#10;I41CKPYDAp9fplOCpwUF0P4sxmJnjMRUxE95tv7zmPiZ4Xh8YeB9W0yaPzWlgZYwAMhj6Z4Br82N&#10;QsZdJ1a9tJlKeVM8aBiCcKxHav1OB2nNfMn7VnwVtpNFj8R6PDJ9qtyRJHDG8hbe2WPXjv2rw82w&#10;brQ9tDeP5H6jwBxBTy7EPLsR8NVqz7S/4Oh8j0U2N9656HuKdXxR/SJveCfGup+Adfg1TTJ2idTh&#10;0DsqsD1zgjPFfc/wh+O2j/E7Tysl1axaqHI+zW0UgG3IAOWB/nX59U6GR7aYSxO0bjoVYivTwePq&#10;YN2Wsex8ZxFwtg+IIJzfJVW0l+T7o/VQQuwBC8UeRJ/dr83NK+NHjbRo1itdZVY14VWt0b9SKNX+&#10;M3jPXIwl3q4dR02wIv8AIV7/APblG3wO/wAj8o/4hlmHPb6xDl72lf7v+Cfb3xZ+MWk/DXQ7h2vY&#10;V1UqRDBNHIQzYyOVH9a+GfiV8RdT+JniKXUNQnMkSk+TGrMUVTjgBicciuZurqa+uGmuJWlkbqWP&#10;9KirwcZmFTGabR7H6lw5wnhOH4+0T56r+01a3ku33hRRRgswUcsxwB3Jryz7gvaJoN14m1JNOske&#10;S5dS4SNgpIHJ5PFfov8ACvwpB4L8E6dpsUPkt5azSAgZ3Mq5zjjrXk37KXwfi8N6OviXUI3/ALQu&#10;lykc0bRlAQVIwTz+VfQ/0GK+2yrBuhD2095fkfzTx5xFHMsR/Z+H/h03q+8uvyQUUUV75+UHyd+2&#10;9/x9aL/10X/0A18u19Rftvf8fWi/9dF/9ANfLtfn+af73M/rTgj/AJEGH+f5hU1j/wAhGy/6+I//&#10;AEIVDU1j/wAhGy/6+I//AEIV5S3Pt5fCz9OPCf8AyK2l/wDXL+prVrK8J/8AIraX/wBcv6mtWv1O&#10;Pwr0P4ar/wAafq/zCiiiqMRtx/yD7z/ri38jX5lePv8Akfde/wCu4/8AQRX6a3H/ACD7z/ri38jX&#10;5lePv+R917/ruP8A0EV8znv8On6s/bfC/wD3jF/4Y/mYdFFFfIH9AH1R+xX/AKjWP+vyH/0Fq+rG&#10;+8frXyn+xX/qNY/6/If/AEFq+rG+8frX6Dlf+6QP5M44/wCR9X+X5ISsDx74bi8X+D9U0qaPzvtE&#10;DIi8ZyfTPFb9CsVII616UoqScXsz4qlVnRqRq03Zxaa+R+XGtabLout6hYTIY3gnkQKSCdoYgdPp&#10;VOvqb9qr4L+ZfQeI9Ghm82c+XPHFC8vCqzFjzgZPtXywrEjkbW7qeor83xWHlharpy+R/ZOR5vRz&#10;rBQxVJ621XZ9Ra1/CPi7U/AutQappMzQzxt8wVyoYHrnBHasiiuWMnFqUdz26lOFaDp1FeL0afU/&#10;Q74W/GrRfiFodrNJe26atJhZLeCOQAOScDJHoPWvSBC7AELxX5VxyPDMkkcjxuhyNrEV2Wk/Grxt&#10;okIhtdZVYgMBWt0Y/mRX1VDO0opVo690fh2ZeGjnUdTLq6Sf2ZLbyTX+R+kXkuOdtcF8VPixpfw1&#10;8P3FzJdQDUdhMEE8bsrtjIHyj+tfDuqfG3xtrFuYbrWFaMjBC26L/IVxVxNPeSCS5meaTplmOPyo&#10;rZ2nFqjDXuyMt8M5xqxnmFdOKe0U9fm/8jb8beNNU8fa9c6nqdzJKZCQse9igUElQASeBmsKiivl&#10;pSc25Sd2fudKlToU40qUbRWiSCr2gaTLr2uWWnwK0kssq5VSASuRnrx0qkqPLIscUbSyucJGgyzH&#10;0A719efsn/BuLS7NfFmpRSLfTL+4hmjaMorBlI5OD+VdeDw0sVVUFt19DwOIM6o5HgZ4mprLaK7t&#10;7fLue/8AhHw1a+EfDOn6VbRCJbVNmMAHGSe3HetekXOOTk0tfo6Sikl0P45qVJ1ZyqTd222/VjZP&#10;9W30r4U/a2/5KXD/ANe0P/s1fdcn+rb6V8Kftbf8lLh/69of/Zq8POf92+aP1Dw5/wCRz/26/wBD&#10;xmiiivhz+mj1f9ln/ksFl9Y//QhX3/N/rWr4A/ZZ/wCSwWX1j/8AQhX3/N/rWr7fJf8Adn6n80eJ&#10;P/I4h/gQyiiivePykkt/9aK+A/2ov+Sr3X/XBP8A0Jq+/Lf/AFor4D/ai/5Kvdf9cE/9CavBzr/d&#10;l6n6p4b/API4n/gf5o8kooor4g/pk9Z/Zl/5HzUP+vaP/wBGLX37N/rWr4C/Zl/5HzUP+vaP/wBG&#10;LX37N/rWr7fJv93fqfzP4j/8jeP+FflEZRRRXvH5UOh/1i/Wvzj+OP8AyVHVv95v/RjV+jkP+sX6&#10;1+cfxx/5Kjq3+83/AKMavnM8/gw9T9h8M/8AkYV/8C/M4aiiivjT+jD6I/Y6/wCRm1n/AK9B/wCj&#10;Fr7Lr40/Y6/5GbWf+vQf+jFr7Lr7zKf91XzP5Y4+/wCR3U9F+SCmXH/Hrcf9cn/kafTLj/j1uP8A&#10;rk/8jXsn5ytz8z/iH/yPmt/9dl/9BFc/XQfEP/kfNb/67L/6CK5+vy6p8cvVn9xYP/dqX+GP5IK+&#10;gv2Mf+Sg6j/16r/6MWvn2voL9jH/AJKDqP8A16r/AOjFrty7/e6fqfOcXf8AIixX+H9UfaT/AHm+&#10;tJSv95vrSV+iH8frYwfHfh2HxV4P1XS5k8z7RAyKoAzkjHGeM1+aes6fLo+vajZyqU8m5kjQMQeF&#10;YjtX6lA7SCK+ZP2tvhDDNo9v4j0uGQ3FsSJIoY2kLeY4yeDxjntXz+b4V1qftY7x/I/WvD/PoZfi&#10;nl9f4arVn2l/wdEfI9FAOeRyKK+KP6UOo+HPj3Ufh14jh1PTpfLOcSKzMFYEYJO0jPBNfe/w2+K+&#10;h/EnT2lsr6GW6DlfKhjdRgYwfmHvX5wVLZ3lxptwtxazNDMvKsp4/KvVwWYTwfu2vHsfCcScJ4bi&#10;FKpzclVbSte/k/8Ahz9UfIk/u0jROiliMAda/Oax+O3jrTbdYINZVY16BraMn8yKoa18WvF3iBHW&#10;91berKVO2FE4P0Fe688o20g7/I/L4+GWYOdpYiCj3s7/AHf8E+j/ANqj4zw2ukt4b0S/RrifKXaq&#10;JFdUKsDzwDyPevkNmZmLuxd26sxyTRuZmLOzOzHJZjnmivmcVip4up7SWnkftWRZLQyHCLC0Xfq3&#10;1bCkPAJpa2fBPhi48aeKrLSYI5CJG3M8cZfheSMD2rkjFyait2e7VqQo05VajtGKu/RH1Z+xn4NX&#10;T/C99r0sTJNdsjRSHbyMOpx3FfRrwi5UxP8Adfg1m+GvDtr4T0Gz0iyXFvaqUXknPJPf61p1+lYW&#10;isPRjS7H8Y53mUs2zGtjeknp5JaL8D88Pjr4TufCfjJxJJcNFez3EqiZwRgScYx25rzhoY3OWRSf&#10;cV95ftOfDWPxt4Je8t42+32WNgjRnYqWBbgH2r4OVmPDqY3HVG6j618PmOGeGrtdHqj+neD85jnG&#10;WRntOHuy/R/NCqoQYUYFdD4D8X3XgfxRZaray+W0bbG3E42twc456Vz9B54rzoycGpR3R9hWpQxF&#10;OVKqrxkrP0Z+mvgvxtpfj3SWv9LuY7mNXZGMaMoGMf3gPWt6vzM8HeP9c+Ht39q0W7+zv1ZWRXB5&#10;B6MD6V7Xov7bet2cMaahpTXzKMMyvHHnj2jr7LD5zRlFKto/wP50zXw5zCjVcsuaqU+ibtJevQ+y&#10;KACxAHWvlFf23JFbI8OSZ/6+1/8Ajdc14m/bP8SatDJBplodM3grufy5ce/KV0yzbCRV+a/yPEo8&#10;A59Vnyukoru5L9Ls98/aY8W23hf4b3dvNOsN3csnlRsGJYBgDyPrXwBCpWNQRg1teKPF2reNNSa+&#10;1i7+1XBPUKFA6dhx2FZFfJ4/F/XKvOlZLRH73wvkP+r+BeHnPmnJ3k1tfsgoXJkjUDO5wv5miu/+&#10;BvgF/iF49tbR1kFnCS8jrGzLlQWGSMY6VxU6cqs1CO7PpcZiqeCw9TE1naME2/kfX/7NfhseHPhw&#10;YSjI7Xspw2OhC+n0r1WmRQRW67IU8tOu2n1+mUqapU4010P4sx+Llj8VUxU95tsKKKK1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ps/&#10;/Hjef9cW/kadTZvms7lB95o2AHqcGmHVH5pfEz/koniD/r5/9lFc3XsPjz4E+PNU8ba1eW3h+Wa2&#10;mn3RyCaIZGB6vWF/wz38Qv8AoW5v+/8AD/8AF1+bVMNXc5NQe76M/snB5xlscLSi8TC6jH7cey8z&#10;zuivRP8Ahnv4hf8AQtzf9/4f/i6P+Ge/iF/0Lc3/AH/h/wDi6z+rV/8An2/uZ2f2zln/AEFU/wDw&#10;OP8Amed0V6J/wz38Qv8AoW5v+/8AD/8AF0f8M9/EL/oW5v8Av/D/APF0fVq//Pt/cw/tnLP+gqn/&#10;AOBx/wAzzuivRP8Ahnv4hf8AQtzf9/4f/i6P+Ge/iF/0Lc3/AH/h/wDi6Pq1f/n2/uYf2zln/QVT&#10;/wDA4/5nndFeif8ADPfxC/6Fub/v/D/8XR/wz38Qv+hbm/7/AMP/AMXR9Wr/APPt/cw/tnLP+gqn&#10;/wCBx/zPO6K9E/4Z7+IX/Qtzf9/4f/i6P+Ge/iF/0Lc3/f8Ah/8Ai6Pq1f8A59v7mH9s5Z/0FU//&#10;AAOP+Z53XX/B7/kpuj/X+orV/wCGe/iF/wBC3N/3/h/+LrqPhd8C/G2j+PtNvtQ0OW0tIs7pWliY&#10;Dkdg2a2o4auqsW4PddGefmGcZbLB1oxxMG3GX249vU+7Ln/WfhUVSTsGkyDkVHX6O9z+OI7IKwPG&#10;3gfS/iBoNxpOqwrJHKpVJCqloyf4lyDg1v0VEoqScZK6N6VWpQqRq0pWktU10Pgn40/s86v8NdSn&#10;u9Ogl1HQ3bMZhVpHQcAbgqADvXkKsCcdGHVT1FfqRrGk2uvabNYXsZltpRhlDFf1FfNPjz9jK2uG&#10;muvDV8LaWRiRbtG0hxjgZaT1718ljcokpc+GV12/yP3/AIb4+oVKSw+by5ZrRSto/W2z+R8nUV3P&#10;ij4H+NPCdwYrnSJJgOkgkjXI9cbjXHTabfWr7bi1aE4zywP8q+dnTnTdpxaP17D4zDYqKnh6sZLy&#10;aZXooqxHpt1cMqwwGR26LuArPV7HU5KO7sV6QsBjJxnpXZ6H8G/GPiF1W10aTDMF3+bGcZ9i1e4/&#10;D39jGSSSK68V3gMQw32URlT9NySV3UcDiK7tCH36I+azHiTKcri5Yiur9ovmb+S/Wx438K/gvr3x&#10;Q1SNbe2kttNVgZLqZXRWA5+VtpB4zX3j4I8CaR4D0i3sdLtY4vLj8ozKih5BnPzEAZqz4N8H6b4C&#10;0WLStIiMVsi7fmdmz1/vEnvWyqhRgdK+zwOAhhI3esnv/wAA/nLibirEZ/V5I+7Rjsu/m/MWiiiv&#10;UPhQqG7tIdQtZLa5iWaCQFWjcZBz7VNRQCbTuj5E+NH7KF1a39zq/hIK1qyNK9mTjaRgBURE+tfN&#10;2oafd6PcNBf2s1lMp2lZ4ymT7ZFfqZXlXxE/Zx8K/ESc3M8TW93yfMMshBOD2DDua+axmUKo+fD6&#10;Pt0P2nh3xAnhorDZteUFtJK7+fc+Ac55HIor3Xxr+yD4q0AyS6NJ/bFsDlVSNY8D6tJXlWsfD3xP&#10;oOPt+jyW+fWWM/yNfMVcLXou1SDR+1YLOstzGKlhcRGV+l7P7nZnP0VI1vNGpMkfl4ODyDTY42kb&#10;aoya5j2brcbRWzpPgnxDrsojsNKe5Y9NsqD+Zr03wX+yp4x8TSRyX9u2kWp+80gSXI/4C+a6KeHr&#10;VnanBs8rGZvl+XxcsVXjG3mr/ctfwPILDTrzVrhLfT7Sa9nkOFSCNpD+QFfVvwS/ZXggtE1bxYm+&#10;4kCtFa4DBMEMCVdMg9jXpnw5/Zz8L/Dua3vIUa61ONQDcCSRQWBznaWIr1NmLdfpX1WBylUvfxGr&#10;7dD8L4m48njV9WypuMOstm/TsvxGQwx28SxRRrFEowsaDAUewp9FFfRn44FFFFAHyd+29/x9aL/1&#10;0X/0A18u19j/ALWHw58Q+O7jTG0PTXvxC4L7XRcfKR/ERXz5/wAM9/EL/oW5v+/8P/xdfDZlQqzx&#10;U5Rg2vRn9Q8HZpgMPkdClWrwjJX0cknv2bPO6msf+QjZf9fEf/oQrvv+Ge/iF/0Lc3/f+H/4upLX&#10;9n34hJfWjnw5MqpMjMfPh4AYZ/jrzFhq9/4b+5n2Us5yzlf+00//AAOP+Z97eE/+RW0v/rl/U1q1&#10;neG7eSz8P6fBMuyWOPDL6HJrRr9Lj8KP4yrO9WbXd/mFFFFMxG3H/IPvP+uLfyNfmV4+/wCR917/&#10;AK7j/wBBFfprP81ndIOWaJlUepwa+CvGXwF8eX/jDV7u38PSy280wZHE0QyNo9Xr53Oqc6kIckW9&#10;XsfsXhvjMNg6+KeJqRhdK3M0r6+Z5HRXon/DPfxC/wChbm/7/wAP/wAXR/wz38Qv+hbm/wC/8P8A&#10;8XXyv1av/wA+39zP3P8AtnLP+gqn/wCBx/zPZP2K/wDUax/1+Q/+gtX1Y33j9a+df2V/h94h8Dxa&#10;muuaa9gZbmJ03SI2QFIJ+UmvolvvGvustjKGFjGSsz+XuMq1LEZ3WqUZKUXbVO62XVBRRRXpHxZH&#10;cW0N5C0NxEk0TAgq4yORg18nfHT9lm4hvJNZ8IRK8UrZeyAwFJIA2oidOvevrWlVijZHBrkxOFp4&#10;qHLUR7+S55jMir+3wst909n6n5a6ppV9od3JbajZz2UyEqVnjZM4OONwHHFVa/QD4o/s7+HPiYzX&#10;EgNlqJHFyzyOO/8ACGA7184+Lf2QfF2gxtLpsn9rxgnCpGkeFzx96T0r43EZXiKLbguaPl/kf0Xl&#10;HHGU5jTiq9RUqnVS0V/J7ffY8Nore1T4f+JtGkkS70aSLZ94mWM/yNYjwSwr+9j8s5xjINeTKMo6&#10;SVj72nWpVlzUpqS8mn+QyinRxvMwVF3MegrX0vwT4h1yYRWOkvcOTjAlQfzNJRlLSKuOpVp0lzVJ&#10;KK82l+ZjVZ0vSdQ125FvpllPfTEE7YImkxj12g17D4U/ZL8ZeIWhlvVOlW7H5t6JJgfhJ3r6b+F3&#10;7Pvhv4YYuIEa71EjDXAkkUHIIPyliOhr18Nldeu05rlj5nwWc8b5XllNqhNVanRR1Xze33XPMf2f&#10;/wBmU6PNB4h8VRRzXGA9vZkblQ8EEq6Ag4JB5r6Yt7eK1hSGCJYYUGEjjGFUewp/OACeBwPpS19n&#10;h8NTwsOSmj+b83zjF51iHiMVK/ZdEvIKKKK6jxBsn+rb6V8Kftbf8lLh/wCvaH/2avut+VYe1fIv&#10;7SHwh8W+MPHiXukaPJeWy28a+Yssa8jdkcsPWvFzaEqmHtBXd0fpXAGJoYXNvaYiahHleraS6dz5&#10;oor0T/hnv4hf9C3N/wB/4f8A4uj/AIZ7+IX/AELc3/f+H/4uvjfq1f8A59v7mf0X/bOWf9BVP/wO&#10;P+Zp/ss/8lgsvrH/AOhCvv8Am/1rV8Z/s+fB3xh4T+JlpqOraLJZ2asmZGljYDDZPAYmvsuVg0jE&#10;civscohKnh2pqzv1P538QsTQxWbQqYeanHkWqaa/AbRRRXtn5kSW/wDrRXwH+1F/yVe6/wCuCf8A&#10;oTV99wsFkBJwK+NP2gPg/wCMfFXxIudQ0rRpLyyaFVEiyxryGbPVge4rxM3hKph0oK7v0P0zw/xN&#10;DC5rOeImoLkeraS38z50or0T/hnv4hf9C3N/3/h/+Lo/4Z7+IX/Qtzf9/wCH/wCLr476tX/59v7m&#10;f0T/AGzln/QVT/8AA4/5mr+zL/yPmof9e0f/AKMWvv2b/WtXxr8BPg74w8L+Lry71TRZLSCSBEVm&#10;ljbJDgnox7V9kysGkYjkV9jlMJ06DU1Z36n87eIGJoYrNIzw81Ncq1TTWy7DaKKK9s/Mx0P+sX61&#10;+cfxx/5Kjq3+83/oxq/RyNgsik9M18OfFv4H+ONc+IWpX1joMtxaSklJFmiGfnY92z0IrwM4pzqU&#10;YqCb16H6v4d4rD4THVpYiooJx+00uvmeG0V6J/wz38Qv+hbm/wC/8P8A8XR/wz38Qv8AoW5v+/8A&#10;D/8AF18l9Wr/APPt/cz9+/tnLP8AoKp/+Bx/zPRP2Ov+Rm1n/r0H/oxa+y6+W/2Yfhj4o8E69qk2&#10;uaW9lHLbhEZpEbJ3g4+Vj2FfUlfbZXCUMMlJWep/NPHFejiM4nUoTUo2Wqd1suqCmXH/AB63H/XJ&#10;/wCRp9MmBa3mUdWjYD6kGvWPgFufmf8AEP8A5HzW/wDrsv8A6CK5+vXfG3wH8e6h4w1a6t/D8stv&#10;NKGjcTRDI2gd3rG/4Z7+IX/Qtzf9/wCH/wCLr82qYavzy9x7voz+y8JnGWxw9JPEwvyx+3HsvM87&#10;r6C/Yx/5KDqP/Xqv/oxa4H/hnv4hf9C3N/3/AIf/AIuvaP2W/hf4o8E+NL271vSZLC3kt1RZGkRs&#10;neDj5WPauzAYetHEwlKDSv2Z8/xTmmArZLiadLEQlJx0SlFt6rpc+qH+831pKVuWJ96SvvT+UwqC&#10;+sbfU7OW1uolnt5BtaNwCD+FT0UFJuLutz40+NX7LF74cW81rwyGu7PeW+xLlmRAv8KInXI9e9fP&#10;EySWsrQ3EbW8ynDRyqVYH6Gv1RZVkjeNxlHGGHTIrwD4m/sj6L4vvn1HSLn+yruRi0nmB5t+cnu4&#10;A5NfLY7KeZ8+GXy/yP3Phnj5Qj9VzmWi2na//gVvzsfFlFeoeMP2bfG/hFmb+zn1C2H/AC3Vo4x2&#10;7bya89vPD+rabt+12DQbjgZdT/I18zUo1aTtOLXyP2jC5jgsdBTw1aM0+zX5blGilIKkg9RT4baW&#10;44hTzG6YyBWJ6F0tWR0hYLyTgV02h/DTxT4hmjWy0aSVXO0MJYx/NhXrXgb9j3xDrrrPr039k2uc&#10;+U8auW691k4/+vXVSwles7U4M8PHZ7lmWxcsTXirdL3f3K7PGvCXgnWvHWrQ6dpFlNK8rAecYn8t&#10;QTjcWAOBnvX3R8GvgbpXwv0e0keCK51wAu906qzLvUBlDbQcda3/AIe/Cfw/8NLVV0m3ZbnyvKaY&#10;yuwYbt33WJxzXZc9+TX2GAy2OF9+prL8j+e+KeMqudP6thLwofc5evl5CKNoxnNLRRXtn5mIyrIr&#10;I6h0YFWVhkEGvlT44/spyTX15r3hXakZRppLIHaNwAAVEROeh719WUVy4nDU8VDkqI97J86xmR4j&#10;6xhJWvuujXmfllqFjd6PdPbX9rNZToSpWeMpnBxxntxUNfevxQ/Zq8O/Ei8F7k2V91aVmkcN14wG&#10;AHJr508Yfsn+MvD7zTafGdYtVPymNUi44/vPXxeIyvEUW3Fcy8j+kMp42ynMoRVSoqdTqpaK/k9v&#10;xPFaK3dS8BeJdHUNeaPJAp6Eyof5GsZraaNSZYjHg4PINeU4yjurH3NOtSqrmpzUl5NP8iOiip4d&#10;NvbqQLBbGUkZGGAqdXsauSjq3YgoJCjJOBXWaF8J/GHiKREstDklD9GE0f58sK9i8I/sZazd3EL6&#10;/ei1tmwZITCCevI3LJ6V2UsHiK3wQZ8/juIMqy1XxOIin2Tu/uVzxfwV8NvEPxBuDHpFhK0S4L3E&#10;kTiPGQDhgpGea+6/g38INP8AhR4fjt40SbVJB/pF1hSxILYwwAJ4Petz4f8Aw90f4a6Otho0LRJ/&#10;GzSM244GT8xOOldNX2GBy6GF9+Ws/wAvQ/nnijjCvnjeGoe7QT26y9f8gooor2T85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BNo9BRtHoKWigBNo9BRtHoKWigBNo9BRtHoKWigBNo9BRtHoKWigBNo9BRtHoKWigBNo9BRtHo&#10;KWigBNo9BRtHoKWigAooooAKKKKACiiigBdy7cNGj/7wzVK80m0vAQ8EYz6IP8KuUUb7jjJxd4ux&#10;g/8ACGad/wA8x/3wv+FX7XRLOzIKwRk+6D/Cr9FSoxWyNpV6s1aUmO3KFIWKNf8AdXFNooqjnCii&#10;igYUUUUAFFFFABRRRQAUSrHMpDwRN9VBoooF5mVdeG7G7zuhQZ9EX/Co7bwpYWsokWJScY5Rf8K2&#10;aKnlje9jo+sVUuXmdhlvBDartSCMe+wU8nkkDHsKKKow3d2FFFFABRRRQAUUUUAJgHqM0bR6Cloo&#10;ATaPQUbR6ClooAKKKKACiiigApNo9BS0UAJtHoKNo9BS0UAJgelLRRQAUUUUAFFFFABRRRQASLFK&#10;pDQRHPqorJvPDNjeNloUH+6i/wCFa1FJpS3LhOVPWDsYkPhHT4ZA6xKSPVF/wrYhght2JSCMH/cF&#10;PooUVHYc6s6nxu4euOPpRRRTMwooooAKKKKACk2j0paKAE2j0FG0egpaKAE2j0paKKACiiigApNo&#10;9KWigBNo9BRtHoKWigBNo9KWiigAooooAKTaPSlooATaPQUbR6ClooATaPSloooAKKKKAE2j0FG0&#10;egpaKAE2j0FG0elLRQAUUUUAFFFFABRRRQADGclQ3swzUF1Y210rB7eLkY+4KnooBNxd0YTeDdOZ&#10;ifLHP+wv+FWLPw3Y2YYJCh3f3kX/AArVoqFCK1SOh4irJWcmCrHHGFWGNRjHCgUUUVZzBRRRQMKK&#10;KKACiiigAo+vIoooAJFilUq0ERHugrKuvDdjd53QoM+iL/hWrRSaT3LhOVP4HYwf+EM07/nmP++F&#10;/wAK0LXRbSz27YIztOeUH+FXqKSjFbI0lXqzVpSYfJtwsUaf7q4oooqjnCiiigY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TZJEhieWVtkSDLN6CgCH&#10;U7xNK0u5vpQxihjZyFGTwCa+YZP21JJteOn2OkW7o0myJriJgT9cSVxn7Qn7RF74s1C98O6LJ5Wj&#10;70QuADmRSQwyVDcn3xXpP7MPwMttJ8P2viPWLfffTOtzbqxPygAgjhiD+Ir5+pi6uKrqjhHZLdn6&#10;5hcgwOQ5VLMc+p80525IXs9uv69j6C0W6mvtKtbm4VFkmjWQrHnAyAcc/WrF5dLZWk9xJkpCjSNt&#10;64AyakUbVx0HYelcj8XdcXw78PdUvGODt8oH/eBHpXuSl7ODk+iPy6hSeKxMKUF8TSt6s81u/wBs&#10;Twfa3EkRtdUJU4/49l/+OV6d8M/iNp/xS0RtU0tJo7cOyYuECNlcZ4BPrX5oy/v42mc5kYZJr9Cv&#10;2b9BXQ/hXYL5ZSSWRpDznghT618/luOr4us4ztZI/XOMeF8ryLL4VcNze0lJLV3W2p6hRRRX0h+M&#10;BRRRQAV598T/AI06J8K3tk1WK7ke4Usn2eIOMA45ywr0ONgsik9K+Fv2vPEB1r4mLZBsx2QkjI/E&#10;GvNzDEywtBzhufZ8JZNSzzM1hq9+RJt28v8Agnv3hT9qbwx4v16z0mzt9QW5upBGhlgVVyfU7zXt&#10;CtuUH1Ga+DP2UdCGpfFS3kCbltNkp56fNivvRuCRUZbiKuJoupV7nTxllWCybHxwuCvblTd3fV/8&#10;AVEMjYHWvHfFH7TXhrwrr0+lXVvftcQjLGOBSvUjrvHpXqOv6l/Y+lvdk4Csq/nX5peMtQOpeLtX&#10;vGbO64kX8nNZZljJ4SMfZ7s7uC+HMPn1Ss8Xfkila2mrPsj/AIa68J/8+2pf+A6//HKP+GuvCf8A&#10;z7al/wCA6/8AxyvkHRvAXiPxFY/bNL0uS8tRgGRZUXr04JFXP+FUeM/+gDL/AN/4/wD4qvFWZ41q&#10;6j+DP0iXBXDcJOM6tmujmrn1l/w114T/AOfbUv8AwHX/AOOUf8NdeE/+fbUv/Adf/jlfJv8Awqjx&#10;n/0AZf8Av/H/APFUf8Ko8Z/9AGX/AL/x/wDxVP8AtLG/y/gyf9TOGf8An8v/AAZE+sv+GuvCf/Pt&#10;qX/gOv8A8co/4a68J/8APtqX/gOv/wAcr5N/4VR4z/6AMv8A3/j/APiqP+FUeM/+gDL/AN/4/wD4&#10;qj+0sb/L+DD/AFM4Z/5/L/wZE+0/Av7Qmg+PtWj0/T4LxJXlWHM0IUZIz2Y16p04r5s/ZO+GeoeH&#10;bXUb7WLJrS4+1RyxqzhsgKQehNfSZ5JNfS4OpVqUVOtuz8W4kwuBwWYzw2Xu8I21ve79QooA3fzr&#10;xv4xftI6P8Obea008f2hrKuYvLVimxsZB+ZCDXRVrQoR56jsjycBl+KzSusPhIOUn+Hm30R67qt7&#10;Foti95dbjCg58sZavDfFX7X/AIa8P3clvb2V7M6HDGa3XH4Ykr5L8ZfE3xB40vp7jUr9jDKc+UqB&#10;cDJIHygdM0zwl8M/EfjL5tJ0uS7hYZ8zzU/9mYV8xWzirVlyYaP6s/bsu8PsFgaTr5zWT9HypfN7&#10;n0Lcft0WyyEQ6QhTtvgOf/RlT6b+3JYTTKl1pWxScZigOf1krze2/ZF8c3EKyNbmIsM7SsZx/wCR&#10;Kz/EH7L3jrw/am4GnNdooywUxJj/AMfrL6xmkVzOLt6HoRyjgeo/ZQqRu/7/APSPsLwT8ZNA8dRx&#10;fYI71JZGCfvolUZP0Y13bKUODX5Ys15ot/sZpLS9jb7m/O1vw4r6a+Bn7Un9nwLo3iuTeo2pb3OA&#10;uSSFC4VCeB6mu/CZvGo/Z11Z9z5LiDw/q4Sm8VlcvaR/l627p9T6zopkc0c8aSRPvjkGVbHUU+vo&#10;z8dCiisvxJ4m0zwjppv9WultLbcF3srN1OB0BpNqKuy6dOdWShTV29ktWzVVSzADqa4rx98WNG+H&#10;eV1KO6eTGR5EYYcfVhXzD8Yv2qNU8S3E+meGnFlpyEo0xCyeZ1BxuQEdjXhNzcaj4m1INLJJe38x&#10;6btoY/ToK+cxWcQi3Cgrvv0P2PJfDuvWjHEZpPkjvyrf5vZfifVuq/tw6Rbs4s9Lkfn5fOt/54kr&#10;LX9uqLIzo8WO/wC4b/45Xk2g/s3+PPEDRldFktonGfMaSJh+W+ugb9kHxwqkiLJA6bI//jlcCxOa&#10;T96MX9x9VLJuCMM/Z1akb/47/kexeGP2zPDetzeXd2N5C2P+WFuMfrJXuHhnxNZeLtPW9sBMsJGf&#10;3yhW7ehPrX51+MPhT4p8Dg/2rpMkEQOPN8xOfwDGq3gv4ha54Bv47zR7to3jbLRuA4OD0+YEVpSz&#10;atRny4mP6M48fwDluYUPbZNVSfTXmi/mtj9M6K8a+Cf7ROnfFCQ6bcJ9h1ZVGFZi/m4XLEYUAc17&#10;ID1BGGHUV9TRrQrw56buj8MzDL8Vldd4bFw5Zr8u67oWiiitjzjn/HXjSx8AeH5tX1BZnt4wSRCo&#10;ZuBnoSK8ij/bI8HSSKgtdUyxA/49l/8AjlU/2zteNl4N0/TN2xridlI9QUPtXxoF2qBntivmMwzK&#10;rh6/s6WyP27hLg/AZtlqxeMT5pN2s7aLQ/ULw7rlv4m0W01O1Drb3Kb0Egw2MkcjJ9K0q+cf2N/i&#10;ANW8P3Phq4lzPaFVg4/hAZj2/ma+jjwSK97C1liKMaq6/mflmd5bLKMwq4OX2Xp5p7MKKKK6TxAr&#10;zr4nfHDQvhXc2tvqsV5JLcKXT7PErjAIBzlh616Kv3hXwv8Ate60mr/E4WgyVsw8Z59dprzcwxMs&#10;LQ54bn2nCOT0c7zNYbEX5Em3by2/E+g/B/7UHhrxrr9rpNjb363Nw4RTNAqrk+pDmvZF+bHvXwn+&#10;yV4fXUPicLgruS1VJevT5+vWvu09TjpU5diKuJo+0q9zbjHKsFk+YLC4K9lFN3d9WeB/GL9pm6+E&#10;/ihtKOm21yhztdkZjgY6/OPWvQvg78UIvi14V/tiK3+zMsjRsmzaPlx05PrXj37Ynglb6G01mNPm&#10;tbOV3b33D3riP2NfG39j+LLnQZn/AHV4iiIf7bOPb2ri+tVqWP8AY1H7r2PpZZDl+P4WWY4OnavD&#10;4td7Oz09NT7SopXXaxHXFJX0J+PhRRRQM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fv2qPi5beGfD0vhyzaO41C+Qo+05EakZB4bI6dxXrvxE8XW/gfwfqGq3JO1UMa4JB3MCB&#10;yAe9fnL4i17UPiB4gFzJJNLd3CLBGssm9sj3NeFmuM9hD2UPil+R+p8CcPLMsS8fiP4VJ/fLf7lu&#10;zs/gN8K7/wAfeNrGZo5I9OVmlafacbkIJGSpFfoPBCtvGIkGI14WuH+CXgWPwH8P9PtZI4heOPPa&#10;RYwp+dQcdTXeV05fhFhaOu71Z4vF+fSzzHvl/h07xj567/PQK8Q/a41w6T8MZLcbC1xNEQCecbse&#10;te318o/tta0skmjaajtuMRYx5ODhxzV5jP2eFm/I5+D8L9azzDQa0Tv92p8v6bZNe3ttZRgs8zbF&#10;+tfpt4NsDpfhPSbU9VtoifrsFfnj8I9JfXPiVoFvENxF0u7I6cGv0itl8u1t48Y2Rqn5DFePkcPd&#10;nP5H6D4nYm9TDYbsnJ/PT9CSiiivqT8NCiiigClrl0un6LfXTkBYYy/PSvzp+MmqLrHxN1+6Ugjz&#10;zjb0Pyivun44auNF+FviCdmKbrZgrA454r87dQuv7Q1Ke5Ll/PcHceT6V8pnlT4KXzP3nwzwWlfG&#10;v/D+TPpn9ifRZJrnV9UZcIYdinHGQ49q+s68M/ZE0VtJ+HckrKB5txKnAx0Ir3OvZy6Hs8LBH5zx&#10;hifrWeYiS2TsvloeXftHeIl8P/DWdzje1xFjd/vfWvz+khN5dTrn5p5WYY9zmvrj9t3WDD4b02wS&#10;VleUB9oJGcOK+YPAOlPrnjTQbNRuM1wqkEZB4r5rNpurilTXS34n7PwDQjgsili5aczk/lFf8A+5&#10;f2ZdH/sb4T6T5iBmmiVhuHoWHpXq25P+eUf/AHzWD4F0r+xPBmj2RUKYYdpCjA6mtyvsqEfZ0ow7&#10;JH875piPrmPr4j+aUn+I7cn/ADyj/wC+aNyf88o/++abRW12eXZDtyf88o/++aNyf88o/wDvmm0U&#10;XYWQrMGxhVX/AHRik69KKp6xq0Gg6TdajcvshtkMjHnoPpSb6suMXJqEVds84+P3xbtfhn4XkRdk&#10;+pXSbI4Dz8p+UkgMDxmvgK4uJr+7e4lDSXEpz5aZbJ9u9egfHzxw3jr4jX9wk0j2Vs7JCHcsNpAP&#10;AIGK2P2b/hbdeNvHVveXECPpdntuX81VdXXOMYz/AEr4XGVZ5hilShsnZfqz+o+H8Bh+E8kljMTp&#10;OUeaV/wj/XU7D4Jfss6hrU1j4h12Y2NqcsIUbbIRgFTtZOh+tfYGn2Nvp9jFbQRqI4xgMVAb8cVJ&#10;HAsCxxxAJFGgRUUYAAGKkr67C4WnhIcsN+rP5/zzPsZn1f2uJei2S2SClVsHkBvY0lFdh80eJ/H7&#10;4DQfEDT7vVrKWSPUoLd/Lt02hHYkcYCknp2r4bvrGWwvJLaZWiuLeQqVYEHKnH8xX6pR43jd0r4E&#10;+Pfw81e2+KF+2n6b51vMgcGNkQbmZieCa+UzjCLSvBavc/efDzPqknPLcVNcsVeLelu6PpH9lfxw&#10;vir4d29jJtF1pqrCQDyc7myckmvaK+U/2QvD3iHwz4gvF1PTpbO0uAzhmlVlyEIHAJr6sr28vnKp&#10;houa1Wh+bcW4ajhc5rRw8k4y97R3Wu+3mRXl1FY2ktzO6xwxKXZmIAwBnvXwP+0R8XP+FmeJZLWy&#10;UJpVoxSOVchnHBBOGIPPpX0F+1N8VYvDfhe80G1lkXUZPJfMUhQ7GJz29PevivT9LudUmSzs1Mtw&#10;QWCqQOB1614ecYtyaw9P5/5H6b4e5DGlTeb4pWe0L9FbWRveAPh3q/xI1qHS9KgZlYgS3DK3loCc&#10;ZLAHH419sfBP4D2vwu02OW6nN3qUgzIuVeNTyODtBqz+z/8ADJPhz4FgjmhhOpXY815ljCuFYKwB&#10;IJzivT1BVQCcmu/L8uhQiqtRe+/wPleLuLq+Z1amCwsrUE7abyt19BeNxIUL9BRmiivdPywiubOC&#10;9hMU8ashOc7QT+tfGv7SnwBn8K3UnifSGmu7CYnz1flo+rE4VcAc9zX2fWZ4o0SPxL4dv9LljSRb&#10;mIxgSLuAz7Vw4zCwxVNxlv0PqeHs8r5FjI1qb9x6SXdf8A/Mvw/q0mha5Z6jARvgkUlSSBjIznFf&#10;pJ8PfGVt4+8KWOsWxXM6bnVcfKckY6nHSvzk8WeHZvDXiDULSbADXEoQAYGA5HrX05+xr42SPR73&#10;Q5XZn+0RRR5Y4GVY8DFfM5RWdGu6Mtn+Z+1+IGW08wyyGY0dZU7f+Avf7j6ioB2nJ6UHgkUy4kEN&#10;rcSN0SJm/IE19ofzZufHP7amtR3njCwsYmDNEscrc9irD1rx7wp4Hn8WafLPaiRnQSNhRkYQZPQG&#10;tX46eIl8TfESS7jZmj+yRLliTyM17R+yT4Xa88Ny3Lwq8chu4tzAHkpj196+EcVjsdJdGf1LHES4&#10;b4Zoz2lFL73dnhPwe8eD4feNrXV5UzEsMiMuD1ZcDuK/RTQdUh1rRbG+gYPHPCj5BBwSoJH61+av&#10;xC8OyeGvGGq6VIBGYZdqhRgYwDwAeOtfY37JPjZfEngFtNkld7yyd2IkYsdnyqO3Su3J60qdSWGn&#10;/TPmfELLaeLwdLOKGuyf+F6pnudFFFfXH4AJLhbaeRukcbN+Qr83fjFrS698SNfuEHymfj/vkV+h&#10;PjDVhovh+8mYHDwyKCDj+AmvzN1C6Oo6pNcBjIbiQYJPPOBXy+eVPdhT+Z+4+GOF/e4nFPokl83d&#10;/kfUP7EOhyrb6rqUi4RozGpx3Dr7V9V143+yv4dl8P8Aw1xNjzHu5QTjBx8vvXslexl9P2eFhHyP&#10;z3i3FrGZ3iKiel7L5aHB/G7QTrXwz8Q7T862TqPx/CvhX4U61/wjXxM0S4kAAhvgrenBPuK/RXxR&#10;ajUPC+qWmQDNCVGRmvzM1XdpfiTUD91oLyXBHGMORxXiZyvZ1adVf1Zn6V4dSWLwGMwM9n/7crH6&#10;aeHtUTWtCsdQjIKXCbxjp1I/pWhXnH7POqHV/hHoMhZmaODadxz1Zq9Hr6alP2lOM+6R+KY/D/VM&#10;ZWw/8kpL7mFFFFanC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VX1C5Wz067uGz+&#10;6heQY9gTQNJyaSPkn9svx3Je6tZ+GoWAt4wWlKuDllYEZ4yOvrXFfss+C08WfEmG5mVmttOKXH3S&#10;VJzgjI6VwXxK8TS+MPHWr6hKzETT4jDE/KCAO5OK+sv2P/Bkeh+BrjUX2m6uZZIS64JwGBHOK+Ko&#10;f7dmHO9l+S2P6VzK3DPCaw8NJySWneWsn92h79wuFHRRtH0FFJS19qfzSKrbGDHoK+Df2rdY/tT4&#10;qTRD7tqXj4OeuD+Ffb3ijUP7I8N6lfc5t4S/FfnN8VNbbXviF4gvDn57jIz/ALor53OqlqMafdn7&#10;D4a4N1MfVxTWkYtfN2/RnoX7JGii++KAuWBcW+yUYB+X5sZNfdbfeP1r5k/Y68MQ2trPqhA864sV&#10;JIx/f+lfTVdeVU/Z4Veep4PHmMWLzuaW0Eo/cFFFFeufngUUUUAeCftjaybH4d2tqkiq1xK6MuRk&#10;jZnpXxbodq15qGnQgHLTxgjGf4hX0l+2xrvnaxpOloCBCyyn8UI9a8b+DOkrrnxK0q1k5j5kx7qQ&#10;RXwuYv22O5V5I/qLg+Cy7hpV5dVKf5n338O9FTw/4VjtEQxgTO21gQecetdIOozTpIxC21elRyNs&#10;ikf+4pb8hmvuYx5EorofzFWqyxFSVWW8nf7z4m/bF1r7f8RLOzUgpaxyR8MD3Brmv2ZdMGqfFrTd&#10;6krbSJKDg4HJHNY/xz1w+IPinrs5G1Y5yqj2Kj3rl9A8Tap4Vu3u9IvJrG6YAeZDIUbg5HIr89q1&#10;l9ddWWqT/I/rfA5bU/1cp4Ck+WUqdr9nLV/mfp/hYvkDDC+9JvX+8Pzr84j8cPH55PibUf8AwLk/&#10;xo/4Xf4+/wChm1H/AMC5P8a9/wDtyj/Iz8n/AOIZY/8A6CIfifo7vX+8Pzo3r/eH51+cX/C7/H3/&#10;AEM2o/8AgXJ/jR/wu/x9/wBDNqP/AIFyf40f25R/kYf8Qyx//P8Ah+J+ju9f7w/Ol3A9CDX5w/8A&#10;C7/H3/Qzaj/4Fyf419B/sk+LPE/jPVtQn1rWLq/gtyUEU07OOUJBwa6cPmtPE1VSjF3Z5GbcCYrK&#10;MFUxtWtFxh0V7n05XiH7WniptB+G7WkLKJNQLwN8wzjbnpXt9fI37bept/a2kWIZgiMr7e2Shrpz&#10;Go6eFm16Hi8HYSOMzuhCWyfN93/BPmS1SS5ltozlpJZFQ8c8nFfpB8IPCNv4R8B6RDEm24+z+XIS&#10;CCfmJ5B6V8E/CrSk1v4iaTaSAGPd5hB/2SDX6VeUsH7tBtVeABXjZHS+Oq/Q/RfE7HSX1fBRdk7y&#10;f5L9Qooor6s/BwooooAKb5aHkxox9WUE06igBGUMuNqgf7IApRIIvnYgKvJycUVj+Mbs2HhHV7lc&#10;horcsCOopSdk32Lpw9pONNdWl95+e/xq8QT+JfidqdzJJvWNmgG0gjCswHSvVv2OPBdtrfiW+1e8&#10;jLfY8woCCAQyHvnFfP8ArEzXGralKxJLXMrZPuxr7W/ZB0WGx+Gz3gUGW6ZHZsDP8Qr4bLo/WMbz&#10;y82f1BxdW/srhv2FLS6jBW/H8D3TAUBRwqjaPoKKKK+6P5cCiiigApUbawPXFJSqpZgB1NAj4h/a&#10;20uOx8V6RJHgeZHOxGP9sVgfs06lLZ/EXS4UkCJNfx5U454NdP8AtfXCyeKNEQZyIZh/4+K4z9ni&#10;AXPxM0NicGO/jxjvwa+EqaZj7vdfof1Ngv3nCP73/n3L82foRnPNc58RdUbRfBWqXankRMnYdVIr&#10;ol4UCvIv2otek0T4V3vlFg8ksa8ehbB719niJ+zpSn2TP5wynDPGZhQw6+1JL8T4Gmu2uUe4JzJj&#10;H5V+gf7M+irpfwpsWCFC8rSYYEH5lU96+AdLsTcXEFpwGmfaPSv018Bab/Y3gvSLQKqj7LEx2+pR&#10;a+WyOF6spvoj908TcSqeCoYaP2pN/JL/AIJ8rftm+D003xFY69DE2LhHMpCnaGLKBk9K4T9m3xvN&#10;4P8AiZp6b1FtqLpbyBmCgDOc5Ir7F+M3w9t/iP4Ok02XCzeZGySHHygNkjJBr88r6Kfw5rlyIpCk&#10;9hdSLG6nkbWIBz+FRmFOWExaxEdnr/mdPCOKpZ/kE8qrO8opx17P4X8n+R+pCuJY1kH3XG4fQ0te&#10;c/A34iD4geFQxVxLYxwwsWH3js5PU+lejV9hTqRqwU47M/njGYWpgcRPDVlaUXY8U/an8SNong/T&#10;kjlWNpZ5EYFhkgxn1r4j8L2IvtX022OfmmTjqfvCvo79t7Wy2paVpagr5TJNke6sK8h+BeirrnxQ&#10;0uCQAxgM/PqORXxeYt1sd7NdLI/pDhGmst4aeKlpdSl917H3/wCEtHj0HRVs41KqJGfnPfHrWxUl&#10;woWTAGBUdfbqPKuVdD+Zp1JVpOpLd6kN1F51vJGf4hivzL+IatF4y1yMjAW5lwCMf8tGr9Oq/M74&#10;rf8AI/a7/wBd5P8A0Y1fM55/Dg/Nn7V4Xy/2rEx8o/mz7C/ZDvjdfC/ys58govX13Gvb6+f/ANjH&#10;/knuof8AXWL+TV9AV7GAd8LTfkfnfFMVDO8Ul/N+iCiiiu8+W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8q/aI8YSeEvCMBhbD3Rlhb6eWfavVa+WP23NUSO30Syzys+/wB+Urgx9R0s&#10;NOaPq+FcHHH5zQoTV1dt/JM+YvClj/bOvaXbty0k8ZI/4EK/S3wpokfh3RUsY02KsjP+dfAnwB0Y&#10;6x8VNLj6KiM/Htg1+i9x/rPwryMjp/u51POx+geJuMcsTQwieiTl970IqKKK+mPxQ87/AGgNc/4R&#10;/wCFWtzA/PLbuq+xGDX553F02oXz3DHc9zIPzPFfZn7ZWuLZ+B7GwBUSXEzrgnnlPrXx54b09r7W&#10;tNtR95p4+B/vCvic4m54lQXRI/pbw8w8cNk08TJayk38lp+h+gnwH8Nnw/8ADTQiwxK9oFf/AL6J&#10;9a9Dqh4dsRpfh6wsucwJtOfqavFkXl5EjHq7Yr7KnBU6cYLokfztjsRLF4urXl9qTf4i0VWbVNPV&#10;trajZhv7pnXP86nVxIuVOR2PrWhxuLW6HUqLuYDpmkplzKLW1luHIWOMZYk0C30R8BftNeIF8QfF&#10;a72tuWCFEH1UsPSug/ZB8P8A9sfEg3jD93axSIT7lcivKPiBqg1TxprN58uz7RIg2+zmvpb9inRZ&#10;F0/VtVI+Qyqq/QofavhMJ/tGYcz7tn9TZ6/7K4UdKOnuRj99kfUNZ/iHUF0zQdRuG6JbyEfXaa0K&#10;8++PeuR6L8MNScsodiqYY4+9ketfbVZezpyn2R/M+BoPFYqlQX2pJfez899d1M6prd/qEnBuJN5P&#10;4Yr6A+Bv7Nuk/EjwedX1VzFK8jxoMv2IwflYetfNjAtargZNfo78CNFOhfC/S7djln/ff99Kpr4n&#10;KqEMTWl7VXSR/S3HWaV8my2ksFNwk5JJrsl/wx5v/wAMW+GP+fz/ANG//F0f8MW+GP8An8/9G/8A&#10;xdfQ9FfV/wBn4T/n2j8K/wBbs+/6C5fh/kfPH/DFvhj/AJ/P/Rv/AMXR/wAMW+GP+fz/ANG//F19&#10;D0Uf2fhP+faD/W7Pv+guX4f5Hzuf2K/C5GPtn/o3/wCLr034X/CHSvhTbXUOmNvFyyu5y3UDH8RN&#10;d3RWlPB4ejLnpwSZw4ziHNcwouhisRKUH0ewV8T/ALZcrN8RLeMn5RDEQPwNfbFfF37aFi8Pjqzu&#10;SDtkjjQenCmuHOE/qr9UfU+HrSzyN/5Zfocb+zbZrd/FnTgV3ERSHr7V+g03+sb61+en7Od9FZfF&#10;jTfNbYGjkAPQdBX6Fzf6xvrWOS2+ry9Tv8Sub+1aV9uT9WMooor6A/JgooooAKK5P4jfEaw+Guiz&#10;6heMrPHC0yQjBZ8HGAMjNeUaZ+2p4VvFRb2zv4pGbavlW6456dZK5amKoUZclSVme9g8hzPMKP1j&#10;C0HOG10fQdcj8W5mh+GfiRkOD9jb+lbvh/WovEWj2upW6SJb3Kb4xIu1sZI5Gfas34kWD6p8PfEN&#10;pEMyTWjKv1rWp71KXL1T/I4cGvY42kqitacb/KSufmhId1xcE95Wz+dfoB+zLbiH4P6OR0aJT/48&#10;1fAV5E1tfXkTfejnkU/UMRX3h+yrqUV98JrKNGy8Cqrj0JLGvj8l0xDT7M/oTxIi5ZRTlHbnj+TP&#10;X6KKK+1P5rCiiigApGmW3Blc4VeSaWuK+M3iuDwf8OdYvJmUO8DrEpIyzAZwOR+lROapxc30OnC4&#10;eWLrww8FdyaX3nxB8bPFp8WeMZGDb1tJZ4s/9tD7D0ruv2S/Dbap4mN+wwtrfRH6/KfevB7iVrq8&#10;upz1uJWcD/eJP9a+3/2R/A83hz4evf3QKSaiUnRW6jG4dwK+Hy+LxWM536n9OcV1qeScPPD03Zu0&#10;V89X+p7m3DGvl39tnxF5em6TpSniVd7D3Vx7V9SRf6xc+tfD/wC2BrUeofEiK1jIJtVkR/qdpr6T&#10;Np8mEl56H45wFhvrGe0m1dQTl9y0/E8y+F+jHXviJ4fs8ZWS7VW+hr9JrSEW1jawr0ihRPyUCvhP&#10;9lHSW1H4rQzEHbaiOXIHH3sc195N94/WuTJKfLQlPuz3PErFOpmNLD30hH8WLGwRskZr4Q/ao8BN&#10;4T+ITX8UeLO+VcHtvO5j3r7trxX9qzwS/iv4cyXNusjz6dvuNqDO75cY6E967czoe3wztutT5zgr&#10;M3lucU+Z2hU91/Pb8Twj9kfx5/wivjh9IuZM22oBpCT2ZVIA6H1r7jWMmQKeDX5ceHNSfQ9fsLxQ&#10;DJBModT2+YZzX6XaD4ktdd8K22txSIYpYvNOGHAyR6+3rXDktbmpSpP7P5H1HiTlqo42ljqa/iKz&#10;9Vt96/I+GP2ntdXxB8VLoA7kghSP8VLCum/Y50FtT8fz3zrmK1R0/NDivI/iHqX9reONZuuNv2iV&#10;Bj2dq+of2K9Ge18O6vqLKQs8sZTI6jawrycH/tGYcz7tn32fy/snhN0Y6PkjH77Jn0nRRRX3J/Lx&#10;BfSG3sZ5u0a5Jr8xvHFwLzxZrk4PBuph/wCRGr9JvHOoJpfgfW7mQ4EduzY71+Z2of8AEw1i/wBv&#10;Wa6kK/ixNfK57L+HH1P3fwvp2+tV3t7q/U+1P2O7byfhtPJtx5jxnOev3q93ryr9mXSX0n4T6WJA&#10;QZoww/Bmr1WvewceXDU15H5XxJVVbOMVNfzv8NP0Ciiiuw+c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NP24ZGPijTkydoEZA/4Ca+y6+Mv24P+Rs07/dj/APQTXj5t/ukvVH6P4ff8&#10;j+n/AIZHPfsn2vn/ABatWzjbbTcY/wBmvu5mLck5NfDn7IBA+JjA8ExSY/75r7jrLJv91+bOrxGk&#10;3nSXaEfzYUUU6NQ0ig9K90/LT43/AG19YNx4r03TwzbYQkuM8coR0ry34G6Oda+J2lw7QQoMnzDI&#10;4INaX7RutnWPipfkMDHFGqAAg8gsOtdl+xto6ah49uLuVGcQRyIG5wMpmvhJf7TmNu8vyP6mo/8A&#10;CPwjfqqf4yX/AAT7WlGJGA4Ga+dv2uvGGqeF9L0hNMv7mxlknYObeUoSNhxnFfQ9fNH7aGlTXmma&#10;NcorFBOwOEJHCHvX1WYuSws3Hc/C+D4Up53h4VknHXf0Z4H8OfEHifxL4yhtZtfvpt0MjfvJmboP&#10;rX6FaXGY9JsFY5YW8YY+p2jJr8yfC3iCTwzrUepQDeyoyAAjvX6O+AfFVn4t8L6dd2txBK/kIjxx&#10;TLIVIUZzjpzXk5LUUlOLep974k4OdOVCtTglT1WiS187HRVyXxX8QRaB8O9endyjras64JB4I9q6&#10;1tsSlpnWGMcl3OAPxNfHv7VfxhOpatJ4b0145bRYXt5poZVkD5IOeBx+dezjcQsNRcnu9EfnXDWU&#10;1c4zKnRgvdi1KT7JO5833CteXN0epmmdxnvkk195/ssaH/Yvwrs3KqrXSpJwMZxuFfHHwh8Lt4v+&#10;ImjacI3eHz181kQsFU5GTjoK/RPwzosfhzw/YaXEP3drH5Y6+pPf618/klFucq722P1nxKzKEMPS&#10;y2O7ak/RX/U06+cf2wvEkVp4VudK3Hzmkt5OCehJ9q+j0XcwHTNfCX7VWvnVPiVdW24NGsEQwrA8&#10;qTXr5pV9nhn56H59wLgvrmcwb2p+99zR5j4K0ca54kgsQFIaJ22sMjgelfpT4cs10/w9pcCKqhLW&#10;IYUYH3BXw/8Asrabaal8TEa7ljgjjglXdI2B931zX3Mur6THGif2vZfIoX/Xp2/GuPJaajSlU7s+&#10;k8ScXOtjaWEinaCv9/8Awxboqr/bWk/9Bey/7/p/jR/bWk/9Bey/7/p/jX0d13Px3kn/ACv7mWqK&#10;q/21pP8A0F7L/v8Ap/jR/bWk/wDQXsv+/wCn+NF13Dkn/K/uZaoqr/bWk/8AQXsv+/6f41YjkSVc&#10;xusi/wB5TkUEuMlurDq+YP21fDstxp2lawuBEsu1uOflQ9819P1ynxQ8FwePPBOpaVN994mETAEl&#10;WPGcAjNceMo/WKEqa3PouHcxWVZpRxUvhTs/R6M/OvwjrA0LxRpuognbHKoO04OCwzzX6Z6Lq0Ov&#10;6NaanbPvgul3oeemcf0r81PHHhObwT4q1DR5kkVLeTZE0kZTeMA5GfrXpXwI+O2oeA9YtbC8YXOk&#10;yKsGx3WMRruzksQa+Uy3FrB1JUquz/Bn7txnkEuIcJSx2Bd5QV0v5ovX7z7torO0jxDpmuWMNzZ6&#10;haz+YoYJDOrkZGccHtWltY9FJ/Cvtk09UfzROMqbcZqzQlG4KCzcKo3H6Cql9q1jpcLy3t7b2iKM&#10;lp5VQfmTXzB8fP2nHXTzonhwRBp9yyXcM6TqAGwRjacZHvXLiMVTwsHOoz3cnyPGZ3iI0MNHR7t7&#10;Jd/+GOE/as+JKeLPHQ07T5JHtLBXt5CHO1s7T90gVwfwp+Hd78RfEq21pEGSzMc8hIBG3eAeCRXI&#10;Wtrd6peR21vHJc3MzbR5aF2LfQda/QD4B/C+3+GPgy3wDJqF2PMmdlZSAwDbSpJxg18jhaMsyxLq&#10;T23f6I/oPOswo8G5LTwmG1qWtHz7yZ6TYafFpNhb2UKKkUC7FVBgdewqSa3F3C8BOFkG05GRT6K+&#10;5P5e5pN8zep+a3xW0Cbwv4/1WwniEbPK8wxgfKzsQeK9u/Yz8eQ6bql94eu5WUXJ82JWYlQEQ54x&#10;716J+018HbbxZ4fvNes0f+1YxEuI0aRiqkk/KD+uK+JrW6urC4E0DNaXaDadw5XPUEV8LVjPLMWp&#10;7rf5H9RYGth+NMglhm+WVlF+Ukk0/S5+p+4FuO43D6UtfNnwB/aSXXra30PxE8EM8ICR3k9xHCpA&#10;woG3AzwPWvouz1Kz1GJZLO8gu0YZDQSK4/MGvsaGIp4mCnTZ/O2a5Pi8mxEsPio2a69Gu9yxRSlW&#10;UZIIH0rI1rxZo+gW5kvdTsrdgCRHNcpGTgZxya6G1HVnkU6c6suWmrvyNcKMFmO1fWvir9q/4rw+&#10;LNbi0HTJ5GtLN8y7XIQthlYbSB3qv8ev2kdU8Y3UmiaNiw0yNvmdHSYSkEEEMFyO/evE9J0m98Ra&#10;tDZWkU1zdXD4ZoozIyk9yB718jmOYqsnh6G3V9z+geD+D55bKOa5k0pJXjH+Xzb726dDV8AeE7vx&#10;r4u07SrOPc7OJG6EbVIJ4JHav0p0nS4tD0u10+FVWK3XYoRdq9c8Dt1rzT4G/BXT/hfppul/fX92&#10;kcjOyspjJT5hgk+teq162WYN4Wm3P4pHwPGvEUM8xcaeH/hU9vNvd/oipq10un6Td3TttWGMuTX5&#10;2/G7WV1v4neILhSSon+Vic/wrX3R8ZtWOi/DLxBOCFP2VwCxA5/Gvzq1e6Ooaxc3TNva5kGSPfAr&#10;zs8q6RpfM+w8M8FrXxr/AMK/Bn0t+xFo/nTavqTIpHk7BIRySHHFfWleK/sm+HToHw1JYESSXUqn&#10;cpHGV9a9qr2cup+zwsEfnXF+LWMzvEVFsnZfLQKralYJq2m3VjIqslwhjIYZH4irNFeifHxk4tSW&#10;6PzR+JHg278E+KryC5TYLq4mkhwAPlDn0J9a+ifgb8Q42+E+s2EkzyTadpBYozng+Z24962P2yPB&#10;UWp+E7bW4IWFxZssQKqW4Zxnpx2r5P0HxJcaFb6hFA37u+h8iQDHK5zXw075bipJbNfn/wAE/qDD&#10;OPGWRUpz0nGSv6xa/OP4mbeSG61C/k/56XEjDPuxr72/Zg0ltJ+EullgAbiIPwMdGYV8E28H2zVb&#10;JMHElwgOPdhX6a+C9LTRPCOlWKfdgi29MfxE105JDmqzqdl+Z4/iXiVTwFDCr7Ur/KK/4KNqiijj&#10;vwK+wP52PHf2mfFkXh/wPqFi0zJPe2MnlhSR0IHpXxV4C0aXxB420S0iXeZrpQwODnPrXqn7W3i+&#10;TV/iL/Z0MitBY74TtYNwdp7dKt/sf+DRrPjq41eRWMVjGskbbTtLBxxnpnmvisVJ4zHqmtk7f5n9&#10;KZHSXDvC08ZP4pxcvm9I/ofXfgTSf7C8G6TYFQjwRbWVRjHzE/1rdpWbcxIGKSvtIpRSiuh/N9Wp&#10;KtUlVlvJt/fqFFFFMz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EVhJGkg+66hh9C&#10;M0teNfs0fFpfiB4PFhdyhtWsAQ6YwTGCFXoAO1eyKSRyMVjRqxr01Uhsz0cxwFbK8VUwldWlB2/y&#10;foxaKKK2POCiiigAooooAKKKKACiiigAooooAKKKKACiiigAooooAKKKKACiiigAooooAKKKKACv&#10;kT9uPTiNS0i7IUK7qgI68Ia+u6+f/wBrzwz/AGx4Z0i4HBinkYn6Rn3rzMyg6mFmkfb8F4mOFz2h&#10;OT0d196PDv2VLkw/Fq0QcBrebkdegr7ydDG2D1r86fgBrX9l/FDSZy2yN0ZOnckCv0auf9Z+FceS&#10;yTw8l2Z9F4lUpQzanN7Sh+Tf+ZFVbVLo6dpdzedoV3HHWrNQX1nFqVjPZzgtBMu11BxkfWvee2h+&#10;URtzLm2vr6H5ieNdcGqeLdXu5A243Mi/gHPvX1b+xToaw+HdX1XClpJk2nuAUIr0Cb9mP4e3E0kr&#10;6PKXdizH7ZL1Jyf4q7nwh4M0nwLpZ0/Rrdra1JB2M7OeOnJNfOYLLatDEe2qNPc/Y+JOM8BmmU/2&#10;fg4Si3y72tZejZuVg+NPB1h430V7G+iV9quYiVB2sykZ5Breor6KUVJOL2Px+lVnQqKrTdpLZn5n&#10;fEbwPc/DPxJcaRdvHKI2IjaNtxIGOvA9aTwv8RvEvgvH9javdWcOcmGOZkQ/gDX6LeJvBOieMrcQ&#10;6xYi6RTkbWKHrnqK8h1b9jrwfqF081uWtAxzsaSV/wD2evkquT16c+bDy0+5o/f8D4g5bi8MqObU&#10;nzW10Uovzt0PmPVfjx471q2a3n1+9jibr5d1Jz+ZrhY2n1bURF5hlvJ2x5kx+83qTX2ZB+xf4Vjl&#10;VpLkyIOqgyjP/j9emeDvgz4U8ERoNO07bKrBg8krvyP94moWVYutJe3lp63N58d5Dl1JrLqLbfRR&#10;UV83/wAA4j9nP4Hx/DnSk1e/8u41W9QEOpDhFOGXB2g5r28knk8mkACgADAHSlr6yjRhQgqcFoj8&#10;HzLMcRmuKni8S7yl+HkI0wt1Mh5C81+ZvxU13+2viJq1227CzPFj6Ow9a/TCeFbiCSFxmOQbWHTi&#10;vMpP2a/AE15LdPpMpmlZnZvtcvJJyeN1ebmWEq4yMY02lbufY8G8QYLh+rWrYqEpOSSXLb57tHwB&#10;p3iG70eUy6fd3FjKeskDlT+lXD49148nXdSz/wBdz/jX3r/wzf4B/wCgRJ/4FSf/ABVH/DN/gH/o&#10;ESf+BUn/AMVXiLJsUtFNfifpUvETJJvmlh5N+aj/AJnwV/wnmvf9B3Uf+/5/xo/4TzXv+g7qP/f8&#10;/wCNfev/AAzf4B/6BEn/AIFSf/FUf8M3+Af+gRJ/4FSf/FU/7HxX86/En/iIWR/9A0v/AAGP+Z8F&#10;f8J5r3/Qd1H/AL/n/Gj/AITzXv8AoO6j/wB/z/jX3r/wzf4B/wCgRJ/4FSf/ABVH/DN/gH/oESf+&#10;BUn/AMVR/Y+K/nX4h/xELI/+gaX/AIDH/M+EtN8Y6/qGpWtqNd1Eec+3Pnmv0k8I2LWPhnTA8rTP&#10;JawsXkOTnYK4yz/Z38C2N7b3cOlSLPA29G+0yHB+m6vSY1EcMca8JGoVR6AV7OXYKpheZ1ZXbPzr&#10;i/iTB56qMMFTcFG97pK9/QWgEjkcGiivZPzg8l+OHwH0/wCKlj9qgC2msQqSs6hV385O5tpPavhv&#10;xZ4XvvB2oT2WomFnjfyz5LFhnGe4Ffp9WVr3hXSfE9nJbanZJcQyD5tvyH8xzXi43LIYp88HaR+l&#10;cN8a4jJILDYiLqUuivqvT/I/Nvw94+8Q+H9h03Wr61jTO2OOdlUfgDXXR/tGfECNAv8Abd0cdzcy&#10;f/FV9O6x+yL4J1RpHjie2LHIBmlbH/j9Yv8AwxX4Y/5/P/Rv/wAXXjLLcfT0hLT1P0afGPCuM9/E&#10;UtfOCf4o+VvE3xO8U+KIn/tPXL6WH+KH7QzKR9Cah8A+Bb/4hawlhpZgjkc/O1wxX6nIB5r7R8N/&#10;so+CdAnSaW3e8dTkYmlXn/vqvVtJ8P6boMeywtEgXAHqeBjqa2p5PWqSUsRP9TzsZ4iZfhKLo5TQ&#10;d+jaUUvlrc81+FP7O+g/DWxt5Ly3j1LWQyy+fMiPsYZHyttBr1hVx9en09qdRX1FOlCjHkpqyPw/&#10;G4/E5jWdfFTcpP8ArTsgooorU4BskazRtG6hkYFWU9CD2r5f+OX7LP8AaN1JrfhZre0eRv31vKwj&#10;iySBwFTPQetfUVAOPf6iuXEYanioclRHuZRnWMySv7fCSt3XRrzPyy1axn8P6pLa3JVbuFiC8JyA&#10;QSOD+FdF4c+Kvizwzbqmna7fRxfwx/aHVR+ANfoL4u+G/h3xvCyatp4mLDG6NzH/AOg4ry3WP2Of&#10;BmpTGS3DWoPRTLK2P/H6+Ylk+JpSvQn+h+24fxByfHUlTzKg0+uikv0f4HzZJ+0Z4/kjZDrd0ARj&#10;/j5k/wDiq4fxJ4z1nX5BLq2rXt6c5AllLgfma+u0/Yp8KBgWuiy9xmX/AOLrsfDv7MfgXw+ozp73&#10;Mgx8/wBolA/ItS/szHVtKk9PW5ouNOGMB+8wlFuXlBL8Wz43+F/wj1f4qXZh02W2giUE7pZCjdM9&#10;lNfZXwf/AGf9G+Ftus8ka3+sMMtcTKrlOh+VtoPBzXpWm6TZ6PbLb2dukES8AAc/nVuvbweW0sLa&#10;T1l3PzTiDjPG51zUaf7ui/s9X6vT7gooor1z89PCP2w/ETaT8M47VCwN5I8LY6Y2Z9a+I/D8aX2o&#10;adbsTlp4wT/wIV+l3jX4d6F8QrWK31y1a6iibeirKyYOMfwkVyunfs2+AdKvIrq20mRJo2DKxupT&#10;gj2LV85jsurYqv7SLVtD9k4Y4wy7I8reEqU5Oo23dJW126/odf4F0RPDvh1bJOglZ/zxXQUnTpS1&#10;9DFKKSXQ/IKtSVapKpLdu4UUUVRkY/jDw/B4q8M3+m3KK8UkbMAwB+YA4PPvX5meIdPbwz4gvdJl&#10;O97V9hZTnPAPt61+pRG4EHoeK878Qfs/+CPE+pz3+oaXJLdTtvdluZFycY6Bq8XMsDLGKLptJrv2&#10;P0rg3imjw+6tPFRlKnOzSVtGvVrofEXwe0NfE3i1Y8KywGKTEn++OlfpF5Qh+RfurwK4Pwp8EfCH&#10;gq8kutJ057eaRQrM1w78A5HBJ713rMWYk9a1y7BywdNxm9WcPF/ENLiDFQqYdNQitL2vrbs32ErG&#10;8Za9H4X8L32pyqzJHGwAUZO4g47+tbKgscDrXyD+1V8ajf3F74S06X9xiJ3YdmVjuHK57etdGMxM&#10;cLSc3v09TyOHsnq53j4YamvdTTk+0b6nzt4g1658Ua1f6vMd012/mYYn0A/pX3n+zd4Ci8D/AA5t&#10;WwrXN4TM0gwTtcKwGcCvmL9nH4L3HjzWrbWp126ZY3Uec8h0IJPRgR09K+7LaFbe3ihRdqRKEUew&#10;GBXiZPhpXeJqddv1Z+m+IecUeSnk+FekbOVull7sfkiWiiivqD8N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D85vgt8QF+Gvju01KVQ1pI6rPn+FRk5HI5+tfoD4T8WWPjXw/aa&#10;xYSq8NwgcgEZXPY4JxX5hsoZSCMg19PfscfEaGyvLzwvfzP++bzLZXclVVV6AY45PrXxmUYx05+w&#10;l8L/ADP6Q4+4fjjMK80op+0ppX84/wDA/JH1tRSZ+Yr/ABDrS19mfzeFFFFABRRRQAUUUUAFFFFA&#10;BRRRQAUUUUAFFFFABRRRQAUUUUAFFFFABRRRQAUUUUAFcz8RPDn/AAk/hq5gJYGKKV129yUI9K6a&#10;kZfMVkzww2n8amUVJOL6m1GtLD1Y1Ybp3PzF0tW8MeL7SGUFZLW7jRw3BHzA+1fpN4Z1iPX9JW9h&#10;YNGzsnBz0/Gvgz9o/wALSeD/AIrajI8ax295ObiFlAAwu0dAa+oP2U/FQ8R/DfZlmkjuZWbcxPGQ&#10;PSvlsqk6GIqYZ/1Y/dOOqazPKMLm9PXRX/7eWv4qx7RRRRX1Z+ChRRRQAUUUUAFFFFABRRRQAUUU&#10;UAFFFFABRRRQAUUUUAFFFFABRRRQAUUUUAFFFFABRRRQAUUUUAFFFFABRRRQAUUUUAFFFFABRRRQ&#10;AUUUUAFFFFABRRRQAUUUUAFFFFABRRRQAUUVU1bVLbQ9Nnv7yTybeFSzMQT26cUm7K7HGLm1GKu2&#10;ct8XfiFa/DfwXf38zx/amiYW8LkZdwM4xkE/hX5/aPoep/E3xg0FpbSPPe3DTFlRiqqW3NyAegNd&#10;98evik3xo8X2FhofnTW+EEMfmnaZMEHAYDB5619P/AP4QW/w78L2VxeW1vJrDBpDMIQsiq6j5d2T&#10;05r5WqnmuJ5Iv93HqfvGBlDgXJvb14/7VW2i912v5Lqdr8OfB0Xw+8G2GhxP5pt49jSNgk8k9QB6&#10;10dIoKqATk0tfUxioRUY7I/DK1aeIqyrVHeUm235sKKKKox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D8rKsaZqE2k6paX1vIYpYJVfcPQEE/yqvRX5UnZ3R/dkoqScZbM/R74U&#10;fEKx+IHhWwuIrpZtQ+ziW4XKhhkkcqDxXa1+ePwL+JV58OfG9nIJZJLC6ZYp4ckjYMnAGR39a/Qm&#10;1mW5tYJ0ztmjWUbuuGGa/Qcvxn1uld/Etz+S+LeH3kOOtDWnPWP6r5EtFFFeofDhRRRQAUUUUAFF&#10;FFABRRRQAUUUUAFFFFABRRRQAUUUUAFFFFABRRRQAUUUUAFFFFAHFfED4TeH/iPJby6xZG5lgUoj&#10;LM8eATk/dNP+Hfwv0b4axzxaNbNbRTDDK0zyd8/xGuyorH2NPn9pyrm7no/2ljHhvqbqy9l/Ld2+&#10;7YKKKK2POCiiigAooooAKKKKACiiigAooooAKKKKACiiigAooooAKKKKACiiigAooooAKKKKACii&#10;igAooooAKKKKACiiigAooooAKKKKACiiigAooooAKKKKACiiigAooooAKKKKACiiigArm/G3gqy8&#10;dab/AGfqMbS2jEMyrK0ZJByOVOa6SiplFSXLJaG1GtUw9RVaTtJbNdDzjwb8CfCvgvVl1Cw04xXK&#10;YKs07vgg56E16PRRU06cKS5YKyNsVjMRjp+1xNRzl3bb/MKKKK0OM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D8rKKKK/Kj+7RCM+1fYf7Mfx0i1yzsvCurSYvlEjKx/uq&#10;BtHC/wBa+Pa0fDOv3vhPxBa6tYTvBPC65KsVyuRkceoruweKlhaqmtuvofNcQZJRz3BSw9Re8ruL&#10;7Ox+oTAqcHrRXJ/DXx9afETwjaavA6mV0HnxqRlGOeMZOOPWurr9FjJTipR2Z/H1ehUwtWVGsrSi&#10;7NeaFoooqj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Pysooor8qP7tCiiigD3L&#10;9ln4qQ+B/EVxpupTyDTrlWlGXOxSq4A2gGvt6GeO6gimibdHKgdT7EZFflayhxg5H0OK+3v2T/ic&#10;nizwi2jX93v1SzLEI4VMpkKoGDknA9K+ryfGf8w0/l/kfhPiFw6rf2zh99FNflL9H8j3eikyDS19&#10;Ufh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lX3YHqp2n6ilr1D9oP4WXHw18Z&#10;SOiZ0u9bdDJ23tlmHUnivL6/L6tKVGbpz3R/b+BxtHMMNDFUHeM1df15BRRRWR3BXS/Dvx1d/Dvx&#10;VZ6vauyxxuDOik/OozwQCM1zVIyhlIPQ1UZOElKO6Ma1GniaUqNZXjJWa8mfp94a1638Q6Lb30Cu&#10;okjjZw4xyyg+ta1fEf7Lfxck8I+JG0XU7jfp9824Fh91gAqjoT3r7b3ZJxyOx9a/RcHio4ukprfq&#10;fyDxJkdTIcc8PLWL1i+6/wCALRRRXcfL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Hmnx&#10;7+F0PxM8F3MaRKdUtVaS1cKNxYgDGcE9PSvgfxD4fvPCet3ek38bR3Ns+w7gRu9xkDNfqGCRyODX&#10;yz+2D8LZbi3h8V6fbxkx/JcmNArMzN1LZ54HpXzubYNVIOvBe8t/Q/YuAeI5YWvHKsQ/3c37rfST&#10;6ej/ADZ8pUUisJFDKcg0tfGH9FhRRRQBNZ3k2nXkF3bu0U0Lh1ZTg8HOP0r77+Avxat/iR4PhNxN&#10;GmrW+2KWNnALuQTwCxJr8/q6f4c+Orn4f+KtP1GOWZLOKcTTxRSFA+ARz/8Aqr08vxjwlS7+F7nx&#10;XFXD8M+wXLHSrDWL/T5n6V89+tLWb4d1618T6HZ6nZvvgmjU554bAJHIHrWlX6CmpK6P5JnCVOTh&#10;NWa0YUUUUyQ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qWtaXDrekXdhcIJIp42TaeOSCB/Ort&#10;FLfRlRk4SUo7o/N34pfDjUvh34mvbe4tjDp/nmK3ZQxU4AP3iBmuOr9EPjd8L7X4l+Dbu32Rx6hA&#10;rSW8xABDnAyTg449K/PS8tH0+8uLWQgvBI0RIOc7Tj+lfAZhg/qlTT4Xsf1lwlxCs+wX7zSrCykv&#10;yfz/ADIqKKK8o+5CiiigD6S/ZP8AjBD4b+2aDq94Y7Y4NurBAN7uB94kE/SvsHjgghgejDkGvyuj&#10;kkt5oponZJI2DqVOOQcivvL9mj4oTfETwaLa9LvqOnhYZJWyd5wSTkkk19dlGM5l9Wn02P5/8QOH&#10;FRk84w60k/fXZ9H83v6nr9FFFfTn4k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AOK+Tv&#10;2mvgCYZL3xdo65X92rwD8d7ZLf0r6xqlrej23iDSbnT7yNZoJo2Xa4BAJBAPP1rkxWGhiqbhL5ep&#10;9DkWc18jxkcTRem0l3V9UflwrB1DKcg0tdt8XvhrdfC/xdcWEkbfYpGLW0mDtKDA64A6+lcTX5xU&#10;pypycJLVH9h4XE0sZRhiKDvCSumFFFFQdIV2/wAHviPd/DPxhb3sL/6LM3lzR8c7iBnkHoK4ij0I&#10;OCOQfQ+tXTqSpyU4uzRy4rDUsZQnh66vGSs0fp94d8SWPivTV1DTZBLas5j4zwR16gVq18d/sp/G&#10;Z9H1YeGNZu3ktblsW8sz5xIxycksAOB6V9hhgwDKcqRkH1HrX6Lg8VHFUlNb9T+QeIclqZFjpYWf&#10;w7xfdf1uLRRRXafN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EbSQetFcV8H/iBZfEvwJpur2l2l1J5&#10;SxTAFdyuqgMSqk4Ga7WrnCVOThLdERkpRUkFFFFQWeP/ALRnwef4oeH4JLBC2qWzKiAHqhbLcFgK&#10;+E9Q0+fSdQuLG5jMU8DsjKSD0OM8fSv1NVipyOtfIH7XnwvmsdSi8UadagWkuEnZSzMNq5JIxgDJ&#10;65r5nN8EpR+sQ3W5+1+H/Ec6VVZRiX7jvyPs+3z6HzVRRRXyB/QQUUUUATWN9Npd9b31sdtzbtvj&#10;OAcH6Gv0G+CvxWsviV4SsWWQJqSgxNFySdgAJ+6BX5511Hwz8a3fgPxlYalBO0MQcRvtUN8rEBuD&#10;x0716mX4x4Spr8L3/wAz4jivh2GfYP3dKsLuL/R+TP0roqhoetWfiPS4NTsZlntrhd6srA/ngmr9&#10;foCaauj+S5RlCThJWa3CiiimS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m3+xP8XJfAXxCTQb7UTDouqMsQ&#10;jlLlVYsWYqF4zx3FfpDDcwXkMVxbSebbTLuikwRuX1r8Vo5JLeaOeF/LmjO5HHY199fsP/HpfFWj&#10;HwbrEn/EwsV220p/ijVcngL6nua+2zzL3K+Kp/NfqePha3K+SWzPrKiiiviT2ArK8UeGbPxhod1p&#10;F/GJLe5QoeASue4zxWrRSaUlZ7F06k6U1Ug7Nap+Z+avxH8B3fgHxA9rPFLHDM8jReayn5Q5Axtr&#10;lq/QP4+/Ci3+JnhGbZH/AMTO1XfC4yPlGWIxkDmvgG7s59NvJrS6Xy7mFtsiHHyn04r8/wAwwbwl&#10;XT4Xsf1pwpxDDPsFzS0qw0kvyfo/zIqKKK8s+2CiiigD6f8A2Q/ipLBcTeFtTuVFrgvAZN7MFVeg&#10;7AZNfWe4NjByCNw+hr8sbe7uLGcT2kphnAwHxng9a+7v2b/i5F8RfCws7mUHV7FcSLjkoMKp4AFf&#10;YZTjVOKw891sfz5x9w06NR5vhl7sviS6P+b59fM9hooor6U/FQ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D8U&#10;a6b4b/EDUPhf4ustc06V0McgWZEJAaMkbs4IzwK5mgjIINfs0oqcXGWzPlz9hfhx8StG+KXhew1j&#10;SpQXuYBO9vld0QJI5UMSOneupr81P2R/j5dfDTx1Z6RqMivoeoBLM/KAYlBLZJCkmv0ohkE0MUyn&#10;McqiRD/skZH6V+XZjgpYKty/Zex7uHre1jruPoooryjrEZQ6srDKsMMPUHqK+Nf2mvgXc6Rr134k&#10;0a2zp0iNc3CRKfk5AAAVf5mvsuqGvaHa+JdEvNLvFLW90nlvgkcfhXFjMLHF0nB79D6bh/PK2Q42&#10;OIp/C9JLuv8ANdD8ugc0tdb8VPAN18NfGF3plypETN5sUnHKsSQOp7VyVfnU4SpycJbo/r/D4ini&#10;qMa9F3jJXTCiiioOgK7b4P8AxMuvhb4ugv4nY2MrKtzFk7Sg56AjPPrXE010EilT0PWrp1JU5KcH&#10;qjmxWGpYyjPD11eElZo/TPwH42s/H/huz1exdGSZA0iKRmMnPBAJx0710VfGH7KHxeTwrrB8L6g4&#10;WwvDvjkx91gMKvCknJPrX2g67WI64r9EwWJWKoqfXr6n8icS5LPI8wnh7e49Yvuv+BsJRRRXcfL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ijRRRX7QfLgRnuR7g4Nfob+xt8ebfxZ4R0/wrq+podZjeYqsojjHlpgKO&#10;uSce3NfnlWp4X8SX3g7xDZaxpszW11BKpMiMVJTcCQSOcECvNx+DjjaLg9+hrSqOnJNH7NEFTgjB&#10;orjvhD4+T4nfD/S/ECyRyzXEQefygwVWJPA3c9q7GvyycXTk4S3R9DGSkk0FFFFQUebfG74U2fxL&#10;0NWe3SW8tFklRmkZDkIQv3evPavz7v8ATrrR76awvomhu4G2yKylefoQK/U36jIr5F/bB+GMen3k&#10;HijTbVgJeLpl2qu9mwM9ycCvm83wanD6xDdbn7P4fcQSoV1lWIfuT+Hyfb5/mfM1FIrBxlTkUtfH&#10;H9DBRRRQA6ORoJo5kJWSNg6sOoIORX3V+zt8YbXxx4dtNIuLvfq9raqZBIETcxYjjByfyr4Tra8F&#10;+ML7wD4jtdX0+TypInDSfMQrgdmwckV6OBxbwlXm6Pc+Q4myCnn+CdLapHWL8+3oz9OOe/WlrF8H&#10;+IoPFnhyx1W3lWVJol3FAQN+0Fhzz1NbVfocWpJNH8i1KcqM3TmrNaMKKKKZm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H4&#10;o0UUV+0Hy4UUUUAfQP7JX7Qi/B/xFc2OtS58OXatLIDxtkC4QZCk+vTiv0n0+9h1bTbXULV/Mtbm&#10;NZUYZ6MAcc/WvxVkQyLgMV91r7+/Yr/aIbxZpy+DPEF5nUbYD7JJLJzICQFTLNzgDoBXx2eZfzL6&#10;1TWvX/M9HC1rPkk9D6yopA2SR6HFLXxB64Vm+ItBtfE+i3Wm3kfmQzIVx0wcEA/rWlRSaTVmXCcq&#10;clODs1sfnn8cPg/cfCTxFFAgL6XOqiKbsXxlhyxNecV+h3xw+FNv8U/Cc0G1V1O3VntpcDO8jHJw&#10;T09K/PrVNMuNE1K4sLyNoriF2Qq4IJwSM8/Svgcywf1WreK917H9W8H8Qf25gVGtK9aGkvPs/n+Z&#10;WoooryT70KKKKAPa/wBnP45P8N7yTStQzLp9yypFk42szjJ+6T0r7khuobuKOa3ffDKNyMM8ivyx&#10;VjHIjqdrodysOoI6GvtD9l34yDxdoY8P6tc/8TSzASKSV/mlUAknJbJ69hX1WUY13+r1H6f5H4Z4&#10;gcNxcXm+Fjr9u352/M+gqKDwcHg+lFfVn4K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H4o0UyGZbiFJEO5WAOafX7QfLhRR&#10;RQAVv/D/AMaXXw48Zab4jsiPOspRIVIB3YzxyD6+lYFFTKKnFxlswTtqfrz8J/ito3xY8OC/0uYN&#10;LbrElwvJ/eMgY9VHv0rta/LX9lX4rP8ACv4m2kk920GkXQaKZdqtl2wqn5jwPxr9Rba8g1CFbq1d&#10;ZbSUbonUghl9QR1r8xzPA/Uq1o/C9j3cPW9rGz3RLRRRXjnWCsVYEda+Vv2mv2fjIL3xdoymSb92&#10;rw5JOOd7ZLY/Svqmorq3S8tZreRQ0cqFGB9CMVy4nDwxVN05/I97Jc4xGR4uOKw79V0avsz8sFYM&#10;ARyKWvSvj98NJ/hz46uSlt5Ol3bNJAylmUKMDBYjrn3rzWvzmrTlRm6ct0f2FgsZSx+Gp4qg7xmr&#10;r/L5BRRRWR2hW74H8X3ngXxRZavZsA0bBXBUH5CRu6g9qwqKqMnBqUd0ZVaUK9OVKqrxkrNeR+kn&#10;w1+JemfFDQ21WwcAq7I8fJwAcZzgV11fn/8As8/Ew/Dzx1bfabhotLu2WOYBVI25yckkY+tffdrc&#10;QXdtHcwSLJFKocMrA8EZFfoGAxn1ulzP4lufyZxXw+8hx3s6f8KWsX+nyJqKKK9M+K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Pw&#10;g8G6xIZhZyNlD93Oc12TDDEV5JDM9vKskZ2upyDXoXhfVG1HT8SMDLHgdsn8K/VsJWuvZs+Ooz+w&#10;zYooor0jpCiiigA5DKwOGU5DDqCOhr76/Yr+P41zwuPCmvajHJqFvNHaWAl8x5XUqSeeQDn6V8C1&#10;c0XXLzwvq1rq+nSGK+tH8yJgMgN9Ohrz8dg442i6b36GtKo6cuZH7Q0teZfs9fFX/hb3w1sNTdox&#10;qMZMM8aSKzYQAbiqgYyfavTa/LKtOVGbpz3R9BGSnFSQUUUVkWcb8UvhjpnxP8P/AGG+g3zK6lJF&#10;VS6gHJALDpX55eKNBm8L+Ib7S7iNopIZG2q5BOzcQp446Cv0/r51/a0+FEGuaD/wktjC/wDaFqC0&#10;ixIzl1AwBgHA6+leBmuD9tT9tBe8vxR+scB8RPL8UsuxEv3VTb+7L/JnxtRSbZIyUlVklXhkYYIP&#10;uKWviT+lQooooARhuUjOK+pP2VfjReX2qS+HdevQySDNv5pd2ARcADqAOlfLlWNP1GfSb6C8tn2T&#10;QuHUj2OcfpXXhcRLC1VUieDneUUc6wU8LVWrWj7PufqX/ER3HWivOvgb8SF+Jngq1vbho0v4VVJk&#10;EilixyeVAGPpXolfo1OpGrBTjsz+O8ZhauBxE8NXVpQdmLRRRWhy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z6Vd0fVZdLvEeNsIThhn&#10;jFUTVuLTJJoVkU8EZAxX6bh4xj78j4Jy5XdHqEFxHdRLLEwZWGRg0+uI8K65JZ3gs7j7jAIv+z/j&#10;Xb17MXdXPShNTjdBRRRVFhRRRQB6r8Afj3q3wV11xbyM2mXjRxyRbm2qN4LNgMB09a/UPwr4o0/x&#10;toNprelTpPZXaCRNjA7B6HBODx61+M5GQQa+yP2Hf2gY9JLeBNalWKCQg2Um37qqv3eFySSepNfK&#10;53gFVp/WKa95b+aO7C1nGXK9mfc1FOkjaFtrjafSm18Ce0FQ3dnBqFrLbXMay28o2yRsMhh6EVNR&#10;QNNp3R8U/tR/Bs+EdafxFpdvjTLpt0qQrwjEgAYC4HTua8CznpzX6Y+P/Btp498K3mj3YO2QbkIJ&#10;GHAO3oR3r87vHHgXUfh7rlzpmoRFVhlMKTcYkIGegJxXxGa4P2NT2sF7r/Bn9N8C8QrM8H9TxEv3&#10;tPbzj0fm1szn6KKK8E/UQooooA7H4Y/FHVvhnrlvc2kzmw88TXFuGbD4BGMAjNfoN4P8WWHjLw/a&#10;6pp8qyxSqN+1gdrYG4HBOOTX5kV9E/sn/FweHtSPhXUnCWV22LdsdJGbJ6DJ4HrX0GU4x0qnsZv3&#10;X+DPyfjvh2OPwrzDDQ/ew3t9qPX5r8j7J60tRwyRyRRvE++NxlG9RUlfan81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z5mtvTbuI2qo&#10;WClRg7jisWk21+kwnHl5JnwTRoardxylUj+8rcsK7Xwxryapp0ayFY51JXZnHA4zya86xU9ncPa3&#10;MciMUKkZI9K2hifZtKK0NKcnTdz1eioLG8S+tUmRgwYZOKnr2E7q6PR8wooopgFWdN1CbSdRtb2D&#10;/WW8qyjkjO0g44+lVqKN9GB+nf7LPx4svi/4Sa1neG11q2leR7bcFLIWAXALFia9zr8f/hT8RtR+&#10;FnjjTdd0+fyFilUzqWYJIgzw205IzX61+FNei8UeGLDWIJFliuIkZnUEDcVBI556mvzbOMD9Uq88&#10;Phl+Hke1havPHle6NWiiivAO4K8m/aK+FJ+I/gt/sZK6hZlp41AA8xiMYPBJr1mhTtIOM1lVpRrQ&#10;dOezO/AY6tluJhi6DtKDuflhdWsthdS2s8bRTQsUZHBB4OM4Pao6+j/2sPhCdL1yLxDo1i3lXfyT&#10;KmxUG1SzNjg5r5vVg6hlOQa/OMTh5Yaq6cuh/YmT5pRzjBU8ZR+0tV2fVC0UUVzHtBQskkMiSxHE&#10;kZyvOOaKKAPtP9lT4u23iTw3H4avCsOpWahI8nHmKASTktk9ewr6APBweD6V+YXhPxRfeDvEFnqu&#10;nzNDNE4DFWI+Qkbs47Yr9B/hL8SLb4m+GzqUU0MlwsjK6whgAoIAPzV9vleNVaHsZv3l+KP5o464&#10;beW4l5hh1+6qPXyk/wBGdtRRRXvH5S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H8+lFFFfoB8IFFFFAHQ+E9a/s+ZoZCPKf5juYDkCu8Vgyhgcg&#10;jNeQt0rufCOvLdQLaTMxnXozdx2HWvZwkvcszppVPsM6Wiiiu86gooooAK+jf2Rv2gtS8C+MNO8O&#10;6hOsmiSeYB5zpGA7kAfMw7ema+cqNzxvHJG7RyxsHR1OCGByD+dc2IoQxNJ0prcuEnGSaP2u2ooH&#10;luJIz911OQ3uDRXzD+xv+0QPiB4fh8L69eAa1YR7I5riTHnKAWZizNknnsK+njwcZz3HuPWvyrE4&#10;eeFqulPdH0FOoqkeZBRRRXKale/0+31SzmtrmMSRyIyc9sjGa/Pn48fDc/DXxxcW8KSHT7hmeGRo&#10;2VVAwMbjnNfodXn3xp+Fll8UPCc9vKgF9Au+CXA3DGTtBIPU+leVmOE+tUvd+JbH3fB/EDyPHr2r&#10;/dT0l5dn8j87aK0fEHhjU/B+pHT9Wt5ILkKH+ZWAIPTqBWdXwDTi7Pc/q+E4VIqdN3T2aCiiikWF&#10;eg/BH4nXfw08a2s6HdY3LLHcRswUbQc9SDj6159SMu9Sp71pTqSpTU4bo5MXhKOOoTw1dXjJWZ+p&#10;em3sOpafb3kDo8UyLIGRgwGQDjI+tWa+Pf2d/wBoyTR5rHwvrrbrIl9ty5JIJwEGSwGPwr7AjZWj&#10;VkdZEPR1OQfoa/RcLioYqnzw+Z/IGe5HicixToV1o/hfRodRRRXYfO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H8+lFFFfoB8IFFFGadmwEbpVrSbxrH&#10;UIZQM7WyRVUtT7cEzLx3r1sPFxhZmUu56pZX8GoQ74X3bcBhzwanrz/SdWGk6lG78xsCD+Nd9FKk&#10;8ayRtuRhkGu+Luj0qNT2kLvcdRRRVGwUUUUAbvgnxvqfw98QR6zpTAXKRtFgqrcNweoIr9Ufgf8A&#10;FjTfjF4Is9Wspla6ijENxEM/KyAAnoB19K/JGvbP2UfjQnwj+IOL5QdK1IJbzPz+6AJYsPmAH414&#10;Ob4FYqjzxXvx/HyOrD1XTlboz9QqKzPDXiKw8WaDZ6xps6z2V0m9GVgSBnvgkA8etadfmzTi7M91&#10;O6ugooopDPnv9qr4Nt4t0xvE2mIzX9mm6aPJO9FGAOWAHJr4vz+8dDw6Hay+hHav1TKq/wArjch6&#10;jGa+Kf2kvgXc+D7hNd0/zLuwkZ2nwNxRnfIGFXGPqa+VzbA/8xFNev8Amfu/APEy5VlGLl/gb/8A&#10;Sf8AI8DopAQwyDkUtfKH7sFFFFACpI8MsUsZw8bq6/UHNfeH7Nvxfi+I3hZNPuRs1axAjdf7/BJP&#10;AAFfB1dD4E8dXXw88QJq1rEszLG0Zjbdg7hjOARXpYDFvCVeb7L3Pj+KMghn+BdJL95HWD8+3oz9&#10;MqK5P4a+PdP+Inhi11OylUybAksQIyrADPAJOM+tdZX6DGUZxUou6Z/JNehUw1WVGsrSi7NBRRRV&#10;G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H8+lFFI3Sv0O&#10;C5pJM+DEpKKK9xJRVkZhVqx+830qrVqx+830pkS2C++8v0rqPB+vDZHZTMoO4LGDnOK5e++8v0qu&#10;jmNgynBHQ007O5pRm4Wkj16isvw5q41azGRseMYPzZzjitStlqrnrJ8yTQUUUUxhSMu5SMlfcUtF&#10;AH2L+wj8apbXUpPBOs6gBZuC9ospdmAVeAuMgDJr7qZTGxVhgjrX4rWV/caXeQXlrIYp4HWRWXrw&#10;c4/Sv01/Ze+Pkfxc8M2em3zwx6tZWayynz03yuWIxsABBr4bPMvcZfWqez3/AMz08LWS/dyfoe50&#10;UUV8geqFZ3iDQrXxLot3p17Es0E0bDawB+bBAPPetGik0mrMqE5U5KcHZo/NT4neCJPh14wvdIkS&#10;SOFZCLfzSpLKMc/L7muXr9EvjB8JdM+JXh67M8e3Uo7doreZdxK5IOdoIzX58atpM+h6nc2FwrpJ&#10;BIyYkQoSASAcH6V8BmGCeEqXXwvY/rLhTiSnn+EtLSrCyl5+a9fzKlFFFeUfchRRRQB6p+zx8VLn&#10;4d+M4Lea5EWjXjLHMspYogzksAvf8K++7eaK5tobiGTzI5kEit2wRkV+V7KGUg/pX05+yv8AG68b&#10;VpPDmtzxtBMMwzSukYQKuAvTnP1r6TKccqb+r1Nnt5H41x5ww8ZB5rhV70V767pdfVH1xRTeVdkP&#10;OP4vWnV9ifzu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B/&#10;PpSN0ozSE1+k0acnJStofBNiUUUV65AVasfvN9Kq1asfvN9KCJbBffeX6VVq3fKflbHFVmUqASOD&#10;0oCOxa03VJ9NmDRSMqkjcAeozXpmn38epWsc8ZHzDJX0ryeum8Ia4tlIbaRcrIeGz0q4ux10anK7&#10;PZndUUp+uaStT0AooooAK6n4Y/EbVPhP4xsfEGkuVeCQPNCGYLMo/hYAjIzXLUVMoxnFxkrphe2x&#10;+wvw0+IWm/FLwpZ65pk8cnmRhZoY2BKSADdkAnAye9dTX5rfsn/tJH4M39zpGoKH0m9KpF0BR3kG&#10;5s7STx2r9IdPv7fVtPt760kE1pcLvikAIDD15r8uzHAywVVx+y9me9Qq+0jruWKKKK8o6gBI5HBr&#10;5i/ao+B51K3bxVolsq3EQzcwwr95VHXAXJJJ9a+nagvrOHUrKa0uVL28y7HUHGR9a5cTh44mk6cj&#10;3MlzavkuNhi6L23XddUflrJFJbyNFMhimQ4eNgQVPoQabXuH7Tnwbm8EeIpde0+JjpN8+9+c+WxI&#10;CjJbJ/KvD6/O69GeHqOnPdH9e5ZmNDNcJDGYd3Ul9z6p+gUUUVgeoFS2l1NYXkN1byNDPC4dXU4P&#10;BzUVFAmk1Zn3F8Af2gLf4gW0Giai6x6xBAu6SQ481yxGAS2Tx7V7grbq/MTwf4ou/BPiSz1mxx51&#10;vIJCpAO7HbkV+ifwz8eWPxG8K22q2Lhjt2Srzw4A3dh3r7jK8a8RD2dR+8vxR/MnG/DUcorrF4SP&#10;7mf/AJLLt6PodTRSBgwyOlLXun5c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H8+W4MMqQR7UlZ+mzbXKM3B6CtFhX6lQq2/ds+ClGwlFFLXcQOWF2QsBxVvSYTNcbMH&#10;njgUW04k+XAU9gK2PD8aLfZCgGgwnJpNDrrQ5Y9uwbwRn/PFTReHGkiVmbBI6Z/+tXT3Ua26qc8Y&#10;yc1z17r7eYUt9rqf4uc1aptnGqjkroePDEHGZHz+H+FNl8M+Vhoix28/N/8Aqqk2pXrHIZh9Gq/p&#10;euTrL5c53bjwWJJosRKc0ro1NBu5GiME6GN15GQRnP1rVqJoUZt20bv73epauMk9EexgMV7aPJLd&#10;BRRRVHrBRRRQAEZ9q+6P2G/jrZ3WiN4F1WSO3u4Sv2SWRseYiqSclm65PYV8L1e0PW7zw3rFrqlh&#10;O9tdWzq6yRsVOAQSMjscVwY7CRxlF0nv09TWlUdOSkj9oWUqcEEH3pK8T/Zb+PL/ABq8GyS6jLAd&#10;bglkMsUO8kR7gFJLZ/nXtlfltajPD1HSnuj6CElNcyCiiisCzC8beF4PGXhm80qdigmQ7WUDIbBx&#10;1B4zX57fEv4W6p8KNcGm3yNJCyKyXC5KkkZxuwBxX6TV598a/hlZfErwjdQSws+oQoXtpIwvmbsY&#10;6t04ryMxwKxUOaPxLY/Q+D+Jp5HiVQqv9zN6+T6P/M/O2ip9RsZtJ1K5sblDHNDIybWIJwCRk4+l&#10;QV8Dtoz+qU1JKS2YUUUUDCvSvgb8YJfhPrU+6EXFpebIm3AnZ84JOAQBxXmtFa0qkqM1Ug9UcWNw&#10;dDMMPLC4iN4S3P1F0XW7LxDpdvqOnzLNaTruRgwPHvgmr1fG/wCyf8YJ9J1j/hFtWu1/s6UEwGYu&#10;xUgcBQOACT6V9keWY/lbJPvX6Hg8THFUlUW/U/kPiDJauQ46WFnrHeL7r/NdQooortPmw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D+ePS9uW+X5gPvZq+TWjD4Zn8wLGsSlu&#10;Ov8A9arieDr3d8zRY9mP+FfqVKkvikfn8qkXszBorqbXwPNOxDSKPo3/ANarX/Cu5Tx5v/j3/wBa&#10;u1W2Rl7SJy1lHli+enGK6zw3HH5bsF/ed2z2z6VtaP8AChnkQvcHDLkgMMfyrsdL+Fa2Kt++4Yeo&#10;/wAKcWnqjhrVl0OA169b7OFKlz221xdxdTNJhQQB3x1r3LUvh/DG6Bm3ZHfH+FUP+Fe6fGjM6AAe&#10;ij/CqbdiKdWnHVo8ZWS6fGFcj121dhtbpnBw7j2Q163Z+HdMjyrW67R0wgq/HpWlw8pABznhBQk9&#10;+hU8TFdDjPDum31xbIgLrliPmiJxXaN4LlWLzS7O4XoIzzxWpaX1pa/ch2j2WrNx42jjfb5OCBxh&#10;eP51pdW0PMjWaqc0WcDJG0chV1ZGHVWGCKbWprV7HqVybgII2b720dTWXVH2+HrLEU1NBRRRQdAU&#10;UUUAdp8IfihqPwi8a2WvWDExxyKbi34xKgzxkggc98V+sPg3xdp3jjw9banYzwOzRRvLHDOspVnU&#10;Ng46GvxqZQykEZBr3v8AZS+P998K/GkNhqE015oeoOI3iJLlZDhEwu4DAzXzmb5d9ah7WmveX4nZ&#10;h63s3yvY/TOimrIs3zx58s/d3dfxp1fnR7YUA7TkUUUDPnf9pT4E2WuabfeKNORk1RQimONGclRk&#10;sdoOPxxXxkrEj5lKOOqt1H1r9U5Y0nhkikUPHIpRlIyCCMGvhv8Aae+DyfD3XDrdgI4tKvGLGFSA&#10;VJIAAUAcfjXyeb4JL/aKa9f8z974A4ldT/hJxcrv7Df/AKT/AJHiVFIrblB9aWvlj9yCiiigB8M7&#10;2s8c8TFJY2Dqw9Qcivsj9lv41XHja0uND1mSM6hCTLFM7qhk3MAFCYGSK+NK0vDXiS98H65a6xp8&#10;zQ3Nu4cbWI3Y7HHau7B4qWFqqa26o+Y4iyOlnuClQkl7RaxfZ/5PqfqB9aWuO+E/xCt/iR4Rs9Ti&#10;SRJiPLkDLgFlA3Hqe9dgrblBFfokJKpFTjsz+QcRh6uErToVlaUXZoWiiirOc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D8VYNcMKBUjXb1+6P8Kl/t5pvldVVfXaP8KxqVVLHAGT7&#10;V+wezR+V38jeXWvLUBZFwP8AYH+FR/8ACSyg/dB/Af4Vnx6fK+0lSFPtzVtNJEbA7xn0Y0cqM5VI&#10;rZG5p/iKeYIqgKMZ6CtZNav7hSiuCMc/KKwLS2WPDhstjBweKtqxU8GtKaXNZHlSqtzs9ie6hvrl&#10;gd2OMdBVWHQbhmBZm2d/85qXcT3NVpNREbFctkdaesXa5pHSViefS4bfA3bm7jJpixpCp28Dqec1&#10;B/aSnrn8qliuEnzt/I0pv3bEVttCje6gP9WnIxy1UftH97mt/aPQVjXFv5Ez55PXFZwvsiKbT0Rm&#10;3NwJmGBwPepYZA6Y/iFQzTGRvmXaRU+nqJJGTOCwwKvmsz6LC1PYtdh9FSzQtCxBqKtT6OMlJKS2&#10;CiiigoKUEqyOp2ujBlI7EHINJRQB95fsiftSWmq6Zp3gzxLLt1XzUtLKZj/rAQSThV9fU19euhQ4&#10;PcZHuK/FK3mls72C8gYrNCdyckc/hX6kfsx/G3Tfi54FtY/Njg1myQQy2pYBiqgKGALFjk18FnWW&#10;qg/rFJaPfyPVwte/uSZ7JRQQVOCMGivlD0wrG8V+EdO8a6U2nanGJLcsr9wcg5HIrZopNKStJaGl&#10;OpOjNVKbtJbNdD86vjJ8Kb34W+KJoJVJ0+4cvBL0BySdvUngVwNfop8bPhsvxN8E3Wno/l3kas0B&#10;GBuYjGCcE4+lfnvq+h33h++ls763kt3jdkXzEK7wpxkZAyK+BzHB/Vat4/C9v8j+q+EOIlnmCtWa&#10;9tDSXn2fzKdFFFeSffBRRRQB2Pws+Jmp/DPxJaXttI0lopKvBx0YgMeQe1foV4R8VWPjTw9baxpz&#10;BradN+Ofl5PHIHpX5iHkYr2P9nr44t8NdRi0q9iV9NurlGkmOSY1AI4+YAV72V476vL2VR+6/wAD&#10;8t424XWbUPruEj++h2+0v81uj7vpar6feQajZQ3dtKs0EyiRWUgjkZxx9asV9ufzK04uzCiiigQ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iha6eG2vI4XnlCM1d221p+8+U9uBisiS4eT&#10;AY/lUe4nqa/ZLH5N71rM6AapGwyBx9aqy3AbLZyayakSZtyjPGaVrbGMqcn1NfS5HNzt3HbgnFa+&#10;M1kW0whkD43DHathDuUH1ojFxmmjzpU+aViK4m8mIt17Vz9ze/eAyWP8Wa09al8pVPXiueJ3Nk1X&#10;Lys7KNHqyT7RJ/fb86uWt2ysHBPvVDbSdKm6lsdVSipLsdXa3i3LHC4A96W6txIhOAG67sVz1hdP&#10;DIqj14rp1bcgz3FKyijzZ01SdmctfKFkUgYJHNQwyeTKr9dpzVzWv+Po1n1e56VJ3gmdIqpqFirc&#10;LJjOTyazGUr1GKNOumjwM9Olad5Cs1v5qDaTye9PmtozvwmMVKfsZ7My6KWkqj6MKKKKACu9+B/x&#10;Rn+EXxDsNd8yc2KyL9phhlMYdBk4PByM+1cFRWdSEakHCWzGm4u6P2B+FvxK074seD7XxBpr5SVQ&#10;ZYySTExzhSSBnp2rra/L/wDZQ+N2ofCfx7HZPIJNF1JtssMjKgDkBVO5gcYz0FfpzY3VtfW4mtJ4&#10;7mAkgSQuHXPcZFfmOZYF4Gtyr4Xse9Qre1jruT0UUV5J0gCRyODXhP7TnwdHjLw1/aOj2cEeo2Y3&#10;N5cQ3sudzHdkY6V7tSModWVhlWBUj1BrCvRjiKbpz2Z6mWZlXynFwxeHfvRfyfkz8q1Y7irDa46r&#10;6U6vqD9pv4DWmj2Vx4o0WOQyyzNLPDEjyYUKOOuBz3xXy8pz7HuPQ+lfneJw08LUdOZ/XuT5xh88&#10;wkcXhttmnun1QtFFFcp7gUhAYYIyKWigD6y/ZN+MCXkDeFNVuZTdA5t5JpCwOSAFAxxgD1r6fUFc&#10;jOcfxetflpY3k+m3sN3ayGG5hbcjjsf619q/su/F6XxroR0bVJYzfWQCRuzqrSLgkkKACa+vyvH8&#10;6WHqb9Gfz7x1wq8PKebYT4H8Uez7ry8j3iimq27rwfSnV9Mfig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iDRTI28wZByKsLbyMoIXINfscZKSuj8ql7u5FRT5IXjwWXFMqhLXYt2Mzbth&#10;5FdRH/q1+lcpaMBMCemK6axkMluCeT0pwd2mcVZctQo64u9UHtWAy7WINddqVi5t/MKHI6HNc1cQ&#10;lm4PIok9Sqc+V2exXWkaikrPl1udvNpYsWcTSTAj+Hk11S8Rr9K5/RYyZiTwD0966MdBVxipP3jh&#10;xEYzt3MLVrbMu49DyMdayXUo2K2NSb9+496oSRmVlA4561F7OyIoz5bJvQrxyGPkAE1oRattVQxY&#10;juvaqbWcisQF3D1prW8iqSVwBVnTKMJ6s0JIztEn8LHioqohjkc9KuJIJBkde9Uj6PCV/aR5JvVf&#10;iOooopnohRRRQAoJVlZTtZSGVh1BHQ19ifsR/tFXdtro8D+ILi6v4bt/9EmYmRlldsnOWwBgdhXx&#10;1Utpdz6fdxXdrKYLmFt0ci9jXHi8LDF0nTmvTyZpTm6clJH7UDnPp2pa+dP2Wf2m9P8AibpeneG9&#10;VYQ+JUjcYJ+9HGoAOAoHP1r6LYFXZTwy8EV+V4jD1MNUdOorM+gp1I1FeIUUUVzmhBfWFtqllPZ3&#10;cSz20y7JEcZBH0r4A/aC+Fo+Ffi1/JcNp942+JQRlWbLEYAGBX6DVz3jTwJpXj3S2s9ThEhVW8pu&#10;QVYqRnjrXm47BrGU7L4lsfacLcRT4fxfPO7pS+JL8H8j8zaK6z4nfDe/+F/iibSrpS0GT5E3ADqM&#10;c4yT1PeuTr8/nCVOThJWaP6xw+IpYqlGvQlzQkrphRRRUHQFa/hHxVqHgnXrbVdNmeCaNhu2sV3L&#10;kZBx7VkUU4ycWpLczqU4VoOnUV4vRo/R/wCF/wASrL4l6Fb30EckV08AmlVk2qMnHHJNdpX5w/Cf&#10;4oX/AML/ABRDqEUhezYqs8XHKA5xyDjn0r9BfCPiay8YaDbatp8oltplGSM8PgFhyB0zX32X45Yu&#10;FpfEt/8AM/lTi3hmeQ4n2lJXoz+F9n/K/wBDZooor1j4E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ErTYFaRQWAI6c10lvGvlgHAxXIW8jbQ2CrCtW21nyYwrIzn13V+vx1SaR+VVE3oXNYtxJb&#10;5Bxs5+tYFX77VPtkYVUKc889aoirWi1Jig2mui0O4WKZC4ODxWLaqGmwRkYrQVihBU4I6VULvVmF&#10;eyaSOquLmG4hZDuGfauYu7B0bgFh2xWhb30cgAc7D055zV/yoTgeevP+ya0ajaxh8RyTRnkFT+VR&#10;rZ7jj5hXWz2EMOOEYnn7tQ/ZYv8Anmv5VHs+xN5R2M3S7TawxnapyDWpMwSNieOKazR26gHCD6Vn&#10;3lx5shCtlPTtWuysO9yjcfeFMixv5OD6Utx8vzE8VReQmTcvBrnt7w4Qc2dRZoskK+oqtqkf7nbi&#10;k0ef92FbksM7q1ZrWOa3OZF3Y4GOlacq6blXexy2McU6PAkyfTHFW5tMmjkIVd4/vdKrNA6MVK4I&#10;rDW5nTqSpzU4vVAcdqSpI7OUq0h4jAqOuhO59phsQsTT518wooopnWFFFFAGr4Q8Qz+D/FFlrVt8&#10;0lvIpKEkAqCCehHpX6v/AAb+LGlfGLwfa6vp8qC7ZB9ptcgPGxzxt3Ejgd6/IuvVP2c/jZcfBPxu&#10;2oTz3L6RLHIJbWOYxozlcKTwckfSvCzXL/rlPmj8cdvPyOrD1nTl5H6tUVj+D/E1l4y8N2Ws6dKJ&#10;rW5QHcM8NgEjkDpmtivzWScXZ7nuppq6CiiikM8s/aC+Ev8AwtDwm627tHf2q74wuAGAO4gnBOeK&#10;+CtV0bUPD94bTU7Z7S5wG2SIy8Hp1Ar9SAcV8+/tUfB9vFWjHxBpVvCLyyXfMqRje6AYA3ZHc189&#10;mmA9tF16fxL8T9e4H4peAqRyzFP91J6P+Vvp6M+LqKOVZlIwysVYehHUUV8Wf0eFFFFABXtf7O/x&#10;0T4Xyy6ZfxiSyuWCpJyWVmcZz8wAAFeKUjKGHv29q3o1p4eaqU90eZmWXYfNcNLCYpXhI/Uyx1G1&#10;1Oziu7OZLi2lG5JI2DKR9RxVivk79lH4zW1jbSeFtdvJFwN1vJM7MqoqkkBQDjk+tfV8bLJGjoco&#10;yhlPqD0NfoeFxEcVSVSPz8j+Rc8yetkeNnhaq0Xwvo10f+Y6iiius+f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EGilNJX7KflQUtJRQBpaOga63ZHAPFaUUIW4YHnHIrFs7j7LOJCM8YrWtpJJGZlwS&#10;R/FWEb2ZlW+JXGahtt9pA69eaqTXgiIA+b6GrOpRyTKqttB9qy7qAQMoBJz61vG9jGMYyZprrMmA&#10;N4/Slk1R8YLqQfTFYtLtqXK2jZoqDezL0t1lThsj0zTLafzJcY7etVNtXrNB5YbA3Z60Rs3uRKkq&#10;cbsW9/1B+tZ1at9CwtN5xtJFZm2hyVzWjF8pPb3TxsqnlelbVvfNEuGG5ccVz2Mc1Ot86qBgH3NV&#10;GV9ialJ3ujqkkWQcEHjpmnbR6VzcN+3OzKnvU7ak6LkyMPpVcyb1RxuPvWaNz5RxwKyNQt0jYFBj&#10;PXvVKTVpd3ysSPc1HJfyzAZOD65qZTPSwsp0ZqUfmSUU2OTzBnv3p1UnfU+sjJSV1sFFFFMoKKKK&#10;APo/9jn9oK9+H/jK08K3zCTQtSlEe6aRUWFmOWYsw6ceor9HIpkuI0ljIaNwGUqcgg8jmvxVVnjk&#10;WSN2ilQ5WRTgqfUV9zfsf/tQX3iTVD4R8TeZcTug+xzJukKoiAYJZuMnHQV8dnWWuf8AtNFev+Z6&#10;OGrqPuSPseinSRmKRkPUcGm18QeuFIVVxtdQ6Hqp6GlooA+OP2lvgKuh3174l0hZDAxj3W8cLvyx&#10;JY5zj9K+c856c1+pWpafb6vYzWd5Es9tKpVo3GRyMZxXwT8fvg+/wz8VSvZNGdJuQ00KbvmRBgYw&#10;AAOa+NzTAeyft6S0e5/RnA3FLx0FlmMl+8ivdb6pdPVHldFAOQDRXzh+whRRRQAcqcqzKfVTg19j&#10;fsp/GabxPp7+GtVdBdWwzDNJIqlgSFVQuMkgCvjmtDw9r994V1m31TTZ2t7uBg4KMV3Y7EjtXdg8&#10;VLCVVNbdT5niHJKWe4GWGmlzrWL7P/gn6gqxbII6cfWnV5Z8D/jVB8VbF4GgaG+tVRGITCsQmWJJ&#10;Y85r1Ov0KlUhWgpwd0z+Rsdgq+XYiWGxMeWcegUUUVqcI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iJTWx&#10;SUV+xKFj8scrhRRRVkkioZGwoya17FNs0Y/OsuFQ8mGbaPWremr5d4QzZHrms6fcyr6teRsXsKFQ&#10;SdvvWJqiorRBTu45NXtWXzlVY2/WseWF4mG4gn61T2uTTtzeY2iiiuc7gq7ZOuwJu+bNUqdDGzyA&#10;D61pT3Ma0eaJp6g3+h7RIGAI4xWVV69/1B+tZ6mnKPUzoS92w7FJtFG6lrPVHToxuDRzTqTFWp9y&#10;XHsA9qWkxS1D3KRdsYVkikJbDA8UrKVODTbH7rfWrRj8yMnpt5qqdT3uU7sPXdNqMtn+BWopT1pK&#10;6j2QooooAKsabqFxo+qWuoWkjRXNvIsisp9CDj9Kr0Ub6MNj9OP2a/2m9P8AjHptro15KsXiG3tl&#10;eZccyOWIxgKAOPevdiNpIPWvxp8H+LrzwL4m0/XLFFkms5RL5bFgHx2OCCa/Vn4O/FzSPjB4PstV&#10;0uZftaxrHc2pKhkKgAnaGJAz0Jr86zbLfqsva0l7j/Bns4atz+7Lc72iiivnDvCsXxd4Q03xro9x&#10;p+owh0mjMW/kFQT7VtUUpRUlaS0NKdSdGaqU3aS1TR+bvxW+G998MPFM+n3cRW2kbfBKcYYEkgYy&#10;T0rjq/Q346fC1fih4LntIH8vUYVZ4OgDMRjBOCcfSvgjxZ4P1HwHrs+janA0U0LFVcqdsgHUqSBk&#10;c18DmGCeFqXivde3+R/VvCfElPPcIo1ZJV4/Eu9vtfMyaKKK8k+8CiiigDoPAvjjUvh74kttX06Q&#10;q0Z2umAQyn73X2r9CPhv8QNP+JnhuDV9OcZZQbiLkmNjnAyQOw7V+a9d78IPipc/C/XIZhEs1i1w&#10;s04bcSAARhQCB+dezl2OeFnyT+B/h5n51xfwvDPMP7egrV4bf3l2f6H6LUVk+F/E1h4u0W31PT50&#10;mhlUE7WBKnAJBwTjrWr1r7tNSV0fy1UpzpTcJqzW6Fooopk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H4g0UUv8A&#10;Ov2S9j8qsJRRRTAd+NW9MTfMy5xmqnFXtIx9prGLsOouaLL81qYU3bs/hWZfffT6Vt3n+pP1rKu/&#10;Nj2FRkMM9M1fNeOpyQjaouUoUVNd/wCtH+6KhrA9H1CprP8A4+PwqGr9iB5S59a0p7mFaVoiXv8A&#10;qD9azq1NSAWNwvTPFZdbbmFL4Qp9Mp9ZVOh1xCiiisiwooooAu2IJV/rWraxqYuVyc1n6QpyTjjP&#10;pWxS5UncyqS6FG+thwyqAO+KoVusAwIPSsy8tfJYFR8hrohLoz1MHibr2U/kVaKKK2PXCiiigAr0&#10;f4H/ABj1D4PeImuLeW6+xXRjjmit5zEoUOCxPByMV5xQeRis6lONaDhNXTGm4u6P2T8H+NNL+IHh&#10;y017R5VlsbpQ425+TJOByBnp6Vt1+cn7GPxw/wCEB8V/8I/rF8YdEvD8isq7Q+MJlmIxya/RpJI5&#10;k3wzR3EeceZC4Zc+mRX5dmGDeCrOHToe9Qq+0jruLRRRXmHSAJHI4NeJftNfB9/iF4eGo6ZFENUs&#10;1zkRgyOudzfNkY4Fe20jKGBVhlTwRWNajGvTdOezPTy3MK+VYuGMw7tKL+/yfqflbIrwzvBKvlzx&#10;8PGeStFfV37T/wABkOn3PibQLEG4EzT3QWR2YptAGEAIzmvlHBXhhhhwQeoPpX53isNPC1HTmf13&#10;kmc4fPMJHFYfTo11T/rYKKKK5D3wpCAwwRkUtFAHu37L/wAZI/BGuf2Jq80p068ISMtIfLjYnJO0&#10;A9hX2pp99b6pZxXtpIJbScbomUEAj8a/LRhu7ke4ODX0t+yj8ZF0e6PhnWb7bayf8e28KFAAPBck&#10;HOTX02V5g4Ww9Tboz8W444TWIjPNsH8a+KPddWvM+vqKbuUn5WVx/eU5H506vrz+ew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D8QaKKK/ZT8pCiiigAq5pgPn7gSNvOPWqmKu6aMSP8ASpbWxSjfcsX9zI00S7iq9wOh&#10;5rW8teBtGB0rDvuJov8APetC7lKwhzyduay62CUddDO1aExXGR90iqOau3TfalXZ8xHJFVvsso52&#10;VqkjNT7sjzVmydvN25O3HSoI5WiJK/yq9Z8w575NUlqRUl7upBfM+4KeF7YqrVvUPvJ9KqUx0/hQ&#10;U+mU+sah0wCnRsFYEgMPQ02rVjbCdiWOFWsSxzQpcR5jG0/lVT7rfStdisakngVBmK4bZnOTUtOA&#10;FrTLpZI9gXaRxwK0Kghs44VXA5FT1Ryyab0CmSxCZCpp9Mkx5bZGRTW4otppoyJoTDIVNR1flCSL&#10;gLg+uapOu1sZzXXF3PpsPW9qrPdDaKKKo6wooooAdG7RyJIp2ujBlYdQQcgivsr9jT9pq9bWh4K8&#10;Sz3N+l03+iXJzJIJHbnJLYAwPSvjOpbS7n0+7iurWUw3MLbo5F7GuPF4WGLpOnNenkaU5unK6P2n&#10;Rty57dvpTq+cP2YP2otL+Imj6b4e1mUW3iNVZBuJO5EUBThVxz9a+j2BV2U8MvBFflmIw9TDVHTq&#10;KzPfp1I1FeIUUUVzGpHPBFdQvDPGs0Mgw8bjKsPQiviX9pL4Hf8ACE6wusaQ0a6deuR5LELtbBZi&#10;ABX29VTVNKtdasZLS8hWWJ1Zee2RgmuHGYSOLp8r36M+p4ez6vkGLVenrB6Sj3X+aPy2Vg6gjoaW&#10;vU/j18Grj4V69LcQoW0S4YtFL2QcADkknJrywHIBHSvz2rSnRm6c1qj+tsDjqGZYeGKw0rwl/Vn5&#10;oKKKKyO4KdDNJazxzwuY5o2DKynBBBzTaKA30Z9cfsw/Hi78SXTeGdcaS4vWbdDPy/LNwCSeBj2r&#10;6bxt4r8tNN1G50fUIL6zlMN1A2+Nx2PuO9fcnwL/AGgtM+IOn2WlX0yw66FZTGc5ZUUc8KBz9a+x&#10;yvMFUj7Gq9enmfzxxxwrLDVHmWAh+7fxJfZff0/I9noo6MV7jrRX0h+Mh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iDRS&#10;0lfsp+VBRRS0AOq3pv8ArH+lVUUyNhRk1b0vP2gjbuPpXPG9zSUlGNxb/wD10f8AnvS6hI3yAMdh&#10;HrxU+pR/MhaLZxTobM3CxBl+XGAT2qrXdjn+sRb0RFZ27BRhct7CtttILWocqoJ67a0tP0tYo95j&#10;XpjpTryby4CE+UZxxXbGi5R0PNqYhRl73U4/UtP8lQY1GP1pll/qB9TWneK8s5C/MAM4qmFCZAGK&#10;xj5m/tOaJUv1+62Rx+dU8VYvJPMlxj7vFQ1nKVnod1KPuq42nUUVlKXMbpWCpbeR45AF5z2qKrdh&#10;C3mLIeB296Si5bEzmoK7LclrJOoX5h7AVV+w3ELblGMfWu1061VoQxQMwPXFQapbokZKhVbH3QOt&#10;V7NpanP7dGHp94bhMMDuU4PFXao2cgjYqF5c8mpzdYJG39aHFp2FF+01iiemTf6tvpU0IDxhiOtP&#10;WAySAKMk9BVqlLRkc6izK2t/dP5VFLbs3IU5+ldTFozSLlyIz/dxmmzaS0SkjD/hW3JJam0MZySv&#10;E49gVODSVrappskC+bs47+1ZNM+noVlXgpoKKKKDoCiiigDW8LeK9T8Fa7aavpNzJa3du4bdGxUl&#10;cglcjsQK/T/4C/H7S/jT4YtrppoLTWU2x3FrvCs8hycKCxY8CvyqrpPh5481H4c+LNO1mxnuEjtZ&#10;xPJb28vlmUgY614+ZZfHHU9NJLb/ACOijWlSemx+xVFcb8JvijpPxb8H22s6XKCVQJPFkkoygBiS&#10;QM8muxDBhkdK/MpwlTk4TVmj3oyUlzIWiiioKOX+IHw70j4kaSLDVoVkQMrLJsVmXBzgZBr4I+LH&#10;wv1P4XeJ57K6iZrJ23wTqCU2kkhd2AMgdq/R+uF+Mnw3h+Jng+6sBFCb9UY28ske9lYjHHIxXj5h&#10;gY4qDlFe+vx8j9D4S4oq5JiI0K0r0JPVfy/3l+p+c1FaniTwzqHhPU3sdStmtpNzrHuIO8KcEjBO&#10;Ky6+DacXZn9T06kKsVOm7p7NBRRRSLCtHwz4iv8AwfrdvqmmXElvcQn/AJZsVyueRx61nUU03F3W&#10;5E4RqQdOauno0foh8Hfi5YfFTw7FcxOkWqxgC4tsgHccnIG4kjFehc9+tfmd4E8cal8P9cGo6dcX&#10;EQKsrx28vlliRjJNfoF8LfiLp/xI8MW99ZSZmRAk0ZJLBgACSSB3r7vLsesVHkn8a/E/l7i/hWeS&#10;VfrOHV6Enp/dfZ+XY7CiiivZPzY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PxLvIlhnKoQV9jmq5FLRX62tD8wtpqN20u2lq1az&#10;QRr+8j3t7jNXzNi5UiCMPGdyKfrirujKz3mQpP0FWLW7juHEUcSjjjI4rU0eGOC/AA56kYpxTcjm&#10;xErU2iWSzMwCtGxGfQ1rWdmtrAqhPr3rRlWFVUqCR3yKpahqKW4Cru5HAxxWko8mhwUo2vYsMypC&#10;RkDj1rEXPOc9KjW+N/IQpK7eo7VPlSDhmPHevYw/wM8XGW9rFdig+1VBOBVJbeVXLKVqXUlZrcBT&#10;hs8U1bjbGoHLADOa8mrdVHY+io0+alFmLfxPHcsXxljniq+DjOOKu6o26VSe4qW4tU+wq44I5wK5&#10;2tT0F7qSM0ckCpZrWSFcnke1RK3zj61qeYJQV6jvmqjHuZVKyhoZtvC0rcdBzzXWaXYGWEOgH4mq&#10;Fjp6yc8KucDFbrLJYRCMbV3cgr1FdMYnDKfM7mnp8Bggw33s1n64ApXH901b0maa63x5DFRncx5q&#10;nqy/vFB9DmqqfBocU5WbRzUKuXBUc561P9mk74zVsxrH91Qv0orklO+x6NGVo8y6mjo8A8kEjLLx&#10;WvFF5ZJIFUNDGQR71vyQrHbOAAWxwx611RtpJnJVqKMrPqZNxqMULFckt/s8ilt75Jweeax7mJo5&#10;mB69al07H2gZ6YNHNJyv0JV72a0Nu4svOhLbdy45rjNW0eS0bzFTCHJPU16NYMJLUccZxVPWoY3j&#10;ERUYYelYtu9z0MPiHh53Wx5fRWhq2lPp77sgxM2F55rPrU+wp1I1IqUdgooooNAooooA9h/Zh+Nk&#10;3wb8eW73V1JFoVy6pcokayHbnJ+8Rj86/THwb400v4g6Db67pE4ntLpQ45Xcuc4DAE4PFfjayhlI&#10;IyDX0J+yh+0Ve/CnxDFot+8t3oF9Isfk8v5Tn5U2ruAxk5r5nN8s+sp16Xxr8Ttw9f2b5XsfpVRT&#10;nUeTHMmTFJ9zPX8abX56e15hRRRQM8s+P3wpg+JHhKXyLWOTVLYboW3FPlHzEfKOTxXwJeWF1pN3&#10;JZ30TQXcR2ujqVOfoa/U4HFeA/H39nKy8ZR3viPSytpqUUTOyfKiSvkYLHaT0r57NMvdde2pfEt/&#10;M/XuCeLIZa/7Pxz/AHUn7r/lb6ejPiqinzwtbXE0D48yF2jbHTIODimV8Wf0fvqgooooAK7v4N/E&#10;y5+GnjC3vTcPHp0jKtwqIHJUHJwD0rhKRlDKQRkVpTqSpTU4PVHLisLSxtCeHrq8ZKzP0z8E+N9O&#10;8e+HrXVtOuFmjkXLrld6kk4BUE46V0Nfnr8EfjHffCvXo1Z3m0i4cLLb5JAJ4BCggcZr7/0jVINc&#10;0m11K13/AGa5XfH5gw2PcV99gcZHGU/7y3P5R4p4cqcP4qy1pT+F/o/NFuiiivTPig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D8S7y3+&#10;yzGPO7vVZq2NYty2JQB71kNX67Hc/Ld43G0uTSUVvZEXJbebyZN3Wr+nNJJdbw+CeB7VmLWnpP8A&#10;rk+tZWtK6Mq7fsjUvr6W3ZFDfeHNZWo3crbVLcEc1f1RA0kZ9BWXqH3o/pTbfLdmGE13NbRVJbDP&#10;zgY46+1dI3ltIISPKcKQxPPNcv4fk+ZSx/iH866ucLJduyDOTnpzXs4V3geFjYyVUw7w/Z7kW5G4&#10;9d1QSW/mNkHH4VNrH/IWX6CkbO04615NZ+/c92hJxhoU5dNWYgsc4qK5gVV8stkYxilaSVGKlzke&#10;9RsxY5JyaIxd7jnWclYrNaqvKDmtDTNMaeVd/wAqtUVupmmCAc9ea6nS9P5WQjCgZUCq5eaWhySl&#10;d6lm1sY7OPLHJx1qhqF0LiUbei8A1f1KQKoUsyjttrHVSzAetVUT+GJMk7JI1tCWVd8kY3EjBFP1&#10;m1nuFWVkxtGO1XtFtxb25U/6zPOOmKm1KeOOEq/fmqtpyWOVu1TlaOTVAxAY7Qe9WRpQPO/9KgkZ&#10;GkbZ93PT0q9b3qsqq3DdPapcbJWPSh7qsi1p1uLdlUde9a97J5ds5Ay2OB61l28g8wEEHHvWjI4m&#10;tWzt3dqava5x143nFswJNTDAho8+vNU1m8uQtGNvpnmprq2Cbgodn69OKqQwzAHehz2wDQ7uV1sd&#10;PLLdPQ6rTQ7xKV6jmqmryvGu4H5s1asWMduuMq2Ky9UuhKu3OWz2rCKXOrGrKqy/bMwzjej8elc3&#10;qli2n3TRHkdR9DXSafCZrlMdAcmtW/8ADtvrMeWLRzIOHUDnjgE1rJ2lZHoYLE+wlab91nndFWL2&#10;zksbh4ZB8ynGR0P0qvVH1SaaugooooGFHOVZSVZSGUjsR0oooA+u/wBlr9ra60vVNM8J+KX8zT2R&#10;bW2umwNjbiSxwpLcdia+8Y3WWGOVDujkQOjeqkZB/KvxXt7iazuI7i3leC4iO6OWM4ZD6g1+g/7L&#10;n7WGmeLtDj0DxXdra6xZqqRzyOAJVyEQbnfk+wFfFZzlln9YoR9V+p6eFr29yR9R0UrrsbGQfQg8&#10;H6UlfGHqhR9RkehFFFAHyj+098A9hm8V6BCcKu66gU5woBJbJbAyT2FfLTK8bskieXIpwyntX6la&#10;jptrrFjPZXsCXFrOuySORcgj6V8cftKfAGXwrqEniLQLcvpkzbpreNf9USQBhVXpjPU18lmmX8t6&#10;9JadV+p+/wDBHFqqqOVY+XvbQk+vaLffsfPlFICG6HNLXy5+3BRRRQAV7N8CPj5efD/WrWx1a483&#10;Q5FWD5gB5S5ySTgk14zTWUMPQ9jW1GtPDzVSm9UebmGXYbNMPLC4qN4v715rsz9S9O1S11bT4L61&#10;lEttMoZHAPcA9/rVqvj/APZ8/aS/sG2/sHxNI0tsuFtp2JZgSwABLMAABX11bXEV1DHLBKs8Eg3J&#10;JGwYEfUV+h4XFQxVNTg9eqP5HzzI8TkeKdCvH3fsvo1/W5NRRRXYfO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jZNEJoyrDOfWsHUrP7LKAC&#10;CG5AA6Vvs4VNx6YzWbqTfakATr71+vRTex+TKajozG2mjaasrYTN0wfpThps/wDdrT3i1KD0TKnS&#10;tPR5N0ypjoc1HDZyQyAuBjFXbXi4TjvTWquznry0cET6j/rE+lZmoRsxVgPlUc1o3KytIC4yO20d&#10;qiu0EkTBFYZH8Qqbe6kLDNU1aQ/w2ivIoYA/MOv1r0C500SSB4iIiBg4HWuL8Oqqz5dGI4wVHHWv&#10;QFkVjgMCfY10xlKmk0eTjGpz0OJ1uzkTUA+3LADK1QS5MkmwRnP1ro/EEZF5v7EAVn2/lCTMq5T/&#10;AGaUoqpqztpyfs1Yqm3j7opPrihbWN2CrGpJ9qs3cttuAhO313GmQB2kXyxubtgZrn5fe5Ys45uz&#10;vcmttHfzFPlBB/ewK28pbxDJCqtQ+TLDZCaUhTjntzWDdXDmN33c9a6XaktNRxknsS6hqSPM2X4H&#10;RaoLqYLDCEc+tZ7MWYk8mp7KNZLhQwyOtRdpanTstTr9JumaIrvO8cmoNakdnjBYkYqzp/leV+7B&#10;Az3pmoTJHhWHJBxxWz+HYXKnI51VMckhz945qa2DXFx5Yz6k0zafSremyLHM27jcMA1wx5rnYkox&#10;saFrbm3BBO7JzV+GRZJApO3PeqFypmhIQ+9UoPPR/lBBPHzCumLerTMWk9zp1sYm4Dqx+lI1iI1y&#10;ygCs+OaSNQM80/7VJ/erns3qyloXZHRLVwF+bHDVy3ltLMwHJyadcXUkrEM3ANXbEIynywc981ul&#10;7NXFuWtOtlj6KCwH3q2WuEhiwozx0FV47QiEO2OmTg1RuH+baDxWUkt09WBh+I7B7xfOjXLL/D3+&#10;tcrXoIUscAZzWV4h8PyPCbmKL5lHzdeR7Cqi1HQ9vA4tQtSnt3OTopTkcHg0laH0IUUUUAFLBJLZ&#10;3lvdQO0U0MiyBlODwcjmkooA/TP9lT4/2fxZ8LW+lXM0v9v2CCORbiQyPLwWLZ2gDAx3r3uvxi0H&#10;xJqnhPUV1DR7k2t4qlA3UYPXiv1F/Zz+NOm/FvwPZ/6csmt2qCOeGTZG5ChVyEBzyc845r89zbLP&#10;qz9tS+F/gevh8Rz+5I9YopM9aWvmT0QqrqenW+r6fPZ3USTQTIVKyLlckYzirVFG+jHGTi1KO6Ph&#10;L9oT4HXfw51BNSsoI30R0VS9vGI0RgCWOM5/SvGQcgEdK/UTXNCtPEul3GnX0QmtrhSjqTjg+/av&#10;z0+Lfws1b4d+Kr6N7J10vd5iSxh3QBmO0byOtfE5ngPq79rT+F/gf0vwVxV/a1L6ljH+9gtH/Mv8&#10;zhqKM56c0V4B+qhRRRQA1lDYP8S8qfQ+tfVX7LPxwhihXwvr17L53AtpriRnGADwAAcZJ9a+V6dD&#10;M9vMksTFJY2DKw7EHNdeFxM8LUVSJ4Od5PQzzBywlfTs+qfc/VJlKnBGDSV8z/sv/HN9aEnh/wAQ&#10;34N6zFoGZERSWYYG7Izxnivpj0PY9DX6Dh8RDE01UgfyVm+U4jJcXLCYjdbPo13QUUUV0nih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B+NxUFcEcVXu&#10;PLhwBGpY+1PaxkkYkvj8KeuhzOA2dy/Sv2ONN7n47KZTW62fdRR9KtwSGWPcRg1YbR1VSTEQB71b&#10;t47ZYfn4YduauVMUZGdJbi4Xnj3qfTdNUXG4gMF5+apmvIIV3Iuw+pOafZ6ssshUkEeoGMUkrLQb&#10;1eo7UIUWRNo28dqiEVs0fz7s9xgYpupTC6ZRjAHvWVeMVKAE4Aour2tqDvy3TN7R41SZlUYX0/Gu&#10;p8lI1LKgU46gV5/o0rrc8HuP513Ul1uUgDFb+9JI8mdOXNZHJa5qTpdbSS5wD81ZcmoSOuAAvuKv&#10;eJWAvfLA6AHNULe2Ei7ieOmKyk+Vts7qcOiK7MWYknJrsvDixxoZW5JGB7Vx0i+W5XOcVu6bqjRQ&#10;rjhe4qotWFKnz6HTalsvbUxDIOc1gyaRKq4baQe2am/tsf3aeuuIcAxkn61V4NcpMaPJ0Mv/AIR0&#10;7s7u/TNTx6OVYEKqn1Fao1KHA5ApRqEJIGRRbz/A0aurNDrW3NqmwcjOcnrTrm1S6XDcHsw61KrB&#10;uRzQzBeTxW5ktDLm0lw37tgR/tGs9l2sQeo4ro/MX1rE1CRZbksvTGKz06G0b9S7a/8AHun0qWsi&#10;OOSRSVBIHXmlg/eTKpJwT61i4+Zoa1Vr2by0CgkMeeKpXlgsJ3RBl5+8WyKWGBrhuuAO9TFdWN26&#10;EXWuk0e3RsfLjjPFZ1vp4XBxvYc5rdtW8uM/MEPpipqSUrREGpXKw27hSV29cVjwyCddy9Ccc1Jq&#10;8zTRvg4x196i02F9iDbznNSl7t2HkbNrp6+WrlmDnnirEirEmJGZ1PGDzU3EaHHAArGuLxpG4Ofe&#10;k77IS1dzn/FPh+G3gkvoDtTcBs4HJNcpXpcEqzZjlXerAg1yniHwzJp8jTW6l7XBYn+6PxPNVGXR&#10;n0uCxamvZ1Hr0OfooorU9gKKKKACuq+GPxM1f4S+MLPxBpVw6iF1ae33sEmUc7WAIyM1ytFTKMak&#10;XGSumNNp3R+uXwj+LmnfF/QTqFjBJbyW6xrcK0ewF2TcccnI613lfkt8D/jNqvwX8VQ6haO0thI2&#10;Li3JByDwTkg4wM1+pPw+8daX8TvCtp4g0WQSWlwgcoCT5eScAkgZ6elfmmZ5fLBVOaPwPb/I9vD1&#10;1UVnudBRRRXiHYFYnjDwfpvjjRbjTdSt0lSUcOygkEDg8+lbdFKUVJcsloaU6k6M1Upu0lqmj83/&#10;AItfDab4W+K5NJklWaBixgfdliox97gYOTXGV+jvxQ+E2j/FTSltNQURzIQUnBIwAckcEV8F/Er4&#10;faj8NPE0+mX6ERlswS8AMpJ2jGT2Hevg8wwEsLNzivcf4H9T8J8U0c8oRoVXbERWq/m81+qOWooo&#10;rxz9CCiiigCWzvrrTbuG7sp3trqFt8ckbYZT6g19ifs5/tFT+OLptB1uNjfKoEEsYLAqq8liW6k+&#10;1fG1T6ff3Ok30N5ZyGG4hYMrL7HOK7sJi54SopRenVdz5nPshw2fYWVGqkppe7Lqn/kfqXyGKn7y&#10;8Glrxf4F/tAad8RNJt7HVJFtddRlgwefNc5OQFXAr2dc96/QaVaFeCnTd0z+Sswy7E5XiJYbFQ5Z&#10;L7n5ruhaKKK2PN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PyKhtLZWxv3k9mxW1b2Fv5KfMBx0yK5SJ/LkVsZwc1t2t0k0QIOD3HpX7fq1a5+KS3ItZjMfyx&#10;jK5x8veuUmmnaUgbkHTAzXV6hdCKMbeST+VYcwyxb1rKo2jSmk0UltXkBEkh/Op7G1XziqPljx1p&#10;1M0X/j+P1rng7m0kok9wpjcKwwaz777y/StXXJPLuITjPymsa5k8xlOMUaudypRfs7l/w/CJrh8k&#10;jaAePrXXVyfh2RY7iTccZA/nXVMw25zxXXT6nJLocz4htnl1AupGNoHWqtvGY49p65rQ1Vgs/J6C&#10;qdcdSTbOqEbK5RuIW80nGQeeKWGOVkyjYHpmr1NVAgwOnWp59LBya3IY4ZOd8jD6GneU6spEjEZ5&#10;yamoqeZl8qF3H1NDTv5qrGvuSaSnRcuBVwk72JlFNG/pkjSW/wAxzz1NJqcjRw5Ukc9qfpsbR2oD&#10;DByaj1b/AFP413v4TkXxGZ9pl/56N+dR9aKKk1NO3VVtQcYyOarWpiW4wMtnoSO9Wof+PRf92s2G&#10;Ty5FbGcGskr3Ga023yzuAI96hsmVlYqMEnkdhVKW6eZSpPy59Km08vuIH3O9LltEDfsbMtyeB3pt&#10;w3lK2OxxV+zYLagngVg6re/KyqcEn865eXmaC5C86Ty7MseecdDWpYIpA7EGsPTf9Y/0ra0//WP9&#10;K1qKysXDVmvPIscLM3TGOK5a+kVQAjsG7Ada37yT/R1jx94ZzWNJaqJRIRluxrRLRSMtm0OgLZTG&#10;c8VrTRpc27wyKHRhg5qlbx7VDEYarq/dFckpa6HVT3PO9c0ltLu2UAmI8hscfSsyvTNV0iPWLUxO&#10;drjlG9DXAatpcuk3TQyDj+Fv7w9a6YS5lqfS4XERqR5ZP3ilRRRWh3hRRRQAV7j+z/8AtUa18GLi&#10;10q4LXnh151aWNy7eVGARtRQwGOe9eHUjqJFKt0NYVqNPEQdOoroqMnF3R+zfhvxPpvi/QrLV9Lu&#10;o7m2ukVv3bqxVioJBwTjGa1K/PP9j/8AaUbwLqcHhLX5FGjXUm23m2hfKdjyThSW4HSv0B0nVrTX&#10;NOgv7GYXFpOu6OVQQGHrzX5hj8FPBVXB7dGe7QrKrHzLdFFFeadIV5f8bvgrYfFLQZnjiji1qFCY&#10;LjADMcYALYJwPavUKVWKsCOtZVKcK0HCaumduCxtfL68cThpcs4/19x+Y/jXwTqnw/1640rVIXRo&#10;22pMVbbIBjkEgZ69qw6++P2gvgrB8UtF+1W+V1i1U+U2SQVzkjGQOcV8H6lpl7omoz6ffwNb3du2&#10;2RGIOD6cV8DjsHLCVLL4Xsz+ruF+IqWf4RSbSqx+JfqvJleiiivNPsgooooAv6D4g1LwvqUN/pd1&#10;Ja3ELiQeW5UFh0JxX3X8CfjdZfFDRUguZI7fWYF2yQswUyYwAQCxJJOa+Ba3/AfjS9+Hvii11qww&#10;ZIXBdCAd4HYZHFengcbLCVNfhe58XxPw5Rz7CuytWj8L/R+T/A/TSivNfgv8aLD4r6OvzCHWIhie&#10;3zkk8knhQBxXpVffU6kK0FODumfyljMHXy+vLDYmPLOO6/roFFFFaHG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B+OrSBTilVuODUHLH1NTIu1enNfs8JuT8j8dlFJ&#10;Cs3HJqBm3HNWAnmMFAye1RvFtz60qilLYINIjpmi/wDH8frT6Zov/H8frWVPqVU6E2usWmjz6H+d&#10;ZMlbOuQnzo9oJ4P86ynhdVJK8UR03Ol2lSsNgnaBsqcZ61qf25tj2qxx9KxqX7O9wpC5HuK3exwR&#10;3NFZlulJDbgeKeOwqnZW7WvygZUnkmrtcj3Oxrl0FZSvWkqWT7tRU5x5XZERd0FFFOjXc3NTFczs&#10;Nu2pGzBRknFJa3SyTALnPXpUN991frTNPB87d/CBjNbQit2ZSk72R1lhOWi3OcnNQajcK8ezOTnt&#10;Wety0a/K5A9qh84k1s5KOjZCjfUloAJ4AyaTOafHIY3DDkitRGlCD9lAxztrOWF3cKFIPvWpDIZI&#10;1Y8EioyJFutwXKMACaxUrXGUWtnjkClc/St7TrUN8qDkdM1ivdSNNwxUZxgGtu2nEY67D7VFW9tQ&#10;RevWENqUUgZ4PNcpqF15uEQHGeeKs6leyNNtDbQOeKopzIv1pxhpqC0L9rbIqI5BD/WrsMhjYEHF&#10;R0VL13GdFGRLEpPORVSbTyX/AHeAvuazrW+PmCESkY7Z6VrrPEq484t7mtI80VdGEvQjjsZMgcH6&#10;UrqY2KtwRV60kNtJ5g/ecYw3Ss7UrrErk43NziuOSfNsdVOVhd3vVHVtOi1C3bzE3kKcYPOaWzkZ&#10;pDk5q7U6xZ0Qk/iWjPLJ7aW2YrIjKQccgioq9A8Q6Smo2jFQfPT5lC4+Y+hrgWUozKRgg4NdcJcy&#10;PpsPWVaF+o2iiitDqCiiigA/Eg+oODX1l+xT+0IfC+sf8Il4i1EppE4/0feiBVIXCgyMQRyfxr5N&#10;p8UrwSpJGxSRCGVl6gjoa5MVhoYuk6U+pcJum+ZH7VLJHMm+GaOePp5kLhlz6ZFLXw/+xh+0reza&#10;4vgvxNqSzxXL5tZ7ppHlaR25UdQOBX3DJiOTb6jI9x61+YYzCTwdX2c/+HPeo1FVjcSiiiuE3CvG&#10;/wBoP4K2fjzwvd3enWStrUe6dW3su5sYHA6/SvZKASDkcGsa1KFeDpzWjPRy/H18sxMMVh5WlF/f&#10;5PyPyzvrC40q8ls7uJ4LiFirJIpU8HGcHtxUFfZ37Rf7P9r4sC67o9rKmogMZ1tQigqqkgknk5Nf&#10;GLRyQSPDOnlzxnDp/dNfn2Lwk8JU5ZbdGf1tkGe4fPsKq9LSS+KPVP8AyCiiiuE+mCiiigDZ8I+K&#10;r/wbr1rqenTmCaNgGOAwKkjdweCcV+gnw1+KujfETSbZ7W8Vr9ovMlikKK/Uj7oPWvzirc8G+NtT&#10;8A69barpkrRyROGdNxCuB2bB6V62Ax8sHKz1i9z4TinhelxBSU4PlrRTs+/k/I/TeiuS+GfxC0/4&#10;ieGbO/trmKW5ddsiRBgAwUbuo9TXW197GUZxUou6Z/KmIoVcLVlRrRtKLs0woooqj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Px2q5p8W5i/YcYqoATwBk1o2MbRxksMbu&#10;a/apaI/GiztHpVK+mjaFlUgtmrU0nlRs3Ge2ayGO4k+tRGN9Rlel0/P9pDHtmnNGcnHSnaawa8GF&#10;IOcEkVjGLi9TWTTRa1b/AFkf0qhWhq33k+lZ9RLcqOwm0elFLRUFBRRRQAUUU1mCKWPQUAOp0bBS&#10;c1GrB1DDoadTT5XcW6A80lLRSGFFFFADlfb2zU9rKPOUtwAearc0+PO6toSldR6Gcorc3lYMoK8j&#10;tTHuI42wzYNQWLMIXJzgdM1SuJWnYtjBx2rXl1ZkXZL6NWwq7x60xtQJYYXA7iqC7x6GpFVm6KT9&#10;BVqKa1QbCzv50u8jmrtlb7cs64PanQ2aKMn5sjo1WenFQ2krRD1KF5JKsnPCA/LV5PuL9KR41k4Z&#10;Q31p3TipbTGA4Oe9X7UGVNzetVbeHzpMdvWtKNBGuAMCsZvoawjfVj2cnvWdeKzSFvvLVyRuw61B&#10;IpZCB1rJSsxztsipDJ5cgycA1pQtuXOcisSbKyYz0rT0+YNCBnp1pyabCGjJpFwc1h614bGpEzQr&#10;tmA+b3FdA67hUcbmNsevBpRfK7m0KkqFRTieXzQtbyNG4wynBFMrtvEfhtbw+faqFlP3l6A/pXFy&#10;IY5GRuqnBrtjJS2PqaVWNaPNEbRRRVGwUUUUAPhmltbiK4t5DDcRHcki9Qa+7P2aP2xoNctNM8J+&#10;LJlhvvmRLpgACqgCNcKnU+ua+EKn0++uNJ1CC+s5Wt7qFg6SRnB4OcZrgxmDp4ynyTWvR9jWnUdO&#10;XMj9p6K+b/2V/wBqCy+JmkLoviK7is/EFsuPNnkCJMACWYs7ZJ6DpX0hwQCCGVhkMOQR6j2r8uxG&#10;HqYao6dRao96nUVSPMgooornNRCAwIIyK+bv2k/2e18QW83iXQINuox/NPCv8eTyRlgBgCvpKmTQ&#10;x3MMkMyLJDICrIwyCDXNiMPDE03Tmj2cozbE5Nio4rDSs1uujXVM/LB45YJDFPGYZQMlCcnHrSV9&#10;W/tGfs2xG3bxF4VtgjRJiaziQAFVHVVVckkmvlN0eGRopUaKRSVZXGDkda/PsVhZ4WpyTP61yXOs&#10;LnmFWJwz9V1TEooorkPfCiiigDoPBHjrVfAOtW9/p07Ksbcx8EEH73X2r78+FPxT074peHYr2zcf&#10;bVAE9vk5RjnjOAOg7V+cddn8Mfi1rXwp1JrnTpWktXB32rM2wnGAcAjpXsZfjnhZ8s/gZ+f8WcL0&#10;8+w/taCSrx2e1/Jn6Pq26lrhvhb8VNK+J2gxXllMq3arie2YgMCAMkLknqa7gMDX3UJxqRU4O6Z/&#10;LeJw1bB1pUK8eWUdGmLRRRVnM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j7&#10;ZqWnUgZAOTWpRgDoMUV+yylzH42VNS/1afWqFX9S/wBWn1qhWsNhMKLH/j6X60VZ0+JWmLEcqMil&#10;NbMafQNW6p9Kzqv6sfnjHtVCuSb1No7BRRRUFhRRRQAVBdSbY8Yzu4qekprR3E9UV7e4QRhWO3FO&#10;kvEXG35qm2g8YqtJHBH1GfoatcsnsQ+ZLclhnEw44PpUtQ26x7dyAjPHNTVEt9C43tqFFLt+UHFJ&#10;1oaaAljHy04Db0oUbVApa74qyRzvc1LcbrVR6rVf+zT/AHx+VX7CP/RkJ9KfJHtPHSoalFXJ5k3Y&#10;pR2CKvz/ADH16U7b9m4jjLA9eanorPmfUsiimMjlShQgZ61LRTlUt0o32AbSjkgUMpXg1e0uESOx&#10;YZAHFLUV0S28At4zk7mbn6U9m2rVi7O2EmsyObzJCM8Y4zXPJO5tGelkS0yRisZI605uhpq/vIxu&#10;7jms13IM2Zc/N371a03hWJ9am+zp6frSpCsZyBTlyt3Q7u1i7sYruxxUbJuIPenWrr5gEmTGOoFa&#10;Wr2tvb+X5CsAwBJJz2qeZXSNua+jM2uP8TeGmt913bqTEeXX09Tya7Cnw+WZFEozFn5hWsZcrudd&#10;KtKhLmieSUV1Xizw+tqwuLSI+USS2CSeTXK12J3Vz6KnUjVipx2CiiimahRRRQBe0XW77w3qSahp&#10;sqwXiKyK7IHGD14NfpN+y/8AtK6d8YNEg0e/ZbTxJZxrGYScmVRhVIwoAzyetfmXWp4Z8S6h4R1u&#10;11bS5zbXts4kjfGRkeo7/jXlZhl8MdTs9JLZm1Kq6Uro/Zt1MbFWGCOopK8D/ZU/aGsfin4Tg0rV&#10;dSRvEtooSRZhHCH6klQDluMdq98IKnBGDX5piKE8NUdKotUe9TmqkeZBRRRXOaCOqyxvG4yjjDDp&#10;xXyT+0H+zTJp9u/iDw2rThWZ7iDJJJZsk5ZuMDNfW9IyLIjI6hkYYZSOorkxOFp4qHJNf8A+gyXO&#10;8XkWJWIwz06rpJdmflWj7vY9x6U6vpT9pP4C3Flq8+v+HtPzZPG89ysbO7EggDCgHHHavmrd8zKQ&#10;VZTgqwwQfcV+fYjDzw1R05/8Of1nlGbYfOsLHFYd77rqn2YtFFFcx7QUUUUAdr8JPijffCfxLHqF&#10;uols3IFxDgZZQc4BIOK+8/AfxG0T4h6f9p0e6WaRFUzwruyjFckZIHTmvzXro/h7451D4e+JLbUb&#10;G4aFA2JRtD5U8Hg8dK9nAZjLCvklrD8vQ/O+KeEaGexeJpe7XS0fSXk/0Z+l4YMMjpS1zPgfx1pn&#10;j7QrfU9MuklEigyRsyhwTnAKgnB46V0oOa+6jJSSlF3TP5crUamHqSpVY2ktGmLRRRVGI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H5I0UUV+xn44VNS/1afWqFX9S/wBWn1qhW8NiWFW9&#10;N/1j/SqlW9N/1j/SnLYEM1ghShNUG6CrutKX8sKMnr+tUriRY2GTjiueUfdubR6JCUUpU4z2xmmK&#10;6v8AdOawaa3NNx1FIzBSATgnpS0gCiiigBKqTWp6rlyeuauUU1Jx2JlFS3ILWNo1+bI/2asxrlun&#10;FNqZF2r71rBc8rsmXuqwtG0DoKWiuyxiFKqlmAAyTSVPZRmS4THY80yXojYs1K2sYIwQKlZQwwaF&#10;XaoFLWluhj5lfym9KPLb0qcEHpS1j7JGnOyusTZGRgVKqiMHniiaUQrubpUcci3nKHODijlUdtwu&#10;5b7E6p5xAA3E9K07e1W2BIJ5HNRWtiYmRy2Mc7cVDfyh5mKnjGKbtNaMnYivr5pHZFOEB6jvVSH/&#10;AFi/Wm9anht2DBjxjtXFJpHQixRRRXIWFFFFAD42w2Kvww3WoZWMNLsGSM9KqxwnYGxxiur8Lwn7&#10;GZAQNxI6UpXitFdl8yjG5yzo0bFWGGHUU2ut1nRRdfvEIEv0rn77S5NPRWc5DHHSpjVjLR6MuM1I&#10;pMqyKUcBkbgg1wviTQTY3DSW6MYMbieMCvV/DcMdx5iOuTnIP4Ut9b2LaitrJFuRjtc7jWka/LJx&#10;todFHFOhPRXR4TRXVePPCD+GbpZ4zus5j8p9D19a5UHcMjpXoRkpK6Pp6c41IKcHdMKKKKosKKKK&#10;ANPwt4n1LwT4gtNZ0i5ktLuFwS0TFdy5GQcdiK/U74GfHTSfjN4ctCl5bNrwthPcWturjaxYjBLD&#10;p071+T1bXgvxpq3w88RWut6NcNDd27h8dQ2O2DxXkZjl8MdDtJbM3pVpUndbH7Jg/mODS15T8Avj&#10;vpHxm8MRTQSCPVYEAurbJJBAAL52gYJzwK9Wr8zq0p0ZunNWaPfjJSV0FFFFZFDZY0uIXilRZInG&#10;GjYZDD3r4z/ad+BsfhK9PiHQrOQWExzchQixx8FmYAYOcmvs6oL6xt9Us5bW7iE1vKu10PcVxYvC&#10;wxdPklv0Z9LkGeV8hxaxFLWL+KPdf59j8slYMARyKWvpL9o79nmbRrq48S+H4TJZytunt1/gJwBy&#10;W7AHoK+bFYMARyK+AxGHnhqjp1F/wT+r8pzbDZ1hY4rCvR7rqn2f9ai0UUVzHshRRRQB1PgD4ma5&#10;8N9Ugn0y7kS1Eqyy25dhG+OMMAelfoH8PvGtn4+8M2uqWM0c7soEyxBgqsAN3X3NfmnXWfD34n63&#10;8M79ptLnIhlKiWNgGG0MCcZBx0r2cvzB4SXLPWL/AAPzvizhSGfUlWw9o149ekl2f6M/SYMGGR0p&#10;a4r4V/FTS/ipoKXtk4S6UDz7fJJRjk4zgDoO1drX3MJxqRU4O6Z/L+Jw1bB1pYevHlnHRphRRRVn&#10;M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H5INnaduN3bNU5L2WJirIufxq+yleoxVPUIwY9&#10;+PmHFfs0d7NH42UppmmbLHj09KZRR14rckKv6bA3zMcAEd6S203ew3nt92t3SdLF3cBWOY1+8Pam&#10;rSVzOpJxKLaLJe4bpjipV8IQyIpkdt34f4V3Ueiwwwluqhc4yfSucuNUhtw/zZZe1dFONOSPKliK&#10;1/dZmp4PhkyBOwHuQKhuvB0duv7t85GeMf4U6bxAj/6tghzz3/pVrS9aWRysp3r0BHGKTjBvU1VT&#10;ERje5x15odxDyDIQvOWB/wAKgt7eTzlDuSDx1r0i6hiuoyr8gj1rmk8PyLdBihMe7p+NVKjBdBU8&#10;TNvVmTq1k1gisis2faqtuDLHucbTnpXa65phks4yp2gcD865B3VJDGT82cYridNX1R6sZu24hUKv&#10;TNLHG0jALHknpxSrGZpVVRn1rpNN0sLJHJjai8gnvXTGnG2xw1q04t2ZlQ6OzKC6MG/2RV+Pw0ZI&#10;w5dlyM4P/wCqt+6mt7ONcjzGJ6g4qv8A2xG3y7Dzx1qeX5F06kpK8mYNxoXlxMySBmHYmslkkUkF&#10;G49jXWzQ7gBHEyH3Oap3Fv5YIf5Sw4q4xTW5Lm72Ujnqu6WQszE+lJ/Zp/vj8qbYK32raOVzhvpW&#10;duV6nS5KSdjX85fenxN50gReppUt426ttqa3iihmVvMHHsabkjDmd7Ma1rJCdu0t3yBmk8mT+435&#10;Vpfa4f74o+1w/wB8VipyS2NrLuYV9bzSKUUAZ67uKs6Xpr2qkqA3ciStdLNL2TOMnHJzV6S1S1gL&#10;P82OBjjFLm00I9or8tzIuJpok+YKM8ZUms2aQrz1zVm5naRtu7coPHFQMobrWii+XTcrqNht92GC&#10;sw74Ga0Y7dJMgeYP94YqTQ4GkkIK5gA5PvVzUNkUeYf4eSfWsZQurWGp+9YypIGjYjBI9RTFG5gK&#10;lF87ED14ppXy5tvXBrjqU3TOmMuZj9g9KNo9KWiszrsiSOYpGy4BBGOe1dZ4euoGthGhCY6rwK4y&#10;SZY+pqexvmhbfEfrxUSUtJReqMakYzTiehXKKcFMn1zXF6xqD3cvlsAFQ8Yq+fFjeWAIjv8AXI/w&#10;rAkfzJGc/wARJqOVTqOo42ZNGnKCszX8P30Fp5vmMyufu46dKz7y4aS8eUMc5yG71Woq1FJt9zbl&#10;XNzHW32i23irRBb3kYOVwr4BZDjqM968a8X+D5/C+oMihpLNj+7kIzx78YFe0+GrozWO1uWUn8qX&#10;xN4fi8Raa9tL16g5PUV6FCLlSV9znw2Png63I37j3X6o+daK2vEvhe68NXCpONyMOHxjJ9OtYtaN&#10;WPtYVI1IqcHdMKKKKRoFFFFAHW/Dn4qeIvhXqRutCvpbeOQr50KyMqsoYMRgHnOK/S/4D/HjSPjX&#10;4Zju7d0t9VjAFzZkhSGOT8i7ixGB3r8o6774LfF/U/gz4si1Ww2vbyNi4iKqSQeCckHHGa8PM8tj&#10;jKblBe+vxOqjXlSfkfrhRXnnwe+N2gfGbR5LzSJQssbMJLfJYqoIG7JUdc16HX5vUpzpScJqzR7c&#10;ZKa5ovQKKKKzLKuqaXa61p81lewpcW0ow0cgyOnXFfGvxw/Zlu/Bsd1rWhK11p3mFjboMmOML2VV&#10;45r7UqC+s4dSsp7S4UvbzLsdQcEj61w4rB08XC09+jPp8h4gxeQ1/aUHeD+KPRr/ADPyzIKsQQVY&#10;HBB6g+lFe9/G/wDZq1Hwjc3+taKrXWk7g5jA5DMSW+Zmzx9K8DVgwBHIr8/r0KmHnyVFZn9YZZmm&#10;FzbDrEYSfMuvdPsxaKKKwPWCiiigDtfhb8WtY+FOtJc2MjS2Ltia1Zm2EdM4BGSBmvub4YfF7RPi&#10;ppz3GnSrFcIxDW8hVXwCBnbuJ71+cnWur+F/xE1H4XeIk1LTypjOBNEVBLqDnAJBxXsYDMJ4WShL&#10;WH5H55xVwnh87pSxFFcuIS0fSXk/0Z+lFFcj8OfiZpPxH0W2vLGdftEgw8HJIYAFucAd666vuozj&#10;UipRd0z+XMRh6uFqyo14uMlumFFFFWY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H5OVR1b/U/jWh&#10;JxIwHrVS7t/tC7cnFft8tj8UjuYdaNrDEyh0U56c0v8AZI9W/SrdraiCMDk896zactEa8yRJFHt5&#10;PWuk8NwtIrYHXiufrr/CygFgBgbRWyilFpHn4iWxL4ivmsLEfNjIxXlWoTTXF4WLgpnnFeoeMrEy&#10;2YcZIXg15fcKFmcAYGaS91aBh4RluR06OZoWDKcU2o593l/L1zSjud0vhZ1ehTrcM7DJXHeugtrb&#10;zmyvAHOW6cVy3hZfkc5/D8a7Gy/48z+Nd0F0PnMRNxdyG7ngvIjCAWIPQV55rNmbe8wF2gNnmuhG&#10;sm31KWJFVCCcsM5NN8Q2bX0InUEsBkgdOlYKKid9Oo4xs+pn6bb7okYITu+8QK3LtmtLdfKdUVeu&#10;41B4ezHZlWXBGM1X8Q3Ef2dk3fPnGKfw2t1M5Sc52fQ57VtQeSQBH4zUNncTJlskN2yKFjVjkqDU&#10;tRKVnY76dPmjcuWeoSSS7ZGJzwMV0Uf2kqMlCMccVx5yjBlOD7V02m3stxGojAlAwCfShyaXNE5p&#10;xa91hdJIjEuV+bnisW1ZlvAvQM2DXUapYtlWwdoHJrnJJRDfgkAjjk9ql33Z1U7pWZsW9r50yqvX&#10;r1rV1C1WO3DsuBmszSbj/SY342N0Nb+vKXs9qjJNPm+z3OappJNdDktRZkUtF7cdTT9LjmuFO8gE&#10;8jPFQ7pDcbCvy9N1dDo9iWzuT5R/FWL927OudVKN2blrCsMKKoxxzWPrl0JCqKSPX863VXaoHpxX&#10;O6hAZMsMllPSs09Vc56Ku2zMIyMUiRjdgdTxUkcgjJyiv/vVe09Rdu2IVG0Z4FbvfY6Sa3j+yw8n&#10;aT15qvqEgaNcMDz2NWNQUvbkAZOc1lW7IZFLcpnmk42e4/IbVm2kTBVvvHoalmkt1jOxUZvpTrSJ&#10;XiBeNfY461nK0o3kiotxegxvlODUTsckdqsXTYbbsB461V2n0rzpRfRHZzuSKUx/eN9aktCdzUya&#10;NvMPHU8VZRAo4GDVydo2MyyvKipTG0a57GizUMrZGea1VsXltGl2Exjv2rSlR9onqOdZRsmZCHDD&#10;8qmkt+m3+dRmF9xwO9IZHU4JOay0StJGzvJ3izrdDmt7e1SMHaxPc1sBgwyDkVwdpMzZGeRzmu10&#10;lWms4B1JFd9GMYwvHY8fEwkpXbKXiLQ4de0+SCWMMxHy5OOfrXg2veH73w/fSQXUDxgHKttO3aTx&#10;yRX1DBpILfPuAH0qv4q8J2XifTpYbmINJtG2TaC3A4HNKbvqjvy/GywcuSesX+B8p0Vo+INDuPDu&#10;qS2dxGyFThd5BJHrxWdUJ3Vz7qMlJKUdmFFFFMoKKKKAOx+E/wATdT+E/jKy1rTrloIkkU3Cqgk3&#10;IDnAU8ZzX6lfDL4t+HPito8dxot8s11FHH9ohdkEm8ruJChjwOfpX5CV1/ws+KGt/CXxRb6rot08&#10;C7wJoQ7KjqeGLYPPGa8HM8sjjY88dJr8TqoVnSduh+v9Fct8L/iFp3xU8HWeu6bPDOZEDXCW6sEi&#10;Yk4A3c9BXU1+byjKEnGSs0e5GSkroKKKKkoZNDHcwvDKoeJwVZWGeDXxV+0p8D7nwrrj61ouns2l&#10;XDZdYS8rgkgLxjjv3r7YqG8srbUbcwXcEdzASCY5BlSR0NcOMwkMXT5JaPoz6fh/Pq+QYtYilrF6&#10;Sj3X+fY/LIgqxBBVgcEHqD6UV9C/tOfA2PwjdHxBoVnIunSnNwqBFij4JZgBg5zXzwsiyfdOa+Ax&#10;FCeGqOnPc/q/Kc0w+cYSOLwz0f3p9mOooornPXCiiigDZ8J+LNS8G63balpty0EsTc/xLtP3vlPG&#10;cV+gfwq+KGmfErw7b3VtdrJf7f38L7Vk3c/wA+gr8462/CPjnWvh/qf9oaLcyQTYKlEcqGyMZODX&#10;rYDHywcrS1iz4TinhelxBRUqbUa0dn38n5fkfpxRXnPwV+LFp8TvDcUv2iFtThQCeGEPxgAbiW7k&#10;5716NX3dOpGrFTg7pn8s4zCVsDXlhsRG0ouzCiiitDj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LKS1j&#10;kbcy5P1qhdwCCQYPB6D0rUpjRpJ95Q31Ffs8ZuLPxVox6dHG0rBVGTVm6hijyQxDHooxUVrKIZdz&#10;dMdq6ea6uiCSSx8tdxkGPpW94dvUhk5bhhtBrMMkU0YywwexNRW8jrcbEChV5ytTTk5e6zmxEbq/&#10;Y7XULcahatGecjIrzLVtEmW4f5PLWPg55r0XR7p7mF95J2kAZ+lSXmkW97u3pgt1IHWq+F8sjip1&#10;XB8yPG5ImjYqRzUtrp738ioo4zkmu41Dwpamf74B7jI6VLY6HaaczMjBz/tYqvdVmjvliFKFluU7&#10;HT/scOzPOc9K2LGSKOBkkbHBrI1i+ktVRoowSxwQAa0lxDp/mSLliuenqK6pNU1tqzyOT2r1OD1a&#10;YwarK49TW1pMcGqMqqCOOTuNc3qUzXF5IxGOe1a3hG6Md8kRGAT1rKWqudsYtKx0baeNPVgoznn6&#10;1yGvShpCWG07jlfSu+1Rc2zODyBxivNtYcv5hJy2eaIvmSZEU1Jla3YvHnrzUtQWf+pH1qeueW7P&#10;Zj8KGSMBjPetHR2KKx9GBrLuAS0fHetTR13Kw9WAraPwnHV+M66SX7VYllHLLXGah/x9MO9dx9ja&#10;307K8hV/GuF1JsXrEinL33YVOoopdjV0+bbDCMen866HUZN2lkZ+YE1zNmrNbxlVJ47Cuj0cG4jV&#10;Jxvy3IehJbGNZ3aZlWtmxkBkQ7euc1vW2pfZ49jruHbHFaDWcOwgRqOOOK565t5FkID5x78Vxt8z&#10;1BWlL33odLDMtxGHQ5Fcvq18se7D/Lnn863fMis9POJBnbngjOa5LUImuo2VepbPP1pxjfU6KVk3&#10;bYfbyfafuDIrpdJVLWz3MfmJI/8ArVj6FYhZYlKsVX24NaerT/ZyIkVEUc8nFOTewpyTko9CjqV1&#10;5kjgHgnOPSqFBfzGzncxqeC1eV8MCq98jFaK0Vqb+hBWta/8e6fSgW8QH3FP4VIqhQABgVzzmpIt&#10;KwUUtMaQKcbWP4VkUQXMK5DY5J5qEWztyoyKtzKXiDDgdeaWD/Vis3C0veRvf3LkEELQtkoSfrXQ&#10;aCjXUVxEflDLjn61lhkHVlz7mnxakLNh5cm0tx8prvpQ5dTkqe8rIkvLGW1faw2E9Ce9U2tCzZL8&#10;/Srs1xJcENI5f0yc1XlmERANOpTp25pGlOU1otxsMBhJOc5rstIbbY259Bn9a4+KYSkgVt6HqDLJ&#10;5Dt8h6Fj09qqCjye5sYYhSkrvc7T+2l/55H/AL6qKHVpfOG/5kJxt4FZ1KrbWB9Dmlyo4OZh428C&#10;2njKyEcmIp1I2y89M5PQ186+KfDV14T1RrS7UqCf3bcfMOcd/SvqizvFuk9HHUf4VleOPhnZ+PND&#10;YhFi1JMmKcAAk4wATg8Vxzap6s+iy3Hui/ZzfuP8D5VorY8WeEtQ8F6rJY30bbQcJNg7XHrnArHq&#10;001dH2UZKSUo7BRRRTKCiiigDtfhf8X/ABD8Jdat77R7lvs8c6zy2pAYSEAgAZBA61+nXwX+Mujf&#10;GnwrFqWmSqLyNcXVrkkowADNnaBgsegr8kK9L+Bfx11r4I+JYru0lkm0iRh9qsSzbGXOThQRkk4r&#10;wM0y2OLhz0176/E66FZ03Z7H6x0V5/8ABn41aH8afDMOpadNHFfBR9osSVV0Y5+6u4nGB3r0Cvzq&#10;pTlSk4TVmj2oyUldBRRRWZZBfWNvqlnLaXcQmt5V2ujdxXyH8cv2XH8PQya34Zja4h3NJcQKTkbm&#10;znLN2GelfYdQ3lnBqFrLbXMSzQSKVZHGQciuPFYSni4cs1r0fY+kyPPsZkWIVXDy91/FHo16H5Yh&#10;gxIB5HWlr6I+OX7L99ompXOr+F4fN01kaZ7ZRymMAKqqv1r54dHhkeORGjlQlWRhggjrxX59iMPU&#10;w0+Soj+scrzbCZxh1iMJO66rqvJiUUUVznsBRRRQBs+EfGGqeBdbh1XSZjFPGwJXAIYDtg8V9qfA&#10;f4+2fxO0+Kw1B1t9ehXDj/np1JIAUAcYr4SrU8M+KNT8G6tFqOk3UlrOjZby2K7h3Bx7V6WCx08J&#10;Na3j1R8bxJw1hs+w7vFKsvhl+j7o/T0N8xUjDDqKdXi3wb/aS0f4iNDp1+UsNW8sFzJhEdy2MAs2&#10;TxXtHUAg5B5BHevvaVanXjz03dH8rZhl2Kyuu8Pi4OMl/V0LRRRWx5o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lvUE12kORncw/hqrJchI3GeoxVNZA571+y0uWe5+MTi4vQlmk8yRmxjNMoortMAroPDumrcK5b5&#10;WxWDFb/aZgpJAx2rudDszbWoLfeP8qb92Nzjr1H8CLUMENhGxHyqeSetUrzXo4Vfy+SB96oPEl4k&#10;Magt1HY1xUt4u5suM+mazu0+Zkww0asPeNO61zdMTjzP9ocU9NYt2VdzbWP8NcleRiPDK5JY5xmo&#10;I7gwOH69ua2hWeyNZYOMY+h31vGuqMqoN4z1Fa+sWot9OZgcAKBj8K5Tw3rSK4jA+Vjj3rtdYj+1&#10;aWQOMgH9KU5OUlzHGl7KV0eQ3si/aGAXBB5561oeGHX+1Iy3Cg81V15VtrgDsOKj8PyrNdFGO3dx&#10;mr5VulqdrqS5fI9OkVJrZgOVK8V5brkf2e4lBO7c2K9K01v9BKDlUXAPrXC+JomLN8uMscEj2qKd&#10;03FnPF3dzGs/9SPrU9NXhQKdWL3PXjsIeRitLQWRZtrjdlgducVnVp6P+7kywI+YY4q4t7GVSKlq&#10;zv5sfYm28LtrzXWEaO+cMMHGa9HkZVsDkgfL3rhNWUXd0pJwxOMCrppts8yTUW+xLptxJDaxhDjI&#10;9K6LS47qP99IuVH8OBWdotrHGqNliUGDnpV/VtY/dmFVw3eny9bD0lLlL8+tQLlB83HXNZf2iP8A&#10;vVjZLGtKwhaOMlh97kVzygoq5coxSuVtRu3XaI18wZ6ii13XUioq/MRU9wyTYUpINp/hWrmj6f8A&#10;6QJAsihf764qo2SNo1NErGnptnJZx7pXGNv3cdKxtWuRcTsGTzMdGBxXRXknlxdsHg5rKkaNsjcu&#10;Tx1FRbTmHGCn7zMWygZp1+XJ9K6H7JN/cNTabpqWqhwxYt61eZ1X7xC/U1EtWDq8uiMv7JN/cNI1&#10;tKqklCAK1VYMMggj2ptxJ5ULvjOBnFRygq0m7WMipfOto1Xdy+OeTxUK9z6nNFJNJnW1cVrq3mUo&#10;pyT05NIqhRgdKMD0oJwCaqpP2jvYFdKxTulijkBaMsW564qG3tTNIpKHy88802SQSTMw6E8VbtMb&#10;lySGz+FOMpRlyvyGoqSuXgNoAHSmSRpIfm61JUbfeNdVWVo7XJV09AWERg7OCe/WprfPmR5OTuH8&#10;6YpyKcrbWVvQ5qoqNk0Dbe539jp73xbadoA64qK7tjazGMtuOM5xUOgasWj81lwGO04q227UrzgA&#10;Z/lUap6nltW06i6XG7XG5eMDrXW6TM3MZPAGR9ay4YRBGqLyB3rV0mMgu+RgjGM81wYl80Gb000z&#10;K+I/wttPiLoJVg0N9EuYZSxIOOcYBHU18ka5oOoeGNSlsdSgaGaJ/LJOOWxnsTX3vYn/AEaP6VyP&#10;xe8B2/xE8NPapmC9j3PGyKAGYjHJwTivNw9dxbjLY+nwWM9ilCfw/kfFFFXda0W88N6jLY38LQyx&#10;nALKQGGcAgkDPSqVewfTppq6CiiigYUUUUAejfAv40ap8EfF0ep2IWS0lbbcw7VyQRtJyQcYGelf&#10;pz8Ofit4f+KWkQX+i3KuZYvONv8AMTGucckgZ5r8gK7b4PfFG8+EfjS01uFftUCOvmwOzEbQc8AE&#10;Zr5/M8rjjF7SGk1+J1UcQ6WnQ/XiiuM+GfxW0L4oeH7TUdMvYWlmX5rYyKJAwALfKGJwM12dfnU4&#10;SpycZKzR7kZKSvEKKKKgoRlWSF4nGY3GGFfIHx8/ZkvrHU31vwvC11b3DM81uDkpwWZtzN0z2FfY&#10;FLwVZWUMrDByM1yYrC08XDkqff2PockzzF5DiPrGFej3i9n6n5VkMkjRyLslQ4ZD2NFfT/7S37Pd&#10;41/N4o0ENdKxLT2+OVzgfKqr0wK+YPmVtrxvE/XZIu0/lX5/icNPC1HCf/Dn9YZPnGGzrCxxWHfq&#10;usX2CiiiuU9wKKKKALOkahPoeqQahaMEuoXDozAEAj2NfbfwT/aO0nxtpqWGsTLYarboqkNk+YOF&#10;GAq4GTXw3QjPDNHLG7I8bBhtOM4OcGu/B4ypg5Xjs90fK5/w7hOIKKhX0nH4ZLdeXmj9UyCpwetF&#10;fPH7Pf7RWn+ItPh0HW2i0/ULdMJIzbY3ABJJZm619CRypMqvGyyRsAyuhypB9DX31CvDEQU6bP5T&#10;zTKsVk+JlhsVGzWz6Nd0PoooroPI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PyYuFZn45FESFc54q1eRrFMQvAxmoNw9&#10;RX7ZTppJNH4rKTegtFJvUclgB9aFdW+6wP0NbmZoaIoe+AIyNprvFYJEpPAArhNDYLfgk4G09a7u&#10;PmNe4xWUr3OCulz3OF8QSPJFIScndx+dchHbyTTEMD1+Y11/iCNljkB4y3B/GuNkjeOQryT/ADq6&#10;nkdGE+F3Fud3m/MMEDFVLpS0RwMnOanYEH5gQfenyqqpGV6kc1mnax3tXRP4TWSa+Axu9DXrd04h&#10;04bgD8oHP0rz7wTZCa+Dfl7V22syssZh3DoOK0+OSR5GJSptHnniy2Vih24Pcj61gaSSt6AD3xXQ&#10;+IlPlgs4dhxxWJasEuEbHeujcIPljZncaPdO9uyZwF4471S8SW5ktRhNxycVPoqhYg2R8/IFXL+M&#10;yWsgHXFaxXNG5zNpVNNjgF4yD1FLSSKyzMCCDu7/AFqa5tyix7VYkjnArmdO7PUjWtG1tUQs2OnN&#10;bcLbVQ+gBrKs4G89SykAHuK6PTbNbhtzH5V7VSh0RjKq2nKRprM91aoX6MOnasi6012vvMSLK4GO&#10;mK3xGvbpS7VTJrfkad7nm82t7FW1txDag7dr4yRWXKrXkpbHOOgrQvNSEDBdu7PoelZl1eG4YYGx&#10;R2qZSilZI6aak3zPqTLaNkfJirfkn/no1Y+4+po3H1NckouXU6ZXkdDZuPtCq6jZ/e9a25JUhjyT&#10;gY4rirIlrqIZ/ircvHTywquIyRzubNV7PmSuYv3ZJMg1LVkmjKrIG3dRzxVK3ieaRdi7sEGoHuHg&#10;YxqylV4BwDWnpF0ZVIYcrzmjrsdkJN6G5I0kNnlVywHNY32prpQfMLr71r3N4I4c7c7l6ZrDhk8y&#10;PdsKc9DXNKL3ZxS1bLNhczLerEvzJjO3PFbcieYhU8A8VhWp8q6WQD5ulb9ToXzXSt0MRWzu9iRT&#10;WlRTgtg1Yurd0uchsR9cYqzb2sTKC2GJqvZ9W9D0PaRS5ivZrHNINx47e9NvIhCzKOmM1YubMK0Y&#10;iBUscE9cU3Uof3aEHDdCfXis7GUailU0OarQs498QYk5zVKZPLkZR2qxaszxsg/h5rarrC50U9JW&#10;uai9PWkkXepGSD6iqOH9Gq5BIXXkYIop1lU91o0nT5Ve4QxmNcElvdqfxuFJISF44NRru/iOTVSk&#10;qfurUzt1N/w7IxklQsdgGQvbrXXafHHDD9pZsEZGO1cRoUjLddcZ4NdV9ofyPKz8mc4xVt82x59T&#10;SbN2zuRdQhsjd/EB2rU0dyt4i7QyscHNc/orDZIMjOelb2l/8fS/WuapFaoIvqddGfLwF4HpVmqM&#10;J/dipM149Sjzu60O6M7I5H4hfCfR/iFYmSaHZfwhmWSFF3t8pCgkjpmvjrXtDu/DOsXGm30TwzRN&#10;tAkILHjvj6197QhjIu0E89q5L4yfCax+IWkyTbfJ1CFSySqCenJGARnOK1hU9jLlez/A9rA4x0/c&#10;nsfFFFW9X0a88P3xtL6KSOTaGDSRGPOe2DVSvT9D6hNPVBRRRQMKKKKAOr+HPxO174X69a6jo17L&#10;EkTHdb+YyxkNjcSAfSv1G+DPxW0/4t+DLPV7W4gkuyg+1Q24cLE5JwPm9hX5HV13w1+LniL4P6wd&#10;S0G58tmUq0TIHU5GM4YEV4eZZbHGx5oaTX4+p1Yet7F67M/YCivM/gH8ZrT41eCoNSzDb6rCuye3&#10;E6O7bQBu2rjAJJ7V6X9RivzirSnRm6c1Zo9uE1UjzRFooorIsbJGs0bRuoZGBVlPQg9q+bP2kP2f&#10;LO90c694a00x30C/vLe1VEQqoOM5wep9a+laODwQCO4IyK5sRh4YmDhNHtZTm+JybFRxOGe266Nd&#10;mflayPG7xyLtkQlXX0YcEUlfZfx2/Zq0zXLO/wDEGjbrXUsKfLVXkzgkt8oOOfpXxrLDNaXElvcx&#10;PBPGcMkilWB+h6V8BisJUwk+Wez2Z/V+RZ9hM/w7rYfRr4ovdP8AVeYlFFFcR9IFFFFACqzxSCSJ&#10;2ikHAdeCK+of2af2gp/Oi8N+JL9DGSFt5rgu8hyQAo6jAAr5dpUZo2DoSrDoynBrrw2JnhainA8L&#10;Ocnw2d4WWGxC9H1T7o/VFWDIjqco43KfUHoaWvjH4D/tJapousRaNrzrd2E+1UkZkiEeBtXLEc/n&#10;X2Us8U0cctvKlzBIMiWJgykfUV99hcVTxcOeHzR/Kee5Di8gxCoYnVPaS2f+TJKKKK7D5s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D8sJrJbiTJLZ6YFSR+GWkUMFbB9v/rVc09Ua6TzG2jNdlbyWkdqhZ8DHvX7TGTtufh1SVpWR&#10;5xqGg/Z4SSAR3Bqha2Y3bIwAetdtrxt5VmZR8o53Z61ydnj7UcdOa05tLjhLmQiobOZTJ0I/hrrt&#10;CvjPH5bsSyjILenpXKal95PpVvSb9oWDA5Zeo9q0jecDlxMNeZG74g0sXUO9VXIHQ1w82myxsWeI&#10;/L/Fg16Al9HfR7AdvTJ96kk0cXMLIzgqwwRioUn8NjOnLlPKJ7OeaQttAp9ro8kzYYHr/COK9Fj8&#10;GQqxLybh2HI/rU0PhuK1+4cZ56mqdkdX1hWKHhLQzaSGQ/LjkAdOtTa43+mMT/dFbkJWzgJc8Dkt&#10;XJavrEDXEm+QBsY2+1dFG7dzz60+dnKatGbt3KHq2cGqVvprLJmQ4A6YNaTssjFlGFPQU+byzjyx&#10;jjnmlzWeh2KKaLen7WjXdJ5Zj4HOM1rxsZmCrg7ulcVNq0cMzRlclTjrWtpevYZR3A+VfStIuVrI&#10;5qlPUi8QaayzLLGirz/KsxdQl3AGLH4GuzureO/UMRjjI571ktoIZiTJz9KXXUpScYK5BaxLcxjh&#10;t5OBgfLW1DGsSAAAcc4qKytRZw+WDnnNWKF1Oec3LQUMR0OKzNSvwHEaS4cdcGpdS1A2UZwuWxkG&#10;uU897i7Vg2HJ64qrXV2y6cdbs1mYsxJOSe9JSIGCgMdzdzRuG4rnnrisTuIZ71IGKnO7GelSQSGW&#10;FXIwSM1UvbNppN6nPQYq7a277EiUb2Apk69SWNJPvqCAP4qvtZecql5XY47mp/s3lac0a/M55p0f&#10;CKD1xWNaXLZIxlLXQyLiEwyMMHbngkVoaaWjG5dgDcEMcGpZoUmADjIFIttGpBA6e9Z+00NYVUtz&#10;VvrcTWa7WKuBxWBJdTWreW4Vm655rbj864VcDIXj6U240cyybiN5x1HFdKUJK0mc3N7zdtBmiMbn&#10;Duo71t1R0+xNrjnA5+Wr1c1TlvaJUSle7/MwMlahi3qwIBBq9NNErbXbBpq3UC9H/nVp+7sdKrJR&#10;sTLnaN3BpJI1kXBAPpmlVg6hlOQaWucxv1RzGpRpHIw6SKcHHeqaSNHyrFfpWhq1uVkkkZsnPpVC&#10;OJ5chBnFbxtynodjTjkaTaEGTjnNSqsm4ZC4+tMtVaHHzduasVlSpqWr3N5NLRDJeEJHJFMgYyZL&#10;DFI025iFG7FOiJbkrihyUqqsKzUdUXrCfyLhCfu55ruLKa1+y4dNzkZDYrzWR5hdKFH7rv0rrtMv&#10;PMVIyMnH3q6JWucFZWfMattII5QWdkH95OtdTp0wiliYnK8ZJ61yYZccrk/WujtZFeJCOVwBWdSO&#10;lzCJ19rdI2CGyG7d6uVylndiOVNo29ua6pW3KDXnVI8rOqm+g9JGjyVYqfatXT7h5o23HleM+tZF&#10;ammKFiYhsknkelcdZLludVPc4b4tfBrT/iRpUjxKsGrxrmGYADccYAJwTivjjxF4X1TwlfNa6pay&#10;QHcypIyMFYA4zkgV+hqsVYEda4D4vfCe1+J+ilSxj1GAZgfJIxnJGAQOTRh6/J7stj28Ji3RfJP4&#10;fyPh2ir2vaHfeFdWm0zU4jBdxNtIbHP5E+tUa9fzPpU01dBRRRQMKKKKAOw+Fvxa1/4N+JItY0Od&#10;gqsDNal2WOVQc4YKRkZr9Jvgp+0x4V+NluLezm+xaxFGnmwXG2MO+zL7QWJIBzX5U1vfDzxpqXw0&#10;8V2uuaRIsc8J+YOgfcp6jkeleNmGW08bFy2mtn/mdNGs6T8j9kCCpwRg0V5Z8Df2htB+NmhpPFMt&#10;prKssU9mxLN5jZIGQoHQV6mQVJB61+a1aU6M3CorNHtwnGavFhRRRWRoHqOx4NeA/Hb9me28cF9X&#10;8PJFaauzDzE4RHyRkkhSScCvfqVWKNkdawrUKeIhyVFdHq5ZmmLyjELE4SVpL7n5M/LvxD4d1Hwn&#10;q02m6pbPbXMbEfMrAMMkAgkDOcVn190/tB/AO3+JlnJqunho9chT5MksJMAgKBkAda+LPFXhXU/B&#10;OtS6Vq8DQXUZwN2Pmx1PBPrXwWNwU8JN9Y9Gf1Rw5xJhs+w0XFpVUvej19V3Rk0UUV5x9gFFFFAC&#10;Mu7HqDkH0PrXtnwd/aa1nwGLXSdWZtQ0jzFBeVmd44xnIUbgO9eKUjKGUg9DW9GvUw8uem7M8zMM&#10;twma0Hh8ZDmj+K80fp74X8UaZ4u0mK/0y6juYZFBIV1LLwDggE461r18B/A3463fwp1Bba4UTaJK&#10;372MBQVyQSd2Ce1fbPgXx5pXxD8Pw6tpUyyI4BeEZJjJJ4JIGelfd4LHU8XHe0uqP5a4k4YxWQ1n&#10;LlcqLfuy/R9mdHRRRXpnxQ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lzHIY5AwGSKsXGriC33YJbIBGOKoNatuOJZPzplwn2e3JYmX&#10;kcPX7UqbTPxGcVLcfeak15bFRG2SOMA4qjZq8cwLo3pwKs2t8hyrhY1A4xVyORJFyrZFaqKS1Gop&#10;aIjmtxMu1jgeopbfS/JYneDkeop++lV89eKcZQi7RZFWm6itexKq/Y/3pdcDj71S/wDCU/Z4uBGw&#10;UevP86xdUmICqThTWRMyJls/L3rTmUtbHI8Py6cx1K+PFZciMY6dP/r1Tl8UJeTAgOGY9FH/ANeu&#10;Ut5oVjIcj7xNaWhxxyX2VO8H9KqLitUjOpQktjopZ2WNizfLjnmuInvA8zjkksQK7fX0jhs/lAUt&#10;xx3rztlPmt25q41rq+xEKLkaVmht1ZZHXOf71Vri5kl4woAPGKhLM3JOT60mTUKpFO9j1oU1EqS2&#10;7ecXcgAnPWorrUPsu0qMjPzH0qzef6k/Wsm8+eB0AySMYqlUW72Mp0+aVju/DviBJIQjDt/nvV7V&#10;dcSydQMOWGeOa8/8N3TKzKXOV6/TNdHqUX2qSJohuTHJH1o5lexnVpOKt0NXTtde+uBHsUD8a07q&#10;6W1iZ2644Fc9awC05Q/N/e71Q1jVHZl2zFjjBGTTucvsVdBe6iL6RnIKt6dqrQqZJVA6k1FC3mqD&#10;+dWI28p1YDpzSlUskjpp0m9TWhUpGqnqKpXzbZ/wq5HIZIA54JGaynYu2ScmocrK6OimtWxEmbzF&#10;HvXSWqPEyyq0ecdGaua7571PHeSI2Sxb2JqXUvYmVKUt2bN9dH7Qu8jc3A2HIq3prfK4J5zWaFEi&#10;oxGT1HtU0Mxgk3gZPvRJc0bHM4+7ZG1WffTFJsDrirkMhliVyMEiiSFGyzIrHHcVyxfK9TGMuVjd&#10;J1TypAr4GOnpXRR3kUke9WGPrzXIW9ut1vY/Jz0XpVn7K8cZEcsmewzXRLkk0nuOVk9DdOpHJwoq&#10;vPdNOwJ+XHpUCZ2Lnrjmqd0txJJ8m5VH909a6FCN9EcyvLRsu5z1opEzsXPXHNOXr61RmXLW+Eah&#10;HHAHG0VfVgygjkVlKB1FaFta3SYxESje9ZVKKtdPU1jUezIL6P5gcdax1vkXIYYIOOBXY3lrGttj&#10;aDz1Irh5oxDqBVh8mc81zWUtH0PRoVvaRVh51F8nCrip47jzlClWBbuBxT/s8R58tfypftMMPyZC&#10;47Vn7stLHXqh0MYjYnrmpdwqPOeR0p8f60UpNPlRUnzasgvQrqoO/r/AK2tEvkXYSGH8OCOax7gS&#10;q26MbyeCvYVLaSSLtdxsYHpXQlLms9jGcVJWO5q/ptwLfdvztxxWfpsv2i1SUjlhU8zFVGOp4rrh&#10;R5lqeXKXs7t9DooXjmRWVucjg111kxSFUYj5R1zXn2mjyVjkY7txBIbtXUSaxGrEK6le3WvMr0XC&#10;XLc5qGYRnNxsdDvX+8PzqJr6OJiC+D7GsZNRMq5XBHrzUDZZsk5Nc6oNnZHGwk7HYabqieXt+8M8&#10;Y5Oa2IVMmCv1rg9Kujb3KEngHIB6V2VpqAk4V8MecCuSphdbo6/rTjo0cP8AGT4RWnxI095BcfZN&#10;ShgaOFRtVXYkHLEgmvi7XNBvfDOqTaffwtFLExAYqQGGSAQSBnpX37qlwJJFy2SowfavMfip8PbH&#10;xtpsr+R/xMI1zHNGo3scYAya2pOUPdZ7WCzNUElU+F/gfINFanibw/ceF9Zm0+6jeNlOE8wglgMc&#10;8Vl11n18ZRqRUou6YUUUUywooooA1PC/iS98IeIbDWLFiZ7OUTLCzsqOR/ewa/TP4B/tKaD8XvDc&#10;IuJ4NM1m3QRy28jrGpAwoK7mJJJr8uKt6XrF/oN4t3pt3NZXCkEvC20tg5AP415OYZdTx0ddJLZm&#10;9KtKk7o/aOivnP8AZF/aIX4paENI8QX8P9vWyhVX940s3BJLE5GelfRZV422SLsfrivzXEUJ4ao6&#10;VRao96E1UXMhaKKK5ywrzX43fB23+K3h8xJIba+hGY2QKN2DnkkE9q9KorOpTjWg4TV0zsweMr5f&#10;XhicPK04u6PzG8WeDtX8F6lPZapZywvE/lmXy28tjjPDEDNYtfpP8Q/hnovxI0O4sdQtU85gSk6o&#10;pkViMZBI64r8/PiN4Fv/AIceJLjTr63lgg3HyZJipLqScfd9hXwuPy+WDfMtYs/qLhbiyjxBB0pr&#10;lrR3XfzX+XQ5uiiivIPvwooooAK7H4U/Ey9+F/iaLUIY1ubZjiSKQtgA8ZABHauOoq6c5U5KcHZo&#10;5sTh6WMoyw9eN4yVmj9Hvh38WtB+J1q9xp1yqXCkqbeQqr4BAyF3E967WvzC8K+LtU8DarFqWj3E&#10;lvPGwYrG5USY7HHavvH4O/GbTfiRodmJLu3GsMCr20Ifnaoyckdevevt8BmSxXuVNJfmfzRxVwdU&#10;yV/WcJeVF/fH18vM9MooIKnB60V7Z+Z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H5aSeazZSQKvoVzSrvwfMYP8AhimtOiqTuBx6Gof7Qj7b&#10;s/Sv2jmnJH4roPuLhIAOAxzjANV31AlcIu0+tVZJDJIWIwTTa1jTVtSbjmkZ2LE8mtKzkaSEFuT0&#10;rKZgoyaVLtlXCswHtVShzKyFzJEt0zyMQ49QOKxb6zI3uCQByfetSS5LcuWOPWs661BHjkj7kY9q&#10;q1lZiW+hmVu+FP8Aj8rCre8JgfaiR1zzTpq7ZdR2SRu+MZDFp6MOuTj8q4TO7k9a7jxsw/s9BnnJ&#10;4/CuGqPsoxw/UqXUzbtgGBUX211XqOKt3EIlT0PqKqrZqrAkk+xqJVYxVrHSqcpO9yK4vGmjC9B3&#10;qFY96sc/dGal1JRDalkQbs4qlpNxuldZWyGGACaz1lBzRsqbuU47hreZmU455/OvQvDd1FPYNJIh&#10;LNyPm6V5zN/rXx/eNaWm69LYxiPP7senWu5x2aHUi3HQ7LUb77NHu4LnpXNyytM2Wqvca4ly25yx&#10;/CrlrCs67iTT+FanB7OSepHHJ5bg9hVuO6EjhQpHvVWZQsrADAzU1sm1d3c0uVS1ZLm6Z0NsM2yD&#10;tiqF3CIZMKMLir1n/wAesf0qrdZlvViLEKcUuW+go1OV3KtT21v5koDq238qsrp6KQdxq1UchtKp&#10;poAG0ADpRRRVnMadhceYgjxjaOtWmG5SPUVnaawWR9xA47mr/nJ/fX865Jq0tDmmve0ILGIw+Yp9&#10;euOtW1+8KYsiscBgT7Gnr94Ur3kmyJO+pJRRRXpHMTW8KzEgkLjuaZKnlyMoOQO9IrbfpUm3zcY5&#10;PtTUb63Kcrq1hLZS06KvUn611q5WEeoX+lc7psKreIztt2nPPFa15qkcLbF+c9yORXPUTk+VII92&#10;RSTPLjcc1zviaMqsUi9S2OntW6rB1DDoaq6pbC5tWGMsoyv1rmj7stTtg7MxbK4LxnzGAI6dqtLt&#10;c8YP0rD3DeV7irVpdfZ2wR8pPPrVOnrdHoKRu3Fiy2aTK3LEqBjpWdiWNhumVfquK131BG0yKIDD&#10;KxYt7EVjXFxGZD5oV/7pHNXUSvdCjfqXVYMMggj2o3DdjIz6VWt5o2UCMhRn7vSpNo8zfj5v72KP&#10;beRZ2mhvmxhHbbWhIoK5PasPw7M/2d8nIBwK3JPmjP0rvovSx41eN1KLLsP/AB7R1PY2PmXhlLZA&#10;O4LWTNM0cMIViPl5APvQLu4iUMsxXd2VqyxNGVR+49WeBhF7Gbu9GdlGuB6U8dRmsPSdQu7iMoAr&#10;svO6QmtFTdswEixqvcqTmuRUnRXL2OuUHOe+5du41hXepyvpVrRb5riYRnPWqlwySQhFyOfSrOhW&#10;6xz78ng4rn6ansQvy+9udRdacvlkpnpyOpNYxjbdgKSc+ldrDCjRqSoJpPsdsrZ8tA3XpXmupqzq&#10;hBuKueWeNvhTYfEbTGhu4jFcxoTFMARjHODjGea+P/E3hm98K6tc2N3DLiF9gneJkVzjPGa/Rhdi&#10;fd2iuY8dfCvRfiPo89pc2sUN2wJiu1Qbw5GM5INOOI5Pi2PZwGKnhXyNXi/w8z8+KK6zx98N9Z+H&#10;+sXNpfWkvkRtlblUYxlSSFy2AM8VydejGSkro+xjJTXNF6BRRRTLCiiigC3pOsX3h7UodR024a2u&#10;4WDKy9ODnkd6+8/2S/2tL74kXUnh/wAYS26X2d0N5I8cCtuYAKFwMkDPevgGrGn6hc6Vew3dnO9t&#10;dQtvjmjOGU+oNefjcFTxlNwmtej7GtOo6buj9pj7HIPIYdCPWivjf9nn9tyLUm07w34zRYpsMg1A&#10;ZJIAAQF3fHPevsO2uobyBJreWOeFxlZI2DKw9iOtfmeKwlXCT5KqPdp1Y1FdEtFFFcZsFc94v8B6&#10;L45s/s+rWgm252OCVIJBGcjr1roaKmUVJWkro1pVqlCaqUpOMl1WjPzs+NXwpuPhT4jltokmudNY&#10;nyphE4RRxxuOc5J9a8+VtwzX6deKvBuj+NtP+xazZxXcIII8xAxGDnjNfGHx2/Z11H4eXkmq6RE1&#10;5okjFisYLPF1J+VVwAOBXxePyyVFurS1j+R/SfCvGlDM4wwWNfLX2u9pf8E8VopA2c+o6juKWvAP&#10;1UKKKKACptPv7nR76K8s5ngniYMpVjjj2qGijbVCaUk4tXTPuD9nr4/L8QrEadrTw2uoQjHnSzIn&#10;mcEkhcCvcsjaGBBVujDofpX5Z2d7dadcC4s7mS0uFBAlhOGAPUZr6f8AgN+1Aw8jQPFszPyEhvXY&#10;sR0A3MzYAAFfX4DNFJKlXevc/n/irgWdKU8dlavDdwW67teXkfV1FQ2d5b39uk1tPHcRMoYNG4bg&#10;jIzipq+mPxRpp2YUUUUC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D8nM8Z7VGshaQjtUOT60V+0uo2fjHIWqKrxybc55ouLtYYi3fpWqqJmbixZphvCZ5PO&#10;KfCRtx3rEW6YTGXGT6VsWrbhn1Ga0TujOUXGQ66/1LfSufrc1CQx2zEDPasOpkawCuj8IbBcNke5&#10;/KucrqvDYC2bNjp1qqe+pNW9lYi8ZX26YIh3IR1/CuZrV8TXK3F0NvQAfWsqnNWSRlR0bQkjFVyK&#10;hqxVaR1STb3rhqQlLVHoRkluZes3MkJRFOFYZPFZCOY2DDgitjUgLjKnjb0IrFrsoW5LWNIyT2FJ&#10;3Ek9aSlVS3QE/Srlvp/mxlmJB7Cum62CUlHVlKt+ykmhjALht2McVRtdPaOQNIRxyMVop95frSZy&#10;VaibSiWPs7MwZzyeSKm6VIw71HSg7o4KyakbVn/x6x/SnNbo0wlI+ce9NtP+PWP6VHHcf6UVIzkD&#10;BXkUg7FqiiipGFFFFAD4Y/NlVM43HFX/AOyf9v8ASmaT/rn+laE0whAJVjn+6M1pHY5ak5KVolaH&#10;T/s8m/dnt0qxULTJdjYNy856YqXOOTwK5K3x6Eav4hbaRpIyW5OSKlpkMYjXAOQTmn12mEt9AqeB&#10;jHh14aoKljYbcVcUnoxEjMWYk9TSVC5+Y1JG27jvWkZLYkuW9ztG1+B2NW+tZVXLKQsCvYc1yV6K&#10;tzo3pz+yzlJlVbqTHXcf51aiW28td5+bvyar6hayQ3BLdCSc9utRM4Ckg5rKpFdGetC/Yv3V4Cnl&#10;xnK45NUqW1R7pmCgDAzT5rdrcgNjn0qItWsjRp9RsbmNgy9R0rVtZXntyzctk1Ba+W1mUZgCSfrS&#10;TXhgYIgVlx1qnLotQOh8O3zQ7Y5jtDDJrrYW3xg9a890u88xizjAXj5a7XTbjz7cFvlzxxXTTdrH&#10;BWjZ3JZv9Y1LHs2vu644prjaxAORSV6NtDwpK7Zas9Sms3yhHPB4HSuttbgXVskoXaGGcVxFdJ4d&#10;mSPT51Z8MzAgMfauTE01y8y3FK8tdzSmm8vgferQ0GQybs/3xWJW9oELR79wxk5H5V4dT4T6FLWx&#10;36XG2MKBz61GzF2yetV7P/j1j+lTV4Mm72Z6kIqKVhyqXYADJrat4zHCinqBWLHy4+tbi4RQM8et&#10;YSudEbHOfEXwHp3xG8P3GnagjFpNpV1cjDL93gH1r4R+Jnwz1X4X6w1rqH721YnyroKFVgMdsk9T&#10;X6HyQiRs5NYPjzwPY/EDw+NJvWaCMMrCaJVL8HOOQa6MPiHRdnsehhq7oO3Rn5wg5GR0ort/ih8J&#10;dX+GOtTRXELz6e7F4rpAWXBJI3HAA4riK9+MlJXiz6GM4zXNF3CiiiqLCiiigA5VkYcMjBl+oORX&#10;2j+y5+2JDYxweGPGsiRW8EZEF4AEUAAnG1VJOSa+LqZJH5i4DFD/AHl61xYvCUsZT5Ki9PIuE5U3&#10;eJ+1lndQ6jYwXtrKJ7W4USRyKCAQRkdfY1LX57fshftPL8PLiPwx4iC/2XcybUvGYs8ZYjqWYKAA&#10;K++NB8RaX4q0uHUdIvYb2zmG5XikVyPrtJweK/NsbgamCqOEtV0Z7lGtGovM0aKKK806QqprGl22&#10;vaXcadeoZLS4UpIisVJB9x0q3RRurMcZOElKLs0fF/xm/ZYvfCUMureHFbULUs0k0K9Uy2RyzdhX&#10;z0j7vY9x6V+qjKsisjqGVhggjNfKfx6/Zhvb3VL3xF4fk89WRppLZiAdwwAqqq818lmGV8v73Dr1&#10;X+R++8J8cOs/qWbzV/szfXyfT0Z8s0VJc2s9jcSW9zC8E8bFWjkUqcg46HtUdfLn7cmmroKKKKBh&#10;SMoYgnscilooA95+Cn7Td74Mu007X1W60uTagdAsflgDaucKSa+zNH1qy8QWMN/ptwt1aTLvRlBH&#10;y5xnkV+XJGa9E+Dvxgvfhfr8VxJH9rscKkiuzMQoOcqMjmvocBmkqNqVbWPfsfkvFHA9HMFLGZeu&#10;Wr1itpf5P8z9EKK5vwP8QNH+IGkRX+l3SSbh88RZd6HAzlQTgZNdJX2UZKa5ou6P5yrUamHqOlWi&#10;4yW6YUUUVRi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kjRU&#10;c7GGEkcHHGapJfyBvm5H0r9lUWz8bNBmCqSTgCsu4uGmY8/L6dqV7yWRSpPB9qhrWMbbiCtq3ztQ&#10;A44FYta2mD9z83BzxmtomNRbC6qT9nxnvWRWvqnzQ4X5ue1ZXlP/AHG/KiQ4PQbXW6CMaW2P7v8A&#10;SuOVi11sP3eK7PA07RwYuCRVxi1qTKS27HIapM39obTzwOaarZpkx+0TeY/L0laOPMrHJGpyu6Jq&#10;p3sYBD9zxWja2xuFJDYxxVHUBtAHoayScZHW5KcboouoZeaxLhQszgDAzW9kbSMfN2NYt3G5uJCE&#10;YjPpWqWtzSg9Wh+n/wCsb6VqIu1enNU9Ntyis7cZ4wRV2ly+85EVpXlZEclzFG21nCmpFboRUF1a&#10;/aVAzgjvUEr3NuyKG3j2WrIUVJKz1NRbl16/N9anhl8xff0qpaqZZAGBIzWikaxLgDis1PaxHsub&#10;c17Tm1jB9KWO3SGRmUYyMYHSks2DW6YPapqZlawVEbqIcFxVSWKWSQsS34CoZIHj6q35V1wowlvI&#10;x9p2NYHPIqKe4EI5PPpWXuPqafBGZ5ApNX9XUdZPQfO3ojodHzM+8MV4zx3rWk4Un0Ga5+Bjb7dn&#10;G3pVhtSn2klgcewribWyM505SdzQgYNEJCAC3JxTWu4GGC4I+lVdLvJL9HDfLg8cdqvrYwqwIXkV&#10;l7B3fM9TLniVzqAVwqbWXpnmr9ZC3ErT7BjGf7ta9bRvbVCqRUbWCiiirMQHXnpUyqF6UkYGAe9O&#10;Khq2jG2om9LC1PaFvM4GR3qDyB601E3MRyKuUZNWtuKMkncNcjQQgYwDzXNyp3A4rbvIftERTJU5&#10;6msOaMwyMhOdpxXn1KbtZs9ajWTS0LuiyKs7gnBYYFXtTQG3LY+YdKw1yuGU81dt7po0Ib5gw5FY&#10;x91cjO1vm1K0ZbcQ1SUm0bs96WrirKxLdyWC5e3bK8j+6eldroE7SJy25dv5GuAkjZmG0Ek+nNdX&#10;4fuJAqEowC/w45NdFNXscVfmcWkjraKZG5kjVipXPY0+vUPAemjCrVllmUE/xCqwX8q3vDVkLqYh&#10;xjHQ1y1q0aaaZ10Kbb5jZt7FZJAMkjvXTWFuWKqFyRjH0qtY2SQr8vTOa0raZoWwnAJ54r5qrJNa&#10;Hq01N6m0ihVAAwKcPmYAdaSjcVYEdRXirV6nozk6cFbUuQxBFyR81S7iQBniooZDImSOakroVraG&#10;V29SaO4ZQB1+tWqgt4wV3Y5qeuOpa+h3Ur8upT17wXpXjfR5tO1aBJraYFcsoYpnuM96+GvjT8Fb&#10;z4YagksEVzLpczOfOnKYT5sKAB2Ir7zjUswUHGap63odpr2nzafqEImt5RghuD9QaujWlRldbHVQ&#10;rzw83Z3XY/MmivU/jt8F7n4b+InOlRz3mkuGkURwOwiUYGGfn868rVtw9D3HpX0UJxqRUon1MJqp&#10;FTjsxaKKKssKKKKAEZQykEZBr2j9nb9orWvg/r0Fk92JPD87BZIbp3MUfYYVT2yTXjFBG4YNY1qM&#10;MRB06iumVGTi7o/aDw/r2m+K9DtNU0e7W+tbhPMEiAgbckZ5APUVer8kvgv8atf+DniiDUrO5kuL&#10;JSqy2bEHegOdo3ZA574r9Rfhz8RNM+JXha01ixnt/MlUebbR3CysjYBOdvTk+lfm+Y5ZPAyuneL6&#10;nt0cQquj3OoooorxTrCiiigDwX9oT9n3T/FujXOs6JYtFrUSl/Ls1RfOIBwGJ9SfWvi/VtHvvDup&#10;zabqcDWt5CdrROQSOM9j71+pQOK8z+MHwP0b4pabJJKgt9TjUtHcLnHrgqCM5wK+fzDK1XvVo6S7&#10;dz9b4U42nlijgswvKl0lu4/5r8T8+KK3vG/gnUvAOrLY38czhlVhcNA0SnOeOe/FYNfGSi4NxktT&#10;+jaNaniKaq0pXi9mFFFFSahRRRQBt+E/HeveA7vztE1C4tFYjfFFIVVgCDzj1xX3V8D/AIyW3xU0&#10;RRPLbprMYAltoQ/B5JyT7Ad6/Pqruj61feHdRhv9PuGt7iI5BHQ/Ud69PBY6eEl3j2/yPiuJOF8N&#10;xBR0tCqtpW/B90fqM3yttPB60V86fAf9pmTxxfDR/ECxw3ZbKXUkqRKckADbgZxzX0XxtDA5Q8hh&#10;0NfdUMRTxMOem9D+Xs0ynF5NiHhsZG0vwfoFFFFdB5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H4+z3T3CKrDhelQ0UV+2n4yFFFFAF6ztwY9zqrbulXOnAqm0zQ2CMpw&#10;aZpquzO5yQ3Q10RWhwSleVi/U9rbm4mROgY4zWnpWi+cpeYbcEEVqyXkFnG+1Qqr/FV2s7WMJVEj&#10;nZPDiR3QwiHkHcetbWqaaJLFYx8oUY4qja6wt5M6gbcd/XmtDUNYijt4Y5v3YUY5781tZbHLKrJs&#10;4i+0SWzRWYqcnHWs48cV2815a3Vu20+Yp4wO9Yk1qkkZXbhe1TJWNafNLcyIZmjUhWI+hqtfnKqf&#10;erM0LW0m1uR2PrVS8cMqjvnpWL5r+R6EJR5OXqVVGWArVh0TzNrFyFP51m27FJkIGTmurQkqCRtP&#10;pTFfQzl0KFers31xQ2jR/wAPP1qSfVooZCn3vfNIutQt1+X8aNTF6lWTQ2ZsqQB9aZ/YUn94fnVq&#10;XWo+ifnULawx+6wH4U9QuReX9lYxgcjqaN/tTZr4TsC7DI9qarBhkHIpcqG6ky/p9wkSsrZyx4xW&#10;5a2LXADZwmce9YdpDtCv1PUVuWOqGN9suNh74xiur2TkuZHJOu72RqLaxKoGxfypGtIXGGiUj6Vj&#10;X2uSl2WEYXGM8Vn2t/cW0wfluMYpRi2r3M7S7mpqGhxrGXiA45IqhBbeW24gA+1b0dwbu3/1JZWG&#10;Dg1lSAJuOenas5c1rXN6av8AFuNpVXcwB6E4qqt9GSAeKtR4Zl9CazcXHdG/MmtDcs9PS3+5x61Y&#10;dQvHeiNhFGFA4AqpNqUUcmGbmt7XVlqeU2kyVbeNG3KgDetSUyGZJ03Idy1HJfQRsVaQBh1HNRyv&#10;ZIq/cnopFYMARyDS0gJ4owyj1pNzHOAOtEf3RTq6eiJ6jo84OaJJPLxSA4qG6m4AHXvWqb5bLcyk&#10;1H3mTSx+YoI61z+pxCOYMOrcmumSFyi/L2rK1S3VlkLD5lHFY1ordG+HqLmMRHKdKljZpDgAdcVX&#10;Zgikk4Arf8LzW+8GQB1J/wAmuHS57MbjI9Lyv7xiG/2arT2MkGXJG3OOtdlr91beQvlOrAHJKjGK&#10;5kagkrFCuAeA1J2tqaRd0VbO4W3fLLkf3sc10Om3ixsjAc5yM1zF5YvEoYHcO/anaWH+0rkHjoc9&#10;KunJMyqXtZo9Ft75bgquCHxzxxVmsjR1BZWLgtjpjrWvXpU7ctkeDWVplm12yMqEZ5ruNDsRGSQA&#10;CvAA6Vw+n83Cj3H869ItVEOPavLx1k0ddCT5UjQTG3gYpynawPvUcTblzT68SVrux68dkb0cgljD&#10;r0NOrJtLz7MrAruz71pq25Q3rzXmypuLNpVlFIuR3CqgBzmka6OTgcVXzRU8z2NFGMtUbFvmG3Bk&#10;5JOeKf8Aak9DVeT+H/dFMrlerO+MVY0VboQcUy6kcx5LHP1qmsjR9DikyWNIOXW4/wCy2GqRPa6n&#10;aR3ltL8rrKu4Fe4xXx/8fv2fx4K1I6poMitpl1Ix8mZgpQ8sQAB09K+yLezZvm25I/SrrabDNC6X&#10;MaTRspBVlzgEc1tSrSou8TSni1hp33XY/LSOQSIGHQ06vpP9oX9nm10eSfxD4Y+e3kbdNZjJK5wO&#10;rHsAegr5tIK9a+ip1FUipI+io14YiPNBiUUUVqdAUUUUAFdt8MfjJ4l+El48uiXskdtIR5tt5jKm&#10;NwJOAepxXE0VnUpxqRcJq6Gm1qj9Yf2e/jbY/Hbwub23gkttQh2rPHs2xhjk/KSSSMCvTWXaxB6j&#10;ivxx8D+PNb+HOsf2loV61rc7WX5huTBGD8p4r9CP2b/2r9M+LVrb6Nq+LHxHGqoFY587oowFUAZO&#10;T1r4DMsonhm6tHWH5HrUMSpe7Pc+hqKKK+aPRCiiigDk/iJ8MNF+J2kS2Wp20bXDKRFdbFMkZxjI&#10;JHFfCXxW+EWqfCvVrmK6khlskIKOsm59rEheMCv0ZrK8SeGdO8WaVPp+o26zQyjBOMMD2OeteVjc&#10;vhi1daS7/wCZ95wzxZichqeznedF7x7ea/yPzBor2P40fs36t8OLp77Som1DRZG4K4HlZIABLNk5&#10;5rxvuwIwynaw9COor4WtRqYebhUVmf1Bl+Y4XNKCxOEmpRf3rya6MWiiisT0QooooAdBNJa3CXFv&#10;I0FxGcpLGcMp9Qa+j/hD+1pe6Stlo3iZHvod2z7QN0kvQBBy2MV83Ud89D6104fE1cNLmpux4ua5&#10;Pgs5o+xxkL9n1Xoz9TLG8i1Gyhu4N3kzDcm4YOM45qevgH4U/tEa78NBHZSFr7SvMUtGdu4IM5G4&#10;gnvX2r8PfiNo/wAStJS80mdZH2gywjJKHAzkkDua+6wePpYtWWkux/MHEHCuOyGTnNc1JvSS/Xsz&#10;qaKOjEdx1or0j4s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Px5WMurEdFGT&#10;TaVWK5AOAetJX7afjIUUUUAXLe8RIwjjp0wK2NEsQzBvm2A7gSOtYNmoecBhkY712mlxGGzVSMc5&#10;reDOacYuViy94NPt3JGQeK4jVtQM0zjOP73PFdHrkpXYucKRk1xd+/mTSbBuDd60S1uc04xTskdB&#10;4Zi8zexPHb86f4mugk0QGCdvT8aXwr/qW+lUPEMbG7ZsfKDgmrUmjk9mnNkuk3XmMyYAZuDnoK37&#10;i0UWGxWXOd2Sa42zuhbMxK7sjFXo9eE7eWzsq+5pNs6ado7Be2huACp+Yce1YN1GyyE9ulb8moRI&#10;uVbefQVkvh2bI4JqVcbaTuiDTkEl0oP1robz/j2k+lZFrAfNBjXkHtWhqk3lWjDHLDGfShjvzXOU&#10;vNQjtZisgfOeoHFLDdpNHvGVH+0MVUutSt3l2PGJQvc+tSSIZo42jTC46elaRim0nodMYprUJr8r&#10;yigj/aqBtSdv4VFMuYJEwzDAqtTqRjey2O2FOFrmjb6gC2HGMmtW1uF24yCOxrma0NLZtzrn5QM4&#10;rJWWxlWorlujrrGXzNqDk9q0rqza3t1duCTg1n6Co2K2Ocjmuo1RFaxmyM4XiumNV2seBUpqMkzj&#10;m+8aTPvUlwFSInGKrWzC4G6M7l9a6FWV0kjVbXOo0crcWaq7FCpJ9KZq0aQR4Vw24dc1Y0tYIbRV&#10;k2luvIrGvpknZlDYAPFYxXveRDko6PQoV1Wm2e+zj38EHNc4tv0If9K7CzG23QZzxWleV7WIlPWy&#10;Hz58l8dcGuYyT15rX1S/CqYoyd/cg9PasYthgMVVFcsbvqYPVmzpF0ixiE5D5J9qpXUZm1CRFIyz&#10;cZ6VWV2jbKnBo8xt+7PzetaKFpOS6k3OkaQW1uGfoq84qCPVoJG2jcPqKxXuppF2tIzD0JpkfMig&#10;+tZKgvtD5jpfPDKCvIqzE3mKDVFVCKFUYA7VNZylg24FPQE0ciitDkp1pSnZlp2EfWoPIe4VpV2k&#10;L/DnmpTG1x8gXBq5DGljEA2CznGcfpSi+pOJk1p0JbaX7XCI9rIRgZxisvWrdreOUMQTjqOa341V&#10;VG0YzUGoWgeHkBi68cUVFdWDByfNZnBfWpNJv/L1Lyio28jiob6T7JIwK5+YjFQ6fMjXDuflYnI9&#10;a8uS1sfWU725jsZF8xSp6GsS42xyNt3ECq9zrb27Ab2c+xppuDIucYLc03qypPQsx3XkkP8Ae9jU&#10;0GqBZOVAB68VmUUcqvcxcrndaPeblSRBkdBmukri9BbbDbjOBj+tdpXp0XeJ5OMjyzT7l7R5GjuB&#10;hNwJA6e9eiR9K4jwztaZweSBn9a7lV2qOMCvGxtlOyRrRjpEtW/+r/GpKjt/9X+NSV5TPWjsFa1t&#10;dJIFQHBA71k1bsLZpJFk6Kp/OsaiVrsHDn0NUUUUV552xjypJGlcOiwq4YFsAYzUKzq7YGc1WjTz&#10;GxnFXILckhVXc9KNO5Uq3IWYrXzFzkk/7PNTJbmL+Fjk+lUmvDZKxMhjA61zmufFCx0OPdLdE9up&#10;H9K1jhZzfu6mMsVY71ruCxh/fSxoVGTlgDXD+KPifp9nII43DBT14/xryjxP8VE1e5ZYJJGDAgHe&#10;f8K4+RZ7xmeVm9RuOa9GlgVDWe55sqyep3Xir4iR61C8KIoDDjdwPx5rwDxx4JuNQkN9bbDIigGN&#10;DxgemB1rr7iQs23oBVrT5FClSeetfR0cHHltM41mFbBzVSi9jwB1aKRkdSjqcFWGDSV6x4y8CpqU&#10;MtxZRxx3HB+VOT3POa8ruLeS1meKVdkinDKe1cdWjKjKz2P0bL8yo5hT5oO0luuxHRRRWB6wUUUU&#10;AFWNP1C40nULe9tXZJ4H3rhiufYkVXopPVWYH33+zf8Atnad4quIfDfiSGHSpPLRIrkZVDsTHzM7&#10;9Sa+sY5I5o1kikSaJuVkjYMrD1BHWvxUV2jYOjFHU5Vh1B9a+wP2ZP2wrfwxpdp4Z8XT3Vx+8SKK&#10;+ubgssSckkLtJxk9K+LzTJ/+X2GXqj0sPieX3Zn3bRVXTNStda0+C/sZlubOZQyTKCAcgHHP1q1X&#10;xrTTsz1b31QUUUUhjJoY7hNkqLIv91xkV8mftBfs13kNxc+JPDxe8VstNbMOR1J2qq88mvragY5D&#10;Dcp6r61yYnC08VDkmfQZLnmKyLELEYZ+qezR+V00UtvK0U8TwyqSpWRSpyOvBptfbXx6/Z2tfGOl&#10;m+8O2VrZajFlmWGAb5ctuJzkf5NfF+raTe6DqEtlqFs1rcRNsZGIJBxnHFfB4vB1MJO0tV3P6kyD&#10;iHCZ/Q9pRdpreL3X/AKtFFFcJ9SFFFFABXUfDv4hX3w38RQ6paIs6KRvhkZtuAc9ARXL0VUJypyU&#10;ovVGFehTxNKVGtG8ZaNH358IP2g9E+JlnHbzyR6fqqjDxSERox5Py7mya9X6Yzxmvyys7660y7iu&#10;rKd7a5jOVkjOGHtmvr74K/tR6ZrK2Oh+IZZYb7YEF3dSmTzJC3oF64r7HAZqqv7uu7Pv3P564p4F&#10;qYG+LyuLlT6x3cfTuvxPo+imrIrQxyqcxyAMjeoIyDTq+iPx4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HeigjaSKK/bT8ZCiiigC3p8e5y+fu8YrsYWKxJg9hXH6a/7wx/3ua7BF2x&#10;oPYV1Qj7tzysTNqWjOS1iaWSTaCWXJzj61Qjt2k9QfpWrNYzPM2GAyx7+9bdhpcUEK+coeTucZro&#10;5UtzmlUlfVFbS7F7YYibAK5Jxmo9UsDISGBctzkDvW7HsjXao2j2FV/tkclw0QzuHtUuyVkxKo73&#10;scbc6XJDHlsnP+yazPspVvvY5r0S6t/PiYAAt2zXIXOmusjlSCvU5NZ+p0Qk5LQo1FNIynCj8cVI&#10;7iNcnpS9aY1pqaOj5MLFhyT6VHqlsdpYZO48+1X9NYQ2o+RX3DPzDpUWoOywEADB4Oai+pfTU5ga&#10;FHJIXCkt3xmtJdPSFYzIN24Zx0qnJqzWLZ6ZOOKrXXigtKG25HoR0rop2lJXVy5Kfs72NR7CKRXK&#10;/LtGQCc1i3ujhFMiNj1GK1LPUoryEMAwYnAGOKlYBgQRkU6qitIio1ZQ3OQIKnBGDU1ln7SmM4zz&#10;V/UdNZpgY9uD1yabY2r27MXxyOxrE9N1oyhdG/pN41uGxz8wNdPaai2qK8ZYICOhxzXGWr4bb261&#10;qWNx5N1Gw7GtYpODXU8aotbi3Fv+8dS2OTRY2O5toOFHetGaSG4l3tGBnrgVpWc1kMRRxnOOpUc1&#10;XM37zWpjKSityGdoUs3AQhlXg7utZfXmrWoypNcHyxhBxj3qtWqOeT5ncVV3HAFaNrqRs4PLaNi3&#10;JyTUOnzQ28jNMu7jjjNVbiR5JGYYI7bq15U9JLQybaHSTGeRnJBYnnFNpsa7V6AHvinVuthBRViG&#10;xkuI967cdOTUn9lzf7P50XIc4rRsgt4GuJVRQSSewzV0aQ8bjMmCD021f0WyeJ14USA8kVd1KIxy&#10;KT1YZJqHLU551HvFlUAnoM1ctYQq5PWoLdXbcExnHetC3t5DHzj86jrqZUZQT1epE919lcEDJxSm&#10;6N86cbdnP1ouo442VZsjPQqMmm/aLWMDyw2e+VpvyMsQ23oXIVMkgG7FXJlbaGwdvr2rK026aS62&#10;44wTV+/uJVj8pW+Vh61Er20FheaE07anBeLIf9KQg8Bs1iqcGup162WeOPdw27qK5mZBHIyjkA15&#10;NX4ro+2w0k6aRsaXBHdIoC7dzY5Oas3loLVtucmqOgyGGZWYny88D3rodTjSS1L4+bjnvRHYuUVr&#10;YwqKKKZzl3Tr57eVVzlM9K9AtLwvHCoGPWvNI/8AWL9a7vR5i0kSnoK6qOqaR5mN5ny2Os0e8e1u&#10;MqQN2Ac/WvRreYTRhh/OvKlmC3AA6rgmvRPD9wLi03AYzXmYq+0t0aUJJxubdv8AeP0qeqasUbIq&#10;1G4k6da8xnpwatYdViG4njjxGDtz/dzTJrdrcgNjn0q9prN5JBA2Z49azne21zSMo73sgt2urgH5&#10;9mPVK1Le2PlgyHccemKp3Wr22lRh5g5J/urmuK8RfFqCxjlWKNwRwG28/wA6iNCdR6RCVaK2Z6HP&#10;dw2qEl0yo6bgDXG638So9NV/LRcg4z5grxrxF8YLie6YRtIrkAd8fzrjNS8Vy3U8nmuxyclecV61&#10;DAv7SPPq4i2zPT/FXxMub4MkTAFv4gwIFcBeanLqDjz5N2Pesa31aKSUKwbnpgVbHkNn5n/IV7VP&#10;DqK2seXWxDirlpbcHGOfpUwZwMFj+dQWlxHE6hSzHPG6rUhDtnG36V0qMY7I4/rcb2kR05WKMCOD&#10;ScUqoWDEfwjJrU6OZSWpOt6wXDDJrnvFHhm28QxhgvkXIPEnOMZ54FbkMgjkBKK49G6VZvmRrfiJ&#10;VIPBArmqpP3ZK6NsPVeEqxq0nyyPC9Q0+XTbp4JAx29GKkA1Wr1LxJosGpWckjriVBkMAM15re2v&#10;2S4aPOQDxXkVKLp69D9My7M4YyKhLSf5+ZXooornPcCiiigApGUMMH8x1paKAPfv2a/2nda+FOsW&#10;Oi3b/bPD1xMFkikZVKAkZPmMDgcCv0R8E+NtN8faHbappk0LpMu4wwzrMY+TwSv0r8b2UMpBGQa9&#10;J+DPx58S/BfV0l026eXTGb99ZvIwjI6dARnAJr5vMsojir1aOkvzO2jiHT0lqj9ZqK8y+CPx+0X4&#10;6aRNd6bBNbTwsweN4tibQQMj5jzzXptfn9SnOjJwmrNHsRkpq6CiiisywriviR8I9B+Jmjy2d7bL&#10;FcNlkuEJXaxGMnGM12tFROEakXGaumdOGxNbB1Y18PNxktmj82Pid8Ob/wCGviCXTpkmuLcHMdx5&#10;DIhGTgAnrwPWuTznpzX6aeLvA2i+OLUQ6vYQXe3Ox5UDFSQRkZ+tfFPx1+AF18K5m1CzuFuNGkb5&#10;PNceYvIA+UKB1zXxOOyyeHvUp6x/I/pXhjjTD5vyYTFe7X/CT8vPyPIaKbHIJFyOlOrwz9PCiiig&#10;ApMdwSp/vKcH86WigD2b4R/tNa38P1XTb9G1SwYhYx8qlMkDJYg54Ffa/hrxNY+LNFg1GwnhmEoy&#10;YYZlkKcngkfSvzC68V2Pw6+LXiP4Y3hk0q5aS2IINpJIwj6YBwD2zXvYHNJYf3K2sfyPy3ifgmhm&#10;qeJwCUK276KX6J+dj9IaWvMPgr8brH4s6btWGSDUolxKuzEeRgEgkk9TXp/I69a+yp1IVoKcHdM/&#10;nHG4Kvl9eWGxMeWcd0FFFFanE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H48Sf6xvrSUr/fb60l&#10;ftp+MhRRSrwwPvQBe0mN4bpZgMDBHPNdfbKWhBc7j+VczazpMSV4A9a6O1/cwqo57816FNrlVzxc&#10;QtbjplESlsA4Ga52bxFJ9qCp9zPTAq7r2oBYxGCOecg1y8MRurxH5AzzjpQ7boypxvudZd3E0Fur&#10;lwQ49OnFc0t95dx5gJ3Z+9mt/VpMRLF2VM5/CuQZWMilfpU8zOhQa0e51cerSyruVwR9KkupBNbk&#10;GVWJ7BcGsbT5gsYjwd2a2VupGjwI1IxjOKzvL7KuXKCjZ2schfQ+WWBOSpxmnxhPLBU5rQ1aMhlJ&#10;HQc1jQsFlYep4pu7Zalo1a5tx3scNqgB3OBjbWTqmteUoL/MuenTFQ3EhMmOmKqXVsLqPYxIHtVR&#10;snqLlbRiyXjXczs3rTo0LH2pvk+SSnPB71asYfOYg5A9RWq5XLyPWXuU9SzZSbTsJwO1akNx2b86&#10;zvspjZWQ5IP8VOt7rzJCrDDA8YomlJ80Tz6nLpY0p4jJgjt2rJmkWG6y/AA9elb6x7rUSD72M47V&#10;ymu7vNBxiinuc8XfQ14ZBJtZTlT0NaIOOa5jQ5D86dRnNb1m370AnrwKm3K7Gs17pe3H1pyOVbOT&#10;+dHl/wC0v50sLBHyelekmpLTU4nZosKxWPO0/nT4ZPMycYpVIbpTwMVEVrc4XvpsFFDZ2nHWgZOP&#10;WtwLdjarcZZvujjFXQ1va/uyQvfnmqv2Bhbh1Yh+pHaqRJPXmr+FGHL7RvU6izaJSOOT37VPdQ7l&#10;3A42jpWLpfmtGAACmTz3rWkmKR+VjJxg1g/Mw+FOMiCORoZA6nDCpJriS8dd5BPQYGKGtyId+QfX&#10;molbawPoc1JzOLW5swWH2WFmz8xGDxUQuY923fg5xV1ZvOsfMbCllya59mxISPXNIwcOZ6m7Npsc&#10;yjdyw75qCPSULfMpA+vWmRawFjUMvPekj1VI2JwTmmGumhehsY7UlkGD+dV7iQySHnIHSoJtTSYg&#10;ncMelKjeYoK8g9KaO6hZu/Uo6lAJlIxkgcVxWsxpb3S7vlc9a9EkjLI3GCB3rivEFrJJfcLXFVTj&#10;K57mHqNKxHp3Fvwc8mtd9SMlr5TLk/3qyrOFoIdrdc54p0luJJN24iuZ2bZ6N9SWiqk128chXaMd&#10;s1NbzecmTgH0FLldrg4tK4slwkONzYPUV1PhG4fUHSPO3KjB9Oa4y+tzy4y2eorT8I6g2n30WVbj&#10;AO4H1ropuMV5mFVKytqet2+lpGwwTuOATXb6DZyW0YBbheOnWuQ0++kZVaOMOWA7Hiuw0R5WyrKv&#10;P3sdjXn4iSexhZ8rsbKtn61Yt7g27FwQD7is+6uRZxl2rzzxl8TrbSosMVBII6++PWuKEG5aFxl7&#10;vvHpV54wt4g8clwpPTbt/wDrVwXiD4uQafOyW0gCoMk9f6V4br3js6nceZEQV5+6T/jXI3Gqztdf&#10;dypOcnNepQoLmsymko3PX/EHxauNSkk2yZB4BHQfpXG3OqXV8q75SVzn61ztnepI+JflPbHSthXD&#10;LlevpXrxpRjscFRitIN2C3zU6qQ3LJkr3q4ORXRKPKckJ8zaY6NgrAsMjvit2M/IpHHFYKqWYAdT&#10;Vy3lks1O5cqTyacU+wqkebY1qmt5CrH59v15rPTUoZGCjcM+oq0p6EVznDZwd2jRuJDHGWXg1Np9&#10;4whO4bgeKqljdQEDhu9PtkMceCQee1M6rKcvIuwzbpQHwF+lTX0aeWGWqNLk0WRTp+8pIhuV3W8g&#10;xnivMfGURS8DgY28GvUzyMVxPjCx2vI56NyKymluzvw8nCopRdmjhFdWVecM38NOIK9aqRyFpWXH&#10;SrKtmvLrYb2fvR2P0XL8wdePLW3FooorhPdCiiigAooooA6DwN4+1r4b6/baxoly0FxC4bYQGVsH&#10;ONp4r9EPgn+2B4U+J1vp+n6tMukeI5F2NDIxbftUfMAqYG45+lfmfT4ZpLW4inhdo5Y2DhlODwc4&#10;zXl47LqOOj7ytLub0q0qWx+1jKY2KsMEdRSV8jfswftjaTqmmx+GPFirplzCv7q6X7jAAk7nd+vI&#10;Ar6ysr611S0jurK4iu7WQBklhcOpyM4yOM1+b4rC1cJNwqI9unVjUV0T0UUVxmwVU1TSrPW7GWzv&#10;oFnt5F2lWH9at0Ub6McZOLUouzR8m/GX9k1bO3bVfB6sVjT95Ykl2IAPO5mwMnFfMFzFJZXklrcI&#10;YbiNirRnqCDg1+qIOOoyPQ14p8bP2dbX4iW93e6fcNb6kyqVjwqRnaSTztJya+Zx2Uxl+8w6s+x+&#10;18L8eVKTWEzeXNHpN7r17+p8L0VreJvCOseDdSkstWs5IJUP3wjbD05BIHHNZNfIyi4u0lZn77Tq&#10;QrQVSm7xezQUUUUjQKKKKAL+g6/qPhfVIdQ0u5a2uomDKeq8eo6Gvqn4QftbR6xeJpnitBbuwVIr&#10;rhV4XH3VXnJr5Ho5HIOD6iu3DYyrhZXpvTt0PnM54fwGeU3DFQ962kl8S+Z+qFvNHeWq3MDiW3YZ&#10;WQdCKdXw38FP2lLn4a28el6hardae0i7pvneQKM5wNwGea+x/B3jnRvHelpf6VexSIwy0TSL5inA&#10;zlQTjrX3GFxtLFx912l2P5iz7hnG5DVftY81O+kuj9ezN6ikH0x9aWvQPkg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D8dzxxRTpP9Y31NNr9tPxkKKKKALOnk/aAu7C45FdlH/q0+grjLH/j4H0Nbdo3zEMr&#10;OMdFNdNLXQ87Ew5ncpa9beQQGf73zdPeq+mMDE2BjnmrmtQrJECFZCP7xzVLSwRG+RjmtZaKxjDf&#10;UsaheGNAXy2Rt6+1ZEZBUEdDVzXJhHHGOpz0z7ViRzmONlHU1nON9DrpuzuzXtGKzqAcZODXSxrF&#10;bhUeVQx5xg9643SWP2pc810VwrSXC/KRwO1bUKd3qzkxkuZIq+IAVuWA4XNYFupkuCqruJPFbGts&#10;Y/MCsGYN25rP0mQLcOzfWlJbBB+62RXVuwY8YYdRVKVmj4CFj6VuXDiSVmAxmql3GGjBUfMOT71q&#10;6TUVMuM+hzTkySEuvPvV+ziEceR/FzVjyz/d/SkqJTurJHZKpzKyCmrCitkKA1SIpdgBVmG2Kvkn&#10;I+lZxTbsjCUktzTsoN9ou44AHOawL62SZnQ7XGeDjpWq8phjYDpiuU1m6YXCr0A+atORxla+xnT3&#10;uaVvax26jaqg9yBV2xj8y4XPQGsjTbgGMA9+ck1p2syrOhBBwexqZJp6m9SLs7GqSgyNlJGNzYxm&#10;hkOeOc80+GM5zg132jGLcTznsW44wq9OadQvQUjdDWy0RxC0qttYH0OarWpO5vpViras7ERlzK5r&#10;TXirbhiOXHC1iyTCM4xk1ba53QCNhkCqdXucspOirLqdFoMgWFWY4GTVu42mQsrbga5y1laGRSpx&#10;2rernkRVut+pIkxWNlPIIqtdbzGPLzu3Dp6Vm6lJ/pR2txgdDVUSMCDuNOxcaLaTudOl06xNGWJU&#10;jAGeBUNQ2s3nQqSwL45xVuPYRgxs59jUHLy2bTEjjVs7nCfhRNCYcHOVPQ1chkzhBEyj1NWvsP2q&#10;MFjgZoFGMmuZ7GVbwm4mCD61vW9qsK9AfTjpTbfT4rdw6j5sY61aoDmaVkMeFHViSAcenX2rndWs&#10;xMzAYDZ4OP0rpKzdRhO4H8jisakeZHfhqzjaBx8kbRNtcbT6VY0uNZbsK6hlweDRqn/H0foKjs5W&#10;huFZTg9K8+2tj6KErpNk+qaWqt5gRSnpjpWTb2rW8jsWyD29K7FmXbkldvqelczL/rX+ppt6G0tN&#10;hlS2ziO4RmOADmoJIxIuD0zms+SQw3pfk4bOKhuxmoueiPfvBfltb7mkEmUGOPpXZ2cy2uRt4J7V&#10;5h8OdU8y32lecDv7ivSK5ZK+jMnHl0Za1iEX2myhHwMHnFfLPxoGwRD0JH/j1fUD25azkk3YAHSv&#10;mj4yW7vCS3y/OcZH+1WmGj72j2DqmeW6dqH2WNlZS+Txz0rYt9Qimt9pX5yeD6Vy9Sw3BhPrXtQa&#10;i7lzi5KyOj6VoaffMswDEnPHWubt747Tg7frV63uPM47+ua6YyPNqUn1OyVg65HIq3atDGp8xQ5P&#10;r2rFs3a1jVWbeCM8e9Xo3EigiqTtqYSpu12WoFjW4DmQKAc4xV7UCGtCR0yKyaGy64JOPrWkqnMt&#10;TD2et0FbOnOz2wLHJzjmsardpfG2UqRuXsKwY6sXKNkbSyMuQCRmprWYq4XqDWRJrCzRCNojtBzw&#10;auWGoIwL7eTxtzzSUWcqhKLTZsUVU/tAf3P1qxHMkiglgue2apxa3On2kbXuSVgeLIPMsS/oMYrW&#10;t5mklcE5FRa9bhtMdyc+1YVPhNcPKU5XPDGV47iTOVp3mN/eNWNYkigmlwu0qeSW61yN14kckrGV&#10;TBIJyDXnyq9Wz7KjD3Uoo62G6SMfvGyT61PkNyOleef2kD95sn/erU0nXJLSUKUZ4265P9a45unO&#10;7h0PcwuKnD3K23c6+ikjkSaMOjq3GcKc4pawPcCiiigAooooAK+nv2VP2rB8NbuHQfFl1dXGjSyY&#10;Seac+Vb5I527SeAMcV8w0Vy4jDU8VTdOqtCoycHzRP2g0XxBpniixW+0i8S9tWVWLxggLuGV6gdq&#10;vV+SPwj+N/iL4O64l5pl08trIwE1vJh9w6cbs44zX6X/AAj+M+ifFjR7ea0kt7W+aHzmtvtaSSfe&#10;xt2jnP4V+eY/K6uCfMtY9/8AM9mjiFU0e539FFFeIdoUUUUAcv48+HOi+PtMngvrC1ku3iaOO6ni&#10;3lM96+EPit8G9d+FurTG7hMumOxMV0oCpjJOAMk8AV+i9UtZ0ay8QafLY6hAtxbSqVZSOcH0PavL&#10;xuX08Yr7S7/5n3PDfFmKyCfI/foveL6ece35H5cKwdQynINLX01+0B+zLDo6y+IPDfmCMnMlnHE8&#10;zHOB1zxgZ7V8yfMp2yo0Ug6xuMMPqK+IxGGqYWfJUR/TOUZxhM7wyxOEenVPdPsxaKKK5T2woooo&#10;AK2/CPjjWfA96ZtLv7q1iYjfFbybN3IJz9cViUVUZSg+aLszKrSp14OnVipRfRn338F/j3ovxK0+&#10;KzkmNprEa4eCZy7ueSTkLjpivWWUqcEYNflfa3U1jcJPbytDKhyGQkV9D/BP9qLVNMvk0XxCFvbS&#10;Z+JyyRBCSOSSPQetfW4PN1K1PEb9/wDM/A+IvD+pRc8XlTvHdwe69H19GfZFFV9Pv7bVNOhu7SeK&#10;4ikUMPJcOBkA4yPTNWK+mPxRpxbT3QUUUUC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D8eZf9Y/1NNqy0Qe8CbCoY9M&#10;1rwWa7QqpkgV+3LU/F27HP0Vo6lZiNfMQd+azqGrDTuPimML7lAJ961tN1FTMCCwA+9WHNJ5SbsZ&#10;o0+8b7RhF69R61rTOWsrs7LVESS1DlQTkYJrJVQvQYq/azQYDNlGx0Yk1oRBJFDAAg9DinzOUrWO&#10;G/slqjhtWUzT/L29apR2pbhjg+1dXe+H/mLr8+4k4Haq0Gj3EZxs4/Cuj3P5he2eyRBo2kt5j8KS&#10;BkE1pf2h5YKsgdhxuPWoA82nysB8rEc8ZqlLcMu52Q+uc1pCndtp6GTnKWjRV1ZljVmBIZjmsuOU&#10;xuG6+oPeppb9WkZtpIJ9ahaQTN8q4NaVKcrXtsejGFo6mrbv5yrhFBIzUkkJ25woA9Krafc8CIpk&#10;r3q/5yf3q0jeydjzal1PQosgbjpWdNH5UjJ6GugS1WVd6qSPXNVbqONRx96s6yTV0bwq2dihar8u&#10;714qfcVpvnLGcZwarz3wVST8vbNc602eppZydyO7um2MR0Arl79zJcEk5OK3v3d0T1IXjr1rMvrR&#10;I5OeTWsbJO+5vTg5StEht3Kxrj0q3a3BWTJ4HfFVANowOlIzFCCORnmlGTbt0PSnG1N+h3Fi5nt1&#10;Ysa35bNF06KYcNgAiuQ0QnyUU5DZzj2rs5ZkbSI0DZbjitY3TVn1PmqsdTNpgbc2CKZNNsbFR/aP&#10;bFbyk7qxy80VuyyqKvQYpabG3yDJyfWnVtfzHsXrSyiuo87mDDrU39jxf3m/SqFrevbMQOVPUVr2&#10;t2t0pxww6rSd0edKUpNtbEcOmxxOGyWx2ai41BIS6gEuvtxRc6gLeTYULcZzmp4WWaNX243c1PqL&#10;XSU1dGCzbmJ9Tmpreze5yVxgHBya6GC3jkzkA+2KmFrGOi4pOolodilKcbxRTsrFFIVRj1bua2rO&#10;wUR5BOc9ayJBskIHAqxHNcMoK8ilucfdPf7zbjtUUEH5vrUoAXgcCsYXd91/oKnjv52wDHj1PFBz&#10;SlY06KpfapPUflVqJi0ak9TQRGSlsPqtqH/HufrS3CyM2FHy07yvMt9jDnFJ66GlOVpq62OF1Zyt&#10;9142io1k2jgVq65p+0h9nzLyaxpJBGpZuBXnVFqlY+sw7bjdO4641QwxrE7Nt7AUyGZZ03LnGe9Z&#10;3kNe3Jwcbua1VsXsoVDIVU9CT1pSSSt1OyUbbiVk3TD7Q4961ZP9W30rFXfJkgZxyaIx5k7lU9Hc&#10;9D+HWreUxD5A4A2/UV7fG25AfWvmjwreNa3rMVLdMc+9fRGg3gvtNhk6HHNc9WHLYzqrW6NhZk+y&#10;PEQST+VeCfGCzW4tSzfwkgD8a9zryz4qaeBpbuzA9e3vU0eWMrtnO73R8vyL5bFT2ptWLiHF68ZP&#10;fGajmj8p9vXivW80dF+jI6nt7poWGScfyqCii9gaT0Z0MGryvswflyBXV2cyyxBlG09xXmquV6Gt&#10;Cz1aWEEF8ZrTmvbU5p0bo9DzSO4jXJ6Vz9hr3nbUlO3/AGq02Z2XJ5X1rVSd1c4XTfTcuRyCTOKd&#10;Wfup8c7LxnitrLozC00veiXacrtG2VODUKTh32gfjUlTsPc1dPV5lDtIzckbSeK0YvLjbMgJ9BWZ&#10;a3iCDEjAMO1Z9zqR85iOnp6VsrNWOay1bOoa9gt42cIRgdhWH4g8SbrFljzj3FZFxfSyqQOmOlUZ&#10;LeS7QrgjNcWJ91HbhbSlueSeMNclaaYElRu+bH0rmB8yhvXmup8caWsVzMpbKh/6V54xKyEKTweK&#10;+PxVWcZ6H6NhYxlT0NqtxbgeQoGQ20Vgw7/LXf8Af71qwhhGNxya1hLS7FWipWNHTdYn02bcrbkP&#10;VCeDXb2F0uoW6zIMZ6ivOq0bG7ls1VomwevPNa04ucuVFwxX1dWaujuqSqOl6smoLtxtlA5561fK&#10;leorSUXF2Z7MJxqR5oO6EoooqTQKKKKADrxW54L8b638PNZg1TQL6awuoiD+5kKBwDnacds1h0VM&#10;oqScZK6A/SD9nH9rqx+KtodM1m0kttXtkXdJbRllk5CglmbqTkmvpCSMxSFG6jrX4p21zNZTJNbz&#10;SQSIwYNGxXkHIzjrX2L+zl+21/Z8lr4d8dtmHGyHUiQir14IVSTkkV8TmWSuLdXCrTt/kepQxP2Z&#10;n3LRVLSdc07xBZ/a9LvEvrXcU82MEDcOo5FXa+Qaa0Z6ad9UFFFFIYjKJI2jcbkYYZT0IrxD4q/s&#10;t6F4ys7u70WGPTdVYmRfLVUUnGACcE4r3CisK1GnXjy1FdHp5fmeLyqsq+DqOL/B+q6n5d+JtDuv&#10;COtT6VflDcQsVJibcCMkdfwqhX6OfET4Q+HviRboupWg89MlZY2Kc4IGduM9a+L/AItfAXW/hbcP&#10;KI2vdIZsR3CgKF6ADliTkmvicZltXDXnHWP5ep/THDvGWCzpRoVP3dbs9m/7r/Q8zopFYNnHY4P1&#10;pa8c/QgooooAKQgMMHkUtFAHffD/AOOXiv4eXNuLbUJrvT4ic2k8reXgjB4BHQCvtn4R/FvTvi1o&#10;wurSKSC6UDzY2TagJz05PYV+dFaOg+JNU8L3n2rSrtrafBHqvIx06V6+CzGphXaWse3+R8BxHwhh&#10;M8pudFKnW6SS0fql+Z+oR4OKK+Y/gr+1hDqKwaP4uZbabhI71sBW6ADaq+mTX0jpmqWet2MV5p86&#10;3dpIMrKoIB/OvtMPiaWJjzU3/mfzbm2S47Jazo4yFuz+y/R/puW6KKK6jww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D8f7j/&#10;AEe7yDkg55rUt71DCpLANjnmsXXGaO4GCVNVracSKFP3v51+3xva5+KuzdjWvb1WVlH4ntWFdMWm&#10;+U547U66nLEoOMHn3qsrFTkHBraKe7Mm0vdQrB8chse9X9FKrcMWOOOKotK7DBYkVJa/eb6VaMp7&#10;GjPeNNdRrwBnt9a6lrpI7FIwfmZe3auNX/j6irfmk8qNnxnAzRIyspLUX7QveQf99VWk1WKNmXeS&#10;R6HisCednkYglRnpmo1hdsEDilZF+pqzakWJY7fwNQ3Fw80OFA9aq/ZT/e/SpoU8sAHnmtYtpoxt&#10;Farcbb2/mBTINoI7DmrbJGoG3n6ihiGYkDApK9WxDk5O4nTpxUtvD50mM4FR0KxVgQcGh3toIu3x&#10;aNFUcL0GOtYEuRIwya2bm68+NVA2kd6yZbZ1BYtuNefKnNQ1OtTi0kU7mcwqDwfrVePUBI2GAx7U&#10;7VEJhC9MmsuO3ZWBDc1dOmpR1K9pFaNG4rBo8x4zWVcZY+pzWlaxGOPnqe1NuoF8ssoCkcnjrWcX&#10;FNx7m9OSjLQyKltObmPPPNMuFKKX61BbyOrk7iCOlKVNq51uom+TudJHKvmLtYZB6A1vCX92jE8M&#10;M8Vw0MpjmDZ+prqdNmFxHs35B5U+1TC11c8zE0eRJl8yKymmxttYcZpfs/8AtiiJd0mM4r0YRhyv&#10;l1PBrfGmizSg0u0elL+FSoyWppoGaUMR0OKT8KK1V+pIuSevNa+n3CNAqZwy8YNY9KrFWBU4I702&#10;rmVSHOrHRUu4+tUdNummUo2WYc7iau1medKLi7MKcu5uFyfpTau2MeFL568YpGUpcquVG3r13D61&#10;NZyhZDuPXpU19HlQ+enGKo0BF8yNdWDdCD9KmhuPK4IyDWZbwy9mKDPT1rQMMiqSVOKLCVCUfeLv&#10;nIf4qjkvFXIXk/pVJTuGcUNQtzWi4VJWszJ8Vbri3RunPOPpXFTNhioJI967vWlLWLkDOBk1w19I&#10;keVCZbI6U5LTQ97CytLlsafhWb/iYCIqCGBOT9K6fUdv2OTOM44rhrC8NjcCUZyARwcV0dxqiaha&#10;pt6jqc1wVI63PacrIoSMNrjIzg8ZrDyanupGW6kwxHOKr1VOPKhRVi7pd0trcZbOGwOPrXvvw/vE&#10;utPwpPy9jXzsrbWB9DmvaPhPqS3GFJ2nHCk9eKyrxvG5nUXU9ZsCokbdgDHevN/inCJNPYLnuefr&#10;XfVyHxItmm0lnHRRg159OPvpnNK/K7HytqAH2yXjvVSSMSYzxV7VAF1CcDgbqqV9BHZEX6lKaHYc&#10;du1Rqu2r00fmL71XW3Zuvy1Wm5spaEDL3plWJI/LbGc1Gy59qiUb6o0jISOTBAJOK6HT9YRcBz0w&#10;BXOlD25p8PyOCwyKSvdXFK1tDvI5FkXKkEe1PWud0nUBHMiliU3c88V0TeuMA8it9zjkua8WSW7p&#10;G2STntVj7Unv+VY80jLIwDECpbVnbJYkit4xutTzqsrNuJp/aU9/yqO6zuXAzSwwdGbp6VLOGaMh&#10;etZyS2Q6fvfGigTTInaSVk6ehpbjMaEngnpUNpJib5vmGORSSvG51uSi1GJx/jqyWNGkyWJfn06V&#10;5HqVu7XBZRkE44r3XxTZi6tZiCAOTjHtXjk3yTSL6MR+tfI5jTba5Vqj7PLKl4O5BAhjhVW6gc1u&#10;WVuFhVsk1mWqh5sMMjFbNv8A6oD3ow8OZpM6cVNxjoEshjxhQfwp0bF1yQB6YokUsuAM1HI+07V4&#10;xXqRppTdjzV78Ui9p77LuM5I57V3drZSXFgs6YcAfMAckV54jFcMDg+tem+AZPO08gncSQD+tbOn&#10;GorSOZ4urg37Sn80Z+exBU+jDBorsPEnhtWjE8KqHXsq8muQkVoZPLkXY/8AdNedVpSpOz2Pqsvz&#10;GjmNPnp6S6rqhKKKKxPVCiiigApCufr60tFAHsf7On7Rd/8AA/XVa4gGo6TKwE5lZ3kRdwJKLuAz&#10;xX6O+A/iv4a+JWlW1/o2pQyNOM/ZpJEEwbALDYGJwM1+P9bXg/xxrngHWrbUdG1G6s/JfcY7WQoW&#10;BPzDPuK8DMMpp4x+0g7S/M7KOIdPR7H7KEFTgjBorxH4J/tVeFvippVnbz3H9m64WWFrW4dpJJHb&#10;JHzBQOgr29lK4yMZGR9K/Pa1Gph5uFRWZ7EJxmrpiUUUVgaBUVzbQ3kJimiSVCc4dQ386looBNp3&#10;R8nfHn9l+7luLnxF4ddrrgvJatgHuSFVVyeTXzFeWdzpszQ3ltNaSqSu2eMpkg4OM9a/U9WK9Div&#10;KPjP8CNM+JOjt9ht7Ow1ROVuDBucknJAOR1r5rG5Sql6lDR9u5+z8Nce1MNyYPM9YbKfVLzXU+Aq&#10;K3fGfgPWvh7qklhrFo8TJnErEYYDGTgE+tYQO4AjpXyMoyg+WSsz+gaVaniKaq0ZKUXs1qmFFFFS&#10;ahRRRQAjDI4OD2I6ivUPg18dL74UXyh4FvbFzh/MLsy8EcAEDvXmFFa0qs6M1ODs0cONwWHzGhLD&#10;YqPNB9D9I/BXxa8NfECOJtP1CNLiRN/kTuiP1xjbuJzXYV+W+j6tfaBqUN9p11JZ3EbBvMhba3Hv&#10;X2J8HP2ptD1bTU03xDK9nfxKALi6lMhk6KOi/U19jgs1hXfJW91/gz+eOJOA6+Wr6xl16lPqvtL/&#10;ADR9CUVHazJdWsdxDJ50DjKyDoakr3z8n2dg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Px+1fFxM2wg5UYrJ/eWvHHNal9shfKjC7Q&#10;aybibzmyOg6V+5Rvsz8Tla10N+aaT/aaleF42wRn6UxWKnIODT/Pk/vmtdehlp1GYJ6DNT2oIZsj&#10;HFQKxU5BwauxrtGc5PrVIxm9Ce3iM0yhevWtS8YC3kBIBI4FUNN/4+h9DUmq/wCsj+lHUhfCZDW7&#10;lieOtNaF4xn+VW6sLYyPGHG3bjPWjQFJmb50vp+lT2uXX3zT6kjXy+V4ranByZMpabDqKKK9QzCi&#10;iigApOoNLSNnYSPpUTlyxbAxNYYFlwQaza37qzikjY7QGx1A5rnr0tZyKpwQ3NctKStYvlctUWob&#10;t0Kgn5B7VejkWZdw6e9U7e1SeFJNzDcM1bhiEKbQcisajg9tzWHMtyC+t1lh+7k+1ZTQmFjxhT+d&#10;b7HapJ7VnXNxb3AGdwI7gVKqPl5TqpRfOpFCt/w27PJg9FGBxXPTTxRybQWI9xWjouspbMQASfTH&#10;FRG0tjoxOtNnXectPtQG3N3zWX/asM1uxUMJO3FRQ3k3ZyB9a9OlBdD5qpb7joailuUh4Y4qtaTT&#10;zMCdpXvzTry3WRRu457VpL3XYyj72pG+rR8bW/ShdS3MBnH4VW+wR09bRVYHJPtW8Y6HNKaezNCG&#10;cPgE/NU5BHBGDWep2kEdqveYZF3tyTzUSjZ6FQndajgxHQ4qW3neOVSG9uagVt1KagtSjON+h0QY&#10;MMg5FSRzNDnacVQ026SWFYxnco5rUt7Xzl3McD2rJ6bnkyaS12JIZvtOY5OT1FS/Y4v7v606G3WH&#10;JHJ9TUtQcspa+6IuY8Fak+0SetMpOae50qtOouWyuG0DJHekxUVxcGFQQAc1ZhUSW6yMcEjoKL23&#10;HBzw6cbEUiB1KkZBrg9a01kupA4G3ORzXfNWNr1kskMkp54xind20PVwVTmSd9Thqs2MrJcKoPDH&#10;BqomckE5IrT0O1W6vlDEgKQeK55LRo+mvdXGalDtcOBwepqjXR+JLMWsKiPncR1+tYE0Ricg+tZU&#10;3pZhHsR13Pw11AQ3wR2I+bC4rhq3/D7NZzQSRsQzOpP50VLcupM9j6WhYvHk9ax/F8Im0eXcMrVr&#10;Q7prqzy33txpdfhafS5lXrjPNeVHdHI9VofI/iq3WHWJiowGbP8AKseui8cR7NYbHcn+lc7Xv0/h&#10;VzJO6uFFFFWMRkDjBFNbZCvPSn02SMSDn86YyNpo2BGD+VVsZY4GadNGI2wOaktVyxbuKZpoldE9&#10;uSiKRwRXWadKstqrSZLdOK5ZVLMAOprqLWMQ2yIPrmhamEtWNmhzMWBAXPGTVhWB6EH6VWuuWQVN&#10;FAISSCTXXC9jyq0eWVrmjFIGUYNNuv8AUn61XjbY4NTXUm3C4BBrKS5TWjLmaM27J2r9abarIrB1&#10;wPrUl4wZF4A5os2JU5PSrhrHUK7aldEesWu6zmlxnIzXiWsQ+XcucYJc/wA695mUSWsilmxt5Hav&#10;F/FFntvH2HI3E8/jXh42naLfY+nymtfRs5+t21bdCueuKyLNUeYBxlcVrwoqjK59Oa8/DX5r2Pbx&#10;bXLYlqORV5Pf61JUU0efmA+teoebDfcerAqOa7n4f3W1mRmwvb8q4GFQxORmui8K3DQ3yIPuk9K0&#10;j8Rz4qHuNI9bkmdoghOVBzTW0OPUrNn2AydjnHSrdnax3akFmDjrjpUdvcyWsxRDlQSNrdK7WlOP&#10;KfG+0nQrKdJ2ZxF5Yz2EhWZcehHQVBnPSvSrjSYr2NxcRo5cgkkZxj0rj9e8ONpIM0RBgznk8ivD&#10;rYWVNOcdYn6PlnEFHGSWHre7Uf3P0MWijrRXEfWhRRRQAUUUUAOhkkt5kmhlkhkU5DRsVOfwr7V/&#10;ZO/axUQxeF/GeqbXzstZniRI1yQF3SEjsK+KKQqGIJHI5FcOLwdPGU/Z1Pv7GtOo6buj9pdL1Sy1&#10;qxjvNPvLe+tpBkSW8qyL+YJFWq/LD4J/tPeJfgvdpD9ofUdCJAayndiiDkfKoI9Sa/RL4U/GrQPj&#10;BpMN5pCXMUrw+e8c0QRQu7bxye9fnuOyyrgnd6x7nsUcRGpo9zvaKKK8c6wooooAzdc8L6T4osZr&#10;XVLRZ45EMbEDDYPXnrXxN8Zv2cda8H61Ld6LYGbSpmJVYWeZ16k5+XjjFfddIwEiFGG5DwVPQ1wY&#10;vBU8ZG0tH3Pq8g4kxnD9Vyovmg94tu3/AAGfldIjwuUljeGQdY5FKsPqDSV9ufGT9l3SfG4l1LRA&#10;umaoAWKRhY436dTgnoK+PPGXg/U/AerLp+reR57KrD7O5Yc5xyQPSvicVgauEfvK67n9L5FxLgc+&#10;pr2ErVOsXuv815mNRRRXnn1YUUUUAFA+U5HB9RRRQB6n8Hfjzrfw51KO2ub520VmAePyhK/oOT06&#10;19seD/if4a8ewl9IvkaRSR5MroJD9FDE96/NStDw/wCIdT8J6hHe6ReS2NwhB3QuV3Y7HFezg8zq&#10;YVcktY/l6H5zxFwXhM7bxFF+zq90tH/i/wAz9Q8EdRRXy18Kv2u5L68h0vxNbfO4VY5rdWdjgYJO&#10;W7mvqG3uEvLaO4iz5Ugyu4YNfZYfE0sVHmps/nXNskxuSVVSxkLX2fR+jJKKKK6jwg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D8ery1Ma7C/zMOn&#10;pVCOz+Y7+g/WtfUdpmBBJbAzVMkL1OK/b7uOiPxaylZsryWanGw7T70qWaBfm5NTeYv94fnR5i/3&#10;h+dPmkHLEjkiXaExxR0pzMG6HNJXRDY4Kr99mhpsONzsMMOlR6nIrSqAclRg1oRqEjBAxxzWPdMH&#10;uHYdCaFq7kvRWIqFduRyB9aM5pVG5gKsgF+8KlqdrWKFMl8t224NQV3UPhJYUUUV1CCmi4iRiHOT&#10;TbiQxQswGcCuG1HxFKJG2MQc81lOTWxpCnz6HcNqdrG+DwRz1qK58QQuuwup+grzuTxBM/LMc+ua&#10;ozatcbSRKc/WuOpJNXZ30sOrcttz0WTXLQZVnA/Oud1nWLYsrn+HgDPXmuTbVJ2OS5J+tVru9dl3&#10;OScVxe1itUzsp4Tlex1i+LlhjVUOQB0qvN4qExLFSG+tcZ9ub+6KmhuRIPm+U1j9YXY7fqvLqdG3&#10;iKUk4fAqtNr1yflDjHrtFZXmL/eH51XurjGAjc98UpYh290cKCuXvOdmyXPX1rqPDdxC2BM44HFc&#10;NbTM0vzPxjua3NPuvJwy84GD6Vrh6zk+WTMsXS93RHsVjaQtar8uQacNPjEgH41l+HtY+1WqoOSB&#10;WsZHJzgqa9ujzJpHxmIi9Wy4qhVAAwKWqsc7BuSWFWv4a3kmtznjJSWhTm/1rVHTmzuOTk02uhbH&#10;G9wqWOUgbcZ9KipVbawNDJaui991afChncKoyaihbzsKOSa1LOyKAsTtbtisFHXU359E07ItWtql&#10;v90fMRyc1rW9xEsYGdvsapJIFjCbFJxjd3qteTyQKpjTeSeetZTjqcM4uo9TRurrzPlU/L6+tJZq&#10;ZJc7vu81n2c8k6sZE2EHjrV60uEiZsnPHas7Gco8sbI0qKhju45GwDj61NnPI5FScjTW4Yz1Gad5&#10;h27e1RySCNSzHio47pJW2rnNA9bXJqp6pb/aLN0P1q5Un2UTQsSccEUHVhZ8s9djy24g8mVhnvyP&#10;StHw3IqagoY4LEAe9W77S0ivHY5Zc/xCsxmFjfIy8bSGyOtYSkr2R9vTfNGzOs1zyzbqT/rF6CuM&#10;upPMkLYxk1tSXjXkO9mLDHGaw2+6a5OblkjeGt2RVtabMvlRkHJTGaxasW121uGACnPPNdE48y0J&#10;lse7/DzWheQ7WbBZiAv412d5H5lrKucfKf5V418LdVMl0QxCqpzwfevZpnH2Vm6gp/SvMmrSsch8&#10;pfEu3NvrxBOc5P8AKuRr0f4oW6G/kcoCyq3zY+lecV7NGXNBGEdgooorYoKKKKADA9KKKKACur0t&#10;kksUEh5BriZJHDkZx9K63QW+0w7eigde9V0IqK1mye6AeZVRTgd89anpJoxHcRgHPBpa66fwo8ms&#10;/fFX7wqW8+8v0qJfvCpbz7y/SpqGuF+IoXX3R9adaABDg5/pSXSllGBnmn28eyPPc04bDxD95i3E&#10;nlp9eK4Lxxpu2ZZdmAw6/ga9AZQ33hmud8a2ZuIYyDwvp9K4sXFO2h25bUcZ2R5Hbp5d1t64rWt/&#10;9X+NUvs4jmL559K0Io2WPOxsdckcV4tCMotp7H2OIkpRTQtBGRimrvLYIGK2rDS42VXkyT3U9K7b&#10;9TgtrYxo4SMkDNamiB4rpXA6Gt6HRbZlO/y0BHG0jNQraxWd5tUgpnrV02pMwrT0a3PQNKvHmswG&#10;bkMelTq22QMeeaq+EWjuSyldwHqK2L/T2jYvGuU9B1r0Y2Wh8XXlaVkti3/aMDKrlsN/dqtLqkUq&#10;lGh3L9aoSQtEFLDG7kVct9LaTBc4UjPymtLaWOHkTlzLc5688Om6ZntBt6kr1rAkRo2KsMMOor1O&#10;GzS3XAXGfUdaytW8L22oRHylEEvXcgAz9a8bEYVN81NH3uVcQSp/usa7ro+3qef0VYvNPn0+QpMh&#10;UA4DYOD+NV68pprRn6LCcakVODumFFFFIsKKKKADGeozW94L8da58Pdcg1XQ75ra5iYEB/nTg5A2&#10;nisGiplFTXLJXQ02tj9Fvgd+2p4f8cabHZeKpk0fWYgqmWQ5E3RRhUTAycmvpaOSOeGOaFxLBIMp&#10;IOjD1r8VreeezuFntp5LaZSDvjODwcivqv4C/tuX/hGNdI8avcalp6r+7u1DTTLgE45YDkmvjMwy&#10;O37zCr5f5HpUMU/hmfoBRXPeCfH+g/ELR4NR0O/iuopQMxeYhlU4BIKgnHWuhr46UXB8slZnpxkp&#10;K6CiiipKCuV8ffDXRPiNpMtlqdsu5lISVPlKnGM5HJrqqKmUYzTjJXRvQr1cLUVajJxktmtz4O+J&#10;X7MPiXwTNdXenRNqekxnIeNQuMk8ZZs8DFeOBvmZSNrrwy+lfqde2dvqVq9rdwpcW7jDRyDKn8K+&#10;a/i3+yPb6tI+o+FHWzndsvakrHEOQOMKT0r5PG5Q4+/hlddv8j964b8QI1v9mzhqMuk7af8Ab3+d&#10;j5GorW8UeEdX8GahJZ6tZTW7oxUSGNgjckZDEDPSskENyDkV8zKLi7SWp+0U6kK0FUpu8Xs0FFFF&#10;I0CiiigBMdCCVPYqcGvS/hz+0F4q+HIitoJ/tenK6s0LorMVGeNzA+tea0VrTqzoy5qbszixmCw2&#10;PpOjiqanF9Gj9Cfhd8evDnxMtooop1tNWwA9oxLMTwM5Cgck16UVIwSOtfl54f8AEWp+FNQjvtIv&#10;JbG4Q53QuV3d8HFfRnwk/a6ntWi03xerSxnhbxN0knf7xLAdSK+swebxqWhiNH36H4HxD4f18M5Y&#10;jKlzQ/lveS9O6+9n1vRWboniTSvElrHcabqFvdLIu4Ikys+M45AJrSr6NNNXR+OzhKnJwmrNdwoo&#10;opkh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B+PVwrRwCZzn&#10;PQe1Z1xI0qg4ISrU0jNZ7SeAM1FDhogOvFfulNJ6n4fUk4qxSpRyQKlkhK5IwF+tQ1oZp32LsMfl&#10;gjOas2gDXEYPIzVC2c78Z4q/Z/8AH1H9aowa97U15WCxNngYrBYFlIBwa27w4gasZRu6c0ohJ6lW&#10;FmVmGC1XFXvSCPHpUldtGm73kTKVxfMWNMsufU0BGbkLwaSjcfWujlaldMzAjHBooorQZHqC+Rp8&#10;kz8LjA9815VqDBpnx1zXp2rMp02RWBIz0FeX3qt9pc4OCeOK46l7u524fqU5/uj61XarhU9xRj2r&#10;CS5lY9SNTlVrFNVL9BmklhO3aw6+tXaa6h1wa5nRb6mir67GBIvluV64pFAZgCcD1rSmtlZvnHIq&#10;r9hlOcDIrzZQcWerGpGS3D7HldwcEdelVqkaOSNipDcU6GAyPyML3rM082yGr2n3RjbYcsPrS/Y4&#10;/Q/nUkcKxZ2imnZ3MpuMo2Z2HhfVvss0ancTnIGa9FtZGu4y24gehrx3Rbjyb+FicBWzXrGj3Bmj&#10;xGynOD+lfR0avNFHyWMoqLfcuxf6xfrVtm4qBUKSo0nTPOKmkZWb5Pu163uyVz5WUpU00mRJZtIC&#10;Qc1HNC0LYYVu6PHuVgcfNyCah1sII1xjdnkU7md9F3MSnCNjyBQsbP0FXVB8tFb+EYolKxajKXwj&#10;9JQRz7m//VW01zGqk7s1z+7aTg4pfMJ71NzNSjb3tyzLqEjSMVdlXsM1aXWlCgGMk49azY4Wl3bR&#10;naMmrKaXPIoICj6ms2o9TKU3I0bXUFun2hdp+tMWxmWYsLjjOcYpmn2M1rNltu32PNX1kVwSDkZx&#10;Wb0fukeo4dKliuHjZeSVH8OaiAZvuqT9BT47V5M/w/73FCh3MZ1Y7JXH3N0J1AC7cH1ptm224B60&#10;2WBocZKn6GlhduMFQB61ryrl0OKUmatWYpVS3YE888VUVw65HIp1ch0wbvoclr7SSXCFHKKQeK5m&#10;S58y5Ck7jnGa7XXbMspl25OcDFcLcr5d7g8c1hV0skfYYKUnpLob1q6NEsYOWx92qd/amH5h0J+6&#10;O1P0Vy14qdVbrW54i0+KKz3IpyPesOVKXmerqndbHJ0HkEU5RlgD61YuoFt5MY4PStm7aFm14Bvv&#10;7PvthBcH0OO9fQ2nzi6sflO47AMenFfNGiXEdvfRsc8mvf8AwXqUVzbmNN27C9R7Vx1odUjmqR5X&#10;oePfFCxljvblGG07Tn9K8nYbWI9K9y+L1tIt7dNtyGUkY/CvDpPvt9a76Pw3OW1htFFFbgFFFFAB&#10;RRRQA0xqxyVBNb3h2XylfjIxWHWroTHzJF7bc/rVLsyZLm0Zs3WZ2VlOwgYqs0jwyAFyw61ZqpNm&#10;R8hWxj0reGmhx1oRWpbik8xd2MVJ9oRf9b8x7ZpI428kMBxSVrKKkrHCpOD0I7hXk/eQH5OmBSW+&#10;/B35z71YaNo1B7GmVMI8qCcr9AqLUrOG8t8blXAycjPapulNuN3ktnHQ/wAqyrLmtFnZhNG5J6nk&#10;+qaatvdMF2upPGBirtwMabt7gf0pdZhd5GIHQ09U3QhW9MGvNcFc+lVV8qZSs7E7g74I9CK045hC&#10;pJ6VHwo9hWZd3W6RlByF4GOlO2hMZSlK6NKbVoo0POD2qNL6J1Vy/WsVvm5P1oqI+6bzSmtT1nwD&#10;qcTNIex4+nNd7u+UFRuzXi3gG4ZL4pn5T2/GvbbW2eaBCuMYFdkXdXZ8jmFJU6mhTvbP7Wo5Ckd8&#10;U1Wlt1CCBpMfxAgVoS27w43D8qgaQKcYY/QVopPY8nTccszyqN4Ix0BNLT45mjHy459RSyTNIAGx&#10;+AqAVyneWMF9HtniWQDpuGcVwWueHZ9KlaUfNbf7IwBXotNkjWRSrKGB9a5q1CNX1Pey3Nq2XT01&#10;i91/l2PJVYMMg5FLXX+IPCobE1nGAR94Fj09hXJMrRsyspVgcEEYrx505U3aR+p4LH0cfT56T+XV&#10;DaKKKzPRCiiigAooooA7r4RfF3WfhH4ihv7G7vPsKsGksrabyxJzkg/Wv0V+EX7Ufg34uNDZW90m&#10;n6osa7reRmdnbbluQoHBr8sKls7qfTrqO5tZXgnjOVZGI5/CvHx2WUcd7z0l3/zOilWlSeh+1TKY&#10;2KsMEdRSV8V/s2ftl2Vvp9pofji+uHuRKkUUyWyLGqnJYs+4d8cmvsjR9YsfENml5pl1De2zjcrw&#10;SBx0zgkE881+eYrB1cHPlqL59D2qdWNRaFyiiiuI2CiiigDkviN8N9K+I2izWd5a2zXTKVjup4t5&#10;jOMA18Y/F79nfX/hzdS3tvH9v0jPEkKCNE6DoW+tffdRz28V1G0c0ayxsMFXAIrzcXgKWLV5aS7n&#10;2mQcVY7IZKNN81LrF/o+h+VyyLJwpzTq+zvjL+y9pevafc33hmxWLVtxkJluHCn5cDC896+P9a8P&#10;ap4ZvpbLVLOa2njYjMkbKrYJHBIGelfFYrB1cJK09u/Q/pPJOIsDn1LnwztJbxdrr/gFGijOenNF&#10;cJ9MFFFFABSMoYYIyKWigDofBPj7W/AmsQXljqF0lvGRm3gl2blBztr7P+HP7TvhPxda2dpeXK6b&#10;qTja0czM7EgDnIXua+D6T7rBlJRgchlODXo4TH1sJpHVdmfH59wtgM/SlXXLNbSjv8+5+qnDKGU7&#10;lbo3rRXwl8Hf2kNV8BXDWurXkk2lY+VY7dZH6HHJ56mvsTwT8TfDvj7TYZ9M1CJp2UFoZJEWTOBn&#10;5QSepr7PC46lil7rs+x/OOe8L4/Ip/vVz0+kknb59jqaKMEdRRXony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B+ODf8efr8oqvBKsanOc1ZjXzLVVB6qB+lUZF8tyvX&#10;FfudNn4lVXcfNN5nAHFRUVPHauzDIwPWtG+5jGPRBaqd27sKv2f/AB9R/WoWVYV9BUtiwa4jIORm&#10;qWqMZX5tTR1P/j1b61laeS0MpPJzWpqn/HqwB57VkaZC0aP5zZOeO1XTWqZM2rMsVNa2r3T7Ux+N&#10;NjgMjYVs10mkae1ihMgxnk57V3yqpK63OWcrLTcwbjT3gk25B49ai+yv7fnWzq1ys0hCEMgGQQKy&#10;mlCnGD+dHPLQx9o4q8iP7K/t+dWLGx866jR+hOKcrblBq3p6fvGkzgxjcKmU3yu5cZyk9DA8XRC0&#10;SRIztAOOK8/eNZMblBx0zXX+M9W8y6eEHLZ+auSrPornfSulqRm3ibqin8KjksYnxhdv0FWKa8ix&#10;rljgUHQpPoU10td/3jtqaPTYGYBywB44AqdXDrlTkUtS43VkVzyvqY2pWItbho85HY96zdzLkBiB&#10;W1q03myRrnJQYNYjqVY5riqLlS5j0qD5kISTyeTRTljLdBkU+aMIoIrLkUoto6eflkkVriQxxkjr&#10;VNLp1bJO72NS3kZ5fPHTFVK4JR5XY7oWaN+2RSgcE8iu28F6s63BjIG08cfSvOtPkfy2Qttj7cVr&#10;6XeCxuFYPuye3Fd+HqPSL2PIxVDmT7nsGoyFY02sRzU9ruMK7utUNFvkvbZQ7BmC5I9K1eLhsQIV&#10;CjnJzXv0Ze7ys+ExceVmhZ3a28bBs57VQv5HuptxAHFPXpTZJFiG5jgVspMJU1JXWhYtRbpCA+7d&#10;7Cq890iNIqLkdiRzVS41GNVIQ7jVM3w6lf1q1ruTKLfuotMxY5NPhJ3Y7VQbUF2nAwaal45OQ2fw&#10;qrrYh05NHYaWqrGGAwSOTV4tWVot2JolBGDtrbhtxMpIcAj+HFZWS1Z41SU4twIc1V02QKrcZw5O&#10;D061ZrN8mezmLR/OHPIAq9jKPvJps6S3kCqcoqZ/u0sj729qq2sgZQMbWx0NWlKcAj8c1g1Z3MG2&#10;9GNWESNnaCfeqt3D5Ug4xu5wK0lQLyKqXkwk3RBec9aSnZm0abasJpzHcy54xnFSzXTRzBAARTbG&#10;2eHLOeTxjFRTWsnmHALDrmpk05XRvSir2kX5LMzRjOMHmvM/EMCwXzhR3r2LRY1n08RuMlcZ9a80&#10;8Y6M8V28gHy7jXNWV0fWYOSl6mHYzNAYnUkEelbup+IEvrYxhSp7cVzUcLqx5xip6zjqtUe0Lnv3&#10;p0kjyYLsW+tMpzRsqhiMA9KsYschikVwMkHNew/DfWHa4COMAgfd+leOqpdgqjJPSu/8D6ibG+jQ&#10;jlh/Ssalnp3Mqmx03xTtxNDdnJDCNsfpXznMNszj0Y/zr6c8bae9xpcl08gJaIsVx7181X8e2+lV&#10;R1Y/zreitDg2KtFWFs2KglsH0xTJoDCAc5zXRZhzLYiooopFBRRRQAVpaI4Wd89xj9azau6ZdC1m&#10;JPG7A/WqW5Em0ro6G6jeGEtnHPaorNnlkKk5+tWL6TzLPcBwT1qvpyt5m7HFbU9Vdnm1pc2rNm3Z&#10;YYdhjVj6mqU6BW4rVtbE3UO8OF5xjFQ3umvDGzFsjPXFEWlI5qlSFkomazMwAJyKbUU03kybSufx&#10;pYbhZDjGD6VvoKzauXIrdWVWJ/Ci6Cqo+UHPFTREGMY4HpUMkaLy5zk1zSfc7qVrqxw+uWoiuHYc&#10;c8VlV1/iWySaBZEYALwR68159fXUsdyUA2helck31PaoLmViS7un+7EBjvms5htOMAewp5mcknNM&#10;Zixyaycrqx6CXKhKKKKgZteFrhoNSQr2INe8aPfySWcb47Y29uleB6A2y4VsdDXt3h1t2mR+v/1h&#10;XTT2PnM0WqNua7aZCpUAVUeZY2wc5qSsvVbfbiRc+/NbRSbsfO25Voag55orEtL6YOEHzD0xWivn&#10;7z5h/d/TpTcbBzEzzLG2DnNNN0g55/Kl+zoecH86Ps6en60e6L3hbe4W4j3pnGcc1WvvCNlq1u78&#10;xTk8MgFW0jEa4UYFbVrbtJAGxt9qynGM1aWx34XETw0/aQlys8a1bSJtGujDMVb0IOao161q1pFf&#10;eZFMgZSNvHBx9a4TWvCk1huktkaWH+X5mvIq4aVPWOqP0jLc/o4q1Ku+Wffo/wDIwKKUgqxVhtZe&#10;q+lJXGfWhRRRQAUUUUAIyhlIIyDXqXwp/aQ8Z/CFWg03UJLvT262dxM4jQZBJUKRzgYry6isqlKF&#10;aPJUV0OMnHVH6nfAH9o7R/jhpJ8mCe21aIDz4/K2xA4J+UliTwK9gr8YdC8Qal4X1KG+0q7e0uYj&#10;lSpO38R0NfYXwP8A28JluE0nx+FdJZPk1JAsSR5I6qqknAz+dfEY/I5026mG1j26nq0cUnpM+3KK&#10;o6Lrmn+ItNgv9MulvLOZQySoCAcgHuPcVer5Rpp2Z6Kd9UFFFFIYAkHI4Ncr4y+GPhzx6g/tfToZ&#10;plBxO0YZ+hHf0zXVUVMoxmuWSujejXq4aaq0JOMl1WjPhv4zfsz33w+EmpaVcx3Gkk5xcSAOvQcA&#10;L9a8MjmWQkDNfqpPDFdQtFNGksbDBV1BrxH4rfsuaH41ha50gf2bqSJhGJZlbAOBtBA718vjMnu+&#10;fD/d/kfuHDviFFRWGzff+df+3L9V9x8O0V1/jr4S+Jfh2+7VrJ1tSzAXHyhTg4BwCTzXHqwZcjkV&#10;8vOEqcuWasz9uw+Io4umq2HmpRfVO6FoooqDoCiiigArQ8P+INS8J6hHfaReS2Nwjbt0LFd3fBxW&#10;fRTTcXdEThGpFwmrp7p7H058Nv2yLuK8hsfFFoskThUWeENJJwMZOW7mvq3SNSh1zT47213eRINy&#10;+YMN+X4V+W3v39a67wT8WfE/gCRP7Mvz5CurmKVRJnHb5vrX0ODzedP3a/vL8T8k4g8P8Njf32V2&#10;pT6p35X/AJH6S0V4N8Mf2sdA8TWaweICNL1BAAWkbIfoMgKvGTmvc7K8g1K1W5tZRPbtysiggH86&#10;+so16WIjzUpXPwXMcqxuU1HSxlJxffo/R7Mmooorc8o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PxvsXL2qEjHaqtwf3z/Wn6TcB7ME8AGoJmDXTkcjNft8Hyux+L1UFTx3bouMbvrU&#10;FFdDSe5yptbEs1w02M8D2rR0e3Z5kHAwc9aya6TQ7ZpvujgjBPpVLRMyqS2uJqR/d475qjDGzcAV&#10;avs+bgnOMinW67Uz6813QhypSOOUtLi28Zh5/izWp/bEjRbCo6Y3Z5rPoqt90crd9xxGRiqk67ZP&#10;WrWPeo5tqruYbjWslfWxnKLkuVEP2kqMBRVm1uiscjHIXHOO9UGIZiQMCpppDFpUhA45y3pWNaKU&#10;Dvo07WvucR4knSXVZ2BwN3esOe+SFTjlu3pUuvTeZfS7WyM81isW6E1lfQ9WFPTUsC8mdjhsfjU1&#10;v500gEwymOnam6dbhsuygjtmtKmthyklokIqhRgDApaKKZgYt5/x9SfWqNwp3bu1dA1mrNKWwSx4&#10;OOlZEi7ZGQ/lWM4cyszupVLO6K1vncTnjvUssfmL705VC9BilqIwSjY0lO8uZFCVcqwYVl10EkYk&#10;U54PrVJ7OIMGBUj+7ivPxEWmejQqq2pHaAiEZGOasKdrA+9JTo1LOABnmppPZWHPqzvfDd9LtjCk&#10;jK4YiuxsppI1Lbmy3Fc14PtUk8o4AAUE8da6qWPy2x2r6qja2p+f41Jz2IZb5kyAxLCqtxqDtGVb&#10;nNRXUoWZwOTVUknrzWkpJbGUIXV2L5jetPaUMhHepPs5ij3OvHrVduScDFRe3U1VpbCVNB901DU8&#10;K7Vz60R3HPY6jR5o4LdWzltvIP8AStu0umlUsu5c8dMVxNndeS+GPynj6V3WnTRrCrFNwwMU5PlP&#10;Br0febFaNl5KkD3FMOOp7VbuLnzsAAgdxVC8hkmjAjfYR196Sqdzk9g97lqKSJWBDEn0qzHIJM4r&#10;Agt547hQzkjBrTV2XocVVubUwqU+V2LxvBF8p5NNWH7RIJAflPJ9azLi68uRFILsxxWtp6FYdx43&#10;c4rKcVFXLg5RLWcdeKkjgaRcjGKrSfMwWrdq+2RVZsLWNi4tOVmbOk2+yHAGGPJrm/HGl+YpwNox&#10;yRXYWssccJRSJGB4ccVm+II/tFqFYbiTxmplqj6PCz5bWR41eWzWjcglexos7f7XdRQ5xvOK6TV7&#10;FY5GVgMH+HHSsO1UwahGFGCrcMK5lJ3sfR05Kcbk+s6b9gSMbcHPUDrxVW1t/tSEO7Db0Fdbqlsb&#10;uzi+TeQM/TjrXP29qIc5wx+lQ5e6VokMt4oI5Ng+ZxzuNbegkrqcRFR6bo6SbJiFADfdxXS2WnxQ&#10;zJJsVce1Qk5Mzk1FczOw1yY3WiyIyghYiuPWvm3VrPydVm7AMSPzNfR11MkmnSFWyCvFeC+LIvJ1&#10;qUYxkZ/nXZRsedJmJJII1yelVJ5vN4A4HSpbt8KFx15qpXTJhCPUKKKKg1CiiigAqWCFpWG0dDUV&#10;dDpVuuANoPANUu7Mqk+RaGjawtNAqt90djVhYRDwF2/hWtpVvG0b7kU4PGRUt9bxFoiQqktjp19q&#10;0jLoeDXdnYksbM/ZRtkK5564qtf2cy7U84yKeTuNX1GFAHTFVZo5WuQQCUwa0tbU8uNSUpbmJfWB&#10;jVXdAc8ZqtDbruyFArrLi3FxblCBnHBI6VQXRWX/AJaLj/dqI1O56UZOyRnrhV44qrLIZG56DtW2&#10;2jnH+sX/AL5rEnj8uVlznmrhaRtztWSZFqFqLizIUA5I615prVj5dwxIIOa9YiUNCoIyK4LxXamG&#10;aRs5VhxXLUgkrHvYSo+ZX6nHNGVye1Mq0Rng81Xk4cgVxntjakgga4cKo+ppI4XmJCLuIrUsLdoY&#10;zu6t29KErkSlyosWFutvIgXnnqa9b8OXO23hj+XGOufavLok+z4aQdTj6e9dj4fvwyxoScZzXVCK&#10;PDxi50md9UVxALiMoSQPanQyedErgY3dqfVnzjXRlW20+O2yR859W7VaIDDB5FFFF2xBRRTHVmYE&#10;NgUAWLdl8wBlBB45rUWbauFfA+tY6qWYADJNWtkuAPLI980jnq3urFowxuclQSe9VbyODyykiLsx&#10;kg1eMZSPeRhAM5rC1hvPikZeAFx9aI2b1M4xnLZ2Ob8QeH7O6Ly2ZWObuowFNcfJbz27lZY9nbOD&#10;XZBTkdqdc2MV0uJZFf03LXNWwcZe9DRn3WV57iMGlRxCc49+qOIorRv9JntpCBHlOoYVnV4souD5&#10;ZLU/TKNeliIKdKV0FFFFSbhRRRQAUhUMQSORyKWigD2P4UftUeNvhjd2cTX0mraTCSDa3krlApAH&#10;CgjoBxX318I/2jPCXxe0/wA60v4NOu1H7y2vJEhIPJ+UFiSMCvyiqaxv7zSbj7Rp11JZXPTzojhu&#10;eteHjcpoYtc0fdl3X6nVSxEqfoftOpDIHUh0bo6nIP0NLXxH+zb+2dbafbwaB40uLoggRRX95cF1&#10;XoBhQpPABr7K8N+JNL8YaPFqmjXqX9lIMiWMEDqR3A9DXwWKwVbBy5ai079D16daNRaPU0qKKK4D&#10;cKASDkcGiigDC8VeB9E8bae9prFjDdxsOGkQMV+mfevlL4n/ALIuqaPcz3nhmb7XYhWcQzNhuMYA&#10;VV+tfZVAJByODXDicHRxS/eLXv1PqMm4kzHI53w07x6xeq/4B+Wup6ZeaLdva39tLaTocFZkKZ7c&#10;ZFVs56c1+hnxY+CujfEjS5ttnZ22plTtvJIN7Zwcd/evjn4nfAfxH8NLiSWW3a90wn5bqNQiAcDo&#10;WJ6mvjsZltXCtyWse5/RHD/GGAzqKpzap1f5W9/R7fLc85opkcySfdbNPryT70KKKKACiiigBYna&#10;CTzImMcn95etexfC/wDac8SeBJIrbUJW1bTV+Ui4dnYdegBHrXjlFbUa1ShLmpuzPNx+W4TM6To4&#10;umpx8+no+h+hXw8+P3hX4hKY4rtbC73YEV0Vi3cgDGWyetekKwdQykMh6MpyD+NflfDNNZ3C3FrI&#10;1vcocpMhwyn1Fe+/Cj9qm98Lx2tl4hN9qUCEhppbn5QMADjB6Yr6nC5xGXu4hW8z8Qz3w7qUU6+U&#10;tyX8j3+T6n2pRXPeEfiBoHjyxW70fUI7lWwNiBuCc4HIHpXRMpU4Iwa+kjJSXNF3R+MVaVTDzdKt&#10;Fxkt01ZiUUUVRk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B+L2i7pLORB74qmuYtTkV2xjOeeK&#10;teHZCWkTHAGf1rO1T/kIT/71fukVaTPx+UVJteRqq6t91gfoamt3EcmW5FZGlf6yT6VrQrvkA/Gt&#10;GuhwTXs5Fp40mwdp/lW9orSR27yIQCo+bPpWKn3q39Bh86GdOm5cfrW0aKdO9zz6lR/E0VX+ZiTy&#10;c0bSoGVIB6cU0xeXMQWJ5IwalaRmVQSSFGB7V3Rhc4GQ7l9R+dPj+Y8GqtyUgwSM7jjpT7eQswXH&#10;GKUd07ClKK0uWCwHWqV026Tg8Yq3Im5SMc1Qbg4rXW5VN+/awsbBWyelR+It0WjPjg4JpwG6s7xN&#10;cMun7NxbdwQayq03L3kehD3Xc8+1KOVpg0Yzu5aq9vDM0yCQfJnniteis76Wsd/tHawiqFGAMCnq&#10;jN0GabVyx+4/1oirswk7K5VZSvWm1LcuJJMjpioqT3GtgqjqUI2qwHOeavVFdIHgfsccH0pbmkXZ&#10;mJgjqMUVM0J2/eLH3qGs3odQVWuFCsCO9WarTNufHpWNT4Tej8RFuG7GefSp7cFZlOMfhVfYN4fH&#10;zDvUqyPuHzHrXJBWlex2T1VkzvNAvGXYc4OOMCurW8SRATuz34rhNNmMKR46Y/Kuq0dheRkkkAV9&#10;FRl0Pi8ZT15nsPmj3SMV+7njNSW9qzZwOana1ZWJGCo9afHdIq4Ix9BXRyq9zgdR2siGW2fy+eR7&#10;Gqht3XqMVsjnmqt595fpQ4pkwqPYqRrtXmnUkn3DRH9wUeRo9VcXcOmea0LPVJbc438dOlZ+0Zzj&#10;mnKNzAepoIlGMlZnQG4kuMHcT6ba0tKuP3bIxJK81DocMaxlCu5l6EitFLVIWLLwT1xWLs3ynkyf&#10;Km0Fm8jMxlx975eO1bwCnkAEVi1Is8iqAHYD60Sp32OKVRy3Jb22EbhgBtP86t2rA26KCN2OmapR&#10;t9ocJI7H0rRtLaK3yT8zdiRQ1dKMnqZ3tqkEcbISWFLJIIl3EEj2q1IPkNVyAeozWdSPLLUKcuaO&#10;he0e6C5Yk4PbvWvMv2i3YLgkjiuWklNrGXQYNaWjX0ksa7jwzYrGUuVXPYwtR6RZzXiK1kW8K7ST&#10;7VgLptx9rEmw7c56GvRdfhVYTPtGV6nvXC3XijaskYXD9M4rjjJSfNE+toN8trmjqhK2cWMg4/pX&#10;P28zMD5h2nPGeKfDqs1+xV2OF5HNPmsjMwYnBWok0vdZ0dWmW4dSltoyAfl64AzSHxHJ0DkH3Ws6&#10;6v0swxIJKjPSsLVPF1rYQNI0AJ/3f/r1VOpSs+cFCb2PZvDOoxy2caSSK0je4xXlvxAiMXiKXjgq&#10;CCOneuOtfixJaEeXuUA/dAOP51el8VN4m2zyA7j8v5VtQlCU3ys5sRhp01zSKl595fpVatCSISjn&#10;r61UmhMXuO1drXU5YyVrEVFFFQaBRRRQAVq6fcHyxlvmBrKp0bFWGDiri+Vmc48ysd5oc32qQCRs&#10;L3PQVtSWlvM2S2W7YeuOsr4xwLGRt9CtaNvcOkgO457Vryt6o8WrBXfMzoJ5jb467BjoM1E2rRbf&#10;l3Z+lUptSkmi2EAf7Q61Sdtq5q/I8xUlctz6pMyspb5W46VHb6hJCCEfr/e5qizFupp0K7pAKfKk&#10;js5PvNGTUp5EKswwfas6b72astGMUGIMtSmolxpzTtYZasWUg9q5vxjbiRSSpxiunhj8tfc1neJr&#10;Im2AY8sP6VEvevY9GlJwcbnldxazrym3b+tMW3eTaGX5q2JE8tyPQ4pFXdXFa/u2Po/auw2NNqgA&#10;dqntflmGeBjvTOF+tNZt1OyiYP3ixeMrMMHLfpWj4dvlhuY43Jxk1i1Z084vIz70KT5rmc4KUHFn&#10;s9iwNrHg5wKmMiq2Cyg+mazNDJmiMgYgf3e1XprVJJPMI+b1re2p8nWXJJk9FMHAxUyXAVQDGre5&#10;q3TaONV03awyilPJJxiop5hBGXbpWR0rXQkpysdw5PWsyDUnlmRCigMcVojg5plyg4v3jQv7iVgB&#10;/DjnArkbu4dpm8w47AdK6lrtWiII+Yj8K5bWI/3xBO4kZBak3bU7aXK52RX8wZOWGKhlusjCfqKh&#10;8lvapFtcqCTTUl3uejyxjqxEnZshuR9KpXnh+W9XzLNBu77ia0orchsDvxXQ2Nr9kjXBw2OcVjOn&#10;GrFp7E/Xq2Bqxq4d+q6P1PMJLea1YpOhRgccjFMr0nWNEh1aE7lAlHIbHNcHfaY9nvJOQrY6+9eR&#10;VoSpa7o+/wAuzqhj7Rl7s+3+RSooormPogooooAKKKKAEZQwwf0rt/hh8ZvE/wAI9Ujn0bUHitWc&#10;GaORBNx04DexNcTRUTpxqRcJq6GpOLuj9UfhJ+094M+KtvaWsOpfZtZaPfKt95cAYlsAKN3Xpxiv&#10;XfvKGB3IejDkH6GvxWsLu40q9jvLKZ7S8jbck8Rw6kdCDX1B8G/26td8G26ad4qQ6xa4CRTSF5ZB&#10;yB/eA6A18TjchlH38Nqux6dLF9Jn6E0VzvgHx5pXxJ8OprGj+f8AZjjd9oQI3JOOMn0roq+SlFwk&#10;4yVmj0oyUleIUUUVJQVFdWsN9bvDcRJNEwwVdQalooBNp3R87/Fz9lvTNZsrm88NWKxagGMn725c&#10;KflwMLz3r5I8QeE9Z8K3k1tqenXULRtgyeS4j64HzED0r9PwSDkcGsTxN4N0bxfZy22q6fBdiQAF&#10;pEDHjp19K8LF5TTrvmp+6/wP1PIOPMXlkVQxqdWHe/vL79z8xwQ3IORRX0n8V/2R7nRUk1Lw3co9&#10;puA8m5cIFyQOAF+tfN19DJpeoS2VztFxGxVthyMg46/hXyGIw1XDS5aqsf0BlWcYLOqXtcFPm7rq&#10;vVDaKKK5j2gooooAKKKKALWnaxf6LMs9hcyQSowZcMduR04r6i+DH7VUKpDpni27laQAKkkduioO&#10;gGWyPevlOkZA/wB4Zrsw2Lq4WXNTfy6Hz+cZFgs7o+yxUNekla6+Z+n+geKtJ8VWaXWl30FxHIMh&#10;FlVnH1AJ9K1a/Mvwn4+1/wAD3aT6PqVxbBT/AKlJCqH64r6W+H/7ZkF/cWth4isBFI+EaW1jZ2LE&#10;+7elfV4bN6NX3avuv8D8Gznw/wAwwLdTA/vaf/ky+XX5H09RUGlXsOtafFe2m4wSqGXzBg8gHp+N&#10;T173S5+VtOLcXug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Fjw6f38v+6P51S1T/kIT/71WdBkC3TA&#10;nlhgUa5bmO6344fnIr90T/eNH5DtIi0r/WSfSty2ZduP4qw9LYCR8nGRxWrCxWQEDNa9Tz8QryZf&#10;T71dD4dkEUczt0Az+tc8n3q2rSeKDS2y2JGJBArthrTt5nkVdindXH+kFkPc/wA6ha4dsgmo25Ym&#10;iuwpRSRXuJPnUHsc1ftWDSAjkYrPuInaXhG/Kr9mhjKgjGBTlbQ8+prMuVRnXbIQKuSE4GKrSKGb&#10;J3Z9hWTmuax1U9NRbGRI7gM5wuD1rH8aSJJGCnK+o+lah+X+Dj1IrA8QTLIwiPyjrSd2dUWcvRTp&#10;FCyMByKbWB2Cr95frV24m8pcAcmqNOaRn+8c007EON2htFFFSWFIyhlIPQ0tFAGLc+bHcOqr8gPF&#10;Rsp67dorRvoHJEkYye49arJFJI2HQAVUveR1xldFWmNCrEk9auTRiHPCk+1VqwaXUtNrVFJuGNT2&#10;ibpAT0zika3O/rxUyKI8bRg1zU6bT1OqpUTjZHQKoRQB0FdN4ZnURup4/wD11wJvph/e/Kun0PUk&#10;jC5J5x9a9SldSPCxNJum+p2dwxSMkVRq+0Zmt1J43DIxVKSMxtg9a9E+djpoCyMjZB5q4AZoRnqR&#10;1qjWjBGfs6t2xQhVNNTOYYJFFK/3m+tJSNQqzDb4G9x7gU6C3XaGPOR3p02WUBHAP1pmblfRE1rq&#10;jiXgY4rr1vPOhjBYZwO3tXMWOiuYRKAGJrR02XMzrI+No43cVk0pPQ86ty2fKjWqzDZtMu7O0dve&#10;qqurfdYN9DViG8eFdv3h79qcr2908tW6l23tRBz1b1qZs4OOtVY9QUr84w3sKljuklbauc/SuSV7&#10;6m6Wl0U5LiZZMSde4qZJNygg1NParPgng+oqFo1tV+9kfrWvMpepzyj1Qsl0yYBGa29FuI2xtGd3&#10;H0rF8mOeNWLYzUtvMumncrk57elZS3O2hJRs+pr+ItP+12+4vtVRyK8wvIrKOaTfJkg89a7nUtfl&#10;k02VEjZ2x1AJrxzVrfUmkZ/MZdx5GTWTpc3wn1mCq866m8vjnTdKJQyoGHHI/wDrVyPir4xiNitv&#10;tIHHAHH6VzOq6TeBt7szsSemSa4nXbeWMSblOd3pXjYtSpRuj6zC0YVJe8aGv/Eq7vPMVJMFlxxj&#10;/CuRvvEd7dJhpGIHaqd5GfND7uPSq0zbYycZ7V8hWxFTVXsj6mlh6cUrImh1yRZVO89a9V8Jak01&#10;ih3554+teHs5VjgV6h4IvttlGD1z07V0ZHi5yruEmcmaYdOjdI9Gjv2X72SaspqhfqQv1FZET+ZG&#10;retPr9BU2fCypRfQ11Imb92M077PJ/drKTUmtflCknrkCtC11Teoz1P96tFJMwlTnHVLQdSVJHH5&#10;2WDJ1/vUkkZjIBIOf7pzS5lewrMZRSlSvUYpKYjY0xTIqr265rctLfcwC8KOSfSsrQ49zIDxxXQK&#10;BHnb8ueDXUpcqseTVi5yfYu2mnpNFuJyc4outNEcJKDLZqbTZl8sR87sk9OKm1BitsSDg5FPpc4p&#10;UlzWRzsVmzFwBgLyafCoWRgT8w6VO0hjVyO4596qwtvnz60ruSfY6VHlaT3JbhyijHrR9qTyR8vz&#10;555p00fmLjvUf2UeppLltqXJS5roWCYvkMee1XNetRJYowHzYx+lVLe3/fEA89q6Caz8/TyTtOF4&#10;BPNV5ozctFc8lurUead645OKheNYoX2jtWzrdq0Mu4rgZP8AOsC8lO7aCR61yy93VHt0pOokVic0&#10;lFLg+lc+52iU6Ntsin3oCMeik/hSiN8j5W/KgR6r4RdbizVxnKjHWugrk/AMxazkU4zkHH511ldG&#10;x8liP4jTEam5x2zTuG6HNPt4fOkC5AFbRfuu55dWNpqQ2obqA3EJQHbz1rU/s9P7zVUmj8qQrzjs&#10;TWB1xqK+hn22miGQOzbsdMcVdoopmkpOTuxVUsQByap32kvNKJGOwdORV+GQRsMqDz17irzosyYP&#10;4UG1KOl4vU4++tRZlQzBt3tio1UurFRkKMn2rob/AEtZsKy5HZgMmi30tdrKsQGRg5GM007bjliJ&#10;R0Zn6VCNrS5BB4xituNbcxrvPzd+TTIdPWEbTtjXsFNRyqEkKg5A70nqckp+1e5XvGRY3UvsDcBq&#10;5qe3UseRjnr3q/eXDzSEHhVOAKqSKW6Upp8uh6lGnyrVmJd6Luy0RxtHT1rIkieFysi7G9DXUqze&#10;YO3tT7rTbXUMFx5cnTKgV588HzR5obn1GB4hnRn7LE6x6Pr8zkKK0tS0ObTBljvTswOaza8yUXF2&#10;Z+gUq1OvHnpSugoooqTYKKKKACgqG60UUAdj8M/iz4l+E+tRX+h37Iqn54ZR5isOhADZA4zX3D8H&#10;f25vDvjq7Ww8TRf2JfSPtjllfK8kAfKifWvztp9vNJaXC3FvI0FwpysqHDKfUV5eMy6hjFea97ub&#10;U606fws/aazuodRtVubWQTW7AMsi9CCMg/iKlr8zfhD+2L4x+HN2sOq3k2v6W21WS8kdzGAMAKAR&#10;/kV91/DX9oDwf8UdNt7mw1GGzuZSFa2upEiYMScAKWJ7V8FjMrr4N3avHuj16WIjNa7no9FH3lDA&#10;7kPRhyD9DRXkHWFFFFAAcMMMAw9GGRXnHxL+BPhr4lWzfarYW97/AATxsVAODyQuM9a9HorOpThV&#10;jyzV0dmExmIwNVV8LNwkuqPgv4i/sw+K/A0Ml5axnVrBWb5okCbFzgZJbnivHw3zMpG114ZfSv1P&#10;vrSDU7V7a7hW5t2GGjkGVNeDfEP9kfw/4mllutFkbSLllOILdUSItxjPBPavl8Xk9vew33H7hw/4&#10;iRmvY5xo+kktPmv8kfFVFdp46+EHibwDfNDe6fNcQ7iqTW0byA9ep246CuK3fNtI2t3VuCPwr5md&#10;OVN8s1Zn7Rh8TRxdNVcPNSi+qFoooqDpCiiigApCoPsfUcGlooA7PwX8YPFXgPKaZqGIO8cyCTuP&#10;730r6Y+HP7X+ka+kdr4ji/su7Ckm4kfKtjJ+6q/SvjShflkDjhxwGr0MPj6+GfuyuuzPks34WyvO&#10;U3XpWn/NHR/8H53P1E0XXLDxFZpdadcrdQMobegIHQeo96v1+eHgD49eK/h7NH5N7JqFmp5tbmRt&#10;m3jgAH2xX0t8P/2t/DfimZbXVUbTLkgANsCxk45yWb1r6zDZpQrpKT5ZH4LnPA2Z5bKVShH2lNdV&#10;q/mj3miq1jqVpqkKy2d1Bdxt0aCRXH6GrNeyfnUk4u0lZhRRRQI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PxL007b6E/7V&#10;bGuqrWO/HzAgCsbT/wDj+h/3q2NbkH2AL3JBr9yk/wB4kfkMt0zDtWCXCMxwAea3oZArA9Qa5yrG&#10;n35WYRk/J9O9dSi5bHNiIq12dXGpY8VYa1lT7yEd6r2UjRorL1xWqdWLQlG6EY+7XdSuoq2x4dRy&#10;i/dVyh5L/wB2pYrZlKsT+FPW6RWBGcj2q22qNJGVJXB/2RWl3bUxlKp0RDRTd69jT1bacistLmQp&#10;QqcEYpkmQvy9c055Cxyx5qNpVUZJz9K0uuiBXuPutrW4Cqd3c5rhPEkqvd4U54wa7O4ul8v5Tg/7&#10;VcBqkhku3JOTmlJvVHZQT6lOiiisDvCinMhUAkU2mAUUUUgI5phCpPU44X1pYZPOjDYxRJCsuNw6&#10;VIkeMDGBTWug9LCAZpl0p+zvg4OKnb5V4qGVS8bKOpFU0oii9TGdXCncwI+lRVNJIPmUq35Ulpay&#10;3GWIwo9eKlwk9Wdt0QlgOpp21xghc1bksvKALD9abUadgvfYiZnVQSefSrmlXAWb5jg8fzqrMCVG&#10;BnmptOhDOxYdOlCbvoTO3K7nqVncJNZ24B+bbyKiu1PmbscVn+G50YRhjkBcH61uXVuJEyowO2fW&#10;vVhJNJHydSm4TcuhmKNzAVrAeTbBerAdKqWVufOBYcVduX2xNj72OKo46kryUUZDfeP1pKD1OetF&#10;M6i/D/qV+lUWOJCfer0P+pX6VFNbtJJlcYpmMXZu5r2Gozx2qBWHT0qJpQzEk8k1XgzHBjuKo3CE&#10;SHaGx1qOXqYKmpSZ1ugp5rOm4Lk+lbUliY42bfnAz0rktNuGgYMxIwMVox6k81xGisdrHByKnW+5&#10;5tWm+Zs3vsYWEMWwepPtTI2S3beHEh/ugYpsdnNMm4dPenjTZsjIGKz5VfVmPtJJcqJVvGmBEcZ3&#10;Y9agkhnmbcyZP4VoRwiFcKuB71oXV9BLaiNfv8dqz5+V+6iH0MONZUUDyice9RXCsMFkK/jWkjCR&#10;9o60XFuxiYgAkdKtXlrYV4x1T1E0fZJBKuPmx69eK4DxJE1vNLtXBZsfpXoOjqyXI8xfpgVjePdN&#10;WRJCq4KsT+lb0+VNo+jyuq+p5hJbmfLEZPTNclrvhYXryNG+0nqOuTXcSSLHlO+Km8P2iXUzrKoL&#10;YOPyrKtRhUjyvU+yp1pU1zHztr3h+WxbDKV4z9KwZrcxj1HrX0h4u8KfaIX2xLuVcqcnGa8p1jwz&#10;JGwLQ9j0zivisblfK+ansfSYXHqaSkebyWe5iQ2BXW+Ergx4jblazZtP2SNvRgR19Ks6awivIT0A&#10;btXiYWj9XrKdj0q8lWpuJ6rb7F02KT2602O4STHOGPaq+gXAudPkXrgYAP0qpYxPFdAOefTNfeUZ&#10;e0i3c+OrUlFm2FG3mmU5s02uiRwIfHM0f3aspfDjK8+tUnYRqWPQUiyK2MEGkpNCcVLc6COSO5C7&#10;+T296lFqmRgc/WsBDIuCob8q3NNV2kHysTx2reMuY4qkOTVM3NJgkjuMsuBg1rOrE5zx6YpY12oo&#10;PUUSSCMAmtlc82SumpFi1uDbrwOadcXrzLsPSqiyqy5BqJptr9av3paGLlGFktSwyhlIPSmLCqNk&#10;DmopLngbOv0ojuGLfN0+lTZpXZrzRbSLkTRqT5ilh2wcUxsc44HaoftC+jflUU0hY8ZC+4xSj72h&#10;c7wV2aGmx+ZdANyMGuhhtyyHCFhjAOelc5pMmydSemDXRR3Uka4U4HXpRLmbsjxatTlRxvi7TfKh&#10;LFuc5/WuHa3SRskc/WvSPFx3W4J6kZrzp5BGpJNYvbU+hwknKFyv9iHrUi2qBQDyagN42Tg8fSmt&#10;dMy4J4+lTdHo2my6qCNcDpS1neZ7mpPtbDv+lO67k8jO78B/6yb6/wBK7WvKvDupeTKfmIPevStM&#10;uDcWauxyelVbS54WMi1Uux1msqmXzBgbvl+laNjGrSEnqvIqvU1rIY5RzgHg5pXZ5k4pxNKqWofe&#10;T6VdqK6jMkJA61BzQdpGTKpkjZVOCRwaWNWVQGO4+tOpshAQ5OOO9WdttSjNqHk3gjMq7c8jHStS&#10;HWITtTcGboMVzMse2QhuWHcc07y5FG7YwHXODTR6MadldM6wX4/uH86SS+LAbBtPvzXLR3EkLblb&#10;n35qSS4uLhRnJHUbRRynPLDc0uZs3ZJml+8c1WurpbZcnk9lrE3t/eb86QsW6nNPlKjhlHroEjjc&#10;zngZzUayCToc05lLKQOvaqhaSJgGGPwpSTeiPRhDmWg50fzCwFLmX+7U6/N0NDMqcmoje2hzOjGT&#10;KOu3R/s07jt29BXBLriQyrHMME9X7Cu/1KNpbU8AowyK8s8SRrbTINrKeM5Fc9anGa13PqMtqVsN&#10;rB7nTxyJMoZG3Ke9OriLS+ktZVkR8fXmup07Vob7CBv3nfdgV5VSk4H22HxkMRo9GXqKUjHvSVgd&#10;4UUUUAFFFFABWl4e8RX/AIV1BL7TJFhukkEqs6BwGHQ4NZtFJpSVmB9ufBD9vOORbfRvHMIt0UKi&#10;ajlURegztVcngGvrrwf4v0fx9o8OpaDfx6jaSLuDxhgByfUD0NfjTXU+A/il4m+GurRXmhag1uNw&#10;LrIPMXHfCnjpmvmMZkVKredD3X26HdSxUo6S1R+wtFfPPwd/bI8I+O1tbDVr6a21mVAHluYUt4S5&#10;bA53emO1fQVvcwXcKS288VzEwBEkLh1OfcV8RXw9XDy5asbM9WnUjUV0SUUUVzGoUUUUAUdc0Wz8&#10;SWi22oRtLEuSArFeox2r5k+KH7HazST6l4Wudkh+Y2jhpGPTuzY9a+qaK5MRhaWKVqqv+Z7+U57j&#10;8kqc+DqWXVbp+qPzE8TeD9b8HTCPWtOk0/cAQZGU5/ImscHcAR0r9P8AXPC2k+KNPlstUtEngkUg&#10;4GG59+tfKHxX/ZO1Cxubu+8L2sX2Thlja5d3ySc8YPbFfKYrKKlFc1J8y/E/eMi4+wmYv2OOj7Kf&#10;e/uv79V+J830VZ1PSb/Q7lrbUbO4tZl6+bEyA/TIFVQwbkHIrwGmnZn6rGSklKLumLRRRQMKKKKA&#10;CmSQrJgnqOlPooHsenfDf9oXxJ8OYY7WEpc2SupMaxIDgZ4yR719PfDn9qLwx40aO1v3Gj37YGyZ&#10;y+88Djav1r4TpCvIILKw/iU4NephsyxGHsk7rsz4fOOD8qzjmqThyVH9qOj+a2Z+p1leQalarc2s&#10;ont25WRQcH86mr83vAfxY8R+ALyI2F+y2o++sqiX8t31NfWfwx/ae8PeLibfUryS3vGbCtcRJCnU&#10;Ac7vrX1GFzSjiPdl7rPw/POB8wym9Wj+9p90ndeq/wCCe3UVDZ3ttqEKy2t1DcowyDDIH/lU1eyf&#10;nLTTsw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D8SLKRY7qJmOFB5NXtamLiHY2Y3XPseay1XcwFay2/nWaIT0HWv3d005KbPx+dR&#10;QtcyKgj3R3C9ju/rV+aBYtw6kVXro1gTKKrLQ66zcNEcnBHAqxWRpr7YYyx421qo24VtQqfZZ41S&#10;PLJjqKM4BNVPtUnqPyruSb2OKpUcHaxJKzrIMEhTWhFI5AAXIFZ010dw2Yxirun3HmArjnuaUouS&#10;TaOTWcrodfsVjOOMVmRzPuGTn61uSKGU5FZspZZsKuUpQfK3GxdpX5olXVZDHaFgM8iuPvTm4Jrq&#10;dbkIhCfwnmuRk++31rKoepS3bG0+FPMkA7UypoCFdT+dZxV2dEtie6jZo1CjOKpVotPHg5as9sbj&#10;tGB2pyM6d7WYlFOVd3tTgoFJRbNLjVXPNPprN6Uq5IzWkbLREvuMY5NJUtFLkDmMu5s2e4ym4L3x&#10;V6OPagUcgU9l/KkDEVn1szVyclYqX7BVQE8k8UyK1LKS2VParyr5jAYzUjQ7OoxQo82we05VYwpG&#10;KMVH3l6j0qzpsm9n9cVYnswzFhwSeTWesjJJjYQAcZzU8rub3U1odRo9yYbgDdgda7KG4a4jDE55&#10;rzqO6jVwQ4zmuv0O8juI2MjYZeRXVSqWVjxMZRb941jMsbctg08yeZ82cjtWaxyx780mT612XPJ9&#10;mtxX+831pKKKDUmt5WDhc5B4q20ix8scVnUZNO5DjdmikgdTtORU9rEbjJVdwFY+TW1p83kw5iOA&#10;evek3oc9WPLHQsfZZf7hqNbgWtwu4gOp+6ake6kkXBPFQNGHOSMmoXmcq1+I7ew1TzIVAC7sZxzU&#10;4un37uo/u9q4eG4kt2yjYNTNqU79X/Slr0OCWGu7o7uGYXCkMBnuKYbFf7xriIdSnikVt3Q1uQeJ&#10;kjh2ty3rmq5l9pGMsPOPwmhLILaUgNgjvWj5gWEOxwMZJrlG1WKaQl3AJ71sWd4s0KgvkngCp5uR&#10;XRLovqaUN4jHdGwcg1HrFuuoRSFx78UxcKw4rbVhdWJRY87lrmnepqe1l79jddDwrWIxDfSIBjBq&#10;fRpBbzo/97jmtXxXpDx3jvszz2rmFYxyKe6nNbU3ZWZ9fRTlF6nXeIgsdkDtB5rhb62i1Bdixrn+&#10;6o610F7rjX0GyRcj06VkcZ4GKcoxkjqpXitTgfEHhYW7NiI4cE9q4y609be7jMYPB5HpXt7osgww&#10;zXPax4Xt5VaSFdsh9ea8bEZcqtnB2PVw+KlDSWpy/he7dZ9gHy10UkMYuGcIN5P3qp6doEguCquN&#10;y9Rit610O7MoD9DxnFdVDCTpxtc4sVXjJtrQp01lOeK6i18OxquZDl6srokSNkda7XSbVjwvrlOL&#10;0OTh0ya8X5Yi8Z4PSr1j4ak8zPkEAcdq6yyiFmCMAr6Yqy1xxwuDWPsZqWgSx0eRpIybbQ0SNNyc&#10;jqpxVpVjtWwAENWvOb2/Koz8xya6I05faOKWJVtEXopPMjVvUVBdMdwXt1qHJorRQs7nNKpzK1hV&#10;zn5etNp8bbGzjNMrQxCpoYvMyckY9Khqxa5554qJ/CaU/iRIsO1gdzGnsobqM0tB6GudK2x2N825&#10;d0q1RmZ/7vG3tWnWf4ZY3E0iPyvX9K27uGOPAXhu4qubllZnz+ISnK0Uc54mgMtpuwdqjk15Zffe&#10;T6V7RdwJcW7o4yuK8k8RWy295tXoM1zy1R9Dl8vssyKKKKwPcCiiigC5pcnl3QycLg5r1nw6c6Yh&#10;Hr/QV5BZ/wCuH0r0nwlcP9njBOxd2GzzgV0U9Y2PIx1Nzs0dTSNS/Q5HrSNVx+JHzlX4GW7O6/gk&#10;bjsTV48jFYq1qwf8ey/SlUWuhyxj7qdyjcRCGTaDnjNVbqETQspOB1qXOetZ+pQtzKHwOBtpI9Km&#10;rtK5W0+OOaZRIec8L61t3Kj7K64424xXOxyNFIrr95TkV0sbb4kJ5JAJrmrJxadz2I7mL5Kf3RVl&#10;bWdVACED61p7R6ClrN1GzdzXRGNJp0jAnyyD14xWcylGKkYIrqW+6a5u8x9qkwMDNdFGo5OzMJu7&#10;2Lum6ek8PmsxznFZ2sRoP4vmU4A/GrVnqD2qlOq9cUXF5HdEGSIkjpg4qrTU7vYuNTkVrGPb72YY&#10;ztB5q5NbSHb+73DPetLT47eSQMF2MpGATnNbG0egqJ1eV2SC/M+Zo5yezV4Sg6dgK4Dxf4fe+uk3&#10;IyYA5XFezr5eBwPyrm/F8sFv5ZZQrZ5b8K5k+Z2SPboy5bNO54/D4R8uQEh3/wBlsYq7D4YlhbfH&#10;bsreq4rdm8TQROV8rPvn/wCtWPqnilRGNz4bso70rX0vqd3NN7k8skemw4u5PKf0bmi3uYrpN8Th&#10;19RXJatrTXw2L07k81nW93LayB43II/Kud4e+qZ7WHxkoLlqao9CorC0/wAVJMqJdfIw6ydj+AFb&#10;oYMoZTuUjINckoSg7M9uFSFRXgwoooqDQKKKKACiiigA5DKysUdTlWHUH1Fet/DX9qXx38Obiztk&#10;1GbU9NifmG8mfYFOB0B7AV5JRWNWjTrR5akboqMnF3R+s/wl+PHhf4s6ar2OqWsmq4zJZ2yuAvXP&#10;3h6D1r0hkKY3DGRkV+LFjqd7pE4nsLqS0mAIDRsQOfYV9LfBH9uDX/A7W2meKI/7X0nIRpUCRmNe&#10;BknaSeBXxeMyGcLzw7uu3U9Kni1tM/RCiuC+Hvxy8GfE5duh6zDc3WFLWqh9ykjJGSoHFd8ymNir&#10;DBHUV8rOnOnLlmrM9GMozV4sSiiisywoBI6cUUUAcr4t+F/hnxxGw1XSbWaZlKfaGiDOue4z9K+S&#10;fjJ+zPqXg6ea98OWd3qGnDLMWMaog5JwOPavuCkZVdcMquv91hkV5+KwNHFL3lZ90fXZJxRmGR1E&#10;6UuaH8rbt/wD8r7iGaxuDbXcfk3K/ejPUU2v0Z8ffBfwz8RLeRNQs1juG+7NESmD77cZ6Cvl7x5+&#10;yP4k8Nwz3WkP/a1vGSRHFHtO0DOcs3rXymIymvR1h7y8t/uP3jJ+OsrzNKFd+xqdpbP0f+djweip&#10;dQs7jSLt7W+ha2uUOGjYgkc47VFXi7aM/Rk1JKS1TCiiigYUUUUAFGPmVu6nIPpRRQB2HhT4weLf&#10;BMkT2Gr3UkMZOLZpSE546Cvqz4R/tRaV4ugMHiS6sdLvF7IJCzcEnPX2r4jpMehKn1U4NejhsfWw&#10;r913XZnyGdcK5bnUGqsOSf8ANFJP/Jn6nWV9bapbrc2UwuLdhkSKDg96mr82PBfxU8S+AbmOTTL5&#10;vLRtxjlAkz7c/SvojwT+2haXVxHb+I7BrcEAfafMUKDjk4Ve5r6jD5vQq6VPdf4H4jmvh9mmBbnh&#10;P30PLSX3dfkfT9FYHhnx54f8XIn9lanFdyMu4IitnGcdwK6BlKnBGDXtxkpK8XdH5nVpVKE3Tqxc&#10;ZLo1Z/iJRRRTMw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D8Q4/vity1jZbTc3IJyv0rCB2nIraiuD9gQMcLtr9/Uly8p+N1tkUL1grSHPFUlYMuR0pt5&#10;cB/kA6HrRZqZMLjA9a0qRvaxNOdpcvQ3bRgtrGScDFX7O43naGDH61j3261sSM5wQBxU2gsCElIy&#10;27BrJJRXNc4KnvNm7IG2EgfnVGtOaU+UxZDjHrVWOxaW3WVWySMhcV6VGqpLU8ism7MrVZs5Cm4D&#10;gnvUMcLysVVckdauQ2kkYIxmt5NWszOkveuSec/940yn+S/92jyX/u1jdHdeJh69KEC8jHf1rlm+&#10;8frW54iysrDoc1hVjUep0UtrhS5IpKVeWrI3Dk1LFbtIM4x9afHCZOegq2i7VA64rXlMZT7FTHkt&#10;hlU1Cz9cVYuoXkkyq5FRJauzYYbR60Sb2Q42tdkQUmpFGBirLW6pET3AqtVRjbUObmCl569qdGnm&#10;NjpVryV2hccVZLlYpMNwqNl21clt8cr09Kqv0rOSurlxkSQR/vVI9atyRiReetQ2v3m+lWae2xjJ&#10;u5QkUjKnrWPcoYpiD909DXQzwjaWHB6msu9tBcKvONpzUyV9TppTsygmSwwMnNdLody6NsYAeuKw&#10;rfy45HBb51OK2NLYC4Ge9RTupDxHvRaOmq9a2SSIrls+1V3tjHEGJ7DinWtw8LYUZBPIr0U+ZaHz&#10;M7te6aP2WLGNi/lVK8tVhG5SfpWiDkA9Ko6gX4GPkpo5acpc1rlGilWNpPujNP8As8n92mdt0R1o&#10;adKPLKdxzWeylSQeDTo5GjztOKCJx51Y2tw9aaZVBxWV9qk9f0o+1Sev6UrI5/YMv3N55KgqM5Pe&#10;khv0kwG+Vv0qGBDNnzx8uMjtSS2alvkOB+dFh8sPhZoBlboQfxpGbCnHJqvBamOPBPOalSMq/qKN&#10;DBxitmMgeYthwMetbGn6g0LBWPHY1n0VJnO0+h0Da0sbDMjn6c10Wh+IIm5Z/lK/d9K89qa1uXtm&#10;JTqeKiUR0V7N2XU1vGN5b+aSGwW+npXBFI5GJ8wc+4q14svZ5GUsRj6e1cMNeNrMwIyRxXO5ctrn&#10;1uFUnqdkbaIdZcfiKzb7UbazXcXOOnauXm8VS7trLuHtgVlahq0t/jdwB7Ue0UXq7nsRpSZ0s3iN&#10;Gb5SVA9KzL7xJMfkRufXJrEWY9xTWzK2QKz9vMuNHlleRt6LrUq6grPyG6+9ep6cqzQo5WM8ZBHJ&#10;rxezzDcIxXIzXqXh2/EkcSR8nHI/GuulJzhvqefjoK3um/Lbg5K8H0qrUrXD8jpUVbxv1PlJuLeg&#10;UUUVRAUUUUAPiTzHweKnW1UEHJNRW/8ArRVusptpnRTimrsqXChZMAYGKiq5NCJMno1VFUscAZNX&#10;F3RnOLTHLGzDNWbePYp96VY+Bmn1nKV9B04T5ryCg9DRRWZ1Gh4axbyO7dOhxWxcTLNJuXpjHNZW&#10;ixllkVRk56VdberhduBnk05pPXqeRKPLJt7iyfcb6V5l4nsj9okcjnBPvXp9cP4uj/0mRunBqIq6&#10;Z24WbjOyOAPBxSVJMD5jH3qOuVqzPp0FFFFSMmtTiYZ44ruPCt4GXYxwg/u1wkddL4Tk/fFSeO1d&#10;NPTU5K8eZHp0eNi46YpWpsP+qT6CnNVR0lqfJVU3FobWra82yfSsteWA962EURqFHQVdXoedAzri&#10;IQybQc8ZrPvY5p1MaKNnqc5rYvYwSrdCTjNIFTA5rllJxtY9vCx51zMwLXS5fOUuqlAeQa3FjO0b&#10;VOBxwKfhPWtK38uODKH5e9clWcpNXPXhG+hlmNh1Vh+FNrQuLkSIVA/Gs6SQKGZjgdTWSb6m06XI&#10;k3uxSpI6Vzd8u27lHoa3/wC0of8AnqPyrAvnEl1KynIJ4NdlC3M7HNKLWrRBRRRXcQWrHIfO4Kue&#10;Tnn8K3IriN1yG9vmNczWzNAkdvEyjBIGfyrkrRTaubU/e91k1xfeW21MH1NcX4zmlmVcyM2OevtW&#10;9dSMijC8f3vSsPxNCTbhxyO9ZRtGSieph0oSPItSvJlu3AlYDPr71SkmebBdi2Omau61CYb5xnOf&#10;mrPo5banuwtYKKKKCwrvfCaHUIdryMdowOfpXBV1vgO4l+0SRJIoUAHbj3FRKKkveJlUnSXNB2Z1&#10;Wo6PPp7jKF4z0ZQTVCvRCyzxiGYb4em0HFZmqeDY3jMmnk4H8BySfxNedKm7XR1YXOI6QxOj79Pn&#10;2OOoqSa3ltnKyxmM5xzUdYH0ikpK8XdBRRRQUFFFFABQyhlIIyDRRQB0Pgrx9r3w91NL3Q9SuLF1&#10;OWSGQqH7c49q+vPhb/wUEhmWGx8Y6d5c7SKjXVtGz8HOWLM/0r4ipHUSKVPQ8V5+KwNDFr97HXv1&#10;NIVJU3eLP2S8J+O/DvjjTY73RtYs7iNlB8s3EfmLwOqgnHWt0gqcEYNfj/8ADn4qeIfhbcM+hXEU&#10;MbYLLJCrk8g9SPavtn4R/t2+H/FSRWXi5P7F1FuDdyvlHPPRUTjsK+KxmS1sPeVL3o/ierSxUZaS&#10;Pqeiqeja1p/iS1a60m8S/tVJUyxggZHUcj3q5XzrTWjO699UFFFFIYUSYljMcg3xsMFG6EelFFAH&#10;l/jn9nPwd44mNw9kmm3RzmS1iQFjz1JHqa+Y/iR+y14l8Fs02mKdWsc4GCXl7AfKq/WvuynJI0ec&#10;GvMxGXYfEatWfdH22UcYZrlDUYz9pBfZlr9z3R+WN9p93pNw0F9azWcynBWeMp+WRUFfoB8Uv2d/&#10;DnxMElxIHtdUI+W4aRyoPOPlBHc18x+O/wBljxb4Nt3urRTrFqpP+pjCbRnA6t6V8picrr0G3Fc0&#10;e6P3fJuNsrzSMYVJ+yqvpLRX8nt99jxuilmVrW4aCdfKmU4ZD1BpK8g/QPMKKKKACiiigAprRq+C&#10;wzjpTqKAN/w78QPEnhK6WfS9Yurcp0jWUquM5xx2r6C8Eftny2tpHbeI7ESyrgefErOx6DJJb618&#10;vUda7KGMr4f+HI+dzPh/LM3VsVRTfdaP70fpN4R+KnhnxtbpLp2pwqzDPlXEqI/f+Hd7V1ineuV+&#10;Yeor8u/D+uX3hW+W80yVYblTwzoHH5GvePAv7Yuv6TMYfEEC6jak5LQqkWMkei+lfTYbOac1aurP&#10;8D8Yzjw5xVBuplkuePZu0vl0f3o+zaK848HfH/wb4yWBYNUit7qUf8ezbmYEAE87cV6OgMkYkXlD&#10;yDXv06kKq5qbuj8mxWDxOBn7PFU3B+asFFFFaHI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H4PLq05uAzyLsz2x0rbXXka1VGkBHoMZrzv7RJ/fNXLOZmUknkcZr9tj&#10;iNfeR+Wzw2l7nU3+qRyR7Yic9+KZpupGFgrk7eTwKxImdnHJI71v6TYRyRiZ/mPI2npXbCpGa0OK&#10;UJRkWbjWElXbuO33FPsda8mQIjcE88Uy602KbBVdpHYCmWukhZlPIAPPSuiL5tDlqU1fU6AaxNcI&#10;V38fSmrdyooUOQBSWOnptY7mzmrJsVA+81bKcYvlW55s6bW5GuoTg/e/SrP9oP8A7f5VGluijGM+&#10;5qSurXucL5eiEGos3Qufwot9QuVbbuIXk8ihVCjAGBUsK/MCRkU9WK6jsjM1aOS5Ys3JPQ1leS/p&#10;XX3Cx3GB5SoP9kVX+xRf3al0ubU0hiVFWOY8lvSpo7Y8Ejiuqt9GWZS2zj8KfJoIVCVQluw4qeTl&#10;Nvb8yujm1CxjAOPxpwYHoc1JdaeWkIANQpD5OV70gumtx1RTtIoBSpaKQ1oRW7Oynf8AypkixK2C&#10;DmrFRXEYZS3cU0NPUZCUEhxx6VPuHXIxVDcKXccYzxT3LcSWaYsSAflqGiimUtC9GoVRtp1QWrcF&#10;fTmp6kxe4jZ2nHWs6QncQa0qzrhSjEnrUy2NKe5lXyMs6FMANy1W7e6jjZQpYc96pSSGVtx/Co2P&#10;K/WsOY9HkurM9f0torrRVJ+aXpnt0rLZSjEHqKq+GdTP2WOEkAc8VpXkJDZC/Wu+mfMVo8k7Mu2c&#10;jSQAtyc4psnLmmWExjhI2hs+vaobhmEwIY/MelbrQ89Q99lxYVMeQOab5p+7xUyDCgGspmdbg5JB&#10;J/TNJEwXO3clukHl7sc1UrXmiXy8EZqv5Kf3B+VVuawqKxVto3kkAT9auy2s3GzaB71NZxqrDCgc&#10;iuhuIYEj+ZFGBxxUnNVr8skkjkZrefZliCB/dqzYQ/u84Jars0iycBFUZ7U/SNr3hXA+XINK9wlV&#10;fI9CIbo2Bxgj1FRPIVky3C1r6na7grIuWzzWbcWb+WRImFpGNOcZasaCDyORRTIY/JQKCSB60+gt&#10;+Qw793GMVIvWm71zjPNRyvjgHmnuUr3RHq1utxb/ADLuwCf0rynWYBHcZUYHevXUbzIHBOWwa8t8&#10;TReTcOGGzFclSDa0PqcDPmdjnJvv/hUdKWLdeaSuM+oirKwUtJRQMtRH5VNd/wCC51LR4OCVGc/W&#10;vPYSdprpvCt8Vu0Q4UKBj35rWlLldu55OKj7rPSriM539qgq1I262B9QDVWvTjsfH1FaQUUUVZmF&#10;FFFACg4qeGcs2GPXpVelBIORwaTVyoycWX6MD0qp577cZ/Gm+c/941lyM39qiWaZlfCninQyPI3J&#10;GKrVat12x59ackoomLcpErHaCaRW3DIBH1paKyOg0bOSGGNWyQ+Oeauw3CTEhTkisGr2k/61/pVP&#10;3laxz1aas5GpXP8AiK1ikjkJGSVOea2LuYwwlgOelc/qEhNrMxOTt70kuUijB7nnl5EIbhlHT61X&#10;Yr3IFQa/eSQ3W2Mck1lG6uJGG5M/jU2XVn1NOm3FNs3AqnpzTvJP901Ho672cMMrjjNbtqicEgE/&#10;3T0qXDW1jT2T7mVHaSMMhCB7g1ueG7KRbtWx0PNTJMFx+7UgdARWjpOoRQ3GZEjjX+9g0ax6GM6P&#10;NF6nounLH5ICqRwM5+lRXEPlscD5c8VFpeqRSLtUqUwMtzxxU91dwybVVwWz0qpRZ87iqLvzEkMd&#10;u+OoI55NXVIOD1FY9PWaRQAHIFZO73PGdLsas6ozfL933qlNgPxRHcfuDufL9qwLrVJnZlB2c4yp&#10;rOcHJWR7NBqMUkblL5hRT82FrCtdUljbDneCerHpUN5qsjXAXOIW4OM4rndGV7HfTbvo7F+61CVZ&#10;mCMCufQVSkmaRmZm69fSnNtkhUrjAHUd6xprh5Gb5jtPbtUxoyk7M7bqPqX5fKlXDOP++qqiVIWK&#10;5J/WqlFdtOl7PqZTtPcvrMjDIP50yZXkGF6VWh2mQBzhSeT6Vr29qlx8sTl60k7amHs7axKkMflp&#10;z171b+3S7QMjA9qtrpBwM7gfwqjPbyW7fOpUZ4zUqUJ6HM9XqQXsktxgZGPyqhqSn+y5EPzNz71o&#10;Om8Y6VLb6aZo3YgtHjG444qKifyOrD1OWaR41rFu66kXI+XbiqEjI2VZWP0Fdnr2llZ5TtLLu749&#10;ayI7FZM4jBqPiPa9srnNyW390U7yZWjC/Liul/s0YP7rntVWazXdjGwjsKjlcTb2zsrmF9jk/wBn&#10;861/Dwe0uMg4ZsA/TNRi1lY4CHNaGk6fO1yP3Z4x6etSOpUcoM9y0HS47rTIpCMtt5yfrVyGERrt&#10;jUkdfWqvhx5IdOUMSoI4GfrW/Zqvl7lHOcZqOW6SufPO8na5hXulwXqFZY8/pXDa54XmspMwRFo8&#10;E4UljXqN5ADhgMDviqjR7enNZTpc2524XHVsHP3Xdduh40wKsQylD0wwwaSvSdW8L2moBn2bJf7y&#10;gZri9b0GbSZAdjGH++2K4Z03HXofcYPNKGLahtLsZVFAIYZHSisj2QooooAKKKKACj36H1oooA7T&#10;4d/GLxR8Lb+O40XUnjj3ZkWZfOBGc8BvpX3t8G/2xfCPjaxsbbW9Rkt9WcFHe4ijt48hR/teua/N&#10;WmtErOH2/OOjdxXlYzLaGMV5Kz7o3p1pU3oftZb3VteQrLa3VveRNyJLeUSL+YqSvya+H/7Rvjz4&#10;cvbw2WsXV5Yo6sbaedvLwM/LgHoc195/BH9qrw78TbGO11K+0+x1ZY1/cW6yFmbgYJIPcmvicZlF&#10;fCrmXvR8j1KeKhLR6M9yoplvMl1bxXETb4ZBlGHQin14R2BRRRQMKOGGGAYejDIoooA4fxv8GPC3&#10;jmGaS804fbHRlVo3MQyfp9K+RPid+zT4m8F3E11YWS3GmBiwW3d5n28n+76Yr7zoPzIUYbkPVT0N&#10;ebisvo4paqz7o+zyTizMcklaEueH8sm7fLsfljeWdzp8zRXdtNaSKcbZ4yh/Woq/Rnx38FfCnxAh&#10;f7dplvDcnkXUcSmQfifpXy78WP2XdT8Kwm98Pw3+pwIuX3mMKMAk+ntXy2JyqtQvKPvI/c8l46y3&#10;NHGlW/dVH0e33nhFFLcwzafM0F5H5FwvBjPakrxT9H3V1sFFFFABRRRQAUUUUAEe6KQPG7xsOhRi&#10;K9C8FfHbxb4NmiWLUc2ccitteISNgfX6157RWlOpOk+aDszkxWDw+NpuliaamvNXPuf4Z/tQeGfF&#10;UaW+qXskF/gbnnjSFOw67vXNev6brmm65CJtPvre7jboIZlc/oTX5btGrMGKgkdDXReF/iJ4k8Ez&#10;CTSNVurdM/6iOQqh/L619FQzqcUo1o380fkWaeG2HrOVTL6vI/5Xt962+4/TOivk34fftgXnnW8H&#10;iJLGCIja1xKZGbOevU9q+kvDfj7w/wCLLKGfTdTiumk6LGrAZwCRyPevo8PjKOJXuS+XU/Hs14dz&#10;LJ5WxNJ27rVfedBRSsjJ1GKSuw+aCiiigY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z2zTrDs3dGOM+lSJJkBkPB5BpLi2EkgV+inoe9O2hVAUYAr9TUnGtyt7nwOjjcm+2S+v6VtaPrD2&#10;6gkbo+fl9/WufFaFshSMD8a76VTlnboctWEXE2/7cme4DAdOAtSx+IJjIBtz7cVzxvEjY8nI9Ktw&#10;zBipAH1r16daEnY8+dJxV7HX6RrBeQhx5Zz3Oa6mExTW7Nu5P3TXmSzOjZViD9a3tP1SZoUxKx28&#10;EZ4rq0bTSPJqxbR0wYNnBzzilrJ+3eUQCzZPOBVpb5mUHaB9a7VJHjyptG1a2aSW/mOpxnk5pJFR&#10;WwnK4qla6hIYnjzgEdO1W7RRMwVmx+NaRfVnPUvYkjt2kx2HrVu3t1j+8eak8ryYxlhgcdaqyXm1&#10;jtAx71spJ7HFLmloTzTLD0/AVEL/AGnO0/nTFuEk5kUH0wKXzYP7n6UwS5eg7y475izjYccGqktk&#10;sTBchye9WhcRLwAQPpQ1xE3JXJ7cVlytPQ6OZKOl7kC6UJVIIx7VBcaGqJkPs+vNXBfMOgFI14ZB&#10;hlBHvWfLNvXYSnJLfUwWs5Vz8uR61XubZ2UA/LXSrMm4bolK9+KSWO1lUgpj8OlDj5HTGv8AzHGt&#10;aupOBupPKePlhiunayhydoyO2RVa4sEkUAgL/u1HsranVHEqWhg0VovpWPusSPemR2OW6E/7w4pm&#10;vtIiRxqgyOpFPqwbXZESTyPSq9SZX5gqlef6z8Ku1TuGEkhx06UrX0NIbmRIqssjj1GKbbwiZ+eg&#10;5q/JZqYyqjbnmq8URtNzSEAY9awcWj0FNNaGppdwLa6jJ+6OK624uPtDBhxXAQ3Aa4Vw42D+HPNd&#10;rYMbuFGUda6qL6M8jGQtaRftHypXHTmrUcQeQMRnFQWtm6yZY4HtV5FCcA11tnhVJK+g6ofJ+fNT&#10;UVJzJtbDZGKrkVk3Mm6UkGtZgHGM1X/s+P5uSc/pTRvTlGO5HpcmJNpPfNdT+6uIAC3UYrnIbJYJ&#10;N4ZiferkcknCq5H48VLMKyVSV4ssXlvFBHleWPA9qqWTfZZ2kIySc1ZureSKFGkfcSfXNZ81yIuM&#10;MT7CgmmnJWWpuf2t9qmRWTC5qW+mWOA8ZNc/ZyNv83JI7K1W7i6e4OTwMfdFHkZSoqMlboQ0Hnig&#10;HNFBsM8teuKgZtzE1apjRK3t9KpM0jK24WoHJzz6Vx3jqzVlZynU12caiMkjmsLxTbi9gAAwAOeK&#10;l21Z7WBrwjLU8ouIzG2dmwe5qLrxWhfWnlsFLs3+9VJf3MgJAYV5k7c2h9jTmpRGvG0eNwxUfNWb&#10;qZZmUr2FV2XcRyRj9a5a0JTj7u5vTl/MTW/3TWnpNwbe8Rge9ZMbbPpVq3uFSZGHY960hzJLm3OS&#10;tDmbtsz12wvDNaopPOOlT1k+F5/tVqh2qx5GTW00LIuTjH1r2ac01Y+LxFGUJNsjooorU4wooooA&#10;Kcq7mA9abT4c+Yv1oew1uS/ZT/e/SmtbsuMfNVqisOdnV7OJTWIhlDDAJq2qhVAHSqreYW/i4PFa&#10;NlZTXUYIH13cVMprqyadr2IacqlugzWj/Yr/AN4fnV6HT4o1HygnHPFYe2hfVnS4tGA0bKMkYFSW&#10;1wbeTcOR3Fbb2asceWu2qkmlRRnc0mAT04xWvPC65WZT93SS0KV3dfaSuAVA96qSL5iFfWp3ZVZg&#10;FXAOM0wRuwyEYj6VTHG0VoeU+JLUx3zs4wQ3A/Pmsmu88YaCzEzjI46Vw09rcRvgIpH41lUg52aP&#10;osPVjOCsy5p98tru3DOasza2Np8tcN65rHWOXneoA9qbuX1H51MpTj8SOs0F1u5KglsH0wKo3mtT&#10;tJuWX2wBUMkzK3AUj61V8sl8nGM5rP2so6plwt1PT/B+tTTpy+SoAxj2rrBK0nz5wTXnngW8SGZ8&#10;qGXphvpXbx34kkCiPaCcdK6E1bRni4qm+hd8xv7x/OpYbyWEEK3X15qqsysSBnin1Vjx7xloWX1C&#10;aRSpYYPtValAJ6DNP8lsZ4oSvsUoqOyEWJ2VmC5VeppjKGGDU8F0YUZdqsG65qFjkk4xQNN3G+Wm&#10;0AZHrzUf2WP0/WpaKDRzk92RfZY/T9anhiEfAiIU/wAROaQUT3zIQFiGPTBrGpHmjym1GfvakN9G&#10;pIKj5+9XtGmEJLbCMdeevFZbTSSNkrzVqOOVMESKoPJG6soxly8stjp+JvsdZbnz4w/QHtUphRuq&#10;5qlYTBoAFP3etW/NPpXP7sdGcclZ2KN5psBk3bTluTzUlvbpHbmMD5SfWq+oamI22hcuvHI4qmus&#10;SKfuLj05rocZTgrHJHmVRvoYWq6WrTSRTHbk5A9s8VmpobQ5CDIrV17UDtacpl+BwKyYdbaUE88U&#10;3T5lqenTlOXw7kF1ZiNtjjnrxWNqHlQttI3A/pWrqGoGRuPvYxmuc1Sba+SxYkflSjTlBnpRVTlV&#10;ye1aHzMD5CeMk5ro7FYIGDAYOBkk9a4LT5pmkbeeg4wa6u3E8kSMrnH1qJ6rew535Wj1XSrhZ7NN&#10;vYVsaaSXcdsVxHhO4kmxbeY3H8Wea73T7M2qHexZj61xyl7NXT1PK5feLJHrUFxbrKpOPmA4qzHb&#10;vnncQT3FP1C2+zp8pJJFaRrRkrMJW2Zh+Tg8mpP7PWdRvjDKfWnxoZJADnrzV5F2KF9K2UYmMU3q&#10;c1rXwxtb63a4tZPIk+9g5P4da8+1rw3eaK7eahaIY/edBz+Ne1iR9u3cdvpVW80211CMpcQJMp/v&#10;DNebWjGL8z6PA5nXw/u1ZOUfPdeh4RRXoutfDITbptPl2tn/AFTkKo+nFcVqmgX+jyFLmBgOu9VJ&#10;X88VzH2WHxlDEr93LXt1M+iiig7QooooAKKKKACnRSSW8ivDI8Lqcho2Kn9KbRQB7N8I/wBqzxn8&#10;KGjt47n+0NKXg2zorPjn+NgfU19kfDT9tLwL48ktLK+lGgahKBlLiRpPmLY2/KnXHNfmjT7WeWwu&#10;lubWVra5U7lmjOGU+oNeNi8qw2KvJq0u6OinXnT2eh+09rcR3trHc27iW3k5SRejDGQfyqSvzM+G&#10;n7ZvjvwDbrZ3cw8QWa4C/wBoTSMUHHQAjsK+uvht+2V4G8fWoF1O+k6hjLRzqsUXfoWfPQV8Visp&#10;xOG1tzLuj1KeJhLR6HvNFV9N1Cz1i0jubC8t72KRQwNvKsmARnnBPrVivGaa0Z1pp7BRRRSGFIQG&#10;GGAYejDIpaKAOS8WfCrwz40hlXUtOUvIAC8R8vpyOlfOXj79jO8tZDN4WuxLCx/49yhZl6d2b619&#10;dUquy9DiuGvgqGI/iR179T6fK+Js0yd/7NVfL/K9Y/c/0PzI8VeB9c8E3klvrFhJabP+WjlcN15w&#10;CfSsBJFk5U5r9K/F3wx8N+OLd49V0u3mkYY89owzj8/rXgvjj9jGKWFpvDN6yyrk+TOyxoeenC+l&#10;fMYjJ6tNt0dV+J+3ZR4hZfioxhj/AN3Pvb3f1sfKFFdX4n+FXirwe0v9oaTOyRnaZLeJ3XpnOdvS&#10;uT3bWKuDG3dXGD+VeFKEqbtJWZ+o0MRRxMPaUJqS7p3FoooqDcKKKKACiiigAwD1GasWOoXemyrJ&#10;bXU0LKcjbIcflVeijbVCklJWkro9k8C/tTeLPCISG7ddStQMbRGit3xyQfWvevAv7WvhjxF5dvqw&#10;/sm6bGWlcsO3ZV+tfENC5jk8xCUk7OvUV6tDM8TQ05rrzPh8z4MyfMrydLkm+sdPw2/A/ULRvEWm&#10;eIk3aZeJeLgE7ARjIyOorRYFTg8Gvzd8L/GDxd4RkD2OtXTLx+7aUhSAMY4r3Xwj+2t5cccXiDTF&#10;8zcA0lvGz8c5OS30r6OhnFCorVPdf4H49mnh7meEblg/3sfL4vu0Pq2iuD8L/G7wh4stkltdTjt2&#10;IBKXTpGR07Fveu4huIbpQ0E8Vwp6NC4YfpXtQqQqK8Hc/NsRhMRhJcmIpuL81YkoowR1GKKs5Q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P5/dSjKzBwMIwGDVTNaG43FrtXkAd6gs4SbrZxkA1+vypqTU&#10;mj85hLljZ9CrWorFY8j+7/Sq81jKZWwvGasMpWM5GOKoUpKSRl1fs/8AUj61Qq/ZfNDgcnNC0dy6&#10;nwmmv3R9Kv6bOIyUI5Y1m24O1s+verNswS4QnoDXtUanOrngVYcraOkt1E8hL8kDirlQQrHcKsg+&#10;nWtCwjDzZOMDtXpRXQ8OpK2o20YK5yevSrLNLa/vCcj0xRqSAKrAc57VDNdCSEJz27Vr8OjOb47N&#10;Itpqz3DbGHFNubhljO0cVm083Dsu0njp0qVKysP2UU7pFuG++UBjg1P5zetZS/eH1rTVSxwKqMmy&#10;Zxih3nN60qzHPPIp/kr6VPHbsy5A4HrWyi+5zuUV0IFmB68UvmA/d5NLJD3K4NCIF4FPUn3d0JHu&#10;53U+pJUCBcHJxzg1HTIvfUSoCGZ8NwasUUmrlxlYr+U3pSrCT14qeilyofOyCWAGFhnnHWsp42jO&#10;CMVuhS3QE/hVC+iZIzlec+lROPVG1KprZmfVFvvH61equ9ufMyuMfWsUd8WEkeIVJHzDisnU28xD&#10;H0PrWzeELEMnrzxXM6hcNJMWjZSmPxp6xVzpoLmdyvHF5EgbeMj2r0LwvqWbePB+XjPtXnKZxz1r&#10;a0HUGt5Am7BLcVhGo+a8i8XR9rTcT1cHcAagklb7Uij0qnpV0ZABuyCKuMo+0Bj1Br0EfG8nJJpk&#10;8pMJww5qu0hbrU95IJJCy9CaqlgvUgfjVRJgtLjlYqcin+c1ReYv94fnSghuhzVGnL3JPOapRIpH&#10;XFU2mVBknP0qu105Y7Tx24qWkHs+Y2Li/eaNVJBC9OKp/eb61DbmR8lun0q3HGQQT0o2I5VTVkPR&#10;dq4606jIoqDEv21iJLcytyKosMMQPWpIrqSFCqng81GTkk0iFe7uW7O1W4ikZuq1Tq1a3Qt43U/x&#10;e1VaYle7uFVby0NxFICPlwT+lWqEugIzH/Cx54o1todVF8s0zyPWrWSG4O77u0Y4rHmXjPpXoPju&#10;yQfMowcevtXn83CEV5tRWkfc4WpzxTK9FFFQeqFTpGrKCRUFWY/uCkzKo2lodr4L1JoVji6Llq7p&#10;lkePhgw+leTaHdNHcxoDgZzXqtjsubdX5P4110nomfN4yGrv1GUlK3DEe9TR253At0rvbtueAouT&#10;siIKWUkDgdabWhSFRjpWftDb2XmUTjAwMHvUtucMfpTWgdVyf0p8K4XPerdrHNNuPqXbePzpAuM1&#10;dbS+OGwabpK/KDj1reggikwrI4buTwKyuorVEyxSVjE/sOUYy2Ae+K07W3+zwqmckdTVy8uI7WFi&#10;5wAOB3rEvNaRYCYS2/PGVrgqqUnZbHp09Vc1129zSHGeOlcnJrV1KAGbp6LUX9qTf3/0qVh33O/k&#10;vG2h1ssyQrudtq+tYV9fNdNj+BTxVGO8M+AzEt1PpT62p0lDV7nFK6di1Y2wuHJYZQda1I4xGgVe&#10;g6VFZxmOPnvg02e6CthXUeuSK70kjz6kuaVrmT4utlks1fvnB/KvN7yIR3BH8JNd34pvGkt9u4Hb&#10;zx9K8y1iVzdZzWFSSievgIuXU0WsYJYzs78ZyaxbjRBHI2T70tndGGdCzHbnmty4ZZLfcpyDUczk&#10;tGe/Ju17nJTQ+S23p7U1VLdBmtPUYgzqcVV6VxNaji+ZXNPwzIYbnb0JOcV6LHIeGHFeW2srQzoy&#10;nBzXpli5ltY2PLY5xXRS2sceJWibLsTAMSTirMbBhwc1nrMjMRnBHrVm2Yh8djXdJXVz5WK5aly9&#10;BIIpASMr3FPuJ1kb5FKJ6E5qCisNnc7bu1goopQCeAMmmAscbSNtUZPpT5rWW3AMiFQemauaXbus&#10;3mspCAY5FGqXSTYRTkqfwrPmfNZbEcyvZGdTXz2qxb2slxnYOnc0ySMwyFG6iqklJWKUlexBGxYn&#10;I49afcWMw2HyzgjIp8eVcFRk54GK3byLz7FQwOcA8day5vZNWOinL30yLRVKW20jBGK0apaXH5cT&#10;AA47Zq7XDU1k2VU+JmbrFuvk+b/EDishVMjBVGSeldQyh1IIyDWculFL6NowPKBGcnmuijUSXKzn&#10;kuxjahpcslqwkjKr61yLQrasy9Oea9aurVGtnDDIxXkviSQwSlV4rohJ3947sLKKepkaleMjAKw3&#10;Z9O1ZF05kVmPU0+Zt0zc54zUUw+XNdsUrXPejZwug0uPM4V+c8GuvsRtgA96462kEcylvuZ5xXWW&#10;Ew24zhMZGa82vT5U7HPJaNnU+EbpYr49znBH4V6jHIJFyOleYeD4UmvgSM/T6V6xp9izMsgA2Z55&#10;rzqkFOPmjzJWUmaEf+rX6Cobi2M7KQ2MVbaMKvAqOuNqxgrrczv7L8ncyHLHtUa28hkVShye1ba4&#10;wKdgdcV005OOu5dio+mxFcLlT65qBtLYDhwT9K0VkVujA/Q0N90464rNxTepRkpYTM2Cu0etQ6pp&#10;tvrlobG+U8fdIJHt2qb7Vc/3T/3zUbNM0gcq24f7NX7CS2HGpKElKLs0ed+JfhVdWcYl03/SV7xK&#10;OevqTXBXUElnO0My+XKpwVNfSlm0rKfNI9qp6p4Z0/WFIuYA2QQSvyn9KxlT7H0mFzqcfdrrmXdb&#10;nznRXdeJPhbqNnM0unQBrUk4AZmbufSuJuLea1kKTxSQsO0ilf51j1sz6yjXp4iKlTlcjooooNwo&#10;oooAKKKKACmmMNIrn7y8CnUUAe4/Bn9rXxX8JJEgxHfabgIYUijVgvH8RB7Cvr/4bftreBPH9wll&#10;eONDv2CjE8pk3tjLYCpxz/OvzPpNvdSUb+8pwfzrxsVlOGxTcmrS7o6KdedPRbH7XW7JeQefbOJ7&#10;fGRIvQilr8lfh9+0N46+GrRw6Xq2LFHVmWaMTNgZ/vfU190/Bf8AbC8JePtNittZ1JrXWQgDPdRx&#10;28ZPA4+b1z2r47GZPXwq5o+9HyPSp4qEnZ6H0DRVPStYsNdtUuNOvra/icZDW0yyfntJq5XhNNOz&#10;O1O+wUUUUhhRRRQBV1rS7XxDYyWd+jS28gIKqxU8+4r598cfsb6Lrl5Jd6Pd/YJGySkxeTPU/wB7&#10;1Ir6Mormr4aliFarG57OW5zj8nk5YKq4X6dH8tj88fHHwB8Y+BA0lxp8l3aj/l4QKq9u273rzqQ+&#10;TL5b/K+M7a/VGSNJoykiLIp6h1BH61wXjb4H+FfG1o63WnAXBXarRyGIdOOn1r56vki3oS+T/wAz&#10;9cyvxKekMzo3/vR/VP8ARo/OuivafiF+y14q8OzXM2l2sEtipyiRzNK+CT22+mK8evtJ1DSZPKvr&#10;G5tpB182FkH6ivm6tCrQdqkbH7Jgc0wWZU1UwlVS+epXopAQ3Q5pawPUCiiigAooooAKKKKAHWsj&#10;WUpkhO1/U8+9eueAf2nvFfgsJDMY720X/lnHCiHv3x715DRW1KtUoPmpysedjsuwmZU/ZYymprzX&#10;9WPs7wr+2V4f1ibytXs20ticCSSXcAM+irXtOgeN9B8UQxSaXqUV35gyFRWHbJ6ivzIwOuKsWWpX&#10;mmyrLbXU0Tryu2Qgflmvbo51WjpVXN+B+Z5h4b5diPewU3Sfb4l+Ov4n6mMjJ1GKSvgvwL+094u8&#10;L7Y76/WW0UYwtsrt39fc19JfD79pzwr4ogiiv7ySC9IAZp0SFc8f7XrmvoMPmWHxGl7PzPyrNuC8&#10;2ypObh7SPeN3+h7FRWfpniPSdcXfYalaXCnosc6MfyBrQ2nGccV6aaeqPhpRlTfLNWfmFFFFMk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D8BY18lSqnjNPhjHmbhw2OooRC7YFaWnWYmkKdeCfxr9vjQV79D8qqVbadWZ5kcH&#10;BY5+tMkdmjYFiRir9xaPHxIm3mqV2Db25OcrnGKKkeRCpzUmtNTHrR09WtwWxy3Y1ShkEb7iM1r2&#10;8YkVZFYEfSuanFSa1OyvLljZrQkEsn9wVKMluOtRed82Me1WrWPMimQbVzzXrwpqOx5E721R0+lq&#10;Ft4xjAzzWo9u6S7oASPasWwuk+4HGB0rdtb7y/mJAbpyK9GDVj5+spKVyVY5JomEgKmsxhtYj0Na&#10;zasPLIJDfQYrJZtzE+pzVyMaXNrdCUUU5Y2k4UZqDYI1LOABk1swxHjH3j2qlY25DFnXGOlaKsVY&#10;Eda3px6s460ruyE6cVYhuNuFbAUDrVcnJzUcrFV4/Otb2Obl5tDRaaJupB/CmTW4ZQUHPoKz4WPT&#10;qKspM8fANNO5Lg4vRjWjaP7wxSU6SRpMbuahaUbgB070my4pslVS5wBk05oXUElcClt5vLPqpqW6&#10;cNGpU5GaZDbvYpyZ2nFJDnbz+FEj7VwDzSQfdNR1NvsmnbqViAIxVPVQflPbBq+v3R9KparH5kQy&#10;OKuXwnPTfvpnNtKinBbmn+U8i7lXIqT7K2/GOP71XI4xGu0Vyx913PXc0tjBvmIt2A5OK5jagyIz&#10;uA5LV1mqKPMceoNcybWNW4B/Oqrvmi7nqUNiCpbVxHcIxOAD1qJuCag85q807Iwc9j1Xwtm4iDYy&#10;o6GtC9kKzbUY5HBrl/A+sLHbmItj610E0nmSs4Oc969Kk2z5jFUVCdydXmVQNmaiaGV2yVNRq5Vg&#10;Qea1Y4Sygk4roPNk+TUymjaP7wxT45HVWC9MflV+ZRDyx4qtNOnlkLznimNS5lsVafCwWRSeBSwQ&#10;NM2B0q01mi9Vx+NIqUktC7Ht2grSswVSScUka7EAp3WoPOe5RNyjcl81Kl9H0LACpfIT0pVhRTkC&#10;qujVyg1sOVg6hlOQantBH5wMpwo9e9Q1G0wU461Jjy82iLl8Yi/7nGPaqy52jPWqtxcS7l8scd6e&#10;szlQSMH0qrM0VNqI6a4WNeSOeKhSRX5U5xSnnrSEhevFVaxtFJI57xgrzQDHzH/61efXCCPOfxzX&#10;repWZntW4wQM15zrlr5cgXg5yenvXDiI63Po8trJx5DDs1DXUYYbgTyDUuqQiC62quwbQcCq8bGG&#10;RWxypp1xN9ok3e2K5rrl8z6brciqaOQYweKhpVAZgCcD1qAlFSWpoWEwS6QggmvXNBkX+zUOeMV5&#10;JbwJHIjDr616l4RMd1aonVcV0UerPGxVNT22NdrdXbPT6VPFC0mAozU09ssaBg3HTFRwzNA+5ODX&#10;Ve+54HKoyLKafuYD5qqOu1mHocVI91JJ1P5VDUW1Lm4t+6NkOF5pYYJJyRGu4jrTlXcwHrWpb2v2&#10;PLlxjvx2rWN7aHBWpqTvclsYTbwqp65zzWl/aD/3FrKbUoQ2AwIq3B+/wY/mBHFErWuzw+WXPqZ2&#10;sXLSzBG7c5rHud/G3OO9bep2ErTBguTjG2sa8gYNgnaV6isdLH0mGcbJIrfvPeoz70bj60URVj0y&#10;W3YLJknAxV2smWYRYyM5qzDcnaMHK1qotq5w1qkUzcjkuo4j8hcEcEnpWJMxaQknJqdrvCcMfzqi&#10;1yjHJatI+ZwStKV0R3sQlt2B5wOlcB4gjMd5jGBXoiSJIwQNyeK4/wAXaTO9y8sYyFNZVlzaHr5e&#10;7S1OXHFa1rKWtwBwuegrnppSr8qVOPWt2wUrbLkYzzXNFSjoz26vwj5FDZBGRWTJFOsrKkZcda2m&#10;bbTk1CK3G1h81KyT1M6cnsc6LiSOVAybTmu90vVWESxhsHGPc1y1xfRy52x4bPBrY8NtHdXSIxy5&#10;xx+NODT6WFil7p0sStIwIGe5rWtlPmZxxUGzylwRjAp9jdb2P8Irv3jofLv47PoXqKKkt41klVWY&#10;IPU1z7HSR1a02PzLyM4yqnLfStX+x7duit/31VqGyjt4Csa4Puaw9qpLQUrpaDLy4jjtyAQExXOR&#10;wvMSEXcRWrd2MlxJ80gUDouKls7EQ/dG58cmrjaKOX2lterC1h+zwhefU5rJvv8Aj6k+tb/kv/dp&#10;JNLjnUPKMH8qXMlqTRUue7RiadG0l3GVGQpyfaugIyCKZb6bFasWj4JGOuamZdtclWTk7noIjjjE&#10;UYUcgU6ilClugrDcoSnR/wCsX607b/sH86VRtYHafzrSMWmmInkjLwvgcYNeLeNWaO/IQZ/2fyr3&#10;KNvMgOfQivGvHFoBqTlFJwfX6V2xleR1YeKWxw0ed7EjHNPIyMdav/2e0nJbZ7YqvNavDkkZUfxV&#10;3xnF6H0EGuVFDy2yBjk1r29w8Maqfnx/e/lVWCFp3wv4n0q+bMKvytgYrKpbYwqRkvhZ1fgjWgt+&#10;FYInPA5r3HSrpTG65Gxfm3V83+HZNupRjoeua9y0KSS4tcdWLEcd686pBbHlTTvc6e4nkDJ5S71P&#10;U06n29usMYwDkgZyc1LXlSjruYuLd9SJR8wxUvXiiiqSsEIuKs3cLa2jRyVQL9KsNGpXpio7cZmQ&#10;bS3P3QcZqS4mVmIVCnbBOa3jONrSRZDGu5sUSIFbHUU2isrq1rAJtA6ClopyKZGCqMseAKkZr6S6&#10;tbGPPzZJI9qxNc+HGmeJhIs8IEpPyyqo3frWvp1i8bM0qleOOa1oX2SA9a55bnVSqTpNSg7M+efH&#10;Pwd1Hwx+9tLe4ubUDLSyFOOueledspRipGCDg19shzyCAwPBDDIrkPEXwz0PxN5sktvsmbjdGxUA&#10;j2FRZn0eGziy5a6+aPlSivS/FHwP1fRvMms/9Nt1Ut8i4xjtya84ureSxuDDOvlyjqpouj6OjXpY&#10;hXpSuR0UUUzoCiiigAooooAKb5alw5Ubh0NOooA734d/HTxl8LLhH0bV7o2qn/jxMzLERz2H1NfY&#10;Pwb/AG5rHxPMlj4u/srRJpJNqsnnM2CRj196+AaQqD7H1HBrzMVl2HxSfPGz7o2hWnB6M/ajTdQs&#10;9ctYrrTJxd20iBlkUEA8Z7+xqevx38H/ABN8U+BL6C50fVpYvKJwkxMi88HgnHSvq34af8FBnhxb&#10;eM9Na5VRxdROkK9D2Ve5xXyGJyLEUdaT5l+J6UMZF/ErH23RXA/DX45eEPilb7tH1WJrkjP2X5iw&#10;6cZKgdTivQJInj2llxuGRXztSnOlLlmrM7oyUldMbRRRWZQUUUUAGSOlc34i+HHhrxYrLqmj2ly7&#10;KVMskQZgDXSUVMoxkrSV0bUq1XDy56MnF907Hy58Uv2RrLy3ufDAvHk5b7NAsar347e1fOHi/wCH&#10;viDwLePFq2mzWkIPyySspJ6eh96/TKquoaXZ6rbtDd20U6MMHegJ/OvExGUUaz5qb5X+B+m5P4gZ&#10;hgEqeLXtY+ekvv2/A/LOOZJPutmn194+L/2WfBviiOQwQPY3LHcJPNcqDjHQGvBfGH7IvijR5Z5N&#10;JcalbJyqxx4J5PGWbsK+erZXiaOqXMvI/W8t44ybMPdlU9nLtLT8dvyPCKKv654e1TwzdNBqtjJZ&#10;OOPnIP8AI+9Z6sHGVORXktOLsz7yE41IqcHdPqtULRRRSLCiiigAooooAKaY1LbiOfWnUUAa2h+L&#10;9c8My+Zpeq3Vlj+GF9or1bwj+1x4x0ieOO/Ed9Aowz3UjnPOc8GvE6K6KWJrUf4cmjyMblGX5ims&#10;VRjLztr9598eA/2jvDHiu1BvdUs7S6CgtFGsnHT1Hqa9UsdQtNWhWaxnFzE3O5Qf61+WXK/dZk/3&#10;Tit7w/471/wtIH03UZI+c4kJcfrXvUc7lHSrG/ofleY+GlCo3PAVnF9pK6+9an6bspU4IwaSviXw&#10;j+2B4q0WcLqqLqUGckRxpGe3fFexeF/2wPCesSCLUIjpkhxzJKW5xz0X1r26WZ4Wt9qz8z83x3BO&#10;d4G79j7Rd4u/4b/ge8UViaJ430DxHEH03VIrsEgfIrDk9OorcKlVBI4PSvTi1JXi7nxNSnUoy5Ks&#10;XF9mrfmJRRRTMw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PwQhj2cnqa0tJbFwMHBqj04qxYyeVcq2M1+/RVkkfjc25Ns29QgSS1kJQFgMg1xW&#10;pXAbMYJ7cV6DeWbNpMkwcDKZxivNb/8A4+WrixHwI7sM4zndFetbTCy25zkCqNrbea438IR1rZEY&#10;WPYvTFc1CLlNM6cTUSjylprBLW3M8jhmyNqgg9arC63d8GmM0rrtP3aj8td4Bb8K9eTaWh59ov4m&#10;XYbl4WyGNdBp+ofaF55Peua6Vp6O4XcM/MTxWsJWZwVYqUbnRUU6OMeWS0g3emKbXSeWFWIJkjXk&#10;fN9Kr0qgFgCcD1polq6NaG5RlUAAH26mpmbapNZESusmU+bB61prIGXDcVvGWljjnCzuhY5C+cin&#10;kBhg0yMKM4OTUlaLbUxlvoMSMITg0+mgHzCe2KdTQMRiQpI5NQrGW5PAqeik1cFKwIvRfwq41uPL&#10;2g9ORVRPvL9a1VCFOeGqjGbsZEkXOCMGkVQowKvzW4kyR971qkylSQeDRYuMuZWL6yDyt2CABVS4&#10;mMyFMYGankmRoSA3OKqU2RFdSqyleDUU0gjXJq3Mu5c+lZd8XZgoOB9K55e6ehT94zrh/MbJOT3r&#10;Ju4Tv3Kvy9MCtZ7dl6fNUZtX7LWFS89T1Kc1E5uRSrHIqlXQXVgzBio/CsOaFoWww+lc3K0etQkp&#10;bG14ZuBDMgJPJ6CvRtPt0uoVYMw45ryvSt1vcrIw2jrmvS/Dd+stuoB3HHauqjLozwc0g/jiTzxe&#10;TIy84B4JrpdHSGaM7xuIXow4rHuLdrjBHAzmtKxZbdWycfLXW9j5mrK8V3M/XJFFyyIMLms0KzdA&#10;T+FWNQm864Ynrmm27O2VVtoHtVI6Ye7BFuwhMasTTruZY2XdnkVJbnggnmqt5ulkI8snbwDml1MF&#10;71S7LynKg+1LTY+I1HtTqk5wooqN7iONtrMAfSgEm9itM0+SoIHvmmRwyhsuxxV1LczScfNntVm4&#10;szAi7jnPaqujX2qjoUY0DZ9aXyW9qmVQvSpleJVG5CT3OaOYlzd9CtHCd2CAc1JdWJj27lA/lTI5&#10;v3mT0B4q3qF99qt9oQ5+tGtyW5qSKdwpkhdRySK828UW8kLq+M8kY/GvRrSRnYqybRWH4k0ESx70&#10;Utzzz71lKKejPYy+TpT1PMbi1K5cdO+ahSMMuScVuapbpbKyg7hjkViRqr5GOew9a46lNxtY+yjJ&#10;8tmMYbWIHNNqZ7d+oQj8ahrFqxvGSktCyt6ygDaOK7nwPrLlNg+Tbxkd64NfKEOWGX9M1veFNQW2&#10;m+Zc4GOvtW1N62OSvFcjsj1xrlniUueMZxSeYuM5FUIZnuLdGAymAaRmKrkDcfSu2MU0fIVpSjPU&#10;nkuCzfKcCkjnZW5OfrVVpmUEmMgfWmfbB/d/WtbK1jl95u5r+YB/EPzp8l5IyMDIxGKyI7pW6/Ka&#10;txyBshzgYqOWw5Sk3awvnDd7Vt6TdyDCA42jg1h7Y89a19LaNVYs3I6U7K+xzRimzXvnaVVDMIyB&#10;neprnb1d0jrvLH+9nk1cvtQDKY4zkdzWJPciOXlselRy30RvRap7Ee1v7p/Kqkl8ikgAkg4NSzap&#10;INyouT2ast8liT1JzWevVHqe0cl2LLTecc1fhULGADms6CJugGSe1XrdWVdrLj3rpjscFQfMxWMk&#10;DJqhWm6EISRxisxVLEAcmmyKb0LNnCzTI/YGodekiWOQEZPfNXLUGJRuHIOcVR1y1M0LyD5cjp61&#10;zzXvI9PBSXPqzzXUp42mysKg49OKv6bP5sI59sGs+8hlSbay4GM0+w3RzDdwtYVJPn5bbHvTXNE2&#10;tm5S3YVj30gW5P3jx2GRWsuQpU9DWHdSeXMw3Y56VErvWxjR3Y03Kr1DD8K2PC955WpKwBGMdRiu&#10;d8wzSYI3EdMVq6XMY7pd/Q8ZrNSSex01oe40eqh1mjVgS2R3qOMqsm1VI59OKi0lWksVwMrnNWlU&#10;swA5NenD4T42s/fZerZ0vSNxWWQZHpWbb25eZFZflJ5rq7WRDGqDggYxXNJPY2cknYUW+OjGnCPH&#10;fNPqu14BJtxx61nyxj0BztuyOV0WRgVBNWbURMyHaBnrVWRBM25Dn1qza2kr7RjC+tZ3s9DJXu3K&#10;1u5auY49o2DHuBVWbiKtP7OqxhSeBzVGdVkO2Ibvx605W5WgpTT0IF+6KZL2qf7PIq5KkAVGy7lI&#10;rFq6sdSaexBU1v1OelQwwyD/AFjhvoMVYqYR5XcqXYl2ilFu0kcjKMbRk0xCc4rVhi2aVMSMMQa2&#10;qTUY3Rlrexn28gERRuG5rznxtZnzd4THPLetehQIJJMHpXL+Nrd/IKk8ZG3jtmlF2kj0MO3zJnmh&#10;BBIqOaETRlCSBU8ilZCCKaRmu5Q0vE9wrW9qtuxKknPHNTN90/SnbaUL60uWcndhqxmhqV1CNyCA&#10;K918JsG8sDn568Thb7PcBlO4A9a9Y+H9280gVhxu/wAK560WlqedWg42sei0UUV45yj5NgYbCSMc&#10;7vWm9eKSnR/6xfqKQFhbOdGDKMEdDUTwybyCpZuvAzXR1CtuEm3g8elYc7NuWJjQ6fNOCQu3H97i&#10;tW302KOMKyB27kirVT29vJIyuqZXPWlKffQFEr/2TGf+WKflSf2fHCwYRKCOQQK6a30ncuZD15FM&#10;utNjWNlHDEcHNYutFdSuV9jnwCegzUsdu7qW6AHvV2209lUljtbOPwqb7Gf736VPtqfcrll2K1Oh&#10;jDMR04JpWjaPlhircdsI49xOWI6/hWzkraHPN8q1OX1y7mMIixmKRSGAzXA618NNM1+F5fJFvcno&#10;6KAf5V6HqD7WEfXbxmqka5arox5rJrqeHWzKthq18NKzXY8D8RfCHVtLzLZr9rh67QSX/ICuIuLW&#10;e0YrPBLARx+8Qr/OvsTTGC3Gf4sEVh+LPhXofiyOUyI8Fwx3CQyMRnGOgNaVqThL3FofV5bxROSU&#10;cbG/mv1R8pUV6F4m+CuuaLcP9jjOo2/JDRqFwOfU1wE0MlvI0cqGOReCp7Vhqtz76hiaOJip0ZJr&#10;+ugyiiig6QooooAKKKKACkZFkXDDI96WigDc8K+OvEfga8W50DWLvTHXnbbyFA3OcHH0FfSvw5/b&#10;+8RaOyReKLGHULZQqedmSWTgYzjcOT1r5OorjxGDoYlfvY3/ADNI1JQd4s/VjwN+1B8PPHawR2ur&#10;NZ3Uy5Ed8Y4RnOMcvXqdvPDeRq9tPFdIw3BoHDjH1Ffinb5s7xLuA7biNt6MeQCPavf/AIY/to+O&#10;Ph7CLW4aHUbIKEWKK3jRgBjuR6CvlcVkDXvYZ38md9PFvaZ+mFFfPvw5/ba8A+NI4bfUpR4ev26x&#10;3ErSc8/3U+n517toetaf4nhM2j3iahApIMkYIGR1HP1FfLVsNWw7tVi0ehCrCfwsuUUEFSQeoorm&#10;NQooooAKCcqVPKnqKKKAOO8VfCHwl4xU/b9FtPMJz5wiBbt6/SvEvHX7GVndNJP4cv5YWwWEEhSN&#10;O/HC/Svp6iuOtg6Ff44n0eX8RZplbX1au7Lo9V9zPzu8UfAPxn4RVpLrT/tMAJAa1DyHAOOy15/N&#10;DLauyXEMlu69VmQofyNfqhcqLu3aGXmNuCBxXknjT9mPwf4wuJbhoJoLqQEGQ3DkZ45wD7V4GIyX&#10;rQl8mfq+UeJMZPkzSnbzjr96Z8Dhg3IORS19CeLv2Ndf0uZm0K6W/tj0jSLlevdm+leM+IvAXiHw&#10;jcNDq+mS2hXqzlf6E+tfP1sLXofxINH6vgM8yzNF/sleMn2vZ/c9TBopkcyS/cbdT65T3dgooooE&#10;FFFFABRRRQAU1Y1VtwGG7GnUUAb2i+PvE3h5lNhr19bKGDbY5SBxXq3hH9rrxXojIupxx6lAuBum&#10;d2Y9PevC6K6aWKrUfgm0eLjcly7ME1iaEZedrP70fZ/hX9sfw5qzRR6rbTWMrcN5MPyD8S30r1nQ&#10;/ip4V8SNtstXtg+cbZpo1P8A6FX5qugkXB6VY0u+uNFuRcWTrHL6su6vXo51WjpUSZ+f47w4y2un&#10;LCTlTfbdf5n6kw3ENxgwzRzg9DG4YfpUhBHUYr4G8K/tOeMvC0cUYnhnijJ+RbdAemOuK9f8Mftr&#10;6fcQquu6XJDKBzJ5ygHr2C/Svco5thqmknyvzPzLH8A51hG3Sgqkf7r1+52PpqivOfCf7QHgrxaq&#10;+Tq0NtK3/LJtzHPHfb716Da3UGoIHtZlnUgHKg9+lerTqQqq8JJnwuKwWKwUuTE0pQfmmiWihgVO&#10;DwaK0OM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D8F44/MVznG&#10;0Zqxpq5uM9sVUyataaT9pA7YNf0Cj8XlszopdQ36f9mC8FdpNcfdaeC7Biw5znFdxb2i/Y2kaMfd&#10;yGIrl9UmDXDBQMY7VFSEJ+6xYeco6xKG5IVCkfpTlYOMjpVR3LnJq3YR+cyJ/eOK5aS5Zu2x3VI+&#10;6m9xar/Zzu68etaep2a2KqVJYn1rOExPAFdTipamcVON7E1aOkx/MXPY4rNyfLBx82elXtNutuVf&#10;CitVHqc007NHUL83I5HtRTdGlWZXTdwwwDVuS12qSpJNdMXzNo8iS5NytVq0UbS2cn0qrTlYr0OK&#10;pESV1Y0aQsF6nFRW0hkU57VFNHI7nglc8Vpcw5dbMvRLuOasVFb/AOrA7ipa3jscstwooqaCATKS&#10;SRVGbdiGipZ4RCQAc5qKgadwXlhV3clvGOSwz1qlS7jtxniglq5b+1p7/lVKWYFyT1PpS1Wk++am&#10;UrF04K5KZhjjrRHJu4PWoKfD9+oUnc2cUkT1k3fM9asn3DWfcQlnVl5PelU7FUdHcdDD5a88nvTb&#10;i4jhjJypPYU653eS23rWBMzsjYOWxxUHTTh7R3bJJmEjkjvWXq9uC0bk9FPC1JH57EEFiM+tW5Il&#10;kGCPxqnvqelH92zCMhjhXYpOT/EK6bwfqBZXicAc8EVzEkzsXBX5ckA1c0OZo75FDYBNc0pJSUV0&#10;OiaTiesW2I4wCSCBznpRJcpkoCCcetU5pD9nXPJbrVUHBBrrhqrs+PqU1Ko5Fv7Gv95qnVQvSqn2&#10;xv7op8d1uJ34WtiWpdS1Gu5sdKRgVYg9abDOpkG05NWmjDNmlfUwk+V6ir90UtNZti02OUs2MVJj&#10;ZvUt2luLlmBbbgZqK6tfLco2D3yOadAsrMRFnPtUklrcfedG+ppGd7S3LGjqBuHWl1Yjco71Hpc2&#10;ybaeh5zUV/KJrgsORjFBlZ+0uJJbFIUkzwwqpMCV4rTuP+QfF9P61ntjHPSn1NYSe5VqeN/l57VC&#10;eppKt6nW1zIkWX5s4xUOqXe2zfAzx3p1VtQiaWAgZPtUyirXNqPuzVjzi+bdPIe2aoWyxzXYYE5X&#10;tjitXWIFtbh8H5evNc9HM0MxZT3rmqO1SLZ9vR96N0aOoYE0fXGD0quJNq42io5Lt5nVj1HFRzM3&#10;TGBWOI+K6LS5pWIm+8frVmyl2sVzjNVaUMV5HFc51SjzKx634aug2m4HJA5z/Sr32pPf8q5LwvqD&#10;pGuTwB93sa6DzA+WH1r0qUtD4vFU/f1LUt0jIwzjI71QabngcVGzFjk0lNyIjBImSYs2DgVYjmMZ&#10;JHP1qiOoq0o2jrmqi2ROKLsNyHIDcGtFW4yDxWGv3h9a2o/uCqZwVopWaHVmaj/rhWnVC/UYY45z&#10;SRnR+Io0lOWNpOFGaGUocEYNUd5JbECUZOOK04WG0DFZCqXOAMmtmFdkaj2pPY5q1iO8RpICF61l&#10;KxjYHHIrrF0sNDuy2cZArFuNOBmOcjJ5HpSRlRrR1RFvZ0BQc/7VEkbvbSEhc9OtWvJCx4HJFRlt&#10;kbqVBz605e8tDpo1VGV0eX+JrdoZEPJJ9Kp6fkIueu7vXS+JLcMCAMtjg96wbOH5gjEnvWMZPmaZ&#10;9XQqc1NNmozbpGzjPfb0rHnA81uO9apKxrk/KKypuZGPvWNT4XYqnZybRHtHpS01ZFfODnHWnVyH&#10;Sen6DdbdNiQcnaCfyFadi/l3CnGe3Ncx4duWFqnA9K6az2+cNx2j1r1o25T4vEpqTTOqVR6VZsYf&#10;PuFUHHesnT7h5pGDHoK3dNxHIJc89MVzz3OWVOXNyo2JIcoQOtYbWb+ac4Az2Nbb3SBSVYE9hWZJ&#10;NiXBHB5rLSK1LpU3L4kXrC3EUPIBB6VfhgMjdMLWbBfGNVwiuB61atNV3XGxiFU9ueKzqSkk3FFe&#10;xcpa7EmpWaiJSGbOazrL7rZ65ranngkjbLKeDiuesZijEN90/wARrkhUk17y1PRp01Sduhrtdloy&#10;mxcYxmseSPy2PIOTnir6zRsQA2TVS6hETDBznmnGUL8qNpLS6IaKKnhtS/38qO1bSko7mSTewtpG&#10;GJb0q2ymSNl5x3xTI4xGuBU8GWkCZIDcHFD0VzeMbIqQW5jbcTzWJ4stXmjQpg+ufrXT3EIhk2g5&#10;4zWXrFu1xZkIu58jApxltJFw93Y8X1GIx3jjH+c1VxW/4gtPIvXXnBHP1rDkTY2O1elTalFXPag7&#10;pDaKnW23RqxyAacsCr71pzIvmRAqncOD1r1X4dkNcDBz839RXmteh/DEgMuf7/8AUVx4j3o3OWtK&#10;6PVI0MjhQCcntWhNo7Ajym3DvuNQ6T/x+L9DW5Xz0pNPQ4Yq6MF9OmjbBAP0q3Y6YR88hwewFadF&#10;Q5Nl8qRKtuzKCMYp62vHzHB9qfbs20AjC44NS0gIltE3fMzAe1a0YCxqF6YrOrU0u1E0TMzMB2Fc&#10;eIheNzWm9bF+2haNfmOd3Iwc0l9CzKpxjaOc1PGNpUemKvanhWUbQQw5964JJq0dzrS0bOcVWb7o&#10;J+gqVLWSRScYx/e4rQTbHkoiqfagsW6nNKNOTepOhj3trIFQY6nFJdArAB3AArXYLj5hxXP3EzSS&#10;sM/LnGK9Gitkuh5uLj7jZzt//wAfkv1q1DF5dqQ/1yKsTW8bSsSgJqO4X9ycHAFelBe8j88qS5pt&#10;LuJp+POOOnvWjVLT4ht355q7XVKqoto9ahF8iLVqVZdpGT15FZ2vfA20+JbhZJJLFn+YNAijp9R7&#10;V0fh/SHvmB2HGeox6ivYdK0uKxiTamCowOK+dxmI9m7rdn0GFnUoyjKm7NHwz8Qv2SfE/g61e70r&#10;bqdruJKly0uOT91V+leK3+m32ky+Xf2F1ZNkjNxC0YJHBwSK/WCuf8QfBrwx8RLd4dY0e3n67Z2i&#10;DMmeeM+9cEMxcf4iPtcHnFRtQrK/mfluCG5ByKK+oPi9+xfqOg3sk3hK21HVLVUZ9n7pVBGMDt15&#10;r5r1zRdR8LXz2Ws2rWF2p5icgnGSOxPoa9ajXp11eDPqadWFVXg7lOikVg6hlOQaWug1CiiigAoo&#10;ooAKKKKAGyR714Yo395eDXY/Dn4o638NdVjvLKVrzDAmK4mcL1B6A+1chRUThGpHlkrod2j7x8Bf&#10;8FCtDurO1sfEWmS2cuQryWkDMBgAA5Z/WvpPwx8VvCHjOFJNK1y0YMQuye4jVsnoMbvavx7q1pur&#10;ahocyS6bfz6e6MGDQNtOR0NfN4jIaFTWk+V/gdkMVOO+p+0i/vF3oRIn95eR+dFfmd8Mf2zPHfgi&#10;SCz1C+bWNPVgWfUJnbC8cYB6YFfX3wh/a08I/ERLe21PVtP07UmU5t4FlJJ5PcH0FfL4rKcThbtq&#10;67o76eJhPc9zopIZIr2PzrR/PtyNyyDuPWlrxjrCiiigYUUUUAGTVTUtLtNUtWhntoXDcbmjBP6i&#10;rdFHkOMnF80XZnhHxG/ZS0fxgPOs9RuLa527VRVjROAep2+9eC+Jv2U/Gfh1Zjax295AnK7ZSzkZ&#10;9AtfeNAYryDivJrZXh6z5rWfkfe5bxvnGWxVNTU4rpJfqj8u9U8P6roc3k32m3cEg67oHA/UVn7h&#10;nGcN6d6/TvXPBuh+JF/4mWlWt4/96WPJryXxx+yV4S19Xn04SabctyEs40XJ59R714dbJasdaUrn&#10;6dl/iTgazUMbSdN91qv8z4for1/4hfsz+JvCczPpen32o2i/8tJWjHp6Ee/5V5Fd2t1pszRXsJt3&#10;U4IPrXhVaNSg+WpGx+oYHMcJmVNVMJVUl5NX+a3G0UisHGVORS1ieiFFFFABRRRQAUUUUAFIQD1G&#10;aWigBPnXGyRoiO6HFdD4d8eav4ZnElvNJP8A7Msz46Y7GufoqoylB3i7GNWjTrxcKsU0z6L8Lftj&#10;alo620d/pNq0S/K7J5jN1z/er1vw7+1x4O1tc3hurSTHI8kAZ49Wr4ZpGQP94Zr1aWa4qnpe68z4&#10;TG8C5LjG5Km4PvF/53P0z0T4h+G/EUSSWOr2hDD7sk6Bvy3e1bsdxDMcRTRzf9c3Dfyr8t7PULvT&#10;ebK5ktH/AL0Rwa63QvjV418NyK9vr19cDOSkkxx+letTzyP/AC8h9x8Li/DGorvB4hPykrfij9H8&#10;EdRiivjDw1+2R4ktTFHqVlZTIOGmneQt0+tez+F/2ovC2tLEL/U7GylZgpSNZD1P0r1aOZYattK3&#10;rofB4/g3Ocv1nR5l3j735HtFFZOk+LtE19EbTdRju9390EfzHvWwImZcheK9JNS1Wp8ZUhOk+WpF&#10;xfnoNooopk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KqljgDJoeNo0ZmGFUZJoFdCUVl6h4s0PSIy19qMdtt67gePyHvXA6&#10;/wDtG+DNH8w2+t2dwV4AdZPTPpWM61On8ckvmelhstxuMdsPRlL0i7ffY9SoYFRkjA96+VfE37ZF&#10;xHctHpVrptxGDw6mQEjJ9/pXluu/tTeO9aY7Ll7BT/DbzOB29T7frXl1M2w1PRO/ofcYPw/znFWc&#10;4qC83+h96SalZQKWmvbaEDn95Mq/zNc/qnxP8K6KpN1rVmeSMRXEbdDj+9X56an8QvFOrgi68Q38&#10;oI2kNKTkf5Nc/Iz3G4zyNOWOSX5rzp55/JD7z7DC+GK3xWJ+UV/mfdetftY+CtKZxDJdXLICflhD&#10;A8Z7NXHzftwacJXEelsY8/KWhbOP++q+QkjWPhVx9KdXBLOMVLZpH1VHw9yOkrTjKb83/kfNcEJm&#10;kVccE9a2LW1WFcDr3NJDAtuuBwe5qRXHZhn61/X0Vbc/ztnJy0RLJeSRwsucoB0rFuv9IkLj5eOl&#10;aczBYmJAIx3rKZTtODznNORdPuUZQityuSfepopDasjxjkcjvTZNq8uM1E1xj7o4964dKc22zvV5&#10;xSSLFxeSX0imX+EccYpKhW4B+9xUjMADgg1tGcZbMicZXs0OoqJZs9eKlqzOUXHc2tEuj9zODnk1&#10;07XRa34IB6VwlrMYZlOcL3rtdPjWaSNT0I711UpPY8rFQSfMyGirl9Ym3kIHIz2qBrd1XccY61rZ&#10;nMpJq5NZ/db61Z2n0qrYyBW24yTWlJ9w1rFXRzVJWkV1Yr0qwrBgKrVNBGdpf04pxZnNK1yWpbVs&#10;S8nHFRVHESWJyeDWtzG10zVZQykEcVntwxHvU6XWIyDy3aq5YMx55pszhFoQnAzUfn+1JOTwKWOM&#10;MnI5qLu9kbpJK7Hq25c4quzbmJqwq7Vx1qNoeflpSTaHFpMSBQZATyB1FTNjkgUkce0cDPrSt901&#10;UVYmTuysWLcmphEuBxUFWVX5cZzUR13NJabFO6YRo5xkdKwWIJ+UYFdBcRja4IyMVzxBHUYrOW53&#10;UNhKnhhWSNieD61HHG0jbVGTTpo5IUwuckcjtUnVGST1OWfiSQf7R/nToZDHMhBwc1KuHLEqAdx6&#10;fWmy+VGAzKK45/Ez0kr6Hf6Xdm4hVTzhc5q9WH4PIudibvlZRj867G60NrVUdjlW6Yr0qbvFXPlM&#10;TanVcSla2vnN83Aqy1iqRttOCRTlUx9BtFWpJVmhACqp9a12PNnOV7rYzIYRFJnepqwZNvVsfjUJ&#10;tF3E7jnNDWwfq7Gmauz3Yn2skkBC2Pep4pDgNjHtUcUIhJIJOaje5ZZCuBjNAWUtEa9pc+WwbGV7&#10;ir02qJJGVEbD8azrO/hhjKPHG56gnk1FJODkqMe1Z8upxyp67Glpa7mOSAvem30a/bAqkAEDmqEN&#10;00a43EfSntIZDlmyfeixm4NSuad1GF01BnJGP51hXE+3cMjjtmrjTsY9pfKjoM1nPbrJKXPc5xVI&#10;1ox5b8xDJdlhhRioUkZGyDVt7dG6Db9KrTQmJvUVR3RcdkOmuPMUADH40to+2bnpgioKa0gXnPNT&#10;LVGsVbY5jxVbBbh1IyWBww6CuVaxP9/9K7nWo2uI2bGW2nmuOk82Oba0eBn73NctS8o6H02FqNx8&#10;xFiKxhQRuHfFHkTf5Wt3TbeKSJAYwzkZ6VdksQrHIx+HFYqOgpYhKVjjvJG7BhkznrzT5rVIcfu2&#10;bPpmu4FvaRRguqMffGaqTSWbggQLj/drf2dO2pvGunG9yp4bi+ZW5GeK6xUCrgVgWk8UMiBF2jOc&#10;AV0plikhG0YbA7VdJJKyPAxcm537lN4ynvSJGX9qsdaAAvQYrTl1Obn0GLCoxnrUlFPhXdIoxkZ5&#10;qrGbfcbGCzgD1rbVdqgVVhhTzBhQD7VboZw1pc1kFV5tu7AIJ7irFU1t2+2s54WkjOG9x2w/3f0q&#10;ndRt5udp6elba+UqgnJb+6RxRMwuMYhVcf3RT5io1bPYy9Ph+YuRgjgZro9Lt1aPzCMnOKyG2Rjc&#10;cAV0Ph2SJoirbT35qW+pz4iTkrk/HSsfUocXBKqTnrirWrtJHIHjbaoyOD71NaASW8bN8zEck09z&#10;jj+7XOVdQhUWKHpgZ9zxXMy3BWZgR8vpW/qkpafaCdoHSuevs/aG+XHv600elhVpZmPrcSyRhlU8&#10;dqwcY7V1k0JkiYEEDHXFc1d25t5ivUdc1jNWdz6PDTvHlKV4f3JHfNZbuu77w/OreoSASIo64qj5&#10;KHkqPyrCpJW5WezSVojlx2x+FLVK3YrORnC5NXol85wqkZ+tc/Ld6G8ly7nV6CxMa/hXa2/f1riN&#10;BiaM4LEiu6tY9sYJ5P8Ae71309I6nymLhz1LIsKr43ANj1FdFpd00lqCOMHFZ2nsjwiJudxxWrFE&#10;kK7UUKPauXEPlsiY6t3RP5zHg9KcmCtMAX3P4U/OeFBz9K5k3u2aDqkgH75eO9NWzmYA5wPrV6OJ&#10;YlAHX19afM9FY0jF7j6jmgEo4GDWpp9rHLGWbDMeMenvVKQeXcSxjohwDWNSoo6robWvoytDaeW2&#10;4nPpUzxrKuGFSxr5kiqeMnFS3kaxsgUY45rilU5m5PfoUkloipHCkecD86eqlmAAJop0bsjfKdue&#10;OKKdTlbk9WO2lkWbq1jihLKDnPrVNQx+6CT7VqlU8rDnevqe9QxzRCRREmCxweK2hX5Y2erMyg2c&#10;/NnPvT/s5a3aQ8AEDp1p1wrLOQ5yf6VeuE/4lwVAxHGMjnrXW5aLzGu6PGfF0bLeMdpA3Ht9a5xo&#10;w+Ca7/x1bvsLhcr0964Lp14rvoy0PWg9EFFOKkKDkc02tygruPATGNQD8p38Z49K5O1sxJtJJBz0&#10;rsdBUw3kIYAfPniuau7WictWSkuVHtOgxK0fmH7ygAflWvWV4eO61JHov8q10XcwHrXz0/iZlHYb&#10;UsUJk5zgVL9lX1NSquxQPSosFwVQqgDpS1PHAzLkBSGHemtbui5PP0qPaQva4+V7hDAZgTnGK0bF&#10;haZDAuuOg4rLWRk+6cVeh42sWL98HpXFiufe+htTsbTYwpXuM0hYnqc1DBcJJgKRkdqmuLlMbtqp&#10;tHIWs4+6lc23IbibywPmC/Wkt5vNz8wb6Vj6hcGebPIXsKdpchS6Az8pByK6VC8OZGHM+axrXkhj&#10;t3IODiuc8wmbGOvOa6G+iaWFlXqRXPrCySHLNx2PStaTSRz4jWMl5EEjL5hGRn0zT0hWRcsM1BJp&#10;5a6MoPfOKtqwTC9DXbr0PiKdHkquc9hY41j4UV0nh/QRfMjOrFWHTB55qjoehzatOMAiMdTXq2g6&#10;P9jjjZkAVR8o79a83FYj2astz2aNO+xa0nQYrOFOB0Hatmq7ySbxsA21Yr5qcnJ3Z68UoqyHx/6x&#10;frWxb6kYlwy7vTbxWTAu58+nNbOm26yI5kjzzxuFclS3U9PDp8pfhkE8Kvjhh0Ncv4y+F/hvx5Zt&#10;bavp0cyMMFo/kbpjqOa6pVCKFUYA6ClrmUnF3i7Hcm1qj46+L37DGnMs+qeErxtO28m2kSS4ZunT&#10;5vY/nXyX4p8A694NnWPUNNvgjAHz5LR40GfqPav18hYrICDg1l+KPBui+NLRrbW9Nt9ShIxtuEDD&#10;pivVo5pVpO1T3ke/hcXL2fv6n47h1JwGBPpmlr7++IP7CPhXXhc3Wh3Euk3bY2QW6RpGOSTztJ71&#10;8s/ET9mPxv8ADuZvNsG1K1BwJLMPM56dcL7171HHUK+kXZ+Z6kK0J6Jnk9FS3lrc6bO0N7aXFlKv&#10;8NzEYz+tRV6BuFFFFABRRRQAUUUUAFClo+Y3aJv70bFT+YoooA7Twh8ZvGfge6tpNL1h1W3I2JMP&#10;MHBzzu6819K/Dv8A4KGao5ttP8S6O18+SHuImjgXAAx/D618bUVwV8BhsR/Egrmsas4fCz9fPAHx&#10;Z8PfEK3861v7G0Y8iFr2N2HX0PtXZLiRS0Z8yPs68g/jX4vaPruqeHZhLpGo3GmyYxut32mvafh1&#10;+2V8QfApit7m9bXrIEblv53OBxwACPT9a+VxHD81d0JX8md8MZ/Mj9OKK+VfA/7fnhnXrqK31yyk&#10;0w7QC8EJ25xzyz+tfQXhv4oeFPF1vDPpmu2LJMcJHLcxrJ1xgru46V87WweIw7/eQaO6NaE9mdRR&#10;RGPNXdH+8Tsycg/jRXEahRRRQMKKKKAA4b7wDD0YZrF1nwXofiCGSG+06GRH67ECnpjqBW1RSaUl&#10;Zo0p1J0pc1OTT8tDwfxd+x/4X8Qyedp8jae+ckPI7Z6+/vXhHj79mXWvCHmSWdzJqEKnhIbN2J6d&#10;8mvu+lLErtJyvpXl1ssw1ZaRs/I+6y3jfOMvaU6rqQXSWv4tNn5Z32l6jpkoS7027thjO6aFkH6i&#10;q24E4BBNfpr4i8A+HfFMJj1LRrS54xukjBIry/xP+yV4P1iEmxD6ZNzj7PGijk/SvBq5LVj/AA5J&#10;n6fgfEnAVkli6Uqb8tV/mfDdFe/+Jv2NfE2msX0q7hvIlUnE0+GPtgLXlPiT4W+KvCcjLf6RcOq9&#10;Xt4Xde/fb7V5FXCV6PxwaP0LBZ9lmYW+rV4yb6X1+45ainSQzQZE0E1uR2mQp/OmBg3Qg1yHvegt&#10;FFFABRRRQAUUUUAFFFFABSbfTj6cUtFAFiz1O90+RZLa8nideRiRsflmuy8PfHDxn4bK/ZdUUqO0&#10;kYf+f1rhaK0hUnTd4SaOPEYPDYqPLXpxkvNJnv8Aof7aXiaxnji1G2W8jXhjHHGmef8Adr2Hwn+1&#10;douvQj7Vp32OTHJmvEXPTtgetfD9NaNWOSoJr06Wa4qnvK/qfG47gfJMYvco+zfeN1+CaR+m2jeO&#10;9C1uMPFqtgmeQv2uNj/Ot2OaCdQ0FxFOD/zzcN/Kvy1tdQvNPKm0upbbHH7s4rqdF+MXjTw+yfZP&#10;EF8UU/6tpiBXrU88jtUh9x8DivDGpdvCYleklb8dT9JNpHUEUlfD2h/te+MNPcC8hgvY8c+dJITw&#10;PrXoOk/tuWb+UuoaSI2JwxhiY4/Nq9Cnm2FnvK3qfIYrgPPMP8NJTX91o+oKK8i8P/tReCNbZUku&#10;Z7WRv+eqKi/q1dzpPxI8Ma4ubTWbM+0lxGD/AOhV6EMRSqawkmfJ4nKcwwbtXoSj8mdJRUEN/Z3K&#10;kw3ttNj/AJ5zK38jU6gsMgZHtXQeS047hRRRQAUUUUAFFFFABRRRQAUUUUAFFFFABRRRQAUUUUAF&#10;FFFABRRRQAUUUUAFFFFABRRRQAUUUUAFFFFABRRRQAUUUUAFFFFABRRRQAUUUUAFFFFABRRRQAUU&#10;UUAFFFFABRRRQAUUUUAFFFFABRRRQAUUUUAFFFFABRRRQAUUUUAFFFFABRRRQAUUUUAFFFFABRRR&#10;QAUUUUAFFFFABRRRQAUUUUAFFFFABRRRQAUUUUAFFFFABRRRQAUUUUAFFFFABRRRQAUUAE9BmlKk&#10;ckECgQlFRvdW8S7pLmCIf7cgFZl54v0KxVjNrOnrt6j7VHn+dJtR3ZrCnOo7Qi38jXorz/Vfj34I&#10;0hWMuqCXHaFkc/8AoXvXEaz+2F4O0/d9kjvLkhivzW4xnn0auWeLw9P4po9vD8P5riv4OGk/ke70&#10;u1v7p/Kvk3XP23JmRk03RoDknDSI6nGeOjelcDq37WHjjUHzDMtmuCP3Mzj+tcM83wsNnf0PqcN4&#10;f53X1nBQ9WfdvnQqxEk0cX++wFZmpeKtG0uMvLq1iD/da5RT/Ovz01X4z+NtZm8ybxFfRH+7HOcd&#10;/wDGuZvNd1TUWBu9RuLn/ro2a4Z55D7ED6bDeGNZtPE4lLySv/kfeniX9ojw94ftWkRYb1sZ2xX0&#10;eeh/wrynWv21mtnkWy0SRV7Eyo3f/dr5SaNWOSoJp3TgV5lTOMTP4Xyn2mD8P8mw6/fRdR+ba/U9&#10;p1z9rzxnriCO3eO0Q9d0CE9u+PauB1z4seLvETMbzViQe0a7PX0+tcpRXnVMVXq/HNv5n2OFyTLM&#10;F/u+HjH5L8ya61C9vjuuLy4kbv8AvWx/OoeduCSw9zmiiuU9lJRVkrCYA6CloooGFFFFABRRRQB8&#10;+3dyGLIvI7mq8MnlSbiM1ErFuuPwqWFisgIXcfSv7YP8qrJKxJdXXnW7oEOWGOtU1kfgeWfzrYVf&#10;lG5Rn2pk0ixrkbSc1d9LMyjJLRIyLhFYYI5NUpoxHgjpWncqZpSUHFVp7VuA6svfpXLUjpdI7Kcr&#10;PV6FGipGhZcntTaxhCUnqrHbdPZhU0cnY1DRXYRKKkrMt12Gl3JMMbqenFcTb5My9SM11OnTfKu4&#10;be1aU9GeViqdkjfur4yHIOW9aJA8luWxtHeqQYN0Oa17W5SS3WPgY9a64+89Tw5+4k0ivYW3/LRh&#10;j0q8RuGDR9OlLXRGPKrHJKTk7lZ4yp9qmDCNQDwajlk3HA6CmYJ7ZqL2ehrbmWpIZ+OBzT412jrn&#10;NRxxnIParG07Se1VG71ZnKy0Q7cm3G07vXNVF/1g+tWKrr/rB9aJdAh1JXj3MDnGKfUM33lqWn1J&#10;eyFooq3bwBcMeuOhqiG7A0SxwsR1IqnVi6z5h64xUFAo7XI1iCtn8qkoopbFtt7kU0ZYZrNm01JG&#10;yDituWIR24kJOfSs6a4VOW4+lZzSN6U5fZILeyS3bf8Axeuaz7243TOF+7ViW4EjE7gPxrMnfdIx&#10;6CueUrI76cW3dmHP+5WQrxyT+tZ8krS4Ldq0Lr5mdADluhxxWe0TqxG0/lXNJNPU+go2sdj4FuCt&#10;5ErfdwMfnXq2qXUbW0IVtxHXH0rxHw7fC1vE3jaF716lpMn9qfdK4ABHNddFK2vQ+VzSn+85nsW+&#10;JF56VXu1aNVMY5zzT9SElnJtIHHBoZi0akjBrqR4cU42ZWh81j8/A9MVMRjg1LB0NJN94VV9bF81&#10;5WI8HGe1QyW6NuYjn61ZuP3luAvWqK2zlvmbA9jTZpHvcgVirAjqKtrcKyZJwakXSS8ZffgehPNU&#10;ZIzG5U1JpeM9EP8AtUnqPyqaaZ0VcDGe9VKla4LJt2jpigbj5C/an9R+VSfbB/dNVacsbMwGDQNx&#10;Rc+0Jj71VpbhpMj+Gj7K/t+dRUxRS6BVVvvGrVRTKTggVnJaG8HqVpY/NjZP7wxXOanEkEW6UfLu&#10;IFdPtPpXK+IYZVnJUZGO/SsWro9fBx5mxNL1SJZAEPIGAKvXWrfuwXYKBXNx7xncAp/2aJJlUfMc&#10;+1cvtLaI7ZYeMpXL82txtk9TVZdUnYAhMj8KpSXSbTtHPuKqbj6mj2h1Qw6tsb1rqMnnAyLtHrXZ&#10;abdLcR/L6D+VeYxyMrg5z9a7TwrdfaJG7beP0rSlL3jgx1BRhzHT0VahtxhXz74qSWESLjpXoWPm&#10;edXsUatWacFs9eKbHatuG7ge1XYVG70xQTOSsPhX+LNS0VLbyLHJubpis2zgk76kVRyK+4Mp4HbF&#10;WbiRZJNy9MU6S1K26yggg9RnmgSlYrKzcZWtItBaRjALyMOeelZ9Wjp020NwQfegiVtLuxSmiE0e&#10;09KvaQrwOMLlW4zUE0DwEBu9asN9CsIPTaPTmgmpJ8tlqh2pRq1uSTt560+x/wCPOL6Vm318LhQq&#10;jC+9TadfIqiN+OcA9qfUwcJezIdUj23GQPlIrPlt0mILDJHTmtHU7gSyhV5Ud6pUjqptqKGNaJNG&#10;ynvxXDa832W4kQn5QK79T8tef+LFzPK30/nUaydj6TAxTSOYM32jDkYJpKQZA5GD7UtefJtydz6M&#10;oww+bM2RlcnNaVjAsUuQMN2p9qo5PenSqVbdXbSg+VSuXLXU39LuPKbGMmu50+bzolyeT0ry6xul&#10;Vgu7LA5616BodwGjDE1Ud3E+cxcOSSkdjpdrnnBO053Vqqu5sVl6XfBVKcZPWtSL95gg965cSnKS&#10;aWhyRaWj3L9vboynI6e9TLborAgcj3qKKTy+O1WetTKNmdFOzXmLRRRUGxJDcPbsShwTx0prHfI8&#10;h+8xyaRY2bkKSPYU7ay/eBH1FcuIS5Gxx3JrOPfMDn7vNWr+L91vxyOKdpqgx596tyjMbcZ4rhjG&#10;6Fa8uYzo7VJIAejEdag+yybsbTjNW4m8uzDDnAotbhp3IKgYGeKiyHdhcQ/6PsQZwelVreFxcoCu&#10;CDk1sYpgiCtnvWjjsTGLSs3cgmsRMwbOG45q1RRW13axUYqKsjgfGdsyxuu3licCvMtQtzb3B3dT&#10;29K9q8XW6/ZTLnJIxj8K8o16ErvOASxyMda9CjPY9ClLSxitGVjVs9aktYfOcjGcc05oy1uM5BHN&#10;WNJhZpGODgjHT3r1bWaaK5tGXbeMRsN/zD24re06VTdRleRuqp/Zif32p9vD9imDqS2OxrgxEoy9&#10;++pzWVmkey+FbxpMRgYXaM/lXUwld4yMnPFcd4Bk86ZSRjKf+y13MUIj4HJNeDJNPUiPuqw+inMr&#10;L1BH1FCKXYADOakZdg/1K/SldXbowA+lXF04rGqq2SOu40v9ny/7P514cpcs2ztUW0YskZjbB/Cr&#10;NuxkxHGpz61dl0eWUgkgY96NLj8vepHIJFdqqwrQ11aMeRxZXFlcWrGVDlh7VCL5pCTIcn8q3G+6&#10;c1kNY+ZI7MdoJ4xVaVItSB+41YFhjuUL456daitreVZlONvuavqoVQo7VYhi/iNEZOMeVEW5mTHp&#10;xWVfW+7djr1rVqpfRhZMA5ytKNmrMzxOyMB7qNZljDbmPFaWlaOdTu04wueTRY6LJdXCLt+VmALA&#10;c13+laSunxorE465xzW8qzhDXc+Zmk6nIjT8K6CtjCpzwox9a6aqWm3MTRrEhO5R3FX4xlq+crTl&#10;KTcj16cVGKSJI12896dRRXKdJNb/AHj9K6iH/VJ/uiuZt1+Ut+FbWl7vLfdnqMZrkq9z1aGkUXqK&#10;KK5zpHx/eqWoo/vVLWctz0cP8AVHPAlxGUcZU1JRSOo8N+LX7JXhL4nLJclZbXVGztuGmcqDzj5Q&#10;fU18r/EL9ifxn4RiM+kH+34Ru/d28QQqM8cs/p/Kv0aoIDDBGRXo0MfXoaJ3Xmbwrzhotj8aNX0r&#10;UPD909vqlm9jKjbSshB5xnHHtVYHcAR0r9cvHXwx0fx5o02n3UMdsJAQZoYU3jIxnJFfInxA/wCC&#10;f+qG+kuPDep/aYySxW8lWP1PAVPpXv4fNKVTSp7rO+niISXvaM+SKK6zxf8ACfxb4FupINW0a5Ow&#10;4822gkePt/FtHrXI7+cMrRt/dcYP5V7EZRmrxdzp9B1FFFUMKKKKACiiigAooooAbJGsy7W5Fa3h&#10;vxTqvg+4in0ieOB43Eg8yMP8w6day6KUoqStJXQH1F4D/b+8YeGbFLLV7VdUjXADwRxRYHA/u+gN&#10;fR3gP9tj4eeMVhgu7pdFvH/hnkZ/X0T/ADmvzPoX5DlflPqvBrxK+TYStqo8r8jphiKkOp+z2i+I&#10;9I8Sru0jUY9QwcHy1YY/Me9aBBUkHqK/Gnwr4w1jwdqUd7ZXc0zKQfLlncKcHPY19PfD/wD4KBaj&#10;4chtrLVtCtXhUENLGJHboAOre1fN4jIa1PWi+b8DuhjE/jR98UV4t4J/a2+H/jCzjP8AaD2N0wyU&#10;ugkSjr6v7V6xpfiLStat4pbHU7O7EgBVYbhHbkZ6A+9fPVMPVou1SLR2xqRlszRoowRgkcHpRWBo&#10;FFFFABRRRQAKxVgR1qtqum22uWz296jSRMMEKxX+VWaKN1Zji3GSlF2aPJfGX7M/hDxcpPkzW855&#10;8xp3I7dgfavH/E/7FN7b7pND1WOQ7f8AVeUxOee5b6V9dUV51XL8NW1lDXy0PrsDxdnWXpRpV24r&#10;pL3l+J+eXiL9n3xx4aWQzaPNcImP3i7FBycf3q8/vrG60uQx3sDWz/3WIP8AKv1M2qx+dFkHowzX&#10;PeJPAWkeKIGjuIUgyQd0UKZ/Ue1eTVyOFr0p/eff4HxMrJqOOoJrvFtfhqfmarBxlTkUtfY3jj9j&#10;rTteaWXTdWuUmwSqPsRc88cL715B4g/ZJ8Z6DGWtBa3ic8ecWbGfQLXiVctxNL7N15H6VgeMclxy&#10;Vq6jJ9JafmeMUV0OrfDrxPoKu17o11tXgtFBIw6Z/u1zzb4mKyxSQMO0qFT+tedKMou0lY+vpVqV&#10;dc1KSkvJ3CikDBuhzS1JsFFFFABRRRQAUUUUAFFFFABRRRQBFLbJMcsM/jV3TdQuNHYPZusbjoWX&#10;dVeihaO6CXvx5Zao77w58dPGHhsn7Pe2+0nJBtkP8x7V6Lov7Z3iexVEvbUXarwfLSNM8fSvnyiu&#10;ynjcRS+CbPncVw7lONbdfDRb9LP8D7A0H9tTR7jb/amkzW7sMlmnH9FrudE/ag8Da1tU6hHZyE8q&#10;7M2PyWvgXAPUZo28EKdpPda9CGcYmPxWfyPlMR4eZLWu6alB+T0+53P0v0n4l+FtaUG01qCU+iq3&#10;+FdDDcRXLYhkEn0r8sI5LiH7l1Mn+65Fbuk+OtZ0e4SSKeSXZ0DzPzzn1ruhnn89P7mfL4nwxWrw&#10;2Jfo0v8ANH6c+S/92mV8HeH/ANp/xHomQdOtJhjHzySH09/avRdG/beaH5NR0aJOetujt/Nq9Knm&#10;2Fnu7Hx2K4Azuhf2cFNeTX5XZ9WUV4Ppv7Yvg7UJP9IjvYO2Rb4H6tXZ6f8AtBeB9S27NTMZYA/v&#10;Si9f+BV3QxmHqfDNHzFfh/NsN/Fw0l8j0WisOz8ceHtQ5g1qwIzxuuo/8a1YNQsroZhvrWUf9M5l&#10;b+RrpUlLZniTo1afxxa+RPRSKwckIyv/ALpzTtp9D+VUYiUUUUDCiiigAooooAKKKKACiiigAooo&#10;oAKKKKACiiigAooooAKKKKACiiigAooooAKKKKACiiigAooooAKKKKACiiigAooooAKKKKACiiig&#10;AooooAKKKKACiiigAooooAKKKKACiiigAooooAKKKKACiiigAooooAKKKKACiiigAooooAKKKKAC&#10;iiigAooooAKKKUKT0BNAhKKXa390/lUZmiXO+aOPAyd7AUD32H0VTk1rTIc+ZqlimP71yg/rWNdf&#10;ErwvYZ8/W7MEf3bmM/8As1S5Rjuzop4etV0hBv0TOlorzXWP2ifA2jllfUXmYDI8nY47+je1cpff&#10;tieD7FcW8d5Mxz96344+jVzSxmHh8U0exR4ezfEK9LDSfyPdacsbMMgZFfK1/wDtyINy2ujRueg8&#10;yNx2/wB6uJ8Sftba/rRXydKsoUByNryA9/8Aa96455thY7SufRYfgPPazXPSUF5tf5n286mP7wxW&#10;ZceJNJs03XF/HCP9oH/Cvzv1z4ueINeVllxb7sf6qeT29/auZv8AVr7UGUve3C47CVv8a8+eeRXw&#10;Qv8AM+sw3hjWkk8TieX0jf8AU/RDU/jZ4J0veJfEFvuTgrtf1x/drj7/APa18D2jMI5luCP7sjD+&#10;a18INHJIctPI31Ymn7R6Vwyzuu/hikfSUPDXK6f8arOfzS/JH1vrP7bVhC0q6Xo00hwQrecpHfnl&#10;fpXH6t+2l4luo2WysxbE95Fjf+lfPGAOgxS1xyzTFy+3b0Po8PwVkOHtbDqT/vNv8z0vWf2iPGus&#10;IUkvbcITnH2VPTHpXD33ibU9Uld7qaN95y22MDvmsyiuGdapU+OTZ9Rh8uweEVsPRjH0SRE9rHI+&#10;4g5+tPjjEa4XpTqKwPRu9gooopiCiiigAooooAKKKKACiiigAooooAKKKCQOTxQAUUm9f7w/OneX&#10;KelvMR6iM4oA+ZwxXocU+OZ42yGOarxszMwPSpK/tSMuZXR/ldKPK7MsG+l/vGo45GaQZOcmm+U4&#10;6o35VNZQiS4AYHHWqI0SuXreEx3W3tg4NaN9aCaMHGeOfaq+0bg3ccVo20nmRDPJreKT0OKpN3Uk&#10;crcW5hbocVVeIEcDBrpdUt0aMhfqa5vc78opP4ZqOR9DtozctUMSE5+bipPLX+6KWCKadiACMf7N&#10;WFtWj/1g57cYrM3m5dWTadaq2XI4/nVuW8jjGAwznGKrJdi1h2KvP1qizbmJ9TTvY5XFyd5HR2Nw&#10;rN8r5TvWkrYwQa5bTJSshTsea6S3cyRAn6VvCV0cNaHK7mxp9wZIWVuSDwe9WqwlYqcg4q9DqBZg&#10;rLknvXXGa2Z5dSk73iX1h8zOFzStGY+Cu3NJDcFcleDSXF0eC3OPwrbTc5vebsLRVNdSVmA2EfjV&#10;hJd5xikpJ7FOEo7okpNoznHNLRVEiFQ3UZoAC9BilopAFXY518tdzc96oSMVXI60kcm4c9aL6ice&#10;ZXLNxLuYgNlSKhoopglZWCrywpgHaM1RqVbpxj0+lBMk3sSah/x7H6isG+jDIOxPGa37oiS1zjg8&#10;1ksodSD0rKojfDvlRz7qUYg00gMMEZFad1GsbED0qk0aKD/jUxg2rnrRldXKFxaptZhxgdB0qltH&#10;pWncEeS/bisWW5KsVCMcd6L6Xaud1JtrUnksJPLEuwheu6uv8FXkkUY+YkZ7/WsO11BF01dw5Veh&#10;NXNDvl3ZxgZ6Z9654te00McXHmo2R6NqUiXkhLAbR0NUSx6Z4HSmRXPnp7CpFXcCfSu+Ksj49Rcd&#10;GPgyz4zgVJJCGbPSo4ZhGDxmmT6gI2GUJ/Gpd73NGk4+7uOlXy0zngdaZDIjtnIIphuvtUbKF28d&#10;TVFgY2K56VQRg2mpbl28vGRiidMfeqk29xvOSPWo5JNuCealSdlXAxj6UtDeMORaCww+a3oPWrCW&#10;qLnPzfWoUumU8jI9hVwHIBqkRJsZ5Kf3RT6iafa+3YT71LTM3fqFRSW6yNnoalooEnbYozQ+U3qP&#10;Wo6uXMO5dw6iqdSdEXdEU27t071i6/Futgw4IOa6ZbUsoOcZ7YqrqloBZt3PNTyu9zqoVuSasedt&#10;96qDR+bebP7zYrW1CNo7pv4VHYio7baXzjPoa4nT/e8vc+qpz6lOazRZNudrY6Un2Ff7xrU1GNUm&#10;GzGNoqpWdSKjLQrnl3Mt1KsQa2vDF41vdbVOCxrIuP8AWmrekt5cwkHDA4qIOz1LrR56TTPXLc5h&#10;Qj0qxCoYnIzWfpUxmtVJIOPSrm8KeuD9a9fdH5/Ui03EZeMYZk29D2p9DHecnmimhdEixESU5p9Q&#10;RyFeO1T1mznkrMKY904+TOVHan5HrVO8kKbmXrmhDhHmdmWkcMPera6s6qFyOOOprChumZwG7+lW&#10;qrlKlRV9S1c3jTMCTu/pVfzGznNMUNk9/Sl2n0NOyKUYx0HmbcMEClWU8ADNOWEY55rTtdLWSFXL&#10;deRS0J916Iz1JI5GDSMzDoM1p3Gl+XEzK3K849aziCOCMGpM2uVhH83DDr2rkvE1qrNIQuTgcV1j&#10;EquQcYrN16z86yeQfewB0qH3R7WXVEpcrPMHx+NRmPzONxX6VJJC6TsGYFR2xTqj2d583Q+nvoNh&#10;Uw5+ct9al2u49RTKmhfsTwK6EuhUddGVfLWObAUBuprufCsryxgsMDtXHTD5s47da6fwtMVVQCMj&#10;is+VRlc87HxvSZ3dvN5dwjHgA10dtMMq6/NXLVbsr1reRQeU9KiUb7Hx3NLmuzsqtw52fN1rLs5v&#10;MjxuBHatOFtyc9a5qmqPZoSUtSSl20lOrzK9ScWrHfEt298YcKqKBWk8Mc2CyhvTNYVacLO1qgVs&#10;H1IrkUu4tI7FmC3FuCFOQTmmXgcwnyyc+1LaxmOMgncc5qatOgFOyhDW43EsG7HpVmOGOIkooU+1&#10;P6dOKKErDCiiiqAKKKKAMzX4BPZ8ruC8mvMdetAbhzGuSp4UV65fRsbWVSpyV4GK858QW4hus4wW&#10;65raF7XOinKyOfi0lJYVLkqxHI9Kk0yzW3LuGJOSvNWoZizlNpG3+L1qXp0r0YykocopNt6hStEd&#10;gcr8ucA03+z0mbeSck+prat7fy7fa3zEHNRU9xK/UleR3Hw8YGYY7KP/AEGvRLX/AI+I/rXmfw/Z&#10;o7yTHH/6q9Kify5FbGcHNeNWd5OxMZOWrNpbeO4XD8kdqqzRiCbESgY71Yj/AHm3tuqyLWIj5lJb&#10;uc149Tm5bROuCTEhjLRo/msSeq1MCR04pqqEUKOgpaUY2Vmajt7f3jUPlhGZ1HJHSpKKfKlsgIHM&#10;jLgrxUNXgpbgDJpfJb/nmfyqrmbhcqQKGY5GeKs07yWH8BH4Uwk9AMmqiuZ2QaQWo5VLMABkmrb6&#10;YJ1A8vDccjrU2kWu9t0ikY9eK6SOINgYx+FZz9x+Z5OKxMduxQ0uyWERERBTn0rYZQ3UZpFjC9BT&#10;qwbbPlK1VVJ80SxpqhbpSBjg1txthqzdLj+85HPatKNfm5rz6z949/AxapJt7ktFFFcp6Zv6VaxN&#10;aAsgY56mtEDaAB0qvp8JhtUBOcjP51Yrz5O7PbirRSQUUUVJQ+P71S1FH96pazluejh/gCiiipOo&#10;KKKKACiiigCjq+h6fr1sbfUbOK8gPWOZcivF/iR+x/4F8awtLaaemiXKphW0+FATgH1HvXu1FbU6&#10;1Sk7wdioylHVM/Mv4kfsmeMfB0t3caVpWo6lYQn5ZpmiAIyR2I7YrxK4V7CQw3a+ROv3kPav2fkj&#10;WVSrqrqeoYZFcR4u+CvhDxtuOqaUjFlKEwnyzg9en0r3KObyjpVjc7aeKsrTPyYB3AEdKK+0fid+&#10;wdYww3F94X1H7CMs/kypJOSOTgfN9K+WvHPws8Q+AdQmtruxvLuJGwLhbOREPTnJHvXu0cXRxHwP&#10;U641YT2ZydFLg+lJXYbBRRRQAUUUUAFFFFABRRRQA3ykD79o3etdN4b+Jvi3wbKs2ka/fWpj5WOO&#10;UqOO3H0rm6KmUYzVpK47tH0h8O/26PG/h+SGLWzDqkC/KZb+WRj39D7/AKV9ZeAf2t/BPjSS2gvN&#10;Y02xnkH3YVlznOMcivy969eaTaeCrMhByCjFT+leLicnwuI1S5X5HRTxE4dbn7V2F5aa1GJtMnF5&#10;ARkSKMfz+oqV1MbFWGCOor8dPDPxK8U+Dyw0nWJoUYcrKTJ3HqfYV7b4A/bx8beD41t9YVNZtz0E&#10;UMcbAc99p9a+crcP14XdKSl+DO2OMXVH6O0V84/DX9tTw/44aWO800aQ6j5Wur+Nc8gdwPWve9D8&#10;UaH4ggV7TWtPlcqG8uO6RzyM44NeBWwtbDu1SNjtjVhPZmnRS7GK7gpK+uOKSuU1CiiigAooooAK&#10;FYqcg4NFFAEN1Z299G8d1BHcIwwyyDINcZrnwN8EeI23XOgWMb9d6wjJ6+v1ruaKiVOFTScUzqw+&#10;LxOFfNh6jg/JtHzr4v8A2OvD10pfSbm8gkPPl26RqO3tXjPiz9mLxP4fTzLHTb+8jxyZGj44PvX3&#10;hQfm6jd9ea8utleGq7Llfkfb5fx1nOBspz9ov73+asfl5qHhfXdGndNQ017VU6liDjt2NZf2mPn5&#10;6/U280qyv42Sezt5FbrmJc/yritd+BHgrxAXa50tg7AjMcpTr9K8ipkcl/Dn95+gYTxOoS0xeGa/&#10;wu/4P/M/OvrzRX2J4n/Yp0S+8yXSb/7CSMgSl5Mdf9qvLPFv7KGteG4y1tqX21B0WGzcnt7mvMq5&#10;ZiqWrjdeR9rguM8kx1owrcsn0aa/zR4dRWtqng/XdJlaObSL9tpwX+yuoPGfSspo5YsiaGSBv7si&#10;kH9a8xxcdGj7OFSFRc0JJryEopFdW6MD9DS0jQKKKKACiiigAooooAKKKKACiiigAooooAQgMMHk&#10;U3yU/uin0Uh3ZNFe3VvjyLmSHH9w4rZ0/wCIHijSgBa6/fQKP4UlIFYFFXGUo/C7GFShSqq1SCfq&#10;kzvtM/aC8eaQ2E1y8nUf35m5rsLH9sDxpbsokt4Z16HzJJP8a8RorpjjMRD4Zs8avw/lOJ1q4aD+&#10;VvyPp/Sf20L6REW7sNNiboxJlz0+td7oH7Wnh3UJFW+vNOteOdolOP0r4i2j0FG0DoK7aebYqG7u&#10;fN4ngPJMQny03D0f+dz9FdK+OngrU9mNftQXOAFV/wD4muptPGXh6+IEGqRyE+gb/CvzDLPxh3XH&#10;I2sRTo7m5iOUu7hfpM3+Nd0c8qL4oJnzNbwxwktaOJlH1Sf+R+piXUEx/dSB17Gp/Jc87a/L+18W&#10;axYq4g1G4Xd/ekY/1rYsfi54u05cQ6qcf7S7v510xzyn9qD+88Wr4Y4lfwsTF+sWv1P0naNlGSMC&#10;m1+f2mftLePNOwDqUMiDsbdP8K6Gy/bM8Y27YkWOSPrtEEYP8q6Y51hnvdHkVfDjOYfw5Ql82vzR&#10;9wUV8g2X7cGpR7ftOkPN67Si/wDstdRp/wC2fY3MiGfQ5V3Ak5uUH/stdEc0wktp/gePW4Hz6jvQ&#10;v6SX+aPpaivFtP8A2ptAvljLWAhLHB3XqcfpXT6d8dPDeoR7jNawn+619HmuuOKoT+GaPBrZFmeH&#10;/iUGvu/zPQqK5u0+IWgXRA/tfT0J9buP/GtWHxDo84yusWB9hcof61upxlszyp4etT+ODXyZfoqN&#10;L2xkxsv7Zv8AdlU/1pfOhLYSaOT/AHWBqzns+w+iil2t/dP5UCEopdrf3T+VIQR1GKACiiigYUUU&#10;UAFFFFABRRRQAUUUUAFFFFABRRRQAUUUUAFFFFABRRRQAUUUUAFFFFABRRRQAUUUUAFFFFABRRRQ&#10;AUUoUnoCaNrf3T+VAhKKXa390/lSUAFFM86FWw80cfuzAUj3llH96/tl/wB6VR/Wgdn2JKKpTa9p&#10;EKlm1axGOubhB/Ws+48caBADnWtNJHb7ZH/jUuUVuzaNCrP4YN/Jm7RXF3Xxg8N2rlDfWTkdxfR/&#10;41zl9+0h4ds1ciKKbb/dvo+axliKMd5I9Glk+YVv4dFs9Xor591L9r7R7cN5OjuxC5GLxD/SuZuv&#10;24PLVxHoE2QcA+ch/wDZa5ZZlhY7z/BnuUeDc9raww/3uP8AmfVFFfGl9+21r8hP2Wx8kY43Ijf+&#10;y1hah+15411I/uZYbcgdWt0P9K5pZxhFs2/kexS8PM8n8cYx9Zf5I+6lidhkLkUphdRkrxX55ah+&#10;0V471CTe2qRKf9m3UfyrAvfit4s1AMJdVb5uu0YrCWeUV8MGz1qXhnmMv4leC+9/5H6SNe20LETT&#10;CP8AOsy88b+HNPz9p1aOLH94N/hX5qy+JNWuc+dqNwxzniVh/WqM1xcXDZkurhj7yt/jXPLPf5af&#10;4nrUvC+N/wB9i38o/wCbP0W1T43eCNNyG8Q2wb0ZX6/981x2rftVeFbCGQwalp80ithVZZOecZ6V&#10;8LbSSCZJGI/vMTSkBuozXLLOq8vhike5Q8Nsrp29rUnL7l+h9X63+2cbeZxYWml3MYHytmUZ4HvX&#10;Har+2R4qkYm0sbSNGHSOSQAe/WvANo9B+VLXDLMsVL7dj6WhwbkdBL/Z1L1ues6p+1T481BCsd1J&#10;Z57wzOP61zeofGvxtq0bCbX76LI2kLMeRXFUVyyxVefxTf3nuUclyzD/AMLDQXyX6mpc+KtdvMmf&#10;WLuUnrufNZs0klx/rnaU+rc02iudyb3Z6sKcKfwRS9FYZ5Mf90U/pwKKKk1uwooopiCiiigAoooo&#10;AKKKKACiiigAooooAKKKKACiiigAopvmL/eH508RySD91E8p7BATQAlFaWn+F9b1TiDSb7H95bZ2&#10;H8q7vwn+z34j8TAFmmsAf+e1jJ7fT1/StqdGpUdoRuedicxweDi5Yiqopf10ueZUhIUEnpX0/wCG&#10;f2LZL5UfU9ajYDqvkOh7/wC19K9F0n9j/wAF6XKssyS3J6ELcOO+fWvTp5Tipq7SXqz4zFce5Hhn&#10;yqo5v+7H/Ox8NJIshwpya09P8K69rU2zTtMe7/3SB/M+xr9EtH+EXhLQ4FittLG0DH7xtx7ev0rp&#10;rTS7KxULBaQRj2iX/Cu+GRv/AJeT+5HyeI8TqUb/AFXDN/4n+i/zPgfw3+zp4w15/wB/o15bxZxv&#10;jaPrxx1969W8N/sZ29xhtWu9StxhSVYREZxyOnrX1Zx2VV/3RijJ9a9OllGGp/F73qfGY3xAzjFa&#10;Umqa8v8Ag3PJtI/Za8B6TDtksY79xyGuIVJ7+3+cV1MPwh8GQwpGPDen4VQo/cjtXYUV6UcPRhpG&#10;CXyPjK2cZliHzVcRN/8Abz/Q/BStKxs12iRxnPIFZ8bBZAWGR3Faf26OOJCBx6Z6V/RSP5/lfZFo&#10;gMMEZFQwwosm5XyfTNP3l4dyjkjio7W3ES7iMPk1ZgtEyxUkLFW4JBPpUdWre3+6+ehq43uZSaS1&#10;K86nacjtWKswhyq5X1xXXNY/a4nO7btrjr6Ex3DBWwKmo+xth3ct2+pi3UhYwWPVj1qvc30lyxZu&#10;PT2qvUcz7V4PNYNqKudivJ8pIZAerZ/Gk3A9DVOlRirAisfaG/sezNG2m+zyb8Z4xXSafLuXGeMZ&#10;rlgdwyOlamj3X75Uc4A6V1wep51aHNE6NNu75untVlJIdwwuD64qksiscA5NOrq2PKcbmvbkMTg5&#10;pbqPzoSucd6rWL7I+meakluk+6Tj1roTXLqcbi+fQz5I2jOCKuWkpk9sHFQ3UiyKu055qO3mMbex&#10;rFaM6WuaJtTKYVzkH6GoBOc8jimGRmGCabW3McsYaalpTuGaM468Ukf3BQyhutaGXUdjdwBmk8sL&#10;/Dg/SnRuYzletLJI0mN1MnUbRRRQAUUUlAFtuLMcbuKyqsG+k27V4GMdKr1lJp7GtOLje5j3dwWm&#10;bj2qqTnk1PfR+XcMM571XqJO7sevG1lYo6k52lcEDGcjrWbtzz5rA+5rYvFLRggZwcmsqW3RmJI5&#10;PvUzty3O+k/dKMkjhipckVd0++a1YbiD05zUE1umMKdpFMWELjPJribSeh1ycZRsz0jRtUaSAP1W&#10;ugV/lz0BFcL4RuhIWjk+4P8ACutt7oSbkkPy44r0qcrpHyWLw7jJyS0Lm9f7w/OmsI3+9tNUpFCn&#10;5W3Cm1tc4uTzNCWSOGEbME56VQdvMYnHWkppkCsKkqMbBJHu4ORUscDMm4dKR5DI2T1pVmZF2jpT&#10;Kd7DVYK2SN3savQzJKwUHFU4Y/Ok27tvvVv7KsUiYBY+tBlO2xa8kYzk1DVlR8gBqqsM7XIULlM0&#10;J9zmi97sWipri2eMqFG055z6VNcae62YmTv0p8yDnjpruVo03k5o+xpuB25o09ZPO/fjalbF5ZxW&#10;saOh3E4NQ5akTqcsrJlKSxdYDJsAGMj1rMkUXELAdenNbs+o+dDsK4AGBWHF8u5Tw2ScU467lUZS&#10;s2zg/FVpJbTF8bgTisaM+XjaOB2rsfFsJkwOmeQa4zBXgnJrkrrlakj7PCTc6SuPkkMjZ6U2mRli&#10;p3dc0sjFVJFckpOTuztZmv8Aeb61YsZhG2DknOeBVZvvH61PaMikljhu1C3OufwHpPhu+3WqKQOc&#10;VsXFuZG3L1rivDF9vkWIMNpYDNd6y+Wo5z8ua9SnK6sfFYum6dRyQyJSkag9RTqSJhLGWB6dRS1q&#10;ed1DO3nOKXzCw+9kU10Ei4PSkjjWPO2gNB+SKr3BViFLEewqSabyQCRmoYwk8hbYfrmguK6lqGzU&#10;AEj8adIpVvWpo/uClZQ3Wovqc3O76kUP3un41N296jUFJCOxqZ42jXJX6UnuTLVgsbN91S30FWbf&#10;UJbVShXcOwbtTbW8NqrAD71QSSNNIXblj1pGabuWZtSlmUAfJ/u96gjja4lC5yx7mr1rpqTQhy2T&#10;7U57VLJhJuxjtU3vsKUrPXcq31g1m2G5BqpcRCe3ZD0xVy+1Br0LuGMGqjPtU+lG6OjC1JQa5jy3&#10;WLX7LeOuc5NUa6bxbYhbouOvc1zvlfvAmeverTurn3FNt01JkdFKw2sR6U6JQxOao1Wo+b/VrWp4&#10;akK3BA7ms8oGwDVzTQbOYEHdk1NTQyxS9xruejQnMfHNSVV0lw9s2RnrgelWqR8LUi4yaNTSbzy/&#10;3bM27OF9q6eyucjJ69DXK6fYlmSbeMA5xity2YrMuO5xXPO1zWjU5ZKxuq25QR0qWGNpmwuM+9Lp&#10;qRzqVf7w6c1c+zpbsrpGzMD615laUL8jWp7sZXV0RLp0zf3cfWtKGERxqvXFPU5UE8HFLXJZdjQA&#10;MdKKKKYwooooAKKKKAFAJ4AzWhplksu55FOBwFYcGptPsYzCHbl/rWgqhFCjoKxlPojVR7kNzZxz&#10;QyHYuVXr3FeU+NLbZdyPz8rYGe/SvXuNjqRkMMV5/wCONPDOzbTsHvV0ZNStctWXQ84hmeSZ1K4U&#10;dDU1PjjaQ4UZNDRlGw/yn3r2N9CLq5ND91a2bdTJ8o65rIjA+UA8V0NlbmAElw5PBIFPFRbirERl&#10;yyuanhvzbW+UBtu4/wAJr1W3TfMoK5XPNeUWdx9nuUfGcGvXfD8n2yz80jG7nFeJVjNLValc3M22&#10;a1vGNufTgVPTY1CrxTq8uWjsdkdgoooqSgoq3Dp7TRq4fGfaoY7dpZii9jgmp5o9w3NKztUhUOOW&#10;Izk9q0YrVpF3HOD0wKrxxlY1HUKAK1bdisKjeE/2SK8yblLU74cq3Kv2dVQgjcay00k/aBIg2jP3&#10;TwK3NvG9vuk4BqOS4VWGRuHpmu+lJxVonzOPxCjdJ7Fi3s1jX5gD7VZ6cVXtbwXLEBduBnrViole&#10;+p8bOcpu8gqS3TzJlXIxnn6VHV7T7NHDSnqflrKcuVXOjCU1UqpM0YowkaqvKjpVhRtUCmQ/KoUD&#10;gVJXmyep9ZFJLQKkhUNJgjIqOrelwrNeKjjK4NZy0TZtT1kkdFD/AKlP90fyp9CqFUAdBxRXnHtB&#10;RRRQA+P71S1FH96pazluejh/gCiiipOoKKKKACiiigAooooEFIzBetN832rL1nXrPRIWlu5lj+Us&#10;Ac8gVpGDk7JHHVxEYRumSax4gtNDtWuLuRY41GTyM/zr5j/aF+OmmXlvJp1vbwXy9Bv57j0NZPx4&#10;+PkV0LjT7Uq6sCgIx7j0r5i1LU5dUvXuHI+Y5AxX3OVZOrqrWWp8ric0ck0noRz6Zp+qtIRCtkzc&#10;7YwAF+mawLzwrLDcEQSGaPGck/4VvwwveSNzzjJ4rWs7T7PGATubOa+wlg6Ulax59HiHG4R3U+by&#10;ep5tcWNxb7t0EmB32HFQZ7Hg+leutp63ChLmNjE3PBxXO6p4Hsbq5Js2MUjdFYlvmrgrYKUNYO59&#10;VgeLcNWahiouL7rVHCUV3Mnwc8StatNbWMl0AM4TaOPxNcZfWN3pUrxX9s1pIvVXIP8AKvM62Pta&#10;VelXV6ckyGimxyLIuVORTqDoCiiigAooooAKKKKACiiigBpiRnDFQWHetnQfGXiLwvP5ula5e2DZ&#10;B/cSbenasiilJKStJXA9/wDC/wC278R/DqxxT3C6vArAn7ZPISR3Bwa9u8Ef8FCdI1B4YPEelmx5&#10;G+S0hZvTPLP9a+EqR1EilT0PFeVWyrCVt4W9NDeFacNmfrF4T/aU+HvjGGI2etJbSyDIW9eOL19X&#10;9q9Bs9a03UIxJaajZ3Slto8mdX5/A1+LNvbpayrLHw69Cea9M8E/tEeN/Aez7Be2xiR/M2G1Qknj&#10;uR7V4Vfh5b0J/edcMY/tI/WfYwXJUgeuKSvhbw3/AMFFtWjW3h1zQ5LuNRiRonjjzgdeF9a9q8J/&#10;tvfDXxFGFvb6PRZsZ/fyM/r/AHU/zmvAq5XjKOsoX9NTshiKc+p7/RXP6H8QfDPia3gm0nWYL9Zs&#10;bfLVh1APce4rpGt5FjDlCEPevLlFxdpKx0KSkrpkdFFFSUFFFFABRRRQAU4SMBgMcU2igRTu9HsN&#10;Qz9qs4bkHk+Yua5HW/gf4K8QSmS40Kzjc/xJCuT19frXdUVnKnCekopnZQxmJwzvQqSj6No8C8Qf&#10;sdeE76PNhc3FjJn/AJZRov8ASvPdd/Yn1WGN30rVBOedq3Eyr9Oi19f0VwVMtwtTeFvQ+swvGmeY&#10;SyVfmX95Jn59a1+zb470ZWb7DDOqkg+UzsTzjstcXfeCfEGmsVudGvlYdcW0n+Ffp6LhwMZ/SszU&#10;dBsdXZmu4mkLDHyuVrzqmSUn/Dk0fXYTxMxkdMVQjJeV0fl9Jbz27ETW80BHXzYyv86i8xf7w/Ov&#10;0D8Tfs3+DfExdpbW4SR85b7S+Oc9s+9ee69+xPocyE6XqAtG7eZ5j/8As1eXUyfEx+CzPucJ4iZN&#10;WSVfmg/S6/BnyBRX0JrX7GniS3jL2Gox3WBwqwHk+nLVwmq/s4+PtJZidGnuY1HLLsX/ANmrz54H&#10;E0/ips+rw3EmT4v+Fio/N2/Ox5tRWpqnhPXdD5v9Kmth6sy/0NZMzC3YLL8jEZwa42nHRqx9DTqQ&#10;qrmpyUl5O/5DqKYsyO2A2TT6ksKKKKYBRRRQAUUUUAFFFFABRRRQAUUUUAFFFFABRRRQAU1o1f7w&#10;zTqKAGeTH/dFKsaq2QoBp1FId2O8+4Em5biRT1GD0q3Hr+rw48vVbqM9PleqVFUm1szOUIS+KKfy&#10;R0Fr8RPFVmwKeItQGOn701pWvxk8a2WTF4j1DPYeca42itFWqLaT+8454DB1Pjoxf/bq/wAj0e3/&#10;AGivH8LKTrd1IFGMNO3Na0P7VXj2Hdm5EgPTfM/H615FRWqxeIjtN/ecM8hyqp8WFh9x7jZ/tfeN&#10;If8AWRQScY+aWQ/1rTt/2zvE6YE2mWUgH8ReQn+dfPdFbLMMUv8Al4zhnwpklTfCx/H/ADPpa1/b&#10;c1Hjz9FtRzztEh4/76rQh/bgKn95osJX1Ebk/wDoVfLNFaLNMWvtnFLgnIZf8w9vmz62h/be05ow&#10;X0kq/cCFsf8AoVaFr+2t4edgJrCZeP4bc9f++q+OaK0WbYtfaX3HJLgHIZbU2v8At4+1Yv2zPCbZ&#10;8y1ul9Ntv/8AZVZi/a88GvGGIvF/7dx/8VXxDSMoZSD0Naf2xivL7jlfh5kj2Ul/29/wD7uT9q7w&#10;OyqTPdDIz/ql/wDiqtW/7UngOYn/AEq6UD1jUf8As1fAX2WP0P50fZY/Q/nVf21ieyMZeHGTvac/&#10;vX+R+gqftNeAnYKL25BJxyif/FVY/wCGjfAn/QQl/JP/AIqvzy+yx+h/Oj7LH6H86r+26/8AKjF+&#10;GuVdKs/wP0Vj/aA8DyxhhqZAPZigP/oVP/4X54H/AOgp/wCPJ/8AFV+c/wBlj9D+dH2WP0P51X9u&#10;V/5UZf8AEM8t/wCf0/wP0fj+OPgqRAw1eMA+skef/Qqd/wALu8Ff9BiP/v5H/wDFV+b32WP0P50f&#10;ZY/Q/nT/ALcrfyIj/iGWX/8AQRP7kfpD/wALu8Ff9BiP/v5H/wDFUf8AC7vBX/QYj/7+R/8AxVfm&#10;99lj9D+dH2WP0P50f25W/kQv+IZZf/0ET+5H6Q/8Lu8Ff9BiP/v5H/8AFUf8Lu8Ff9BiP/v5H/8A&#10;FV+b32WP0P50fZY/Q/nR/blb+RB/xDLL/wDoIn9yP0h/4Xd4K/6DEf8A38j/APiqrt8e/BCsR/ao&#10;4OPvJ/8AFV+c32WP0P50fZY/Q/nR/blb+RFLwzy7rXn9yP0Y/wCF+eB/+gp/48n/AMVUE37RHgWF&#10;9p1J2OM/LsI/9Cr87vssfofzo+yx+h/Ol/blf+VFrwzyzrWn+B+g837THgKFtpvrgnGflRD/AOzV&#10;E37TvgTjbeXB+sa//FV+fv2WP0P50fZY/Q/nU/23iP5Uarw2ylb1J/gfe0n7VXgZWIFxdHH/AEyX&#10;/wCKqpN+1x4Jjk2I94xHX9wP/iq+FPssfofzpyW6RtkDmo/trE9kbx8OcmW8pv5r/I+3X/bG8Hwy&#10;soivHH/Xt/8AZVWl/bR8LR5xZ3JGeP8ARz/8VXxfRU/2xiu6+42Xh7ka3jJ/9vf8A+wJP22tECHZ&#10;pshb0MDf/FVnzftw2Yf91o4ZcfxQtn/0Kvk+io/tbF/zfgdUeA8hjvSb/wC3mfUVx+2/Mykw6Jb5&#10;7ZRx/wCzVnTfts6s2Fh0a054JbzBj/x6vm6is3meLf2zrjwXkMP+Yf8AFn0Dcftl+KpDiPTrOJc/&#10;wvJ/jWVeftdeNpmfy0hiB6bZZBj9a8TorJ5hin/y8Z2Q4VySnthY/j/mesTftS+P5mbF6Yg39yd+&#10;PpzWZdftE/EC5zt1y6hz/cnavOqKyeLxEt5v7zuhkWVU/hw0P/AUdndfGbxteqPN8R6hnviY1m3X&#10;xG8V3hy/iLUOmD+9Nc9RWTrVHvJ/edsMvwdP4KMV/wBur/I0H8Sa1KGEmr3Ugbk7nqi1xcNJva5k&#10;Y98nrTaKzcm92dkacI/DFL5IR1En3hu7803yY/7op9FSaXYwQopyFGafRRQIKKKKYBRRRQAUUUUA&#10;FFFFABRRRQAUUUUAFFFFABRRRQAUUUUAFFFFABRTGlRDhjg0CZGIAbmkOzH0VbttH1C+x9ls3nz0&#10;2kCuh0j4TeMtbUNa+H7iQHphk56+/tWsac5/DFv5HJVxWHoK9WpGPq0vzZydFeu6Z+yv471No99m&#10;9kG6+Yitt5x2auy039irXJFQ3muW8RPVTbNnp7NXXDAYqe1Nnz9finJMNpPFRv5Xf5Jnzd5i/wB4&#10;fnUkcUsxxFBLN/1zQt/KvsHSf2KNAhZTf332gd1jMiev+19K7rw/+zR4J0BAqWlw5HOftL9eOevt&#10;XdTybEy+Ky+Z81ivETJqK/c8036WX4s+FLPwzrN/IqQaRfuW5B+zPj+VdRpfwN8baspMWktGMgfv&#10;kkXr/wABr7/03wbpGjhfskEiFQFG6UtwBit1ZnVQAeK9KnkcP+Xk/uPjcV4m4hu2Fw6Xqz4Y0r9k&#10;PxpqUKvObO2BGceeQe3qtd3o/wCxGioG1PWZ1J6iF0bHXplfpX1U7mQ5PWkruhlOFhur+p8viOPs&#10;8xCtGah6L/O54fpP7IfgrT5N87TXnos0UZHb2rtdK+B/gnSFQReHrFmTo7QjPTFd3RXdDC0KfwwR&#10;8xiM+zTFfxsTJ/O35WKFjoOl6ZF5dnp9vbL6Rpj/AD1rQRjGoVTtA7CkorqWmx4kpSm7zd/UCSxy&#10;eTRRRQSFFFFABRRRQAUUUUAfgzFbPIwG0j6irI01sjJ4+taVFf0Jyn4j7R9Bsa+WoUc4qROtDY2j&#10;FNq9mZbktW7b/V/jVJSc1dtv9X+Nbp3RhPYtRztHG6gA7q5XVbZkmLde5rpap6nas0JYJwV/OspR&#10;ViqM3GRypYL1qtLJ5je1WJo92QeMGqledUfQ9yiluFJnHXikeRY/vHFVbuY52Dpwc1xSq8rtY7o0&#10;+Y0IZdnB6Vcs7pUmDc4HWs+3m/cplQxx1NWIXDMcKF+ldFGq5NI5K1Naux1FlcKzK4PBFX5ZPLXP&#10;ftWBpMg+6TzmtuZkkX73I6V69PVHg1Y2kSwyF0z0pVkDMQDzUUH+pP41XRirDBxWpjy7l1mCrk06&#10;NgzDBzzTHQSLg0RxiLODSI0satSQpmQbuF71Ws3M3DduM1osQcYGOK3ir6nDN8ugNjcdvSkoorU5&#10;wooopgFOjk8ts4z9abRQArNuYnGM1UbqatVWkXa2KiRrTG03zFPAYE/WmXMhjhJAz2rNVipBBwaI&#10;w5lc64w5lcXUlDTFgc8DpVKrbZOfWqp44NTUjy2OuOisRTReauMkY9KoXWnGUgqxGPetOmN1rnlJ&#10;xWh0Qk1oZa6TJ25qddBkaHeD83PBrUs5BuIPHGBUbX3lzbWfHPSsUo7suNSTlZozNDuJLHUCHXaM&#10;HOc13ls6yQqynINcjqUMe4yq2STzXTeGpY5LX5iCo4FehDlSsjkx3wXRdop8qqGGw7s0eRJ/dNWe&#10;HcZSVI0LqMlSBTKBhRRRQBJbwvPJtjHNbCqUVQwwQKq6PL5LMwALVp3siyTBkORtGcetSzgrSbly&#10;lepbdtkytgkKc8CoqkhmMLEgZz60jB7EWqXBaVWRSRnB4rV0+YXEAibjb0qvaRxSrIzn5sE4pNL/&#10;AOPsfQ0Gc2nC3YffxrbzKynJ/u1WmuGmxkYx6Ua5Mba6XnIOASahU7gDQXGPuqTNHTYhJHIT1Bqn&#10;Hphurt2BwOh/OliuXhjZV43UsN49vkg8UCXPFtxMbxdojR2oKndx3ry6aH7PMxZuTwQelev6vdNe&#10;2xHU+1eYa1Zos7/xfN3+lRNXTTPqssq+7yMz4yrNgEE0XUYhw7HpxgU2ONEbIUA0693Sw4Ayainy&#10;uDR7xktyx+tSW7BJQT06Ux1KNhhg0lcB37qxv6bJ5N5ER/ezXo1tfLJChYHOK8rs9ytHIXY98HpX&#10;oGjzGa3Q5zXfRlpY+ZzGnezN1SCuQMA0tFFdZ84FFFFABjPUZpY1y2AKSlVipyKBdC1QOSBTUcMP&#10;enVkcoSR+XJg9V4qwtz/AKO0TD6Gq8mZM7jknvRQHQKKKjdmGcDj1pjSuW4bgwsrA/d5xSXV01y+&#10;4jH0qCFX53dCKceDUWSZ0VVJpOSEpGXcMGlpVGTVGEU20kcz4ss3ZUC459frXKxoUkYMMEV32vw+&#10;ZGh9O9cVecXjD2pXfLY+3oyvh7FG8iLYZRnFMht5AN23Oew61cqxZ/eb6VCm4lU6jTSM3oatwtuZ&#10;D7irxt4jyY1z9KqlQtwABgbhTlNSNcQ04o7bQmMm6MfhXTQw7LfywuffFcho8pjueGxnpXc26GOA&#10;fMWJGcmrUbq58Hjm4yEsomt4QrYz7VZzUELllOe1SrWcoq10cVOo+blZrafNs8vDc/WupVg5wpBr&#10;hoJPLlU+9dlppLKCEAUjhx3rzcRTVSzPdo1tol5FKrg0tFFeeesFFaOn6eJlLSAgdqr3lobds4O3&#10;3qeZXsacrtcrUVJDC0zgAZGa2F0uLaMjn6UOSQKN9SnpNuzTeYV+QDHNa/lr/dH5UKojUKowo6AU&#10;tYyldlpWADHAFO2t/dP5VcEKqq5QA4zTqW47lNYHYZ6fWuU8a2pEPHU8mu3rD8UWsctqXYZIqlox&#10;XtqeSJalbh5OitRcbY+oznvitS4te6DOT09KRrGN1G75vY16FKSnJXFUjDl5luYEcZkYKK37FPJj&#10;MeSw65NQLbpE2QgVqsW7AMc161SXMtDg9pzSSLUf+sX61694TkH9mov5/rXlVn5XPmY3Z4zXqHg/&#10;mwGR6f1rwcVJ6JHXDc6aNty8etOpsa7V/GrFrCJ5ghOBjtXizdm2zvhsrENWtPQtcAlcrg9uKn/s&#10;xP77VYsozDCVIx8xrmnUXK7F05KctCfp04p0WxW3EY+gptKEL5CjNca3OuWzLK3CNwoJP0q5abVb&#10;dNwQcgLzmqdrburFiCD6UmoXixqqR7XyOX7iuxR5lY+SxmYOi7Im1TUEEy7OR6VmXF550hYDGap/&#10;aFkJO/JzipY1Mkir6mulQ5FY+UrYmdaXMauhwsN8p+4RtFa1RW9utrHsXpnNS1yyd3clKysFbNlH&#10;5VuB681jId8yIBuycEVvxjaijpgVy1noke9l9HlTqMmh70+mxjC59adXA9z3VsFaWh/8fWfY1m10&#10;Oj26R2qyAZZxmsajtE6sPG87l+iiiuI9QKKKKAHx/eqWoo/vVLWctz0cP8AUUUVJ1BRRRQAUUUUA&#10;Ix2jNQ1JM2F9q4zx545tfDOkTSJcRifaSA2eOOvFdFGnKpJRitWeXiqqi7voaHiXxbZeH7SZ5Zow&#10;6jO0sP8AGvkH4ufHiDVbiWzthuGxk3ZPfHvXC/E3416prWq3kC3mY2bHyu3Zj615e0Ly/vJWYs3O&#10;T3r9GyzJVRalPc+NxOKlVlZ7BqV5Jq147MTz15PTJpI0EUYXOQO5qtcTJasAX259az7zU2U/K/ye&#10;tfW+zVNWPP8AZzqO3Q6C3ujbvuXBPvUy6v5cmW2D8a46TWCqM3mdBVWzuLzWLgRqhYMcBlPpWU6s&#10;Kau2aRy6VR6nd6l4haaEW9tG8zHkbASePpXqvwV+FeqeINTtr2aGSOHcrHcp6ZHqPetL9n/4K/2g&#10;EvNQtJXyp2+YFI6MK+t9B0O28K2KR28YQ7AMEY7D0+lfK5hnHs06VPc9vB5Ok0zN0HwDHpSgriQ4&#10;GVcDHT6UzxR4J0rxHbzWt3bQwMyGMvDChPPfkV0X9pSf5NVpJDLIWPU18TKtUm+aT1Pr6dCNN8yP&#10;lzxv+xRBq1ybnR9WmyzElJmRB3PZfpXiXjH9nHxp4RmYyWK3duP4rXfKe3ovvX6HUpcsmwnKf3e1&#10;ehSxleO7ujq+uyhpuflVd6Tf6exW6sLq24zmaFkH6iqoYN0Oa/TvxF8OfDHiuPytR0WzlDfL5jRA&#10;kCvE/GX7Ivhe7ec6RcXNuzDKx28cYAOTnGRXo08fCWk1Y3p5jCWk1Y+MKK9F8bfAjxV4SkYQaRd3&#10;FupwJpWTnp6H3rzq5jn05zFfR/ZplOChr0YzjNXiz1IzjUV4u4UUisHUMpyDS1ZYUUUUAFFFFABR&#10;RRQAUUUUAFAUDoMUUUAWdN1bUNInE1tfXAKnKp5zKv6GvZfh/wDtbeKvA9yjmwtb6NVCkXE0rdBj&#10;+9XiNFYVaFKsrVI3GnZ3PvPwz/wUa0S5WODWtIktlZcM1rbsxBz7v6V7J4T/AGo/hx4qtw8esG0f&#10;Gdt0Y4vT1f3r8qKj+zxbs7Fz16V4dXIcLP4LxOuOKnHc/Z/SfFGi65HvsdZ0+5HYR3UbE/ka04/3&#10;v3Pn/wB3mvxp0Xxp4i8NyBtJ1y907b0FvJtxXpPhv9r34meFZMDWbrVEzn/Srh/bjg+1ePV4eqrW&#10;lNM6o4xdUfqbRXxJ4H/4KBXciwJr9lpNs/R2kaYnoOTye+a+gPCP7U3w68UQwtL4msILiQgGGNJc&#10;AknjlfavFrZbiqD96D+Wp0RxFOXWx63RWfY+JdH1ll/sy/S8RlDBlBGc/UVpmGQRiQqdnrXmtOO5&#10;0KSeqYyiiikUFFFFABRRRQAUUUUAGTQuN2Sob2YUUUCILrT7O8jKS2duw/2olP8ASuQ8QfCPQ/EU&#10;ZWYfZyTnMMKf4e9dtRUShGppJXOuhiq+GfNRm4s8B8Sfsf6FrTO9vq97FI38O2NR2/2a871T9iHV&#10;IoybHUllbPSaZRxj2WvsKivPqZbhamrgfW4XjTPMIlGNe680n/kfBWsfsseOdLI8uC1nTO3Kysx/&#10;Ra5HVvhD4v0Vv9J0ed19YYZG/wDZa/SRZGXgEgU2UCZdsg3j0NcM8loP4ZNH02H8SsyhZVqUZfev&#10;8z8u7rQdWsyRNpN/Hxn5rZx/SqTRyxkCSCWLP/PRCv8AOv1BvfDej6j/AMfWl20/GPnTNc3qnwZ8&#10;F6uuJ/D1hn+95IyOa4p5HL7Ez6PD+J1CWlfDNejTPzfMirwWAP1pQwboQa++NS/ZV8B6hvK2iWzM&#10;MBooUyPfpXEa3+xfoMm5tP1HUFb+7GkY/pXJPJ8THaz+Z9Bh/EPJa2k3KHqv8j4/or6C8Rfsf6tY&#10;P/xLBql6P9oxD0rgNU/Z/wDHGmM+zQbyULx8zR+n+9XBUwWIp/FBn1WF4jynGK9LER+bS/M88orc&#10;vvh/4p0xWa60aWEL1LMvH61kSWN3bLm4gMQ7VyOMo7qx7tOtSqq9Oal6NMioqPz4xxupVmR2wGya&#10;g3sx9FFFMQUUUUAFFFFABRRRQAUUUUAFFFFABRRRQAUUUUAFFFFABRRRQAUUUUAFFFFABRRRQAUU&#10;UUAFFFFABRRRQAUUUUAFFFFABRRRQAUUUUAFFFFABRRRQAUUUUAFFFFABRRRQAUUUUAFFFFABRRR&#10;QAUUUUAFFFFABRRRQAUUUUAFFFIzBVyTgUALRUf2iP8AvUqzI7YVsmkOzH0VOuk6lMw8q0Z1b7py&#10;Of1rY0/4d+KtSZfs+izShj/Cy/41ahKWyZz1MRRpK9SpFerSMCivSNL/AGevGurbD/Yd4i/xFGj4&#10;/Wuy0n9kbXrpwLyDUrZc9QYv8a6oYPEVNoM8TEcRZThv4mJj8mn+R4KSByeKb5if3l/OvrPS/wBj&#10;HTXMf27UdSj4+ZWWM9vp613Wl/skeBrKJRMhu2HeaJCe/tXdDJ8VPdJfM+ZxHiBklD4ZSl6I+FFB&#10;b7ql/ZRmpEs7yTASxu5D/sQMf6V+htj+z74E0wIY9Ds5WXAy0K10Fl8OfC9hzDoNih6ZEQrrjkdT&#10;7U0eDV8TcFH+Dh5P1aR+c9n4L1/UMCDRr8luha1kx/Kuh0/4G+NtRUGPSWQdf3iSL/7LX6Iw6bZ2&#10;qKsFrFCF6bBirQkZQAGIFdccjp/amzwK3ibi5fwcPFerbPhPTf2SfG2oAC4W0gB9JyD+q11mlfsP&#10;6jJJjUNTWJPWCZWP6r9a+v2Yt1OaSuuOUYWO6b+Z4FbxBzyr8Eow9F/mfOekfsZ6Pp7x+frN4+3k&#10;4EZ7f7tek6X8DfD+lqoWWSXac/PDH6/SvQ6K7qeDw9L4YHzOK4jzbG/x67f3f5Gbp/h3TtNiSOOz&#10;gYL0JhXP8vatERwqu1IIox/sqBS0V1pJbHz0pym7ydw6dOKKKKZIUUUUAFFFFABRRRQAUUUUAFFF&#10;OjheZiEXcetADaKW4U2a7p/3a+prA1r4keDdBt3lvNfhgC8fMrdcZxwtVGMpfCrkSnGO7N6ivCPF&#10;H7YXgjw3eGODWtNuhjH71ZfU+g9q8V8a/t+6hItwmh2WlS4K7ZImlB7e/wBa9KllmKqtJQt66HPL&#10;E049T7iZWjXLAqPUjFVm1KxjVjLqFpAF6+bOq/zNfmP4k/bS+JviSHyBfS6YrDBa1uHBHBGeT7/p&#10;XnuqfFrxtrCkXXinUpVJJIaYnOTmvXp8PV5L35JGEsYuiP1T1L4weCdEd0vfENjuUZxDcxN2zz83&#10;vXHXH7W3wxt7iSI6tcMUYqSqxkHHod9flpPNLdsz3ErTyN955Dkmq/2WL/nmv5V6UOHqK+KbZzyx&#10;k2/d0Meiiiv0g/JgpV60lKG2801uBJVm1Y8r2qm0yrGHP3TU9ux8xcHg11WMZJ2LlLIfNQI3IAxS&#10;UVBgc5qdriTd93tjFYk0ZVs9jXY6lCrLuIya5a4Q7XVTzXBiI2TaPawtS9jFu5C8gUHI7YqdrUTB&#10;T0bioIYGWcA4+Xk1erx4xdRts92UuSyRKtqqKFDjAqWOMR98mqyqXbA61bXhQK76NNR1PNrSezZZ&#10;sZvJmGehrcXlRXOL94fWugtW/cxnHavTo2PLrLZk6ysq7R0qWK36M35VdsrWNo97KCaddIqMu0Yr&#10;pkuU89z1siCiiisxE9rMY5F/u55rVRt65rDq/Y3B27SScVtTlbRnNVhdXRckk2Y4zSq25c1WnmC5&#10;Y9O1MtbgyHHQ+natObWxj7P3bl6iiitDAKgkk3cDgUS7l75BqOs5S6G0Y9SRZivB5FNdtzZ6U2io&#10;u9jSyvcbJGJlKkZqnJYtGpO7JHbFbtpZ7WDtyMVHqEIjYOBgHitE5RQo1rS5UYMam4kCk4OPSqlx&#10;GY5nU84NbaxIrbgoB9az76H96Sf4ulD/AHmiO2E7ysZ9V7qRoyuOnfirTLtbFMZQwwRkVhs7M6Yu&#10;zux1kvmFX6d6kudOS4l8zODU9rGixjjbxxiq00skchBas5JIjmbl7pR1IGNlXrjvWp4YuCqupI9c&#10;fjQtiLq381uVzzms7TZxZ6k0eOT0/OjmkmtdDSVqlJw6o7yzjE0wB6datyXCwy7fKYnPHvSaPgws&#10;xHPH8q07bTzeMGwvynr3Fdlz5WtJQd5bEM0e61WTGAT0xWPLGzTMAp69hXRapbm1to0DEru/pVGE&#10;DGe9PZGdOq+Xm3KsWngr8x5qJ7P5+Dge9aTNtIHrQVDdRRcFVle7KUcKxtlcg/WrkbFlyajaH0P5&#10;10OkaPDPDhyScZzgUpNJXM6lRWuzEqN4y0JTOCRjNb2qabFAjCL7w65FYRkVTg0lqZwlzfCXtMgF&#10;jC4aRZCwqCG6+ySCTGe2Kg85aikfc3tVJPqWoOTbl1JtUuhqKKNu1gc5qpuby9iuM06oLZRuc45z&#10;VWOmMVGNl0K8m+NiCxq/Bcb4MYPpSNGr/eGamghVV4HHpS2HOSa1IuvFcl4m00+XJIvrlePau28t&#10;f7orM16JfsbHHrSfvGuFrclVWPL+fqamjj85euMU6aHyZGXAGTninwfdNYwopPfQ+0jaVilPbqxw&#10;w6VXWyG7LHK+laV1Hu2tkg5qvXJWp+zlpsXzOOiY1VCKFHQV13hm6Zk2HkA/1rk61tBuGhkbB4x/&#10;WqoXcrI5MRBVIWkejMu1sdfem02G4W4tYXXOMd6mhUMTkZr0emp8fUShJrsMwfSkqxN/qzVehO5n&#10;F8yCiilplArFTkVKN0i/exUe07tverFnaO24A5PvUszk0lcjVjHkEE+9S0ske1irc4pKkybuFNjk&#10;EnIpx54pkcYjXA6UgVrGuullo1bzAARnpR/YxbkSgjvxUJ1Nvs3l4+bpn0rW0lh9hIkJy+CCKxd4&#10;6lSqykrMqTWsdvbFdhcn0rIbKseNvsa6UqDjI6VUvLBJlLAYaiMu5nrF3Rz91bi8h2E4NcPrFo1t&#10;dMDyPXFegtbtCw3fpXI+JkMchDHcTzV2Pfwdeco8r2MpbVGUHHOPWq0MhhumjPOTir8f3R9Kh+xL&#10;9o83cc5zinGK5dT6aMY72EmjRpMsDn64prIrOW71JN9+mqu5sCuiMIpanDUlKUuU1PD8+2+jVzlc&#10;+td2NVKqFC8AYrh9Ft0e+QlfunNd/pmnpdxj5RnNZyep8/mVHlepPZyCSEMBjNXltSQDu/Sp4dKi&#10;hUBScCppIxGoxWPtFsj5Wpe90U/szKODnnsK6XTHmjghiVx0xnFZMB46VbOpJbBMgqc4G2uadm/e&#10;O/DVJaK51EcZaMEnmtTT9PRohI/Jbp7Vz2mai1xHux8nQfWussW3WkR9q8mvyLSB9bRk5JNk6qFA&#10;AGBSMoYYIyKWiuI6irDp6wSbkOFznFX4pFj6rk1FVuOFdgyM5piZBNIJMYGKaqF92OwzUjWrZOOl&#10;TQx+WvI5oAjFuxwd9TqGH3jn8KWimSFUtXtvtNmwzgjmtCFPMkVTxk4qS+sQkLYO5cYOaXMk7AeV&#10;39t5Lb88MeBVKtrWrVlyo/5ZnJ/KsVuK9CgknddTFkckYk9jRHEI/c0n2hPepYf37AL1JxzXf71r&#10;GPuN3LumW/mSFyeF4xXpPhO4CW6JjJYjv061wdpbi1UjOS3Jrr/CJwc/7YrzsRB7yNac1LY9I0mN&#10;VjeR8EHgZ7e9aEYTqACPas3TmWa2aHJB6mtCGPy41Qc4r5nFRtLmPSw0+a8GQXCzqHdXGByF281Y&#10;tI3dVDtljz0xU/2Z/b86jZtjfKTWMYyqaFzlTormQ+SHy1zuB9qngZViBxio7e3M7ZPJPrUF3cFS&#10;Y147GuhUorRHz+MzNxTimGoaksa8Dj61zU17JMzc4U9B6U/ULkTMApOBwc1Ur3cNh4xjzSWp+d4v&#10;FzrT3LmnoZJG54xmuh0f/j+X6H+VY2mL+5Le+K6HQ4QzPIfvLwPxrgxcrzZ0YePuo2KKKK8s7i7p&#10;MIZpGYchhitQDJxVDSlYJIWOQSMVoRjLVwVH7zPr8Ov3UfQlUbVApaKK5jsHxxmQ101ivl2kS4xg&#10;d6xdNt2uOFx8pyc10NclWXQ9OhBRjzdwooorA6hC1PjXdnIqNutTxvuGO9Etj0KcItK6HKgXkUtF&#10;FZHSoqOiGrJubGKdSbQDnHNLQ/Iav1CiikZdwxQDvbQb53tTXuUjGWIUf7RxVe+uY9PhMsmdnsMm&#10;vCPi58dIPD7eVGJc5IA2nHQ+9d+Fwk8VPlgjw8VjpYVe/udL8Xvi9b+FrWS2j2SSH+JZlHTH+NfF&#10;/wAUPipfeKLjajtHCEGV3A569xXM+NviRqHirUpZpZXAJ4XJx2/wrlFvDJINw47mv0fAZVHCxUmt&#10;T5qtiZ1mWgyv8zrljzk1Bfat9l468ZHNYniLxfHpbNEkeSFB3Y5rz3WviE82fvKzA4IzXsVcZSox&#10;vc1wuV1a01JrQ6XVvGBmuGjCYVT6jrWNc+IH3DaDjvzmuVbUHmw/cncfeuq+HPgu+8fa9HaWzIq7&#10;vm3vjtn0ryq+ZSlr0PqlgIU1zSL3htbzxFqcdtGrlWI4VCc847V9s/Az9neB4bC6u33FsuQ0bDGV&#10;Bx1rovgr+ybYaHc217PHC8iIGP3TyG+lfSdnpVr4ftQkKBFTjCjv0r5TG5lOq+VMmNKN7xVkS6Tp&#10;Nlo1lHbW8SoVGMg1DdMYWkSQbww+UjjBqI3UiTLOQDkcLUtzfpcW+wp83XOK+fd73Z6MI8trbFCi&#10;iiqTtqayipKzCmean99fzpX+430rnvtKe9dMXzI4JU3F2Nye7WFQR8+T2NZTNuZmHGTmm0VZApwy&#10;kMiuP9pQf51zXiz4f+HvFlm6ajp0bMQQGjwh/T610lVr8kQ5HBrSF+ZWIlouZbnz54s/ZO0HVWeT&#10;TZzYS9Rvd3H5Zrxnxl+z/rnhWOSaO5bUUVseXBZvnGM9ea+0yxJyTzTjIzcMdy9we9ehHEzj1Oil&#10;jK9PRyuvM/OF7K9hmeKexuLdl/56xMv8xUO5d2MjPpmv0G1TwR4f1qQyXmj2k0jDBdo8mvNfFX7M&#10;PhnVt0mnl9Om7eQiKO3tXZHFRluj0VmlNW9orHyJRXsniL9l7XtHjeeyuormFVyftEwB9+i15fqn&#10;hu+0VZGuhGPLbafLbPfFdUakZ7M9GliqNf8AhyTMuio4bhbgErnj1qStDqCiiigAooooAKKKKACi&#10;iigAooooAQqD1ANIV5BVnQjpsYj+VOooA1NL8UaxojbrLUrmJ+26ViB+Ga7/AMJftPfEbwdtFprM&#10;ckQ6rNAshPX1+teWUVjOjSqaTin8ilJx2PrXw5/wUY8QW7Qxato7XsXR/KWOMnn128cV7N4P/bg8&#10;N6/j7Vo5sztB/e6hGuDx7e9fnJUZtoicmNc/SvJq5Lg6i0jZ+RvHEVI9T9jvD3xI8M+JkElvrmmR&#10;K3O030TEdfQ+1dALu0lcC3vILoEZDQyBh+hr8XbHU7/Sf+PC9msvXyWxmuy0L46eP/DbRtZ+KtSx&#10;HjEZnIBA7HHbivGqcOu96dT7zqjjHfVH66mNlXJUgeuKSvzV0j9uj4j6aqrcGG/jXbkXE8h6fjXq&#10;fh7/AIKQWwXGraFCvIyYY3bjv1evKqZJjKauo39Dojiqb3PteivAPBX7aHgjxYIw8eoQyyPt2pa8&#10;Dp6t7165oXxG0HxMiHT3uizcjzogv9favLq4WtRdqkGjeNanLZnR0VKlq8kLSjG1evNRVymoUUUU&#10;DCiiigAooooAKKKKACiiigA3H1pABknap+ozS0UCI3t4JOHtoW/3o1P9KoXXhnSb1sz6fbsPaJR/&#10;StOik0nuaRqThrFtHGal8G/B+rKyz6VwSWOx9vJ+lczefsw+BLpWVdPmTcc/8fD/AONes0VhLD0Z&#10;/FBfcerRznMsPpSxE1/28zwG9/Yv8KzyOYZ3iX+EGVzj9a5rVP2IrVcNa6zGgz0KO3/s1fUdFc0s&#10;uwkv+XaPao8Y59R2xTfrZ/mfGWqfsd6tZSERa3FMuCRstHOP1rib79nPxNZQ+YJZZv8AZSwkzX6C&#10;K7L0OKXzn/vGuSWT4aW2h72H8RM4pfxLS+SX6H5pXXww8SWMzK2mX8ir/ELKQD+VYt14d1q1xu0b&#10;UM+n2Zx/Sv1DkRZVIcbgeoNVJtC0u4bdLp1vIfVlrklkcfsz/A9+l4nVl/FwyfpL/gH5dvZ6hECZ&#10;dNuov9+Jh/SmKJtwDQSJ/vKa/TO++HnhjUf+PjQbGT13RZrJuvgr4Ku9u7w5YDHHEIrmlkdTpNHr&#10;U/E7CNfvMNJejR+cW9R1YD8aTzF/vD86/QW6/Zp8AXTZGj28Rzn5IFrIuP2TPA88hZY3iB/hSFMf&#10;yrF5LiFs0ejT8SMol8UJr5Hwj5i/3h+dOr7Pv/2MvC027yL66TPT93GMfpWTefsR6fcYNtrV4gHG&#10;PkH/ALLWLyjFraN/melDj7Ip71GvWLPkaivqK4/Yfulb9xq8rDn78ij6fw1lzfsS+Ilx5V/E3run&#10;H/xNZPLMWvsHfDjTIZ/8xKXrc+caK90vv2PfF1mw2XFo/wA2MNc//Y1m3P7K/jWBjj+zivb/AEk/&#10;/E1i8DiY702ehDibJqnw4qP3njtFejXH7P3jC2k2Oun5xni4P/xNZl38H/E1mjM62XynBxMfX6Vi&#10;8PWjvFnowzbAVPgrxfzOMorek8B61C5R1ttw64kP+FUZvDepQK5YQ4XrhzWThNbo7Y4ijP4Zp/Mz&#10;6Knks5IY9z7cd8GoKg3TT2Cio5J1jbBzmm/a09/ypXL5X2JqKq/2hF/tflR/aEX+1+VF0V7OXYtU&#10;VAt5GwyN35Uv2tPf8qLonll2JqKh+1p7/lR9rT3/ACoug5X2JqKh+1p7/lR9rT3/ACoug5X2JqKh&#10;+1p7/lR9rT3/ACoug5X2JqKh+1p7/lR9rT3/ACoug5X2JqKh+1p7/lSG8jAzz+VF0HLLsT0VV/tC&#10;L/a/Kj+0Iv8Aa/Ki6K9nLsWqKgW9jYZG78qclwkjBRnNFyeVroS0UVNDaSTJuXGM45NMhtLchoq/&#10;D4e1GeNXVYcN0yxq8ngTWpGCqttuY4GZD/hVqEnsjCWIow+KaXzMKiuqt/hX4juZhGqWeT/02P8A&#10;hWrF8CvFk0YdVsMH/puf8K0VCq9os5J5ngafx1or5nAUV6vZ/sz+Mr3aE/s/LAHm5P8A8TWrb/sj&#10;+Mbh0WSWyj652XP/ANjWqwWIltBnBPiLKKfx4mP3nidFfQtn+xb4luNu+9hX+9tuB/8AE1qw/sQ6&#10;oV/e6oVbP8Mqn/2WtlluLf2GedPjHIqe+JR8y0hYL1OK+r7P9h1PMzc61dBf9lkP/staVt+xXokZ&#10;An1a8k2tk5EZ/wDZa1WU4t7x/E4Z8eZDHas36Jnx75i/3h+dHmL/AHh+dfbVt+xv4Pjz5l3dOfeK&#10;P/CtmD9lPwLCFDW3mbf70Kc/pWyybEve33nBU8Rclj8PM/8At0+DQQ3Q5pCJtxC28j47qpr9C7b9&#10;nHwBbAD+xLV+P4oF/Ota2+DPgq1XC+G9PPv5IrZZHW6yR50/EzLo/BQm/uX6n5yLY6hICU026kx/&#10;diY/0q3a+Hdauo966Nf4zj/j2c/0r9JrfwD4Ys8+ToNjHnrtjrQh0HS7dAsenW6KOgCVvHIn9qp+&#10;B5tTxPh/y7wr+cj827f4c+JLpkK6VqEYc45spOP0rqtH/Z78S6vty01qD/z0sJPb/Gv0FWFEwFUD&#10;HSpfMcfxGuiOSUl8UmzyK/iZjpq1GjGPzv8Amj4g0f8AZJ1y+kKS6ukP+09k4Hf3rrLL9iY3Gwza&#10;7Fk/e/cuO/8AvV9ZtIzDBYkU2uuOU4WO8b/eeBW4+zyq/dqqPoo/5HznYfsSaBCuLq/89vVXdf8A&#10;2at63/ZB8D2arugnlb1FzJ/jXt1FdMcBhY7U0eNU4rz2s/excvk7fkebaX+zz4G0tV2aZIzL3adj&#10;/Ouksvhr4Y0//U6VHnp82D/SulorpjRpQ+GK+48atmeOr61a8n6yZQg0HTrcAJY24A6ful/wq4lv&#10;BH9y3hX/AHYwP6U+itUktjz5TlL4ncTaAchVH0GKXcfWiimSFFFFABRRRQAUUUUAFFFFABRRRQAU&#10;UUUAFFSQW73DFUxkDPNJcQtbttfrjPFAhlFcxrvxO8PeGVb7e94GX73lRBhzj39xXlHir9tbwB4X&#10;83cmpyyxsQFNoNpxn/a9q6qeFr1nanBsydamt2e/UqozfdUn6CvjnXP+CkOixwn+ytDWeTsLiB1H&#10;X2f0zXnOrf8ABQjxreNu03SrC1iYHlZJVP8A6F9a9KnkuNqfZt6mLxVNH6FtmP73y/XiopdS0u1X&#10;Nzq1lat3SadFI/M1+XWvftffE/XLgyLrU9kP7kFy+B19fr+lcBrHxO8Y69O01/4n1K5dupkmz6f4&#10;CvQp8PVn8c0jCWMX2Ufqt4g+MPhXw0m+fVtOujjOxL+JT356+1eQ+K/23fDmh3MsVtpBu9o4aLUI&#10;2B5I9PavzmuLm4vjuup5Ll8Y3SHJx6VAsEcbZVAD616lLIKEf4kr/gYSxc2/d0PrvV/+CjWvq3l6&#10;do7W6L/z0Eb56f7P1rzjxR+2h8SvFiTKmoQWVvISNgtUDYOe4A7H9K8Oor1qeW4SnrGmvzOZ1Zvd&#10;nUa18VPF3iLaNQ1qZ0HaIlPT0PsK5uS5uZhiS8upB/tTsf61HRXfGEYK0VYzuwb5sbiWx/e5oAA6&#10;DFFFWIKKKKACiiigDmre58z5W+9UssnlJuxms2pJJN6IBnIHNe5c/PHTVy1FdLI2MbT2qSSRVyCc&#10;HFZ6qQ3pin1006fMrsTgrj41Mjbc4rVg4kQVm2qlpOBxitKH/WL9a2m3zWMaz6F2nxELIpPTNMpy&#10;7dpyTntWRwMLxUmbjkY4rk9VtfLlOe/Jrro4GkXIxisfXrErhj1PpWdSPNE6cPPllY5FlKnkYNFX&#10;SvqKrvAdxx0ryHSdP4dT6CNZS+LQIBzuJwBVioc/uguDn6U5FdVxgGuqCtHUxqLmdyStyxJ+zx/S&#10;s+HTZJIVfGARWjZxum1GAAAwDW8E7nDUasblrO0MYDfMPyolkMzfyqe1g2KCeSRVgINwGBn6V22Z&#10;4rkr3RQ8iT+6aPIk/umtZ7OSNSxxge9QrjPPSjlBza3M/wAiT+6aRJGiJxwa1WjVVzmsl/vN9aUo&#10;8o4S5y5BJ5y8jkVaih28kYNVdN6tWhW0Fpc5qjs7IKKjkkC5A5NRKxU5q3JIzUW0TyfcNVquwxGd&#10;Ny4qrJG0bYYYqJdxwfQZT442Zhgd6aqlmAHU1ftbf5fmyGBz0pRV2VOXKi1/qYgCeg61QuJGmj+b&#10;tyKuXW4x4AyKpsCuMjA962fY5afcqVFPbrMOfvdjV+opsfjWdnHVHXGproYkkZjYhhzUci7lPatW&#10;aATAZOMelVLi18ldwOR3zWylGSszujUTKNvJ5cg3fd71JfLEzAp6VHNHt+Yc5qJs7Tn0rjlGzsbW&#10;1uWre9NvCUAz6VUWFZLxZcfNmstpGHc1Paz+WxLk03FP3ex1OnJLRneWl0yRjbx0rpNG1Hy0HmDI&#10;Y5Y1w+g3qtLgkH8a6+FovlG4Y9utbJ3R8njKai+Vo2tXRZ7dWXhRzWMqhelaupXUS2cQRt2eDn6V&#10;lKwbpQeXSuoC0jZ2nHXFV7jzfM+RcjFTxsWUZGDTOhxsrjLdnaMF+tX49SniXarAD6VSkcpjA4pF&#10;mDdeDQKUebWxbnvpp1Ids/hWcTuOTVlo2kX5RmofJb2pxKp8sRiqW6DNOWFieeKmRdq4p2aOYbm+&#10;hXkj2Y5zUMUfl7uc5OatyL5i1H5Le1NMuM9NSWP7gp1IilVApakwe4VHcW32mIocDPrUlG4qCRzQ&#10;vMqDSkmzzPXrE2t5Jz+GPeqELdRXTeLI5Li4Y7ADhenSuaSNkkOe3FUtGfc4WfPFMtXtv5S5AwpX&#10;r71msowTV1ssuCTiqkikZFKUU17x2TuQI29Q3TNTwOVcDOORVeJSkag9RUi8MD715kZckrxIZ6Vo&#10;hLWQ44XitSD7xrA8NajGdP8ALY/vGxxW2rbWzXqayWp8ZiYOM2h833vwqOpCrS/NTMHpjmmjmjtY&#10;sKoVRTqRegpazOcKv2N5HBGQy8+tUKKCJRUlZllU+33bbfk3c81qyaeGtsAYyNob3qnpKnLEj8a1&#10;jITEExwDmg5akmnZdCiulp5LJ3Peqv8AY8m7G8Y9cVrrRuHqKxlJptI6afvRTZQGjx45PNa+n2KJ&#10;bgMDgdOabFJDHh5GIIP4VY/tCORSIjuPT2rNtsUr7RK04QSfuzlcVHVj7DL14x9aPsMn+z+dIvmj&#10;3KxUegri/FumBju6tnOfQV28iGNip6isLxBatIpftjAFaRlbY78LJKojgY7c5wflHrTGXaxFXnUq&#10;xBGOaikjEntW6kfaxkZs336ltYfMyc4Iq1NarMwYnHGOKkjjEaBR2q3PTQ5Vf2l2h1qphfg8mu+8&#10;PyzJDGeg6ZxXBxg7gccetdzod0GjiiAqF5nlZl7zXodQqzbhukUjuMUMrMwB5WpaK47nxsve3HQq&#10;m4BuFpb+zQxqQCdpz1qe3+zrtLM+/wBMcVY60viVjpw8lF3tsXdAjWO1AY5Gciuxs/8Aj2j+lczp&#10;NuJ1CoGIzzgV10dk0UaoCCBXl4mKikup9VhW5RuxFUv0GakS3Zuvy1Yjj8tcU6uGx2XKyhVm24zz&#10;xVmofJbzt3bNTU0AUUvNFF1sISpIYjNIFBxT47SSRdwGB71oabavCWLgVnKaS0KSu7EfyWaoMcE8&#10;tUs8QuLXKHrzmn6nbtPGgQcg5oto2jt9jDnGKzhZ69RyTied+IbE+ZK24fvDgDHTiuMuIzyufumv&#10;S/EVqfs+DwYzk/lXHXFgkzlyxXjoBXq0KnLuc843Oeit3kI4wD3rZsdNWFt7Ahh0GaktbNUcOu4+&#10;gYVoJCW5PAr04zUlc8twlzaMjrovDLEbn/uMPxrG8napA7+tbPhyzlkLbRwWFcGKk2vI7qEOXc9K&#10;0HEk3PRlFdC6pCobbnbxWJo1q9oyPJjG0dDW1Jm4jATBBr52v70vI7aclFNrcryztJ7DtToo9uGY&#10;4HvR5PlMS5AAqnqmoRRgqjEnAqox5nywPn8bjVTT1F1LUBasdj7tvHy8Vz9xdSXDZZu+RUM0xZiT&#10;1NQMxY5r26OHjTWu5+a43M/faTJ6VVLsFAyT0qBWK9s1qWFpuxKxxg5Fa1Kipptk4Z/WYqSRq6Rp&#10;pmUxhthA3HNdNbQC3hVB271R0WELAZOck4rSr5erNyk7n00IqK0ClUZIFJU9pD50yqcgdc1g3ZXN&#10;4Rc5KKNW3i8mFU6kd6sxL3qKpoxtWvMkz7KEVFJLoOooorM2N/Q4x9lL4+bcRWjWdosirZ4LAHce&#10;prRrgn8TPYp/AgoooqDUTvSr8pyKKKDWUmrWJo2LZzTqiRgoOad5y1DR6FOV4JsfRTVkVuBUbMTS&#10;5RzqKCuPeTHArJ1rxVZaHZvPPIBt7f5FZHjXxhp/hu1D3c+zb8xwR0wfevj/AONXx8tdUt5LewZZ&#10;GDMPvH+97GvZwWXTxTWmh4tXHunLRncfFv8AaSjS3v7e1kwclQc/7P0r5G8Q+M9S8SahJLNK3l5J&#10;Gfqf8a5DVNaub64LS8K7f3ie1Nmvzawq74CngV+iYPC0cHHVHjV4yrSutbm+14sMLSSMCfpXGeIv&#10;FfkrhWAZhjisbxB48gjUopUj68/zrz3Wtc+2sGB4HTBrPGZlTpK1Pc9TL8olKXPVWhe1/wAUPPI6&#10;h9zdM/jXOR3TscMC5PSobe3l1S4EMKO8jnjAJr6R+Av7Keu+LrpLieKSOPz4wMKSMHPXK+1fAVcV&#10;OpO97n3Ps4UYWSMv4E/A3WPipqFughZICwGcDkZA7EetfoX8C/2Y9L+GVlDdXsI8/HJbOSeR6n1r&#10;tvg18KbL4W6Kis/mXAQEqyr1wvoB6V3c1wNSugGPlpz0qHiJS93ZHiVU6juTyXssNvttowsQH3wB&#10;yKgsYTM/mO+eTlaLi6SG3+zxnfjgk1Fb3EccJViwb2FY2fLojC65tWX9Qlt1tthX957GsY9TjpVm&#10;CGKZcvIwNRXEaRyYRtwx1rO1tDshsR0UUUyzO1i4EcaqD82elYdWNQ3famzn8arV1xVkcknd3Lkc&#10;3mEjGKkqpBII2JPpVlJFk6GrMWh1Z99cEqVxx0rQrHvJA0hVegPf1rSnbUwqX0K9FFFaEhTaR5lj&#10;6sAfrVb+0ov9r8q1jFvoefiHzNKPQssoYYYAj0IrmdW0ex1RXhuLWF493ZAD1+lbU1/HJE6jdkjA&#10;4rMaRV5JzXTTi1qzKmnHVnnviL4G+EtcuDILZ7aRshsStjPHYV5l4k/ZruLWaR9KvklhxlY9hJ78&#10;ZJ+lfQ0jbmJFZ1xJFJISWcEccCu6nc7YZhiaWkZu3Z6/mfJ2tfCPxLo7Af2dJOCCdy7R0/GuVutN&#10;urFQbiBocnA3EV9oTbCT/EvbdWHq2kWmqQvE0SKrDG4IMiujU9OnnU0rVIJnyFRXvmrfA+wvpHmj&#10;vbhZCOFwoX+VcJq/wV1bSY/MiaOaPvl8n+VPU9ulmOFqac9n5nn1FbF94S1TT1zLauwzjMasf6Vl&#10;vbzR5LwyIBxlkIoO+MozV4u5HRRuB6HNFBYUUUUAFFFFABRRRQAUUUUAFFFFABSbV/uj8qWigBNr&#10;KwZZJIz/ALDlf5Vds9Z1GwOYNQu4yORidv8AGqdFJpPcLs9C8P8A7QXj/wAOH/RdbyuckSRh/wCf&#10;0r0HSf26PiRpflpNNb3aL3W1iHHp0r58orkng8NU+Kmn8jSNScdmfaeg/wDBRKe4aFNX8PykqDvk&#10;WSNAx7cBfpXoegft9+Ab4xx39s9ixbDPJcZC++AlfnTSbV9B+VebUyTBz2jb0ZqsRVXU/VjRf2pv&#10;hp4gZDbeJLVN38JEhK/+O16DY+MvD2qKv2LWYLlm+6qqwz+Yr8ZJI2YqUleLH9w4qxb32oWsiPHq&#10;d4u05AEzD+tcFTh2k/4dRr8TeOMl1P2qgQ3X+qG/vxTpIXhxvXbnpX5GeGfjl4n8L5ER+0jG0edc&#10;Se3v7V6d4b/be8V6HeefJounzj+68spHT/ery6mQYiL9xp/h+pvHGRb1Vj9IqK+MtD/4KRQR4S/0&#10;GNF3cmKF2OPxauz0b9vfwHqEmL2O+ti3I223A/N686WVYyO9Nm6xNN9T6aoryfSf2qPhpqy2+NYk&#10;haY4Hm+WoHOOfn4rrNM+K3hDWMm28Q6djOAHu4gfy3Vwyw9aHxQa+RqqkJbM6yiqlrrGl30Ilg1b&#10;T5UPdLpD/I1PHcRSgFJEcHoVYHNYWZd0SUU7yn/uN+VNIKnBGDSGFFFFAwooooAKKKKACiiigAoo&#10;ooAKKKKACjJoooANx9aNx9aKKBCFQ3UZpVCr/Ap+qiiigYhjjbkwxH/gAphtrduttAf+2S/4VJRQ&#10;Gq2K76dZyZzZ25/7Yr/hUD6Dp0hybG3P/bJf8Kv0UrItVJx2bMhvCejtnOnW5z/0yX/CoX8B+HpV&#10;AfS4Tj0UD+lbtFTyR7GqxNeO0397Oan+Gfhe4UB9Kj4OeMCq0nwl8JTIVbSlx7NXXUUvZU39lfcb&#10;Rx+LjtWl/wCBM4iT4K+DZEKnSeCMH56r/wDChfA//QJb/v6a7+io9hS/kX3GyzXMI7V5/wDgT/zP&#10;O5v2fvAs+N2lScdNs7Cq5/Z18D5402QD/ru1emUUvq1F/YX3GqzrMo7Ymf8A4E/8zzCT9nHwNKpV&#10;tNlx7TtUX/DM3gL/AKBs3/gQ1eqUVP1Wh/IvuLWe5otsTP8A8CZ5X/wzN4C/6Bs3/gQ1H/DM3gL/&#10;AKBs3/gQ1eqUUfVaH8i+4f8Ab2a/9BM//An/AJnlf/DM3gL/AKBs3/gQ1H/DM3gL/oGzf+BDV6pR&#10;R9VofyL7g/t7Nf8AoJn/AOBP/M8r/wCGZvAX/QNm/wDAhqnX9nPwOqgDTZcDj/XtXptFH1Wh/Ivu&#10;E88zR74mf/gTPNF/Z18DbudNlI/67tVmH4A+BoU2rpUmM55mY16FRVLD0V9hfcZyznMpb4if/gT/&#10;AMzgP+FD+Bx/zCW/7+mrX/CmfB3/AECf/H67Win7Cl/IvuM3muPlvXn/AOBP/M5CH4R+EYV2rpS4&#10;znlqswfDPwvb52aVHz64NdNRVKlTW0V9xjLH4uW9aX/gTMGPwD4diyU0uEEjHKg/0qZfCOjqABp1&#10;uB/1yX/Ctiiq5I9jJ4mvLeo382Z48P6avSwtx/2yX/CrCabZx/ds7cf9sV/wqxRVWRk6k5byZELW&#10;2HItbcf9sl/wp/kxDgQQj/tmKdRTIuwwuMCNB9FFN2L/AHR+VOooEHTpxRuPrRRQINx9aKKKBhRR&#10;RQAUUUUAFFFFABRRRQAUUUUAFFFFABRRRQAUUqozfdUn6ClMbjkowH0oENopvmRhsPLHH7yOFAqO&#10;bUNPtf8AXapYRf79yg/madmJyS3ZNRXP33xC8Mafv8/xBpa7ev8ApsX/AMVXMXn7Rvw60+Nmn16N&#10;mXgrFJE3X0+etY0akvhi2TKpCO7PR6K8D1z9tr4Z6Sx8u6v7kBtn7u3Vjnn0fpx1rkNY/wCCjHhq&#10;zj26fpc87DhfOtmGQD3w/pXZDLcXPWNNmcsRTj1PquphZzMoYRnGM18J6x/wUVv73zvsPh6z3H7v&#10;mrIo6f73rXm2rftn+LtQupJF0qxQPnhZpRjJP+1XdDI8XLdWMJYuC+E/SySVIULu21R1NZOpeOfD&#10;GkQia8123giJwGZH64z6V+S+vfFbxF4iZhNcSWyt18m5k9vf2rk5Li+mXD6neOPRpmP9a9Onw62v&#10;fqfgYvGvorH6wat+0p8N9H8zz/FNp8nX5ZPXH92uF1j9vD4aaerG2b+0CASBHOy59uUr81FicSbm&#10;nkk9mbNP2r/dH5V3Q4fw0fik2ZSxdRn3L4j/AOCiWnRt/wASTw9cSYG4SG4RhnnjBT6VxOsf8FEP&#10;F15HKlnpgtdxG0ukTbemf4a+UQAOgxRXdDJ8FD7F/UxeIqSd7nuWtftlfEzVlkQapbxI3QLaICOM&#10;dQK8+1X4xeNNcuGlvdbkYsMHy8p3J7H3rjqK74YWhT+CCXyMnOUt2WLjUr67ctLf3bk9d07n+tVt&#10;p3Es7uT13sT/ADpaK6bJbE3Ym1f7o/Kl6UUUxBRRRQAUUUUAFFFFABRRRQAUUUUAFFFFABRRRQBx&#10;tCnDA0UV7Z8CTM29i3TNJSL90UterH4UQWLNiJMZ4xV6NwrA9cVnW3+s/Cr0fesKkvfsc1Vamkvz&#10;YqVbdywBXHvUtnZrHg5yWxWp9lWPJZt2KqNNyPObfQp2ts+3YPm55qLWtJdodwIbA64rbbVljwFj&#10;4Ax2qSPUBdRsG2qOmDilJaWMY1OXU8tvNNkh+Y8+1ZsxKr6HNeh67YwsrhemPWuGvLcwykYJX1xX&#10;DVg0tD28PXVTVldW3KDU9ooe5jU9CahpVOGBrI6TpWmSG0CbulQxTrISA2aw2kVhg7sfWiORYnDK&#10;GyPetoystzKcOfVncWV2GiG44x3NXFbdhgc+9cbY37yMwZsYrbt5jInPUV0Rqcx5VShyu5ttcSMp&#10;BckVHVWzzub0xVqtTllo7CSPtQk84rOY5Ympbhy0hBPAqGok7msY2RfsF8vB67q1JbcxRs+7OKzr&#10;BF+TPeuiaASWr/3sV0R0Rw1r8+hz1FKwwxHvU9vaGUjPAx6VCTZq5KKuy7p0Z+z52896ZqEW6MOO&#10;1a9jbjy/7px3qhcw+YxGcEGt7aWOO9pKRkw58wEHBHNa8QIQbjuNQLZ4YZORVnpSjGwqk1LYgnk5&#10;4k246is+e4aTA3Eird4WkBULgDqcVnVM29jalFWuWVIZRimyMFIyuaIfuVFJ980N6FxXvDabIodC&#10;GHFOoPIxWRsZv2ddrFZA20Zxiqc6859a1fsQDHB+X0ps9iu35flPXnmtnJSVmdcaivucxdReXJx0&#10;Paoas3cLrJnBOe2OlJDtjSQyKTkYx0oWx6sNY6E2kSmO8X5toruLNWZkYdu9edq2JARwM13Oh3ym&#10;EJjqfvZo63PKx9NtcyN2STeAMU6FlXOeDWbNIZJCVz+FXLdS0a59KvTY+flBRiWvMX1o8xfWqsiv&#10;/Cdp9xVbzpd2PfHSlZEKkn1NHcJlx0NIsOCMnNRRsy45yal88elGvQlprSJtafbhbGR8bvQVlVLb&#10;3skUZVGwG6g1FUHNGLTdzTfT1lgVkKrgZPHtWRLGWwRUvmHpu/WljTzGxnbxmjYcbx1bI0XauOtK&#10;zBepxS1Vbqaa1NYrmepaDenSiqoYr0NOMrEYqrMrkZYoqsNzdM1MFYDG79KViXG3UwfEEBZnI56c&#10;VxN5ujuG7LnivT7q0NxE+WGcelef31oomwwyRTfuo+ky+raOpRjUnAJyTTb5Qu3jtWtaxIttgdc1&#10;R1KHAVxx7Un7yT6HsyqXkuxkqwYZHIpRQzDdjIz6UV5TXKzU6nwvIrMqgZb19K7RYywJrz3wzcCG&#10;8VT0Iz1r0GzlEylh0r1Iv3UfLZjFxndEkLfw45pJMq2QetEf+tNPm/1Zqup5G0hvnj0qRWDDIqtU&#10;0cXy5OaGhyikiShWG71x1oqOG3WNyQeWPUmpMtOptW9/DHGoxt9qe2qRKpI5PpRDpMOwbzvPqDVC&#10;/jihl2RD6nOahSvojB0Y7sluNUMi4jDRn1zU1jbTP5cxlO3rt9aywC3AGTWlZ3E0ducqdqdBtolf&#10;oWoqK0NaazaSE7k+XHU1X0+JbGdgQHVuQBxiqP8AbT9MGtLTd18oY/LnvisWnFajv3NH+0vlxtOP&#10;rSHUB/cP51NDD5Ue04bn0p5KLwdorMxvG+xkOxZsk5NU9QiMkOc4281uzW6XC/KQGHcVm3C+duR+&#10;R93jiumFpKyLozaq3Zwuq2LKRIoyvfFZiruYD1rqdUhMaFf4Sc57VhLHtkZux7VpCPMrn3FGpLkt&#10;Ih+yn+9+lL9lP979KsUVtyRL55CLGG+QDANdDobCKRCegrDgUSTIp6E1tw/u3Tbx2rOpukeZikpW&#10;udvHJ5katjGadUOnnzrc442cfWpq4JKzaPkpRcWTWsBuJggO3vWlNAYQDnOayFYowI4IrT+0NcIp&#10;b61Ot9BQ5ubR6Gtot4bX7jFSTzj0zXcxSCaNXXo3SvOLH/WN9K7rRZN9igyDtGK87FNcx9TgZ80H&#10;HsXmcJ1OKWmvGJODVmCzaWMkfKF9q89u256RBRRTgrNyFJ/CmA+Hbg5bbTZsbuDkUeS56Ix/Cr2n&#10;2PmNvkBAHQEYrm9nCE3V6mnM5LlLdjCfJUu26rgAUYHAoUBRgUVzt3dzojHlQU1x3p1DKW4AJPtV&#10;QdpImfws5zX7EyQzEkfvOBx04riIYszFDzzj9a9K1SEtDzxtOSCK4TWbX7LKJFP3jXqUpJS1OJ6o&#10;sjw+R0lUf8Bps2ki3UGS4VQeBlTWXHcuThnP51IXLdWJH1rugpPaX4EadhyqPNC5yN2M+tdfpTLY&#10;5Qj5SR07Vx6ozcgEj1ArZ0tZIVbJ3AkVGIp80b32OWti6eFV5npek3BuIVGdxJwP8K17dWt8s52D&#10;09axNCuhZwxlwCAAx7U7XNaa4wsRVVP0OK8R05VJ8iR4lbNYxi2kGoawkjMiOcqfzrEZmZiWOTmo&#10;ywUetJ5vtXtUaCpLQ+FxWYRqSanIa7Zb1FNp6x7hnNPVNvua6T52OHq1pc0tLhCp6dM1vQR+TCqZ&#10;zjvVDT7Us+9hgDsR1rYtY1muY0b7rNg14+MqKT5V0PrMFQ9lBI6Gxi8m1QZzkZqekVQqhR0AwKWv&#10;Dbu7nthWlpsZ2B88ZIxWcq7mArcgjEcSgema560rKx6+X025ufREq/eFTUyNflzT64GfRRCiiipK&#10;NXTbE3EIkDgAN0xW3UFjCsFqgQYBG4/Uip64Jy5mezTjyxSCiiioNA6daKl6R59qVG3LnFTc7fYq&#10;STuMjxgg0sirjjANNf7xpkkixjLsFHqxxTXcz9q4Lk7D2ZdvTHvXDePvilpHgqyMlxcDfkAgEgjk&#10;D0964n4lfGe38IpexRvG8ycg+evckdDXwh8TPitqnjzUpTNKyQZzsBHt3H0r3MNl/N79XY86WIdb&#10;4Tufj5+0E3ifUJorCe48ksU+WXj+L2rwkXjySGRyzbiSQT61Vvts0LHdl15HPeuW1LxEbOFhwGHG&#10;dwFfa4avSw1L3tLGX1V1mlA6DVr+C3hdmwPQenFefeJPHm+FYkd/lOMbvb6Vg6l4qe73IW78ncOa&#10;5W6mE0x6n8a8DMs2jJWpH1WAytUdampLean58hfcc/Wrnh/Sb7xJfR2tlG0juwXjHFbHgL4Z3vjP&#10;U4Y4o5jGzchYWb+VfpB+yv8Ask6Rpdw+o3sL74nJCyI65wy+tfF+2qVJXbPeqThTjaO55H+zt+yB&#10;qF02nX1/aQOrFmLSQg9VB/vV+hvg3wTa+DdPitbaGGFkxuMSbckE/wCNan2KDR7aO3soVRUAA2gH&#10;2q6kgYcsC3euvpdHztWq3NxMa+dpLhiw596gq3qn/H1/wEVUqkWtgoooq5NszpxjFaBRRRUGoUUU&#10;UAc/rDq95lTnCgVRqW6YtcSZ/vEfrUVdq2ON6sKkhYLICTgVHRTEPvrzYgVCdx/iHas0ksSTyaku&#10;GLSEHtUVbRWhyS3CignAJpkMnnRK4GM1djNuxm6l/wAfH4VUqW4kaSZi3JBxUVelFWikcS2Cqbfe&#10;P1q3ISqEjrVOrRnUCseX/WP9TWxWLq0rR3WF4G0HpXRSepiQXTYXbjrVWlZizZPWkrcApskayrtd&#10;Qy+hp1MmlEMZY9KBnPXluokeNgGQ9vaqX/CH6dq0EoktIGA7MmauzyGSZmPrxV7T544reXseByet&#10;bv4SYycZXg7HkmtfCeOSNpLWSCDbztWM9MdOtclqHw/1O2QNFEZ1zjKgD+te43X/AB7Sf7tVba3S&#10;5sdpHzBic/hS5Y3serTzjFU1ZtNLufP83h7Ubf79q4A6nI4/Ws9vlxnjNfSdnp6Qw4kVZHP3jtqK&#10;58M6dqUq+dbrzx8vFS4dUz06WeqWlSn9zPnCivtvwr+x14S8aaMlyfNgmlOf9dJ1wD0B964Hx9+x&#10;NceGbzbpuuxGOQEqht3cjGOPve9eXHHUHNwvZnuRxlGUeZuyPmKiuw8WfCfX/B9w0c1vc3qgfejs&#10;3Ud/b2rlJrK9tziWxuIv9+Jh/Su1Ti1dM6qdSFVXg0yKijcB1OKKs0CiiigAooooAKKKKACiiigA&#10;ooooAKKKKACiiigApGRZFwwyKWigCL7LF/zzX8qmjnubXa1pO1s4/iQ4pKKANuw+IXjHS4fKtPEt&#10;9bx/3Y5CBXXaH+0d8QtE8rzPFOr3aJxsFyR3zmvNqKxlQpS+KC+4rmaPo/w3+3F4r0nYL+XWdQCk&#10;8G9A4xwOlej+H/8AgoVZ28rPqnh/UJFb+KS9U44P+zXxTR1681588qwdTeBrGtOOzP0T0H/goB4E&#10;unU3lo1oG4PmT52+/CV1dj+2l8MdYuAg1e3slHBZi5H6JX5gbV/uj8qXaB0GPpXDLIMI9VdfM1WK&#10;qLdn63Wfx9+Ht9JEkPim0YyHC/JJ/wDE11Vv4y8OXa5h1qCTK7hhW6flX4yqrpjbNMuOmJDVuHU7&#10;63OY7+7HGP8AXt/jXHLh2H2aj+41+uS7H7O2l/b30YkglEqN0Iq5HbSzLuRCw6V+NWn+OvEOk5Nn&#10;q1zG3+1KzD8s10Vn8fviBYsrRa5gq24bowea5Z8O1PsVF9xf13+6frjJG0LbXXaabX5aaX+1t8TN&#10;MYMusW7uCeWtUPX610dl+3p8Q7FPLneG4df41tYwP5VzSyDFL4WmaxxkHuj9KKK+BNN/4KPeJLdV&#10;F3pBuMIB8qRrz6/drd0//go5JcMpvfDFxIFGCFmjTP8A47XM8lxq+x+JX1qmfb1FfKGh/t9aLfEP&#10;c+Hpolxko19GD1/3a7LSf20PCWp24kbTBbndt2yalHn69K5Z5bi6fxQ/ItYmk+p77RXmNp+0l4Mu&#10;gxNxZx7f72pxc/rWxpPxg8L6tHvTWNNiy2NrX8RIHr1rleHrRV3FmirQlsztqKxU8a+Hn2417TOf&#10;+nyP/wCKrVXU9HZgF1zTyT0AuE/xrFxkt0acy7ktFOWbT34XVLNj7Sr/AI1Ebi3MjLHcRS7e6ODS&#10;1DmQ+ikznpS0igop3kyf3G/KjyZP7jflQIbRTmjdRkqwHuKbQMKKKKACiiigAooooAKKKKACiiig&#10;AooooAKKKKACiiigAooooAKKKKACiilWNm5Ckj2FACUU7yZP7jflR5Mn9xvyoENopWVl+8pH1FJQ&#10;MKKja4ijBLSIoHXLAYqSO4sWhEjajaxg/wB6Vf8AGnZk3QUU2S+0qEZfWbFB6tOg/rWVN4w0CGRk&#10;fXNNBBxzdxj+tNRb2Qcy7mvRXN3fxE8N2rBTrumMT6XsXH61iX3x08J6XdeXLqenTrtzldRiHOen&#10;WtY0Kstosh1IJ2ud/RXkWpftS+DtPhkcfZpyhxtTU4snnFcnq37bvhXT38tNHaYkHDJqUZA/Sto4&#10;LET+GDM/rFPufRNFfI2rf8FBNJszug8M3Eq7tuFvYz+P3a5nUP8Ago5NayOLPwzOiv03SxvjH/Aa&#10;7I5PjZfY/FE/WqfRn2/RXwFqX/BR7xPMH+xaT9nJXC744mw3r92uWuP29PiFfzEK8MQYd7WPr/3z&#10;W0cjxr3SXzIeMglsz9KY4JJs7FLY609rOZFLGMgDk1+WupfthfE7Uo9r6vbrwQNloi9foK5O7+Pn&#10;j+9SZZdd4lzu2x469a6o8PYh7zRm8YuiP1uZ1TqcVQuPE2iWPF1qsMD5wVZWJH5CvyCvPiJ4p1BQ&#10;lzrVwyeiOyn9DWXcazqN1/rNRu25z/r3/wAa6Y8Ov7VT8CZY3sj9ctU+MXgfSFzceJbVfn2co/X/&#10;AL59q5bXP2pfhtoq4bxNazS/881EgPb/AGfevyrkeaT79zcP3+aVj/WmqpXPzMxP95ia6ocO0V8c&#10;2zP65PsfpzfftyfDGwQqLqG4dUzhXYbj6fcrjNU/4KIeDFLfZ9EmfaSBtugN3PX7lfn0VB6jNJtX&#10;+6PyrpjkODjvd/My+tVO59kaz/wUCeO6nFho2pLE/wB0x3qgDj/drz/Xf22vGGpIVtLrWbMFy3F6&#10;D8vPHSvniiu6OV4SGqgZOtN7s9P179pDx9rhyvifVrdG+9G1yT6Y/lXH33xK8ban/wAfXinUJ+Mf&#10;PKTWBRXdGhSgrRgvuMnJvclm1LU7yQtd38tyG+8HOc1Wa3jdiWQE+tSUVsklsIYkKRnKqFPtT6KK&#10;YBRRRQAUUUUAFFFFABRRRQAUUUUAFFFFABRRRQAUUUUAFFFBYKMk4FABRSKwb7pB+lSx2l5PMkcN&#10;lcT7scxxs38hQLbcjoroNL8Ba3q2/wAuwvIgpAObVznP4V6J4b/Zp1XWruKOfURbo2N2+1ccZx61&#10;DmkclXGYeh/EmkeN0jOF6nFfVml/se6ZGGF7qS3Ddtm9f/Zq6bR/2dvB+k5b7JLI57tOxHf1NZqt&#10;F7HhV+JMBR0Tcn5I+L41MzBYxvZjgAdzW1p/gnX9UbFrpU0x/wBll/xr7bi8EaLoa5tbCMFj1dQ3&#10;8/pWnZWsKxuywxLtwBtQCh1H0PJqcWRUeanS083/AJHxxY/AXxZfKrvaSW24/dYA4/8AHq3I/wBm&#10;bXWjUtqCKxGSphPH/j1fUO1njIBxkelZ7ZViM5wcUXbZzR4jxtXWNl8j83qAN1FPj6V9NTjzysdQ&#10;4dBRRQq5IFektNCSe1jLNuHQcVs6Xa75NzAFe9U7WBvuFgfTiukslihVdy5GK55JSlc86rU1t3Fb&#10;Yq5Uniqc+rFcAEkHrmptSkHkk7hisLNXzWRLtN+SNRdQY/wipUuyzAMMD2rMhUryasq3Q05qyUrG&#10;MoR6GjJGJFwa5jUrc/vE4POa6W3cyR5PXNZGo253Ox4PpWFRXQ6EuWVmclRVuaEK5U84qL7Mnofz&#10;rjSXU9oiXJbgAn3pzK+OVUD2qdVCqAOlLVbaARWv+srptPUyShR071z1dH4f+6D7VdPexy4nSFzZ&#10;VQowBgVHPN5a4HU06SQRrk/hWdMplB5xzXU2eRGPM9RxJY5PJqdbUtHnPzdqhgimhT5FyD1Jq7AX&#10;Mf7wYanyaXLk7bD7dSvlg9Qa6WKZFj2tXN1es5mLDJzk4rSNnocVW/xImfT42kLBiOc4rUjhRYUO&#10;0ciiJfugd6luI3ikIatFynn+27jS+1T2GKqBDISR61djt5ZlyiFhTWjaFhuXHeqc9LJGcqjZWWE9&#10;/wBKZIu1sCtaTUdykCMA+uBVF1EnXrU8xKm76lUjIIqlJpw6oa0GjZOo49aZVuN9zpjJx2KK2bqu&#10;OPzqrNCyu2e1bFQ3QH2eQ45xUSirGsaj5tTIooorA7iZIxtz1PvVWW6WOTa2d1W47jYhGO1YN1LJ&#10;JOx7ZrVJMqlFyk7l/ULJPJE2Oe9cwN8ssgHOD3rrbWVvsyDqMdxWHOwaRsDHJpuSSsjvo1OXRbme&#10;9meNp+ua3dDjIESE4GeQOhqjB/rBxmti31UW7hlj6HPaqpt7tXHUnKSsdL9nWFVKjggVLC3Ud6mg&#10;1JNQsVGzH+NVWG1iBR5HzFSzk4i3ThVJA5FZwmcsPmPWr0kBkX5gcfWmpGsYwBTHBqK7jqa+7+EA&#10;/WgRgPu5z9adTESW/wDtcNU9VaNx9alozlHmdwP3vxqyrZUGqtLk+tNq45RuSySgrgVDTlUscCn+&#10;R70aINI6DFG5gKlEIB65pyIFHvV/TYt3mMRxjipbMZ1LalSGEyNtQAE0+e1e3+/jrjg0XDbbhscH&#10;NMkkaRiWOSakjXcspCn2AyHrnFcD4it1humYDDMckDoPpXczW8kKjOdhGa5fX7Elt4G49hV3TVme&#10;rg61pcjOdtcs2Owo1YD7GTjkEVWvMwsBnkmq7ZdcEkipjF2sfW0YpwujONqPO8zJznNLJCXbIdl9&#10;hVlodqk5qOhx6Mt3W5LYSfZ5UJJPbNegeH5ne32k5OT1rztThga7PwnfLIoUjaFbJJNXHsebjKPt&#10;YHUhW8zccU8jPB5p24cdxSySbyMDCjoKmVujPkZrldhgVByBipE2swBPHtUdFX7Rh7Rlh1jjYqSc&#10;j2qDvxSUVm3cJTcty1ayXMrCKOQjjgZ4qZNIlZiZCPwNWNJCeUSvLd6vtWN3eyMXJWbIIbOKHHyA&#10;t64qViqocj5fSpI2jXO9C3pg4qWKOGZsfcOeATmm4rqcvtnfRGdFBDMzZhT8q19NURxsqjCg8AUN&#10;p6/wnFTW8BgVgTnNYya6GnPzQ13Ltqgdm3DPFZ2pW7JKX421ft5BG/PQ8VJdSJJCwBBNShwaSuZt&#10;jt8s4JJ71WRg0pjKKdzH5u9WrONo1bcMc1M0asCCOtVGXKRLSd0znddtUaA7RlRwc+tcgIP9IERP&#10;fFei6lbmS1ZVGcdq45vlkUAAyg+neumM7bH11GcmkULi3zJ+7ACgYqL7K/t+dbKm63DMYxnngVe2&#10;r/dH5UnWcTtXuqxz1tB5cgZzjHIxWmjfMp7davbV/uj8qfbKfOGV3j+6KwnWvrYwq0+fVHS6KyG3&#10;DAn95yOKsTp5chA571W03a0aKVKnpjPStaKwim3BpfK44Zsmovze8fM4qCi7Izqvwf6lfpSQ6U81&#10;0YkO9Af9YBwa6u2tEtoEiCghRjpWbmonme1VN7GDZ/eb6V1XhdjiUZ4yP5Vzd3Zs12SjfL7fyrqP&#10;DsBhQsf4+a8zEfFzdz6rANygnY642cckaYG04zkVpQxhYwvbGKqR/wCrX6Cry/dH0rxpSex7kFrc&#10;rjToAc7AfwqZbeONcKgAp9FRds15UhFUL0GKWiikMKKKKACp7OQRThm6dKgooFJXVixr0Aa1O1QH&#10;bjP4V5r4jULsDdj2rvmYngkn61574lhc37OPunj+denTVmjgWisZCxkrntT1kDMqRjknvT/9WnJq&#10;1o9nLdTMwTPHX0r2KcFBXZ5uLxHsIXuaMB8yNYFjVN2NxWujtdOjt1UEZK96dbaStvGjsnOBzVh2&#10;21lf2nofneNxjfvSYslw23ZnIxjFQ59OBSUVailsj46tiqlZu70CiinKuecZFMwpwdSSiiVV2981&#10;ctbMvIC2CvXFVAMDFa2nqVt+RzmuPETcIXR9lh4RcrW0RaA2gAdK1tM00MI7hmI5yAKz7OIzXCqB&#10;u74rpwAOAMCvn6kraHswj1CiiiuY2JrRN9wnpnmtoegrM02LdIWJ4xwK1o/vVx1pan02Bp8lJPuS&#10;KNqgUtFFcZ6gtW7PT3upduQFHLHPaq8H+sFa2lxh5iTn5RkVlOTitDro0lNXZqxr5caqOQoxS0UV&#10;xHphRRT1296RUY8zsOjO5cGncKPQVHu2k7elc/4u8aWHhOxknvJ1jZVyFOf8KcacpytE6vrEacLP&#10;dGpqmqQ6dE0kobAGflGa+avjt+0iPDent9ijcsUyNykAHB54Nec/tBftPGaS4stLnwAcbl/D2r5E&#10;8ReKr3Xn826mdwo+6TX1+W5YtJ1NTxq7dbrozc8YfEnUfFmpT3k88haQ/cLHGMk/1rlmvi7jcxjX&#10;/ZrLm1AQqS67RjPWuQ1nxcI5CpP5dq96v7DCw5nudeGws6z5YrQ6HxBra6erTRO+1euRzmvK/EXi&#10;ebUGKgbOTyM881Bq2sSXtwzCQlTxiqdnYz6jMI4IzI5OMCvhsyzCWK/dx2R9jg8FDDq8tyiGZj15&#10;r2P4M/Am9+IV0zu8SxbVYfOM/eHqPevRPgH+yHqXjvWtOe/tZBA+1z2/ix2av1A+EPwN0T4b6DFa&#10;x2cZmAwWYZPRfX6V48aXK7zN6uKT92CPOv2f/wBl7Qvh5pqTy28VzM4BDMqkr94cYHvX0Ja2sVjb&#10;tFbosIbugwaneERO21doPYdKac446106PY8KpUnzbjIXS1Uqw8x+u9utV/srRzmXecZyaczEtz1q&#10;C6kCxsC2CRxWiRwrEXlZIbqPluA/O7p0rPo3E9TmimtD0baWCiiirlLmIhDkQUUUVBoMllWFCzdK&#10;rS6hG0bBSwbHHFQa1IywhAeDyaxdx9a3jBNXZhObvZCyEmRieTmm0UVuYhRRRQBTm/1rVHTpG3sT&#10;0zTa3Wxxvcq6hceVHtBIdumKpW10Y1ZXdguMDb2qbVfvR/Q1QrvpxXIclTV2FblievNJRRW5mMmY&#10;KhHrVWpZYyp4Hy1hSMfMbk9TWsI8xzzbvqac1wkGN2efSsG+kMlwWJz6ZqzknrzVKZt8hOMdq6Yw&#10;USCOiiiqGFZGrTsZBHnC+nrWvWTrX+si+hq47ky2M2iikb7rfSugxI7r/j2k/wB2ltY9tqjAAA/z&#10;xWFvb+8fzrQ0+2mVi7tiMjhf61pUp8utxXNGnw/61PrTKsWf+sb6VjJ2RcFeSPqz4MNu0G1+pH/j&#10;oqz4+k8vWLXsTnH6VR+CLF/D9uT/AH2H/joqX4mf8hK2+jf0r4KSTxTSPqb/ALlM5Xx8ytHCsiLI&#10;rIud30NeeXnhXQtUjZ7nTLeYjjLpnrXofjSMPZwMeohU/pXCxn5mr6zARUoJH5LmeInQqylTbTv0&#10;0OLuvgP4W1OM5sY7XPIaGNc1xWrfstwNKxsdSn2EkgOVGPbpXulmTvP0q3XZUioyaLwWfZjRgnGs&#10;366/mfKGsfs5+INLG+KW3li9Xm5/9Brhta8D6roJf7UINq9dj5/p7V9zsobhgCPcVBLp9rOpEltE&#10;4PXcgNZWPqcPxhioNe3gpLy0PgCRhDjd3oVtygjpX3NefDfw5qylZ7BeeflO3+Vcpqn7NvhW9MjQ&#10;wywsw7zOQP1qObWzPoqPGGBnpVhKL+//ACPkWivovUP2UlVJms9TRDg7FZGbn864/VP2afEtkf8A&#10;R5ReD/Yix/NqakmezSz/ACyt8NZL1ujySiuz1b4P+LNGz52lTMuM7htH4da5e60e/sCRc2jw7eu4&#10;jiquj2aVejX/AIU1L0aZUopGkVWIJwaFYMMg5FFzos1uhaKKKYgooooAKKKKACiiigAooooAKKKK&#10;ACiiigAooooAKKKKACiiigAooooAja3jdiWQE0n2WL/nmv5VLRQBF9li/wCea/lVmGeW3UiGRoSR&#10;jKnFR0UAW11zV48bdVuht6fPWlH4/wDFUMiuniPUFdTkES9KwqKh04PdId2dZB8XPHNvJuTxbqgP&#10;f9+ea07X4+fEOyz5Pi7VI8nJ2znmuAoqPYUn9hfch8zWzPVv+GqPifDIpj8T3zoOcNctzVy3/a8+&#10;J8MwdtanlA/ha5fFeO0Vk8Hh5b019w/aS7nv9r+3J8TbeYO1yswH8D3EmD+tXv8AhvT4k/8APO2/&#10;7/y/4185UVj/AGdhH/y7Q/aT7n05/wAN9eO2hVJLO1fgZzNJ/jV23/4KCeL4YVRtD02Rh1ZpJcn/&#10;AMer5Woqf7Nwb/5dor21TufXlr/wUO8Q+V+/8PaaH/2WlP8A7NUkf/BRzUoptk3h6wAHUr5hP/oV&#10;fH9JtB7D8qz/ALJwX/Pv8yvrFW/xH2VH/wAFHpTIofQbUJnkhZM4/wC+q0Lf/go5ZLMDJosbJ3Hl&#10;P/8AFV8S7V/uj8qNq/3R+VQ8mwT+x+I/rFT+Y+5/+HkWk/8AQBj/AO/L/wDxdH/DyLSf+gDH/wB+&#10;X/8Ai6+GNq/3R+VG1f7o/Ko/sXBfyv7w+sVO59z/APDyLSf+gDH/AN+X/wDi6fD/AMFItFMqCXQk&#10;WPPzFYXzj/vuvhXav90flRtX+6Pyo/sTBfyv7w+sVO598/8ADx7wn/0CJf8AwGb/AOLo/wCHj3hP&#10;/oES/wDgM3/xdfA21f7o/Kjav90flU/2Hguz+8PrFTuffP8Aw8e8J/8AQIl/8Bm/+Lo/4ePeE/8A&#10;oES/+Azf/F18DbV/uj8qNq/3R+VH9h4Ls/vD6xU7n3Xcf8FItEWZhDoatF/CWgcH/wBDqP8A4eRa&#10;T/0AY/8Avy//AMXXwxtX+6Pyo2r/AHR+VV/YmC/lf3h9Yqdz7n/4eRaT/wBAGP8A78v/APF0f8PI&#10;tJ/6AMf/AH5f/wCLr4Y2r/dH5UbV/uj8qP7FwX8r+8PrFTufbM3/AAUetJJCV0SJF7ARP/8AFVRm&#10;/wCCjziRhFoVsydiyyZ/9Cr402r/AHR+VG1f7o/KrWTYJfY/ESxFRfaPsdv+Cjl1IpWPQLPzDwuR&#10;JjP/AH1VO6/4KH+JF2+R4c0th33tKP8A2avkTaPQflS1SyjBL/l3+Y/rNW+59VTf8FBvF8kLouha&#10;YhYYDLJLke/3qpJ+3346iXCWVoo64E0n+NfMVFarLMGv+XaI9tU7n0fJ+3v8SJJCwhtUB/hE8uB+&#10;tULv9uX4m3Mu9Z0gGMbY7iTH1618/wBFV/Z2EX/LtE+0n3Pb9R/bM+J2oRhf7TeEjoyXD5/nWLL+&#10;1X8U5JCw8TXqA/wrctgV5VRWscHho7U19wvaS7npF5+0Z8R77O/xbqaBlwyLcHB9ayLr4yeO7pdr&#10;eLNUVf7onNcdRWqoUltBfchc0trnR3HxK8YXahZvFGpSKDkBps1mT+JNbuZN8us3cj/3mes+irVO&#10;Edor7hXZaXVb/czSXs0rN3Zqqzf6RkyfOc5+b1oorQRF9li/55r+VH2WL/nmv5VLRQAiRrGuFG0e&#10;1LRRQAUUUUAFFFFABRRRQAUUUUAFFFFABRRRQAUUUUAFFFFABRRRQAUUUUAFFFFABRRTJJkixvbb&#10;npQA+ioluomYAOCT0q5bafeXzhbS1a5buFIGPzo23AgorsNJ+DvjjWiv2Xw1dSBhlSHTnnH96u20&#10;39kP4j6osbnS5bNGHPmKjY4z2esJYilFXckZupBbs8Zor6h0H9g3xNcTA6hrMEUfobY+h9G+ldho&#10;/wCwDpVpOH1fW0uUbkpGskZ7d931rmlj8PH7VzCWKoxTbZ8WSyCFCzdBUKX0UjBRuyTjpX6I6Z+x&#10;38P9JG1rea6DYzi4kGMfU13el/BnwTott5NpooAHQyPvPf1+tYSzOkvhi2cUszpR+FNn5q6Z4L1f&#10;WpAtmtuQUD/vJCOD+HvXeaB+zL4117IjGnL6ZuSPX/Z9q/QMaTp2k4hhsLcKBx+6Xp+XtTWm2xkL&#10;HGn+6gFY/X6kn7q0PKqZxUs3CNvU+O9F/Yj1l8HU9T8ohukEysMceq/Wurs/2P8AQLGPy73ULq4k&#10;zkhlQj6dK+kNx9az7/8A1w/3aqNerJ6s8CvmuMkr89vQ8k0/9nnwXpOf+JTb3O7/AJ6wr/nvXS6f&#10;8P8Aw5pW02mj2kDKAAUjx0//AFV1tVpPmY1d5T6nh1sVXqfHUb+ZlL5WntIkEKRjvtGM0aPcPJeM&#10;WYnK/wBRUNwT9unAOACP5Vd8Pv8A6RvIzhc/qKq3KmYWU0mXH/1jfWmrGB70+Zt0znplif1poNZx&#10;lY55RTepma3mOJCANu7H6Gs1Zn+xz7TtOV5/GtPWZgVWLHOd386y67YyVjGVO6t0GRZ2DNI1ujEn&#10;aKkop31NI3irI/MqnRntTaK+qhLlkmfdktWrOI7t/G3pVRTkVZs3bzNuflx0r0b80boynflZpW3+&#10;s/Ct1Pur9KwIpPLbOM1vR8xqfasUeRW6FTVHIhC9jzWWpAYE9K0NWb7i+ozWbR1NaXwlyFg2cUvm&#10;/vNvQepqorFehxQWLkZOaJPmd2Pl1Nizk3AqOg5pLyEMpbPPSjT4hHD6nPWrEihlIIzR0ORu0tDj&#10;9RTy5AO9UfL+bOTWjrSttcqPm3cGqC9BmuOS6nu03eKFoopvmL61JoPVSzAAVv6avlxFQelZGnkM&#10;zY54rSjYx4wcetaU1rc5K7v7poZNA5IFRRzK+Ox9Ktx27N8x+XHNb2PPfu7kr2oZVG5htGOKmUbQ&#10;BTY5BJux0FPrW+ljnbezHIhkbAGTVyxjaKTlfvcdKj08H7QD2xWxFHnDZ71rFdTirVOXQnjbayn0&#10;was3M8dxKGO4DvxVWig8o6DcsVvvUZAXsKjjZb2NsrtxxyKrabdBv3Tn6Z71ohQucDFUaK8tSgdH&#10;THEjZrNKGObaQRzW299CjYLjPf2qG4sDcziUOAvHGKQWXQp6hGpgIT171zWpSHKqOO9dbqxjhtiA&#10;AHJ4FchqSncDjirm7xO6m1KaGW90VYZ5PvVq4mH2U56stZseNwzVmeTdEBj7oxUJ3RrKK5kVKKKK&#10;xOkKrXFqZGDL+NRtOy3RBchM1d681prCzNNYWZEYAYRHkgDvWXMoUOK12cRrljgVnLAbhpNvOOau&#10;ndp3NKTerZTt+ZAKuXESxMNrbs1XWIo5NNeTD+w60R/dr3jo3Z2uijFqKf5Li8LH7uaqeFbhZLeQ&#10;SP24z2rYO0sdpDY707JK6Pna0XTm2aFhbxvFvdwDnGDis+6UKGx60yR9q1F87r6iqjLQxjJ2EVS3&#10;AoZSvWpYQQpomBKipvqLm96xEsZYZpFUscCp1/1Y+lRRMFbmncOZ6j/IHqaY8ZU8cirFRyPtwKlN&#10;kRk7iQqRkmpaasgb2NOpMmV76hVmzuRbl92cMMVDDt85d/C55zTrnZ5v7vG32pGb10YyYiSYuOlN&#10;J2jJpGYKwBoZugPOeKZdiVpjKyk9OBUWuRL5CPx7Y+tLUV7IBb/MNwB6VUbbM2oy5XY801ZSt6zn&#10;7ucU6ztvtRJzhR1q7rkKtI+1BnqKi0dt0cgxjBAp3ufcYafNArXVubeTGcg9Kz2+8frW7qFuZF8z&#10;OAg6VhN94/Wg6JbISuh8MyLGVDZwzY4rnx1FbmiSBp4yo2jd0pJ6nFiPgZ6FGm2NcHIxmlpVz5af&#10;7opKT6M+LrRtIKKKKkxCiiigDQ0eQCUp3PNa7Vhaa/l3QOM8Gtw8gGs38aM525GTLas2PnTn/aqR&#10;dPk3DcQB3waq1Ks8zMAHYk+9W+bozz9DShi8lNoJP1pstwkJAY8+1VAt1/tfnUUqOrZcHJ9a5WtT&#10;rpxUtyxNebgVUfKR1PWqu4+poVSzAAZJrZTS1Makhc49KDo0jokUbe4by8YHFWo23rk0eQsZI2AG&#10;nKvZRRociu6l0QzqWjIFYNxCwmaTy8DORkV0vkP/AHanlsAsSmaMFfU03JH1VCaWlzjmyxzjFOSE&#10;tj0q7eKsczBcbfaqccxaYoIyEH8eeK1VNXu2d6ldXRoWOkO8iSEjYG5rUk09B8ynBrKt76SB1O5i&#10;gOSuetW2vmuPmBKr/dzXPWjy620MZbXZZt4cMFz1NaEkbOqrnAHU5rOtXbKnGTn862I1aVlVRlm6&#10;ChWsrHh4rfU0/D7LGrxk5Y9K1plLRMBwSKybC0e1vId/DMrHb6VqHM8hjXjHU1jKPNLQ8GpDmn7u&#10;xF4f00X0kiSMylDu47812FvZMp2qp/EYqroOlfZwTld5747V1ccI4zzivLxdT3tOh9hl95RtbQbD&#10;bfu13HBx2qwOABRTkGXUe9eMe+kkNoqzfW5t7l1xhc8VWpJ3VygooopiCiirEdoZGjG7G8E9KTaW&#10;40rlepWtnWESnGw065tvs5ALhm9MVqW8SNpsYcBt3IB+tTzN25RSagm5FNbYSWeQQGK964LxXmzl&#10;37Qd3y+1eleWuzZtG3piuV1zRTqUYTaPlckAivRoNcy5tjxa1b2MJTR53pul3GrSAxIcE55zivQ9&#10;G01dMhKylPMJ9R0qPS7VNKjSLYA6DBAGKmuJEmYtjnGK9So51tFsfnuKzJSvKrv2HTXBYncAAOBi&#10;qzHcxNGSaStoxUVZHxGKxcsS/IKKKKs4AqaMbVqNVO4HHFTVLPYwVFx/eSHwwtNIEXr71txqVRVx&#10;zjFUdNh6uR9K2dPhM10mF3KDlvpXjYupeXL0R9Th6dlfuaWlWDQfvH6kcYrSoHHA6UV4zfM7nprR&#10;WCpIIWmkCrUdaOkqGiLkcn9KynLljc7cLR9tOz2LkUQhXAqeNe9M61MowK86TPq4oWiiiszQsWa/&#10;vgT93pW/a2aW7FlctuGKwLdSFJ9a2dM83ndny8fL6VzVD1KGkEi/RRRXMdIVXjsxDMZPMY9eD0p9&#10;1dJaQmRzgCvG/i58ftJ8G6VI3ntHJyuUcg8HHpXRRo1K0uWCIlJR3Ow8cfFzRfBccwnuYjNGhbaX&#10;Xtj396/P/wDaC/aMbxpeXkdrHtQFkBQtjqw9a4P4q/GiTxjrklxHPPNA2QQ0mQQQPb2rzO8vo5I3&#10;28l88ema+0y7AU6abktTncZSac0WG8RvfRv5w+b15P8AOqNvrkYlHnAIvrWXdXkdmm+Q4X1rlPEO&#10;vx3zYt8quMcGu3EYqnhYuMD1sPg3Wle2hoeJvF8NxNKEH3fkGOnBPvXCX12JDvzmlupPMUqOSTXb&#10;fDf4Q6z46vF+y2hnj2klcAjoff2r4PG4yrWdnqfW0aNOikcl4U8I3/i/UFt7OCSXc2P3ak9/YV9z&#10;fs5fsfahdXsV3fJNDGojb54x3XPda9a/ZT/Y/uPBzWGr6tp1sIWdXcNCPu/KeTur7MRbLSrcpYRo&#10;VGFKxDbjHAry6dNxd3qyMRWjKO5leGPCtn4N0mGCFFd4U252LnrnsK1Y7ORm84sRkZ25/GljZmjB&#10;cEN3zVK8vp1YD5o1zjr1FdlmePz87dy59uN3M6lQApwMU8sF5JwKihkgZcxMuW5YCqOpXG5ginjG&#10;adjntd2Jr26WFsDl8A+1Z005mIJAGPSmM7SEFjk4xSVsnZC9gubmCiiipOkKKKKACkyBjJxS1n31&#10;0FurePOMMGJ9qpK4m7EOuMB5Y7kVj1oatcC4kTAwFyPrWfXTHRHLJpu6CiiirJCmyMFUk0rOE6nF&#10;QzSK0ZAOTTSJlKyK1FFR3LFbeQg4IFdC1djjM3UJTJOVIwF4FVaVmLsSxyT3pK9KK5Ukcjd3cKKK&#10;bI/lqWNUSJMu5CfSsC5mMsnQDaSOKv3mpK0WIz8x44NZfXk11Uotas5ptN6DJf8AVt9Ko1oEZGD0&#10;qjIpViCMVuyENooopFBWVrSndGccYPNatVNV/wCPNvqP51UdyZbGFQRkEUUV0mJg3EQhmZAcgGtu&#10;H/Up/uj+VU9ShXClVG9mxn1q9aoZFRQMkAZqp1FLQEhasWf+sb6U/ULf7O6jGB/OmWf+sb6VjJ3j&#10;c1irTSPqX4LfudHtYxyG3Nn/AICKf8TpD/bFlGB98MP5Uz4N/wDIOs/90/8AoApficSNe04jg/N/&#10;MV8I/wDeT6K/7g57xp8tnEP+mKj9K4JPvNXd+Of+PWD/AK5r/I1wK/66vrsv0ij8gzhXqTL1n/rG&#10;+lWtwPQ5qlayKspBOCeBUbOySPtOOTXbW+M87Cx5qZohgehB/GlrNhk8qQNjNaKncoPrWB0yjyks&#10;H+sFWaqRttcGrdc9TcyYUUUVkIa8SSffRW/3hmq8mlWUoIa0gbPrEp/pVqigpSlHZnGa78HdI8RB&#10;WeRrY/8ATGNB/T2rhde/ZV06+d3ttUugxXAVggH8q90t26gn6VNVczPpMLnGOw9nTqM+VdQ/ZL1a&#10;Nj9jvElA6ebKB/Ja5W+/Z58YWcZb7PbybeoWRj/7LX2pRTU2j3KfFWPj8dpeqPgPUPhz4k0wZm0q&#10;4Ybtv7qF25/Ksq50DVLP/XabeR/71u4/pX6HvGsgwyhh71C2h6TfblvNOhus/wB9c0/aNI9SnxdL&#10;RVKN35M/OpoZY/vxSR/76kVHuHqK+/8AWPhP4S1SPb/wj9gpxwTEDiuK1j9mXQ9QjItV0+0YnORb&#10;H1+tHtlbU9mnxNhZL95Bx/E+NqK+k9a/ZJumkBs9XtVVQflS3YZ/8erj9R/ZV8XWqloCbr5iAEjA&#10;49eWrRVItHr084y+aT9sl63PHKK9Evv2ffHGnEj+xbicd2BQY/8AHq56f4c+KLVykuizow4ILL/j&#10;Vc8e56EMTQqK8KkWvVHOUVauNLvbPf59s0QQ7W3EcHpVKSdImw7bTVJ32Om3YfRUS3UTMAHBJ6VL&#10;TEFFFFABRRRQAUUUUAFFFFABRRRQAUUUUAFFFFABRRRQAUUUUAFFFFABRRRQAUUUUAFFFFABRRRQ&#10;AUUUUAFFFFABRRRQAUUUUAFFFFABRRRQAUUUUAFFFFABRRRQAUUUUAFFFFABRRRQAUUUUAFFFFAB&#10;RRRQAUUUUAFFFFABRRRQAUUUUAFFRyXEcbYZtppv2yH/AJ6CgCailjVrhV8lfMLfdA71tab4E8T6&#10;vtFnodxPuOBtZef196mUox1k7AYlFegaX8APiJq0ojg8KXhY9Bvj5/8AHq6m2/Y1+J9/dKraNcWc&#10;RwC7BCBz14esJYmhHVzX3iutmeLUjMq9SB9TX0vp37AfjaTY8+qJF6o1uT/7PXdaP/wTxvYpma/8&#10;Rafcr2D2Teh/2vpXNLMcLFX5yeePc+LfMQ8BlJ+tSLHJICY4pJSO0alj+lfor4c/Yj8N6VcQSX1r&#10;pN8qKoZTZkbiMZPX/Oa9N0n9nP4faTIjx+E9JDAfMVtgMnHWuGWc0VsmxSmk9NT8pIdJ1O4bbFpO&#10;oSN/dS1cn+VbNp8N/FuoqDbeHdSPGcyWcoGP++a/Wi0+GXhSxl8y30Cxhk/vLEAa3YNNtLWMJFbx&#10;xoOiqK5XnfaH4ke0fY/KjRf2ZPiPrnMOjrAP+ngSJ6+q+1dpp/7C/wAQdUuFhuRY26ddy3JHfHdK&#10;/SVpGLcHAphYt15rneb13skiHVlfQ+ENL/4J06k7p/aGsmJf4vJmU447ZX1rv/D/AOwToemqGutd&#10;vnlyCVCxMOCf9mvrCoa5nmGJlo5mFWtPSzPKvCv7OfhzwuiBHa62nOZoIz6f7PtXeWPhHR9LiKx6&#10;fakf3jbpn+XvWzTJiNhHeuR1JyerOKU21qVY7e3hxstoU/3UAqreybpht4GMfLV2suT/AFjfU1ok&#10;c12xNx9TUEzbn654qYsF5NVW+8a0icleWlgpMgdTilqvcMCwHpWqV2ebOXJG5S1I5uBj+7/jVGVu&#10;MetWbz/Wj6VTk+8a7KaOKpO8b9xjNtUn0rMuJfOkJxjHFaMxKxORwcGsoksSTya7aa6nl1X0GSPs&#10;XI61XznmpLg/MMdqjrpiefN6mRPHi7uCSPmI/lTtBn/0gqAMbf6io775bqUjgnGfypnh/wD4/G/3&#10;f6iuqpFclzKMnFpLqbcn+sb61FMzJEzKMn0qO5uDDdsDkrjp+NW2UjqMVxxinubSTjqcsG8zHJJo&#10;rV/s9I2BChWHI4rNm/1r/wC8a7Xboc0J82gyoGu0ViOeOOlTO21S3oM1mM25ifU5pxVzrpwUtz83&#10;qKKK+mPtBV+9Vq1bbIT04NVKlrsoapomSvoW7e4eSTDHjHpXS2M3nQAnqOK5KKQxNuAzW5pN1+8A&#10;HRuK2krM4MRT0ukaF9EskJJGSOlY3SuhZQ64IyKpPYZY4VT7ms2ckJqOjMqpYYWkkUYI/Cr/APZ5&#10;/urS4a2cEgZpGjqJ7FxEEa4XpTqoPqRjbBUVeVtyg+ozVnNNOy0MPWofMYgfL+Fc+w2sR6V2GqRg&#10;w7+44rmL232SGQcKe1c84X1R6eGqXjylaoliK9D+lS0qrurBRcnZHcX7Bf3Occ5qSe48lgMZzT4Y&#10;/LjABz3qnqkhj2EDPauyMUtDjVpTLEF0JXK4wfrWzp4M4JY8KcVy0LbJFYdq6zSdvlMRnqM1EHzK&#10;5liY8qui9gDoMU+KMyyKo4zTK0NOiG0uQPauiKuzyJy5Y3LdpaCOPAPPc1LIvljO6nRqw5HSiRTL&#10;8pArY8pyblqxbaT94vcZzV28nWdlKps9apwwiNcAAfSpKV0ZSa6GnpEf3n654qfVG22pAODkd6rW&#10;N7Dbw7Wzuz2FVry6N04JGAvApdAvaJXpwkfj5j+dNopEGnNCJtPD9XIzXNXtuZYvTbz0rsLMbrOM&#10;eq1Tn0cMnyNk+9baS3OyMnozjobNmkHOO/Iq/cRhoXAHOPStI6ay55rPuphakg8ntU8qiaylOTTM&#10;U/LnNFKqq1x8xJVjwKdcKsciqqgAjNT7L3eZM9JR93mKt1GrQsSORyKzmZuMNitdlDKQRkVjzKdx&#10;28c0U3o0bUnpYduPrTopmhJKnGajGcc9aWujdGw+SUyYLY/Ko+Pao5s49qhrCVTldrFJGpY3jQTI&#10;FYBc5NdTbzedCr56jtXCI21vaup8NyG5Ux52qvSiMlLU4sRQ51zI3bVgWIYbvStR9I8xchgoxnGK&#10;zGhMOHU8rzWxb6tE0S7t2enSqT5l7p48otK1itDY/ZW3FgB71I2oQ/dMOcemKivroXLDb90VnR7m&#10;kxngUuRmHI9iedhI7sq7VPQVSq7jtUDWrZ4xiqceRamsINIRZsDkZpsj78cVKtrx8xwfal+zL/eN&#10;QtdivZ21IFUsRj86s1NFZt5IYYKk4qizsrEZ71UosylFssUjNtUmoVmK9eaHk3qPXNRYjkdwjbdJ&#10;k1NuHrUCRmTpQq4kCmqcepco31LGRQYfO/hLfSk2g9qsWdybeTPb0qDJbnG67p5hcttbk88GsK3X&#10;y5srxXe+JCs1oQnVs1xOwKx45rTleiPqMNUfJoyW9bbayn/ZrBhbcT6da2Zt00Lx5yWGKyVi8piO&#10;/Snrc9unL2mqJYQN/SrUXyyDHFSR26fZFfaA2Oveoo/visJfEmcuId5nfaLIWhjU/MuKvTJ5chA6&#10;dqyvD821Y1HLYrq47FZo1Z/vYrbRxPk60b3uZPkyf3G/KjyZP+ebfka6FV2qB6DFLWdjxfbvsc2y&#10;svVSPqK3YreMxodvYVJJBHJ99A31p4G0ADpRYidXmtYytSgKyJ5at052ioRPcgAbW/75rcWlas2/&#10;esbwf7u7Rk6akjTl2LD2NdDYwhsuwOQeKq28PmSBVA9TWuqhVAAwKVSVlY52+d3FqC4tzOVIbGKn&#10;qeG18xck49K5jSN76FC0sSlzGxYEA9MVt1AlqEYNuPFT1R0x5vtETW6MxJHJ96eFA7U6igdkQzw+&#10;YuQcEVm3G9oXXJzitiqV5EFO/PLGqR2UKlnyswvs6OpBznp1qqkIt1EY528VpyQmNyR90/zqhN/r&#10;G+tFNv2rV9D2oSbGVPDGGTJz+dQVJHKVwoHeu1W6mkr20Na3G2FAK6zQYxuJIydgrl7GM7okcDrg&#10;12Ggr+8lXoNmP1rimrpnz2O1i0aJx1xyKzpZN0jMOM1pzr5aMT0rPs4Bc3UURJAdsZFc8Pdu2cOB&#10;hrKTO70j/VR/7i1vx96ydLt1EagH7oA/KtaPvXz9aTkm2fW4KPKh1FFFcB6wpYt1OaSiigAoqxa2&#10;puc84UVNFpbEnzDtHbbWbqRjo2WotlONSzqAM81vbR6VDb2iW/QZb+8etXLeMPknnHauWpL2jSRt&#10;FciuytNGsilWHWo4rRI3BXdnp1qzIxkkxjHan/Lbxl25NdtOKpx8zwMXikm23oMeIRKWZhgVia1e&#10;hdgiGDnnnPFGpa0ZHMaDhTzmsaSQvIW3E5r06GHlK0pHwGZ5xGMXC+ojMWbNNoor2D80lKU3zSeo&#10;UUUUyQoopVG40FRTk0kTgY4pV5YD3pKv2dlnDvyPSuepUVON2fX06bk7RLsMIhQKK6LRQPsecc7j&#10;WLb273MgjTG4+tdLbwiCFUCheOcetfNVZX3PdpokooormNy1YQpNIwcZwM1rBQvQYqjpcQCGTPJ4&#10;xV+uKo7yPpsFDkop21Y+L7xqSkVQtLXKz1EFSxw7xknioqvQRmQoijlqiTsdFGCm9Sezs/tCkBwu&#10;3sat2872swhk5T7obGBUUen3ETBlKg/WrXmR3jPbuMSoMnHQfSuVu56StHQW8uHjjVofmycHAzVK&#10;68RQabZtLdOiMhAIdwuc/WsPxl46tfh/ar56tIrZIIXJ6E+vtXwd+0J+1Ve6teS2+lyzQgtk53L0&#10;I9668PhXXdug7uTstz1j9pL9oebToZ4bKaNSMqu2VD2avhzxZ8RtS8XTFLmVym5icnrzmsfXvFGo&#10;+KblpLuZnOd2GYkd/wDGsja0PzcV9jh6UYRSUdEbwoKPxv3iwqBelUbq48sOS4Ujpk4ourxlXAJV&#10;iOMVg30M91Lu3bl/2jV4is4x5aWx6GHotvmmUtW1We4keHqgOAQKr2+iy3S5jJdv7qqSa6jwx4fj&#10;126WzAAnztyen519efAf9kH+0Jftd+0LRI5yFYHoR7V8pXlKV+Z3Z6jrRoqy0PE/gx+zFJ44nsbi&#10;5jnjEjkEGCTGAAf61+mHws+COhfC3R44o7RZnAwWwR6+v1rpPDfgDSvBmj2q2MCI8SKNwUA9AD0+&#10;ldnZxnUoQ0oBSvL9TnqV3JXQxLwXlsIVjMUKjAUcURwrGMAUzzo1uBbJkMTgcVZkhaHAal6HG2+p&#10;G7FVJFYdxM00hLHJ6VsXTFbaQjg4rC61cTSn3AMR0OKM560UVRqFFFFABRRRQAUUUUAFV72JHhZm&#10;HKjINMuNSht5Cj7s+wrMu9TNwHALBSMYrWMXe5nOStYoufmP1ptFFdJzBRRRQAybHltn0qlU88yy&#10;KAPWoK1irI5pu70Corr/AI9pP92pap6m7LCoBxk4NbQV5IxlojLooor0jjCqGrEiCr9VbuMPw3IP&#10;rVRdncifwmJCoeVFPQnFWrq1jihLKDnPrThapBJGdzEluKm1BStvz3xXS5XkrHPbQyqr3MZ3Bhz2&#10;qxRW5JQ6UlWbiMbd3eq1SUFBAPUZoooGYurLtushcLtHbiqNberQtJbgr0U7jWdZWRuy3OFXrW8X&#10;7pi1qVcA9Rmr+kwiSZ8jgD+tEekTbxv2hc84NadraraptU556mlKStYcU73I9Qt/Oh4+8OlUYoTC&#10;u09evStimx2bXF4rYUoMbgfSuec+WLb2OiFrn0P8G/8AkHWf+6f/AEAUvxP/AOQ9p/8AwL+Yp/wj&#10;ULa24AwBuA/75FQ/FMka1YkcHDfzFfG3/wBpue5/y5MDxsAbWHP/ADyXH5GuDT7zV3Xjb/jztv8A&#10;rkv/AKCa4NW/eEetfX5f8KPyDOV+8n6lyzA8xuO1MvP9d+FFrMqzbTnJ4qOZi0jZOecV2VvjODBp&#10;8gytSP8A1a/SsutSP/Vr9KwOupsh1TRyuzAdvpUNOWQp0qZK6MC3RUcUpkJBGKkrlatoyQooopCH&#10;w/6wVaqlVxPur9KDppPSwtFFFBuFLSUUASwk7j9KmqGD7x+lTVm9zvo/AFLuPqaSipNiWH5s5Gfr&#10;UzLG3LQQk+8Y/wAKig71LWMtzrhJxWhSutGsLwES2Vu2ev7pf8KyL74beGNTw1zpaM/qmF/kK6Si&#10;kbxrVIO8ZHnupfAPwTqUolbTJEkxjKzMB+Qrn5/2T/Bt8smyOaEk55uH/wAa9iop80krJnXTzHF0&#10;37tR/efP837FOjTxutvqPluRhWZnYKfU/NXPXv7Fd5aylLfxBB5YGebd25/76r6u0/7r/Wra/eFL&#10;6xUi3qepRzfFxV+a/qfDmo/sq+ILZgItR3jnkWTn+tcvq3wF8TaTFHKUuLkM20rHYyZHHWv0e3H1&#10;ob5hg8is1jat7vY6453iIu8tT8u5vA+vwSMjaNqPykj/AI9JB+PSsq40nV7diH0e+AH8Rt3A/lX6&#10;nzabaztukgRzjHIqnJ4P0O7wsulWrj/aStv7QsvhO+Of3fvU/wAT8sZFvIWxJp9zGfRo2H9Keu5l&#10;BZGQ91Yciv09uvhP4Pvm3T+HbCVumWiBrIvf2fvAF9IXbw3YxMepSAc1SzCHWJ1U88pS0lFo/Ngy&#10;KvBYA/Wk81P76/nX6I3H7LPw8uP+YPbo2cllgXJrBv8A9jXwLeD5DLbfNn91DH+XSqWYUuqZv/bG&#10;H8z4NVg3Qg/Slr7Wvf2JfCiwslrqt9G5PLCOMf0rn4P2JLLUtQW0t9ZuwGbbuJQHrj+7Wv16ilds&#10;76eMo1NmfJNFfZVx/wAE65lx5HiC6b13yIP/AGWsW4/4J5eJFD+TqyMcfLuuFGfr8lZLMsK/tnWp&#10;xZ8n0V9J6t+wX430iPz2vbN4VGTm6Gf/AECuPk/ZX8ZtqUlrCdPYr0LXJHbP92uqGKo1FeMkZyr0&#10;oO0pWPHKK9bvf2WvHlpNs26WeM/8fR/+JrDuPgP4xtZGR00/K9cXB/wqvrFL+ZB7el/MjgKK6q6+&#10;FfiW0hMsiWe0ekx/wqhJ4H1yGNnZLXaoyf3h/wAKtVab2kbrVXRiUVoL4d1Ldl1hC98PVIxkDNag&#10;ve2GUUUdKACiq39oRf7X5Uf2hF/tflTHZlmiq39oRf7X5Uf2hF/tflQFmWaKrf2hF/tflR/aEX+1&#10;+VAWZZoqt/aEX+1+VH9oRf7X5UBZlmiq39oRf7X5Uf2hF/tflQFmWaKrf2hF/tflR/aEX+1+VAWZ&#10;Zoqt/aEX+1+VH9oRf7X5UBZlmiq39oRf7X5U6K8jmcKuc/SkKxPRRSqu44FACUVNDavPMka43McD&#10;JrQg8H6xdSMsaW5xz80hH9KiU4x0kw2dmZNFdFa/DnxBdzCKNLTcfWU/4VqWfwX8WX0wiijsdx/v&#10;Tkf0qHWpR3khOydmcTRXp1v+zb45upRGkembj63J/wDia17H9kf4iXxJRNJCqRuzdn/4mo+s0f50&#10;R7SHc8aor6D039iH4gX8btI+mRpjAZLvnP8A3zWvY/8ABP3xxcRlpL60Udtt0P8A4ispY7DR3mgU&#10;4vS58y0V9X2//BPPxMyp5+qorfxbLhT/AOyVsW//AATrumZfP1+4UY52SIef++ayeZYVfbG5xR8c&#10;UjSKvBYA+5r7gtf+CdenpEPO8R6g0h6jMZA/8drat/8Agnn4ThgLXWtahKwGSxSIn6fdqHmmFX2i&#10;faRPgTzU/vr+dHmp/fX86+99L/Yf8CW+oiKS7urlSTgSQx9s+1dzafsYfDWNYydNjlx/ft05+vFR&#10;PNaEHs2ZxxEJbH5oj5unNM/0hpNsdpNL6FEJz+lfqba/sp/DS1jCnw7ZS89Wt1z9K6Cx+Afw508D&#10;yvCWmDH3f9HHFYPOaS2iy/arsfkv9j1L/oE3n/flv8KuWfhzXr51EWg6k4boy2shH6LX6Y/FfwJ4&#10;c0PQ4Z7PRLOCQy4LLHjjax/pXXfD3QdLXQ7GZNOt0cxr91fVBVPNP3fPyHlf2ler7NRPy+0/4V+K&#10;dTidk0LVIyOhNhKc/wDjtdZoP7Mfi7WlQt9otN3/AD106Xjp/jX6pwWsNsoWKNY1HZRUtebUzqpL&#10;4I2PU9oz829G/Yj8S6lMiya2kCt136fIP6122n/8E7NQnmAvPFVs8Y5wtpIv67q+7qK5Xm2Jez/B&#10;E80u58cW3/BOvRkx52riTjnb5g5/76rqbD9gXwDbRkSpcSuepF1KP619PUVzPMMU/tsfNK1rniGk&#10;/sc/DbTFjP8AZc8kqADc105HGOxNdTp/7PvgfTGDQ6OuR/fbd/OvRqK55YitN3lJsjpY5+z8AeHr&#10;FsxaTaA5B5hU9PwrUj0bT4cbLG2T/dhUf0q5RWTlKW7DbYjS1hjOUhjQ/wCyoFSUUVIBRRRSAKry&#10;OS3WrFVm+8frVxJkJuPrRuPrRRVkBRRRQAVDU1Q00c9boIxwpPtVdmLHJqeRtqnP0qvW0TikVLm4&#10;IygGPU1UqW5/171FWxAjttXOM1WPJNSTNzj86jrSJ59aXNK3YKqTf6w1ZZgqknpVOtY9zy8RLRIp&#10;3Z/e/hVOT7xqeZgsjZ9arV2wRzVHZKJWv/8AVL9aoVcv5BtCd85qlXZDY8up8RXk/wBYaguT+5cd&#10;yCKlJzyagmbccdq7InmVJ8quYrZ8xwTnFTaBj7YcDHy/1FRzssd4+R8vp+FT6GoF4cDt/UVtUleA&#10;46tM1pAPMbjvRJNnG5gKkkhkLEqByfWqM0Z37X5Irztjup0XU6jLq4ZX2qQVxWVJBtLPnvmtQxKR&#10;0xVaWLbweQa1hO2iNp4dJbFCk2j0FOddrkdqSus87VaH5lU1pFT7xxVZ/wB58xJDeg6UsbeWCPvf&#10;WvqvdW7Puibz4/7wqdXEi5U5FVfO/wBkVKjblyOK1p1FDZASyRiRdpq3p7bSRnoKo5q1YnLMPatH&#10;WUuhnNe6zbj1R1ABOatrqkZGSMfjWKFJqQdKUZN7nnSpRNJtQ6/OPyqnLcGQYHAqGirBQUdh8cbS&#10;sABnNb0Y2xqD2FZVhnzk44zWsx2qTWnLZIwrbpEV3jyTn1rmtQ6D61sTXDTYyMY9Ky9UT5VYeta+&#10;ztqb0I8rVzMZfSprYfvkFR1b09d0jCo5Em2up6MnaLLgUkZA4rO1SMybAPrWz0XHtWRqB2sv0olF&#10;Q6nLS+IoNIsbYY4Nbug33mOcNuA44rn5oBM+4kg1saEuJOOma5YuMdI6m1dJ03c9AsNPFxAG6nsK&#10;tW8aw5TGKXST/oqDvVl1C812J9D5Cte1xtNaQKQDQzAKear8n3qkrnLGN9yyWAGSeKFYN0OaiWPc&#10;vJIqRE2dKRLSQ6jPOO9FFIkKVRuYD1OKSrFrEh+d22gcjFPcaV3ZF+aY2NmiBgJB7VFa6oxkxKfl&#10;PfpiorjUo7hTGRg+uKqV0RidKjY0by5iYHyzlvWua1aDdukJwFGa1RiiWMTRsp6EYqKlo2VjpprV&#10;anJspZcLye1WY7cNGm8HeBii+tvLkJBI7VHHdeVsRvu4696qC5fcPWhaLsx/2U/3v0qGbTFfLE84&#10;7VtW1rHcKDuYHGenFRalJHHjact90is/dTsVUrR+E5ORPLcrnOKbWpNCJlwePeqq2fzNvYAD3pxq&#10;JrUUaitqVaYYlY5qRhhiPegKW6AmtGk9zYpXu6GMNH681reGtQ6KTz1JrPvo2+zt8p6elQaQGWTk&#10;EfMKx0jLQ2VnC56bDKLmLOMA8YqW3gb7iDcevFYqF+i5P0rZjJVF7HFTKKgeRVp8ruh8lu0LgupU&#10;44pm0fSnFi3U5pKnnad4nOoK1mJtpaKKmUnLcpRUdgoAwwIooojJx2BxUtyWa4kmUBiMDngYqBoB&#10;MemTTqcpwwPvT5nK1xckUV/7Pk/yKRV8r5G4ati4mkaFv3YCkferKnQNCGJPmZ6dsVo97M5akfd2&#10;LNnaiaN2xnaaquqec23mltZGj68Ckb75xyvY96fNpY5nL3eU19NVTZksAeTWXNs8xtn3M8VorqEc&#10;EYQDPHPFULhkeTcmeeuag5IxcZO5W1DTZJINxUjI+WuKu7c28pBOTk16i0jSWZJC7AuMjrXD61ZF&#10;8+WM5P8AWrTcXc9/C1FG0e5k2cJmzjrmnzWnk/eAz9KfZwm2UhiM/Wp7ryTGu12Ld6mUrux9PTuk&#10;kUdoCkYqjINrBu1X26GqpHqK05U1ZGeI3RsaJOUCntk122m3ohiO/kmvO9NYrdJXc2qhowDuz/sj&#10;NXFatM+cxMbT9TTfVo1bAQsPUGk/thP+ebfnWW33jQFLcAZNYHhSpxbuyzdXv2j7oZOc9a2IW3Qo&#10;Qc8Cs6HS1khVyzKxHSr9tALeIICW780I5qjjay6EwNKTTasWoj8xMlt+emOKiUVfmJjUko8poRge&#10;WvHan06MAsA3A9qtNaqyqM4xXLuaRi3sV7dS0g4yB1q9TY4xGuBzT6Z0RjyoKfDGZZFUDOTTKfDK&#10;YX3AZNBot9S9rFp9jaFQQflNUZIjHgnkHvUl1dtdbNwA2jFQZNLUztLTUKVYftDBD3pKtaf/AKxv&#10;pVG0FeSRzl9bZYqeNpJrHZt7k9M10V9HtmkHJBJ5qnp+niOQyNyRwB2rVSUVdnu0ZJozobRribZG&#10;dw7t6VdfShDhmbgd61lUL0AH0FVYZpppSrxqI8kZ71East+hvLXbQbXUaHMY5owDjeADXPfZh6mt&#10;PSY8Ly3KnIpKSd0eXiKLcdTrbuEzQsoOO9UNLUrqEDEYAYZqzp8xkhII+7xVqzjEl5Hxg7s1x1qi&#10;pxs+p5mHk6dX2MtmzsNJcPGSDkZrTQcVUs4wsYPTtWzDZxSRKzS7Se2RXzdapyxV+p9jhaemhSpV&#10;G5gPWrVxZpHHuSQNjqCRUVrGJplUnHeuaMlLY7Je7qzYhsmjiVSm4jvil8tf7o/Kp/tC+Rtyd2Kq&#10;RrMWO9AF7EZrmlRlcSxKtsShQvQYoqRowsIcnn0plqy3AJyUH+0MVhyu9jrU42uPjiMhHp61aZ0j&#10;6kLVGNZGJB45PTpikmu47XIZt1ddOi/meLi8whR3JNvlsXcYHUVjavqgkZo0bBXjFQX2tNIdqgbQ&#10;eOay5ZjKxYjBNe3RwsrqUz8yzTOoSbhF6jGbNJRRXrbH57OcqkuaTuwooopkBRRRQA7Y3pTljIwc&#10;4NPX7opak96lhIQanuSQxmWQDGR3raRdqgDjArLsA3nAgcd611G5gPU14+Lk3JI+iw8Uo3NbRbdf&#10;mlP3hwK1qhtIfs9uiHqBzU1eNJ3Z6iVkFFFXLKzEy72JA7Y71lKSirs3o0ZVpcsS3p6NHbgMMc5q&#10;2g3NzSJGdox0HFTLwoHevOlK7bPraVP2cVHsLRRS1kdBJDHubPpWvpkCO+8tll5C+nvWVHE6SKew&#10;NWde1q103SftMk0cKxjLbmC9BWE7ydkelRXLHVGnql+bGPIHPXPpXjHxO+O2keCbC6vPtSvcpn5F&#10;yOQufSvN/jt+1PpHhizmsoJEuLofLhWyO3o3vXwJ8Q/ipd+Mri4Ur5cbvuyGb+7jua78PhbK8jrh&#10;hpYhp9D0L43ftO6p4+1IpbTMkCucYI/2h6D1rxJTcSbpZ3Z2fn5jWVyx9zWnFG6xqrA5FfRUadko&#10;nq+yhQXudR28x/MBkjtTVkaTJZSv1qVYWYZxTktZJJFRUZy3ZRk13RpuOvQzc4vTqVZoBN169q7H&#10;4e/DG98WX0UUcLSCRgvH1HvXZ+A/glqfiT7JcwRvs3DPmDHc+3tX2L8JfhdF4Tt4nb5pFAJDKOvH&#10;tXNVajdyOKpjLLkpnG/BH9lWx0tLfUdQjxKOdpzx196+sNHs4NPtZILW2A3ZJ24rH0++8vZFsVUA&#10;6qOa27GZSyyAnbnmvmq93JnNGVWcr3Ni3Q7VEhzWhCvzBeg9qoqdwBAPNWYs7ea8qWp6FGclK00W&#10;ktYYWMq8yNwRSzNujNNQkrzUTSMzYYBfT3rhpucpu72PpMRGlToJxXxEF0pa3kA5OKwjxxW7cXKW&#10;6gvznjisSRg0jEdCc16MU2eNGajuNooorVQ7sl1n0QUUUUOK7hGrJuzQUUUVFjfm8gqlc6pDCjYb&#10;e442irbNtUkgnHpVO4mhkjIMcg9wnNVGOpMpaaGFI/mOW9aZVm4aFn4LADpxULbP4ST9a6jlQyii&#10;igYU2RtiE4zTqpStucnnB9aqKuyJS5UMooorY5QrJ1CQSXHynIAxV+W+jhcqwbP0rLlVZJWMZJB5&#10;+aumkuV80jGburIipwRjyBTvJapUXaoBq6lZRXu6mcY33IPLb0qORPMXHSrtJtHpWSxL6op0zGuo&#10;/Jkt2Jz89JqjK9tkH04q5fKEAz09TWXfTIYtgOSeeK9KnLns0cUvdvEz6KKK7zEiuWHl471Uq7Jt&#10;kUgsKpVLKQUU5VLsABk1Yk0+aJCxAI/2eTUOSTs2VZlXrweaRVC9AB9KcylThgQfekqhEtvGJGIP&#10;pUrWqn7vFRW7FZAAM54q3TRJFFbhGyeT2q9awGORmK4yMVXXJYY5rSrjxM+Vcq6mtNXdz2f4Tf6i&#10;H6t/6CKg+Kn/ACGbH6N/MVa+F7gQW5A/vD/x0VQ+KTE61Ze4b+lfLW/2g9idRU6Nmc744/48bX/c&#10;X/0E1w0X+sFdn4v+axhyf+Wa/wAjXGRffr7HAq0EfkWbPmrSJITm7Qj+8KfJ/rG+pqCN/LkVvQ5q&#10;RpgzE+prondu5y4dqCs2LWpH/q1+lZdTxXTRrtwD9ayOqceZaF+iq0N00sgUgCrNBztOO4qsVORV&#10;mGTzF561Vqe2+61ZVErXJZNRRRXOSFWoZAygdxVWlVtrAig0hLlZcopI23KDS0HYFFFFAEsH3j9K&#10;mqrUgmPAxUNHVTqKKsyaiiioOwfG21hk4FTKwboc1Wp0bbWqZRuXGVtCzRTFkVjin1kb3vsFFFFI&#10;C7p/3X+tW1+8KzrOYxuFA4Y1o1hPc7Kb900qKoxTmPPfPrVyOQSLkdK5XGxoOp8f3qZRUjLFFMjY&#10;txT6zNAooopDK8n+sNZ/hdj/AMJkBnjA/wDQq0LptpXiqPhqMf8ACUrJnk4GP+BUT+Bn0eCqKXL5&#10;Hq8RO8c1PUFr0ap68GW59PB80bmX4mONFusctsbH5V5X4dkZfFfmSRKyqGDcD+7Xqfij/kBXn/XN&#10;v5V5L4NkJ8dCM8hg3X/cNephXalI8PMI3mj0FpopmysEY46FAaryrFv/AOPa3P1iX/CpZ4Ra3ART&#10;uBHelx7VOhzxXtIW6oGtbNrfabO1J9PIX/Cq7aZYupU2Fpg/9MF/wqxRSWh2OTdhkfhnRpF4061J&#10;xz+5X/CmN4H0CTh9JtSPaFR/SrMUhibcOat29wZmIIA4zReXcSk1sY0vw88NTLhtIt8e0aj+lVv+&#10;FU+E3bnSIR/wEf4V1VFLmltdlKbTucdJ8D/Bczbm0ePPTiq837P3gO4YM+i/NjHD4rulYgg1J559&#10;Khup/MzeNeUdtDz7/hnfwB/0Bf8AyIart+zT8PGYk6K+Sc/6416dRUe0mvtP7zV16j3Z5kv7M3w7&#10;b/mDP/3+NL/wzL8O/wDoDP8A9/jXptSL90Ue1qfzP7zSnUctGeV/8Mx/D7/oEN/39NRXP7LHw3u9&#10;pk0aX5em24YV61RR7ar/ADP7zZSa1R4//wAMm/DP/oDT/wDgS1T237LPw4tAwj0aX5uu64Y16zRR&#10;7er/ADP7ynOT3Z5b/wAMy/Dv/oDP/wB/jR/wzL8O/wDoDP8A9/jXqVFL21T+Z/eTc8zj/Zx+H8aB&#10;RoxwPWQ07/hnTwB/0Bv/ACIa9Kope0n/ADMv2ku5wcPwC8D7BjRkAXgZNXY/gn4Oizt0eIfgP8K7&#10;BWKnNP8APPpUOdT+ZiT0scrbfCPwpasWTSIMkY+ZQf6Vbh+G/hu3kDppFruHrEp/pW/559KPPPpS&#10;56ndi90yh4J0EcjSbMH/AK4L/hVlfDOkJjbploP+2C/4Vc88+lHnn0qbz7juiuNC01eRp1qD/wBc&#10;F/wp66PYKcrZW4PtEv8AhVhJA2B3p9TdlEA0+1XkW0IP/XMf4U5bWBekMY+iipaKQDVjReAigewp&#10;3TpRRQAUUUUgCorv/j1l/wB00+X7hqpcE+S/PariiW+hx6yBtUXackFs118MnmRggYrirX/kLN/v&#10;t/Wu1hjEcYUc111ehw0/iZJRRRXOdZ5p8aSJPDMRztxN+fyNW98PZF/4R6wTPzeWvH/AFrF+NMfn&#10;eH7dF6tNj/x1q3/A8ItvD9iDyREmT/wEV6D/AICPm7KNdtvqdlRTRKpOKVjtUmvKPqRaKiWbnkcV&#10;LQK4UUUUhhRRRQAUUUUAFFFFABRRRQAVWb7x+tWH+6fpVariRIKKKKskKKRjgZpjNmgzlNRH1FS0&#10;hOBmqOac+Yjm+6PrUNPkk38Y4zUZreOiOWWrM+5/171FTpHMjljxmm1oIrM25iaSnSffNNrU8mXx&#10;O5DcMQAOxqtIxWNiOoFWbhgFAxyaqzf6p/pW0djzay98zJjuGT1zUVSy/d/Goa7o7HPV+IzLibzp&#10;AwGOMVWn3bSc8elS0yRtqmuxLojyZO+rKpqBjlqs1VkG7cK6IKzbPMrvRGRe/wDH0/8AntUvhuRp&#10;NaaJh8mB/MVFJaiW6mBY/KR/KoNJYx6woHcgfqK2lH3WdGHlzLVdD0uxsd25Mj1HFN1DR0lwGA+v&#10;rVPTdV+yFw2CORU/9sw5+ZjXjSjO+h9BhZxveO5nzaGWUeWpU+/NUr7SJLeEu/K963v7Ytv7x/Kq&#10;GsanDcWbRxklzjGRx1FXSjLnSZ316nNB3SOSu7cxkMOc9arVavpCzKp4I9KyZLtldhgcHFeva+x8&#10;zOPNNqJ+ZdFFFfSH2QVPG2QMLgVHGoY8g4qdVCjApoBa1tPsi2ABlm71k1v6bcCOWM5+XjNaw6sx&#10;qvbsPuLN7dcsaqSSCNScZxWtqUwnQbMmsllJJrVSk4ptHLeLeg2O6RwMnafSplUscCo44FjyQOT1&#10;rR0+0LtvYfLXQkmTOUY6osaVGI2LMu4Doferkn3W+lRSXUcDbTx9BVW4ujJwp+StVFyZytupbQr1&#10;FcxGaIqDg1LU8FqZV3dvrXTK1tTpim3oc1JGY5GU9RVnTTiQ5qxqlk/nFgAFFZ8czRZ296wOz4o2&#10;6m00i445rGuiXkYE9DxVoXkffOfpVSZg8jMOhNTrP4jOnFxepEsJZgM9a2dPjEMgAGPWqVnDn5z+&#10;FXoyFbLdPauZwjGXuirSv7p2elzlo8qfung1caRmzk5rmtLuSqllPGa37eQzRg9T7V1Qd0fM1qfL&#10;Jskp0f3xTxbuVzTYwfMHFX0OaSaWpYoopGYKMmszlFopqyBulOoAKBRR0pgMa3LMTmnRRmPjORUP&#10;nv60+O4wTu/QV0c0Yq6R2xtexY20tQ/bIvWo21KBSQW5rnbnPRnXCKb90ratblgWDY3DFZsVoFB8&#10;zEh7cVevr5JvutlF5x3rNmum4MZCr33V0Q92KvoelG0Yrm3NjT5fLRwT8iLwOwrGmbdK59Sak+1F&#10;7cjPzkdulQAE9s1z1LXumYTS5roTcM4zzWdcTF5GI4HQ1fEZEhJrPjx9qGem6rjGMXp2NKdtWS2t&#10;qS25x8voauJGsf3RinUVhKTkZSk5FTUl3RKPesyNTHKP51qah/q0+tUa1jHmSZ1U/hOs8OsXjYl/&#10;MP8AerZrkPD9x5N1hmwvpXXqdwBHQ0qq1uclZWlcKKciGRsKMmlkjaP7wxWNna5gMooooGFTWsPn&#10;zBc471DU9nMsMwZumKa3Jle2hozWcJiYIF344wKycbWx6GteG4juWIQ4I/vcVWvrQrIhQZ7nFauN&#10;9UCskmi6Y/M0/aByV4rEuYTDgMefStyOZUtQDnIFYd3MZpST16VU7XMq91EgoooqDywooqSGFriT&#10;YnX3oAmjvBHZtDtJLZ5rNvF2xkheO9ap01/NUYG3vzTrqx8qEkjjp1pu9nY66Gk1JvY89lila4PJ&#10;KZ4ParEenSyLuUbhWhqEMcNw2QeTxir+l3hEIjTHX+IVKk3sfWwrae6ZH9ktFDvbDH+7jpVS8s28&#10;sELgj9a39WvpFUxHHXkhRj86yXlaTgmqvbV7l3lNFKxt2jmV24weldnYTNHhwTjtXLDrW9p8mY09&#10;CKunK7uz53EPVSZbY5Yn1OavaXbMZBIR8tLJZoWj2jsCwz7VpQRiOFFAwAKzduayPCquydh9FFKq&#10;lugJ+gqzziS3t2uG44HrWklvGmDtG4d8UyzjEcIOMFutT1yTk2zWK0HRgM4ycVo1mVNbyMJAueCa&#10;zRvCVtC7RTJGKxsR1AplvI0ikt+FM6L62JqKKd5bf3W/KgYscMk2SilsUixs8gQDLE4xW/4dhZYZ&#10;SV6kdqf9jt1vOnzk9jUuXQwlUcW1YwJrWW3GZEKiltN3nDbnHeum1CFWt8hcleBWVgDoMU0dWHXt&#10;FzMytThxIDt+T+tVAMcDpXQMoYYIzWPeW/2eTj7p6VEk9z3KMl8NiCkAA6DFKAWOAMmnKpZwuCee&#10;lQdA2r2lqfMc44xUd/bpbsgQYyOeal01jnaPqauK1sznqSvTujotK+5J9RWlp4/01fQGs3SvuyfU&#10;Vq6eNtxk965cTDnjY+bnLlxF/M7K1/1IqyrZ+tVbQ5hXHNaFvbrIuW59MGvDqWUfePsadTkimRVd&#10;0yHdIZM8LxiqWNpI963YQBEmBjgV51aXKrI9SmubVksMZaZjjKE9PSrjMsa88elMt2XYB3p0qqy/&#10;N+FYK9txPlT2sUjcLPcGMNl/7tEyeW2Cah+zrHKZcMG9apX2pCEjk/THNdlGi78yPJxuOhCmzXuL&#10;2KO1IU7TXKXV15zZ3ZHr602a8aQHLcE1VZtx9q9zD4b2fvM/Kc0zZVFaO4jHJpKKK9A+IbcndhRR&#10;RQIKKKKACj9KKUKW6Unsa0oe0mok46ClHJApB0FXrC13fOw47VhUqKnHmZ9ZTp875UXbaHyYVBHz&#10;Y5rR0+ye4kVtv7vP3u1VoozNIqL95jgV0ttCLeFUAx6/WvnKk3v1Z7lOP4EtFFFch0Do0aRgqruP&#10;pW3DGIY1QdBVTTYdu5j17Vf5rjqyu7H0uCo+zp3e7AMexqWNdvJ602McnIqSuZs9NLqFWrWJJB8x&#10;C+5qSxt4RFJcXLKsSju2K8z+Knxi0Lwja3KJfpGyID1U8kn3rLWb5Ud9Gk/iZ2fiDxZpnhq3klvr&#10;lYiil9rZ5x+FfEP7R37VdncLc6Xpt1O7PuQeXNgdx0214T8bv2jNV8T6xeQ2upO8BVkX92BwQPQ1&#10;4tHcTXimW4fzZGOd2c12Rpqmrn0FHBN+9UNfxFr9x4i1CS6nkkcsc/vGye1Zao0hIUZpVjaRsLWn&#10;p9k28IF+duDXq4Oi56tHfOUaMbIqW1sR8zjnsDWpGG2/Mcmtq18NMEBZQWP+1XV+EfhVfeJL4Ilo&#10;zxYJPLDt64r26PJTd73Z5FauqiON0nQbzWpkS2haTc23cMcV738J/gPdXd+kl1DE3QjfHnjHPevV&#10;fhT8G49AltzeWW3GG+8T6eor3K00+3sVxDGqD2FTUxD2PHq4hrSJneHfDFp4cs1hhiiQL3RcV0lr&#10;JGsWSQGzWTIztI4J+XPy4q5awvJD1HXuea8yb573PN53zJo17MhpkI5Brp0jWNcKMD2rlrCQ2roT&#10;249a6eGZZl3L06c142IXvH0dBtw1OgguIzCmG6DBqld6huysRIx/ED1qtaxGaQLztrTt9HV5QHRt&#10;v1NeVJKLPVpuLL8LFoUJ5O0fyqG6t5JpFdX27QRj1q35OxQqjgcVR1K3uZVVIvunrXlwjNVND6ep&#10;WoSo+9r5GTNbXW0tIrbRySTVarr6bdKOQSPqaj/s2f8AuH8jXpxv1PCk4fYK1FPa3lXrG4+qmk8m&#10;T+435VRI2ineS/8Acb8qPLf+635UBdDaKd5b/wB1vyo8t/7rflQLmXcbSVV/s+b7aZQG2k570XkE&#10;0+UUgJ9cGr5fMjnCW3tI2+eNAT6iql9Dam3YxbFYc8DrTJNImZeCM+7VVl0+eJtrDP05raMV3MpS&#10;01RUoqf7HL/do+xy/wB2tTHmXcgzjk9KZNeWsq4+UH1qWTSWlbcytn2JqrcaSI+gx6jdzQrt2QnK&#10;NrsrNIinhwaj+0DPSpWstnUfkaj8hP8AJrRqZhzUyG+EUkYDOqt2Yisv7rHB/Gr93Yl2Bj/HJqD+&#10;z5f9n869GnZR1ZwVJx5tyONm9C1S0n9nzf7P50w7oGKuOBWNSlzaxKhUi9LklFMZnIG1W/Km5l/u&#10;t/3zWUaE5K5ftIop6xIv2dkz83XFc8qljgDJrp7ixaZfMZCT0qmukMjbhG2fxr1MO3Sg4nHUtKV0&#10;Y/kSf3TSTWck1vsX92+fvVsyaXK2MIf1pv8AZs0fPlt+RqZ1qstEgjGK1MCDRpVB3zZ9OKvW9hHH&#10;Hh1WQ564rQ+xzf8APNvyNKLGc9InP/ATWbnVasyvdvoVEt4o23KiqfUCpKsf2fcf88X/AO+TT/7L&#10;uf8Anm35GsmpPcpW6GHrNsZLYyo2xoxuJ9R6Vzn2iT++a7ybR55o2jeJirDB4NZF54RfyWFvbyCX&#10;PG7OK66NTlXLINOpX0bT5JFSZpN28fKuOhzWpcaa0eG3jn2qTSdDvbaOAPE2U64B9au31vOCMxtt&#10;9NpzWPtJKUpdRuKaKNvZluVTOOC1Xxpxi+dmDKvJXHWqkMzQuGBrS+3QzfJk/Nx0riqSn0NaajfU&#10;9j+Gtqn2CB1VR1/9BFYPxQU/25YqOT839K6H4azI2nQop5yf/QRWH8TFJ8RWBA4y39K8unf6xZnT&#10;jrew5kcf4zytnbgnB2r/ACNcfF9+uu8dSbYYs/dCg/oa46CZWwwPFfaYPSCPyPM3zVXYKKKK6jzS&#10;SN8cGpKr1OpyorOS6ndQm37rLFn/AK4fSr9ULP8A1w+lX6zKqbhU9t91qgqe2+61Z1PhMWTUUUVz&#10;EhRRRQBah/1a0+mQ/wCrWn0HfHZBRRRQMKWkpaBlqiiisT1QooooAKsqwYZFVqmg71MtjSD1sS0U&#10;UVibElv/AK5PrWpWXb/65PrWpWNTc6qWwVctP9V+NU6uWn+q/GsJbGxNRRRWQEkX3jUlRxfeNSVm&#10;9zSOwUUUVJRVvPvLVbw1/wAjGn1H/oVWbz7y1W8Nf8jGn1H/AKFTl8DPay/4j1S1+61PWYMwGKZa&#10;/damV4TV2fWU37iKnij/AJAV5/1zb+VeReDf+R+T/df/ANAr1fxET/Yd7/1yb+VeNeGZmbx1KueF&#10;zj/vivSw0f3UjyMc/eR6nqP/AB+L9BTKrqxaRcnPNWKl6aHNQ2YUUUUjqCrNj/rG+lVqs2P+sb6U&#10;mBdoooqQCiiigC1RRRXOdAVKv3RUVSr90UmbUviFooopHUFFFFABRRRQAUUUUAFFFFABRRRQAUUU&#10;UAPh/wBYKnqCH/WCp6zluXHYKKKKkoKKKKACiiigBk3+rNVLj/Uv9Ktzf6s1UuP9S/0rSJnLc4q1&#10;/wCQs3++39a7hfuiuHtf+Qs3++39a7hfuiuqt0OSn8bFooornOo84+NrGPw7AynaRNkEf7rVteA5&#10;Wm8M2RYknYoyf91aw/jgR/wjsIzz5v8A7K1XfArH+y9PAJx5K/8AoAr0Yq9BHzlb+M15nex/fH1q&#10;xJ9w/Sq8f3x9asSfcP0ry3ufSx2K1Wqq1aokEQoooqCwooooAKKKKACiiigAooooAST7h+lVqsyf&#10;cP0qtWkdiJBRRRVEjW+6ajqRvumo6aOSr8QjMF6nFNaRdp57VHM25uPpTK2UTlcgpG+6aWkb7pqy&#10;DKoooqxFZm3MTSUU2T7jfStTyJPdkNw+cAH61QupOQoP1FWip9DWZ9a6Yo89XnLmZFL978Kjpzfe&#10;P1qteyBYtvduldsVsjiqS1bM+oJvv/hU9VpGLMc12x3PKnsMJC8niqzfeP1qWZjwO1Q10xPMrSu+&#10;UyWm8q+uhjOSv8qr6Z/yGU/3l/mKmvkBupD34/lVfTcDVlAPII/pWj1R10Fyx+R1TRGaRgG28k1W&#10;mhaFsHp2NWO5qvdXAjXAPz15ttTuo1XHRIiaRV4JxUEkxJ+U4qIt6moriT93gHk1rGOp11KtkyKZ&#10;/MlY9feq7QoWJ2ipQc8jkU1utdex5V3ds/MGtGw0sXUZd2K+m2qEbBXBIyPStiHVIordQB8wHTNf&#10;Ru/Q+7jbqVrqxNntKtuUnHNQ0TXXmMWZsnrUXnD0rRbEvyJa0LMBVyGJHvWfUkMxhbPbuKpOzuZz&#10;XMrG2twyjB+b60iyLu5QYNZS6tHux36dae15Jk44H0rsinLocnsWa3mxr0GPwqx/ae1cKoA7Vi/b&#10;h/dP51ZjbeobpmtLuKszKVL+ZEsszTNljmpI5N3Heq9OVtrZojNxdwsWant7prfPyhx6NUAOeRRX&#10;c0pLUWxbvgLm1EhAU4xgVy0i+XIyjoK6uU7tPQGsO+h+UnoF5+tcxtTqJvQzqkiVG4YsDnjFR0zz&#10;N2Cp4qZyUVdnZa5rRxiJdoORRJII13N0rJ81vWmyEyLtYkj61y+0j1MPYtu7ZtW+rC3+7kjOcV2P&#10;h+5+0Yx93rXmcaiLOOldl4bvdjxgPhc8VvCUZfCceKoLlvFanaTyGPGO9QRylZAzfMO4NEjNLGr4&#10;49ajroi7xsz56rG0mmWGmXk1G0pZcYqOiiyMFFIfG+1vap1YN0qrTlYqcihq4Sjcs1HMxVRg4pDO&#10;McDBpm4swz60uWxMYO45bdmUEYxUdzG0MTHp9Kv1FdR+ZAw744rNTdzu9mkrnMtI24/MaYyhjkjJ&#10;pzfK5BPfFDrsYqe1TeS1R2La6GhQvQYqpqDHKjPBHSrlUtQ+8n0q6estTWn8Qy1ufLyHJK44FacU&#10;2xchRz3rEqWO6eMAA8VrKDveJtKDveJqM25ifWqjWKsxO41JDdLMSMbT6VIu4D5jk5rC8os57yix&#10;VG1QPSlqldTvkDbsH86ntZjMnI5HWhxaVwcWlzBqcYWGM56ms2r2of6tPrVBl3DFdMPh0Omn8KJt&#10;PkDXkWP71ekR2R+yLLn5cCvMLcGCVXznBr0jSZzcaejH6fpUq8viRjiNkSW8xt5N4GT05q5qTboY&#10;j6nP6U6xswqiRuWPQelJqn+rj+tY2aR5bknUVjNooorM6QpaSigCwoEMYlUnk4FOW9k3AZxk+tVs&#10;np2q/YWjLJ5j/KMcZFaKTeiJe1gvZGt2UBi24d6ypGJlIx71uXzqsJXhiR19KxXX5t3fpVSvfU56&#10;ql7O0ug2nRxmWRUXqxwKvWumiaFXZvvcir1tZ+U6jcoX1xRbqcSh1M+609be337iW44qXRYUaRpH&#10;ZgF44rQ1KzLx+UHHODuxSaXprIrKDnPVqWlri0+LoSybQ3yEke9QXTIsLGQZWr8li6AFfn+lU5oV&#10;mUo44zTTTWhpCSdrM5LVLNJIXl6Mq5qnpMwhJ3IrhuBmt/VLMIrIOVccCsO1RYMrncQeahaaM93D&#10;z/Esa7GUgBaNUP8As1jQxiRiCcVratNDJar5Z5PVSc45rHSQx8iiOlrnrQvy6CMMMRWjpkrmNgeN&#10;pwKpfZmkXOdpPtV3T4hAhXOWPWtYwsuY8jF09G0dxp1t9pRZABv2gc1YmgaJlDYyareF5l8kqTz2&#10;rYuLYzOjBsbfaubmtPU+UqyesSJdOG0bmIbvipoLVbdiQSc8c1NRWTlJ7mHKgoooqSgqWCNmbcuD&#10;tPeo1+8PrWnHGXYKi5Y8ACg0hG+rG43Lgj60KoUYAwKkmheBtsi7W64plUdHmXLO3Vk3MN3bBq30&#10;4qCx/wBR+NXGt5ETeykL60HfC0YosWN0beNwvUkUWMfnXBcnGDu/WrOjQiSKX1yKv6NZLJDI78je&#10;wwPrWXMrs4p83NNR62ImG5SPWsS4h8mRlByAcVuyDa7AdAcVlahOHbywuCp61UTHCuSnZbFOs3Vf&#10;vR/Q1pUyWFZl2uMiqeqPbhLlldlLTbdWXzTyc4HtVxYY1bcEAb1pYYVhXagwOtPoS0CUnJtlO+tX&#10;uGQpjgdzT7WzFud2SSRg1ZootrcOd8vKaOlfdk+orShcRzIx6A5qnp8apbqw6tyas1D3Pnq0r1W0&#10;dxoMkU1uybcuPm5HarUTMgODjNc1Y3JVFaNuMAGu80fybyzTaVLY9K+fxqcLu259Zl8lNWkULOEz&#10;zDgEDk5rbjhLj5RwOKf9nSEEtj2xxTWmMmFQYFeLyyqu70R7k60KKt1HtCEYAMd56U+TEOC5Ln0P&#10;aopbyGyhbe2HxnJrmLvW5LjKjhcnmuujh3N2ifHZpnEaSbbLuq6+7SNDGoyOuawWlkkbc7lm6ZNN&#10;7570V71HDxpLzPyzHZrUxXuxdkFFFFdZ4IUUUUAFFFFABRRRQAU+Ndxz6U1V3Nip6iSuetgIaup8&#10;ixYwiabnkLyRWuqhFCqMAdqqafbmNS7DBb+Va1jYyXUgIGEHJavExVTmm9dEfW0IWitNS/pumpsi&#10;uNxLdcdq1KAAOAMCivJk3JnopWQUq4Z1ViQGOMikqzb2DzMr7tqg56VnJqK1OzDUnVqJW0NSGNY0&#10;UL6CrMalc5qFPkA9hUpZZFIPArzZXPrI2H1W1HUItMtHuJt3lp12jJrnPF3xC0nwPHtu5QHI3BST&#10;noT6e1fDP7RX7ZU13JNp2ly7YjkZXHt7UctlzPY7sPhqmIlaCPav2gv2qIvDOmy2WmefHI8ec7CM&#10;5B9D7V+fnxA+LniDxtqM7XF5IkMmOA57Ekda5rUvG2o+JpPOuZHY42gsc9Kx1uJZnJkTBz1qqfvN&#10;aaH2WGwSw611aJGYuxLHJPetjSbJ2wC3Dc4zxVex0k3SLIZAF7riujs4Vt1TaeV/h9a9ijS5tZI0&#10;rVVFWRraX4aMluJMjHXr1rTsNDkW6t5UYFd2Tk0/wzpWpeKp1srZT1HAAz619R/Cv4BstxA9+mUV&#10;QSD/AL31r2Yy5IWufM4itaWruzj/AIb/AAXm8VL588irHgEAMPUeo96+u/h78KdN8JaepMKTPjAL&#10;KPf/ABrU8K6NZeGbdYILdduAOn0/wrsNo24xxXh4jEyXuQ0Rwy5pR1OY1TyVf91GqgDb06YrEkR4&#10;5M+axB/hPSt7UGLmXOOMjpXJfaGinkzyu48VvRTlBpHLViy5Whb/AOsjrLFwm1WY7d1W7KTzItw9&#10;cUp/u72RhRi3JXNq3kD3Sx4yO9dLbqsEe3JPOa42CRopVZTzXSW9wy/KeQeleRUvJn0LUoRvHobt&#10;nqcTW7MBt2EjgelYdx8TXhmZME7fY/41Bbq0drcfNnLOa8vurhzJ96urD4OFWTufL43MqmHSlF7n&#10;qn/C0n/un8j/AI0f8LSf+6fyP+NeTeZJ6mmShmxuLD8a9D+zKfY8dZ9UvZyZ65/wtJ/7p/I/40f8&#10;LSf+6fyP+NeP+X7t+dHl+7fnR/ZtLsX/AG5U/mZ683xOMmNyZ/A/403/AIWUP+eX6H/GvI/L92/O&#10;jy/dvzo/s2l2D+3Kn8zPXP8AhZQ/55fof8aik+JSrjEC/iD/AI15R5fu350eWPVvzo/s2l2Jlnc3&#10;9pnqn/CzP+mC/kf8aP8AhZn/AEwX8j/jXmAlYADNHnP60/7OpdjH+2q38x6c3xK3dIVH0B/xqE/E&#10;BDyYFz9D/jXm/nP60ec/rTWX0l0J/tirvzM9H/4T+P8A54L+R/xqG68fIqFxEMKM4wf8a8+85/Wo&#10;5VMuSSc4xVLAU10KjnFS+smdr/wstP8AniPyP+NMb4mc8W6kfQ/41w/2Y/3qPsx/vVf1Kj2Ol5pf&#10;7Z2x+JZP/LBR+f8AjVW48drcNu8kK3sDz+tcn9mP96nLbj+LmrWEpLZEPNOXVTNz/hMJf7v86YfF&#10;TH/lmv61j+QnpR5CelaPDwe6M/7W9TT/AOEqmXgRIR6nNOPih2wdgH0rK8hPSjyE9Kv2USP7Uj5m&#10;p/wkz/3aa3iLzMb4w4Bzg1QjjSNs4yal3r/dqPYxvexX9proai+KIgoGzHHpT18VQr1jz9RWRvX+&#10;7RvX+7S9iuxDzLm3ZtL4ugH/ACwB/A/40v8Awl8H/Puv5H/GsTev92jev92l7CJP9oLubf8Awl8H&#10;/Puv5H/Glj8WQyOFFuuScdD/AI1h71/u0eYB0Wj2Eewf2gu5039uj/n3j/WrC+KQowLOED8a5Lzv&#10;r+dJ5nzbuc4x1qHh09wjmLjtI6//AISv/p0i/Wrcfiq0X71spP8Au1wJVCSfm/76pkse5CEJVvUn&#10;NL6rBmv9qP8AnPQ38WWhU7bRM44+U/41Cnim353W6j6A1559nm/561HLHcJjDbh7UfU4bErNJX+N&#10;no0PjKBp1RbZMMcZwc/zrp73SYL7S0ucbHYZ+UdsZxXiGm3Ux1CJSpK7h81e4Wt0ZPD8YAwAv/st&#10;eXiqHs2uU+kweO9otzyOU/vnG0KQeg6U2llIa4lI6ZpKg9k9o+FrbbeA/wC9/wCgik+ITbtYtT9f&#10;6UvwtbbbwEjP3v8A0EU34iOP7YtmPA+b+leZT/3hHTjP93ZwXxFkWGxjZu6gcfQ1xdiVe2R1GNwr&#10;rviec6XCR0wP/QTXH6V/yD4fp/WvrcL/AA0fl2ZRSqXLVFFFdh4wVNH92oamj+7US2Oih8ZLFIYn&#10;3AZqdb47hlRiqtFZHc4p7mqDuANO+0fZ0JIyKZH/AKtfpUd3/qDSavucttbFq1vFuWKgYwM1ZrL0&#10;n/XP/u/1rUrmmrPQJpRdkFFFFQZkizlVAxVhWDKCOlU6tQ/6taDppybdmPooooNwpaSigCzG+8e9&#10;OqKDvUtZPc9Km3KKbCiiikaBU0Heoamg71Mti4bktFFFYm5Jb/65PrWpWXb/AOuT61qVjU3OqlsF&#10;S28hVwvYmoqfD/rU+tZPY2L9FFFYAPjbDVLUK/eFTVnIuIUUUVJZR1JjCu8c+xqr4ZmB8SIP4sBv&#10;/Hqsax/qR/nvVHwv/wAjSP8AcX/0KnL4Ge9gEuW56/a52n3o8lvai1ztHpipmOFJrwW9T6uKXKjI&#10;8QRH+yblT0ZGH6V4/odusPjxlXvuyfX5K9i1wvNpswAz8p/lXkekwu3xBZAuX+bj/gFephv4bPEx&#10;3xnf3UItZgqndxnmnjkA1HdNK0mZhh8U9fuj6VL2OXDvVoWiiipOwKs2P+sb6VWqzY/6xvpSYF2i&#10;iipAKKKKAJVmLMBiparR/fH1qzWUtDWLuFOD4ptFQaJtbEtLSUtSdy2CiiigYUUUUAFFFFABRRRQ&#10;AUUUUAFFFFAD4f8AWCp6gh/1gqes5blx2CiiipKCiiigAprSBTg06oJvv/hVLUTHSSBlwKrXH+pf&#10;6VJUdx/qX+lWtDM4yyQyawwHXc39a7WNtygjpXEWpxqzf77f1rt42DKCpyK6a3Q5afxsdRRRXOdR&#10;5n8bkz4fhk7+ZjH/AAFqveA/+QXp/wD1yX/0AVT+Nn/ItQ/9df8A2RqueA/+QXp//XJf/QBXpx/g&#10;nzNRt1033O/j++PrViT7h+lV4/vj61Yk+4fpXkvc+ojsVqtVVq1RIIhRRRUFhRRRQAUUUUAFFFFA&#10;BUby7WwBmpKryf6w1SExWlLDHSmUUVZmFFFFMCIsTSUUVR57be5FJGAC2eaiqaZuNtQ1tG9tTGW+&#10;gVVurgrlF4Pc0tzcGNgq8HrmqjMXYseprQkbUMkp5AqZjtUmqp5JNXE5a03FWQUyWQxqCBmn1Vmb&#10;c36VrFXZ5dWXLEbNI8mMMU/3aoG0fBzjFWjMgyCwzUe4t1YMPYV0R02OGU5WuzNYbWI9Diqd/GWV&#10;WHRetXZP9Y31NZ9+4LKoPI6iu6G5w1PhZQlm8vgdah3bsmnXH+s/CoiQBzXTF2Z5kn3IpSd5qpLM&#10;wuNg4G3NPuLhbdctyew9aqLOLi4LAY+XH612xPOinJuTRUuctcSZY9f6VU035dd+XlsrnPpxVm6c&#10;rcOBVTS2H9uOWOBxn9K1s7M6aclsjsao6goVlIHJ61D5zRyOUbgk1BNuaMjqa8/ltKx6EYOPvFZp&#10;jNz29KbRUc0whXJ5PYV126I5dZPXcqx3TRoFCg4pftjf3RVeituVHdyR3sfmpSHnvilpVUtwK98+&#10;rEX5c9/rT4hl+aFVl6pupwYjpER+IrTlctQJqKYrszYKFR65p9DVgBIY+uwZzUtRq22n7h613Uqk&#10;eWzYmOUZYD3rTjj2xrjJX1rLUjIPUVoRXisgTO0dAtaT1WhhUV0SlgvU4oqleMfMxnjFWoZPMjBx&#10;jtWbjZXMHG0Uy3E2VHtT6hhbtU1dtN3ijIk85vK8vqKgnjDIQw6dqfRJmTOTye9NrRoS02Ofk6t6&#10;VAuNowMD0q9dWzW788qehqqynceK4K8W0j04u6GUjMpYHcB7ZqQRgqQwyKb5MX9xfyrKNLS8nYoF&#10;wx4Oa39DlWMKzZ+U5GO9YS7I+FGBV/TZGSQkE/LyK3pqME+VmFZc0T0uzulm09COuOVNNrG0G6M3&#10;ynPTnmtYqxkDBvl9K6InyteL53cfRRRVHMFFFFABSrwwqSOESDhufTFDW7qcAbqXMtiuV7lpXDAY&#10;NMuG2wufaoYYm3E52kGn3ylrOUKcHb1rLl1Vjrg+bRnNSZaTj+9n9aS6kKzNxRg7gM85pZlDTOTz&#10;zxWkZRS947YpW1EFUb8guvPar1Z9xbyNMxCkjNRTtzXCnbmuyvRSspViCMGp47KRvvDZxkZrpbS3&#10;OxJy2JNOUOxAXLdjV0qV6iiytmVdqHHqRWkmmzMnzRl8c5rmkuaVzOpSW7eplPGkn3lBoSNY/ujF&#10;XJtOmhUsV4plvZTXCkiMjFTyyt5HI7peRQvImkjG0Z28mqKxlnC4Oc+ldNHp81uzOy5XH5VB9lT7&#10;QZcDJ9q6YrliddJabmPdWb27DHzCur8P3hKRQdO+Kg+wNdQ5XlugFJpsL2d+hYZIONtRJS0RlVhK&#10;WiO52hQBjAqlqEDy7SpLf7PYVpxo91kpCXxTooXMgURFSTjNQ3DZs4Y4Zx965z62MzZO3H1pPscv&#10;9011Mlm0a7mOBUXlg/xCs3Kkt2XynL+U/wDcb8qkS0kfHykA+1dCYx6A0zcw/wCWZxSjKk/tCUZd&#10;SpHp8MK7XXefXFWfIBUYJAoW43MQFJNL5vtXSuUHyU7SZk6nujkC5+Ws5jn6VpaxHI671BIVeTWT&#10;HkLg+tZdbnDWqc0depettQkt4yMbx2z2qza6k08wQoBn0p9nbxS2ajapYjnjvTrSx+zuWJDenFUY&#10;paGtasJpAjqG4+8etW2aO1UnG0egrNIe3YdUbGaiujLcJgSEN61lKHM79DCVLmlvobMUyzLlTTDH&#10;Bk5CZrItfNt1wZCzf3qc2W/iwc1Hs2tUyHS5btPQTWLeJY2YAMdvHtXFtZyLJISwGeRg12c6GWJ0&#10;BxuGK577PtlYsd3OKp3seth6nUyls5JlP7s49waZLY+SAXjwD7V0tlIJm8ocMP1pmrqkdtl1D+nt&#10;WiqSb1joe7GWxziqTwBn6VLDGyyZKkD3FWbOSNpAoj2t/eq3MpaMgDJracuWyOXEVLRcV1NLwuw8&#10;7GTnPTtXWVyOgzLatlxhgc/Wuqt7hbiMMpriqRd+bofK14STu0SUUUVicoUUU6OMyNgUAS2uxiQw&#10;ye1bljeW0KjzYgHXoyjJrMSJUwQBn1qaCLz5kjBxuOM0NXWpu4LltI2b5baeFpSy7tvHIzWMsTSy&#10;bUGV9TWzcWEcKrmJemN2OpqFY1j+6APpSitNzbDU7xvfQdZ2vzLGCSCeTWzcQq1tsZtoA6/Ss2zu&#10;BbyEkZyMVozKLy3wjYz3psMQ2qkVskZ9vdtbwuqMVZiCMV0Xh5i2n5PJLsa5ue0eDJIyv96t7w9d&#10;RrZmNmwykk1M7WudLcOVzi9zIa7lW9kGS43kbfxqK4jMl46r1JrUa3QXRkQADJ7dc1Kunl28xYsk&#10;87qd0cnt1zXhHoZx01o1DAGTPbGagktgrHIKn0rbjZ4ZAASp6GjUtKkaSSdG3ZOduKz5nc9DC4iN&#10;RclRao5vBHUYoqW4U7s9qirdam8o8rsSxw7lyTUbqUbFPj3twCQKc0DHndk1N7PU15eaPuo07L/j&#10;1j+lTgE8AZNVNHWSWXyGyARkE9q2o7HyHEjSDC8niob1PnqtCcZu6HW8c8MYUKpHXk11nhq+KbU3&#10;FSo5ArlZNQReF+f6Vv8AhrKxmV15968zFx5kmd2HxUMMnG9zsl3zY3E7evNV5r6G1yN3zVTuNcWG&#10;3aM58zHHNc9JM8zlixJ7ZrzqVBzeuxwZhm6hH4rF6+1BrxmYn5f7tZ9FFe3CCgrI/MMVi54qV5bB&#10;RRRWhwhRRRQAUUUUAFFFFABRRRQG+iHR8Nmp1UuwUdTUaKV5zxV7T7cySB842HpWNSahFyZ9Ng6L&#10;jBRe7Neyh814YmON2AcV01tbraxBF59T61iaTbma6DA48v5vrXQV8tUldn1VNaBRRRWBqOVS7YHW&#10;tm1QxwgH61mWOzzxvIxjoas6pr1notjJc3DqI0Gcetc9Tmk1GKufQZfTUabm+pee4ht0LTOqDrli&#10;BXjHxY/aD0rwcZY7a5VpI42J2sOox6H3rgvjb+0NY/2c0OnzSxzZZf3cmD976V8Q+MNf1XxDfXEk&#10;ss7CTI+d89hXbTy6rbmcXqfR4WkqstXZI7L4wftNa74w1Z3huZhAPkUKzdsj196+fNS+069eGW4Z&#10;mdufm6V1tv4burhd/bPpVl/Dsig/uxn6Vt/Zddr3o6H1dHEYfDJRg9TgRYtZrsxkdcjpSV191oMs&#10;Mf7wgqevFc9Pp9xPfCG2tzJngbcda5qtH2C1PRp1o1dUyewvmY+WispJwBGM16r8N/hbqninUYGk&#10;hl+zsw52nHb2rqfgx+zDr/iCOG+mhVYWkUkSRg7Rz/te1fcPgH4b2nhfR4oHtoBKqgZVMc4HP6Vd&#10;ObXxM8fGYlJONPc80+EnwB03wvHFqN3EjyMM7WA9x6V7Za20NqB5CLGO22pZLdFBiKgqO2OKFUIo&#10;VRgDtXa5cyPkpzlJ3Zs6beQCP9+ikjo3U1cuNU/eI0WSADlW4Fc9EyqxLLuqU3fzA4OPSvOnR969&#10;jqp1Ite8ya9lCwyyN0wScVyEjBpGYdCSa39YvQtrsAJ38da56vSw8eWN2RUkpPQcu6Qquc9hWzZ4&#10;SMIBgjk1ihipyODWlYzGZ8DjaOfepxMZSjoYu6asacZ+YfWujhcRuCwyK5mJj5hyuAp49621uRJE&#10;TjY3YV4c4u9ke1RlenaZoRw+ZZzPHyvzda8fuJf9JdTxg8V61aSMunyAMR97+VeP3gLXkmOTn+le&#10;tgb3kfGZlShN8j0WpY2uMcHHbimsxPWpJrwrDAnO7d1z04qMnJyeteum2j4yUVGVkJRRRTJCiiig&#10;AooqndRzl/kZip7CgqKTdmy3uHqKNw9RWb9nuP8Aao+z3H+1Tt5nTyUf5jS3D1FG4eorN+z3H+1R&#10;9nuP9qi3mHJR/mNLcPUUjSBVLZ4HNZ32e4/2qdHBPnB3ANwaCZRpJaS1LX26L3/Kj7dF7/lUP9nt&#10;/fH5U5LEqwJYEdxikc+hJ9tj9/yqeo/s8f8AcFSUAFFFFAgooooAKKKKACiiigAooooAKKKKACii&#10;igAooooARhuUjOPeoXgk2/LKxPvUct6MMoBB6ZzVf7RL/fNAy5ZxiK9iA5+Yc17RBGF0GIgYBT/2&#10;WvFdPk3XUJJydwzXsv20R+H4APmG3HH+7Xj4694n2uXcsopLsjyeUYuJQOmadDH5kqoeAxxSTf8A&#10;H1L9adbsFnRicAHmuF9T6zqeyfDNdsMS+jMP/HRUPxI/5CEH0b+lT/DQ7ooiOQWb+VQfEj/kIwfR&#10;v6V5dP8AjL0OnFfwjz74l/8AIIt/90f+gmuR0r/kHw/T+tdl8RITPpUABx8g/wDQTXH6fH5VnEuc&#10;4H9a+uwv8NH5dmbXtbFiiiiuw8UKmj+7UNPV9tTJXRtSkoyuyWik3j1paxPRUk9jUj/1a/So7v8A&#10;1BqOO8X5VIx2zTLuYPtCtkd6DBRfMTaT/rn/AN3+talYdpcfZpC2M9qvxaokjhSuwepNYTi27oVS&#10;Lbui7RRRWJgFWof9WtVamScKoGKDWm1F6k9FIrBlyKWg6wooooAmg71LUEcmzPFSq25c1mzvpSXK&#10;o9R1FFFSbhU0HeoalgI5HeplsXHcmooorE3JLf8A1yfWtSsdWKkEHBq4t+MAFT9c1nOLexvTkoqz&#10;LlPh/wBan1qGORZM7TmpI22uD6GsGdJo0VX+2D+7+tWKxs0A5fvCpqgU4INSiQeuKzkXEdRSb19a&#10;UEHpUlGfrH+pH+e9UfC//I0j/cX/ANCq5qz7oyMfdqp4TIbxWvcbFH/j1KfwH0OA+A9ftf8AV/gK&#10;lk+4fpUNr91qkZ1ZSN1eE9z6mDvFFC/G60lH+ya800mAL8SGboQG/H93Xpuo4SzkIO75TXl9lqCx&#10;/EI/LkgNnn/Yr0cP8MvQ8bGcvNrudlqn/H0P90Uxfuj6Uy8uBcy7wNvGKehBUYp9EcVD4mLRSMwX&#10;qcUKwboc1J18yva4tWbH/WN9KrVLbzeSxJGeMUFGjRUKXSMuSdp9KkSRZM7TmpAdRRRSAWP74+tW&#10;aq9KsRuGHvWcl1NIvoOooorM0JaWmeZ7UeZ7VNjrVSNtx9FIOaWg0CiiigYUUUUAFFFFABRRRQAU&#10;UUUAPh/1gqeqoJU5FTeePSoaKTJKKj88elHnj0pWZV0SUU3zF9aPMX1pAOqCb7/4VL5i+tRyurdB&#10;k+tNCexHUdx/qX+lSVHcHEEhPTaa0MzhGkMN9Iw67z/Ou5tf+PdK4Obm8f8A66H+dd7bDbCorprb&#10;Iwp2uyWiiiuY6DzX42f8i1D/ANdf/ZGq54D/AOQXp/8A1yX/ANAFU/jgpPhqJQcEy8H/AIA1XPAQ&#10;K6VpwJyRCoP/AHwK9OP8E+ZqJquk+538f3x9asSfcP0quvDD61LJINpAOc15T3PqFsQ1aqrVnzFP&#10;elIIi0UUVBYUUUUAFFFFABRRRQAVXk/1hqxUEjBm4qo7kyGUUUmcVoZi0UmRTWbtQS5JK4yiig9D&#10;VnEV5G3Mfbio5G2Rs3oM1K8ZXnr71FIu9GXpkYrdGDM6aUzNuIx2plOkjMbYNNqxEMshyV7VHStn&#10;PPWkrVHlTk5O7GyNsUmqMzYR2zg1cmVmXj8qpyR71KnrWsDzqzfMr7Gf15NSecI4x3OKDbuCflyK&#10;bI0LK2MbscV1R1Ma0lZJFZm3MT6nNZd3/wAfD/57VoySLGuWOBWSzFySTk12U11POqvSxWnIL8c8&#10;VBJ9w1M8RT3HrUUq/Ia3indM8yp8LMO+YtcMCcgdPyqCCQ/agoOB1/Wpr3/j6f8Az2qvFlbnfjjH&#10;9a74as5akuWkn6DLok3ko9x/Kqlh/wAhaX6D+lTXEwF87449Pwqvp8wk1KWReQVz/KttUmVQabub&#10;/J6UbT6VPayLbtukj3BlyBTLibzZGKjah6LXI6fMz2lJFG7jMcZdAOOSD6VlTTGbGRjFbVx80LKO&#10;rDFZn9nPkDdz9K0gnH4jK9NPzKlFWpNPeMZJ59KqkFSQetappmiknsfm1MmRkdahqxI21T71Xr32&#10;fUi7j60bj60lFIBdx9adGx3AUynR/fFAFmiiirAdH3q1Z/678Kqx96tWf+u/Cu+n/DM57MvYHpRR&#10;RUnCLRuPrSUUATwsWU5qSmxjCCnV6EPhVySveRCSMZGcc1j1vsMgisa6hMMpGAAemKiW50UZdCBm&#10;x9ajpX+9SV5dWTlKz6HYFWbVj5qfWq1W9PAaRs84HFFKXKyJ6RbOo0yXES4IyvSttL55Ihzl8+lc&#10;lBcGJlwMc8mun0kiXc/Uds11RSbVz57ER5U2Wo2mfB4AqxRTkQyNgda6jyt9htFTNblY89+9Q0k7&#10;7A01uSwSCNiTVrdlcis3zl8zZzmpVdhwDgVMo31NYzcdGWLdt27PUmo9Sm8mzkxwzDApDG8PzVT1&#10;aRpoV524PbvS63T0NackmlLcyeep61Ipj2jIOajorHc9TDxU5NSHvs425/GmUUU7G9bDpJyiU3tW&#10;kuCx+4T61c9PYYqLcfNxnjNWHjaNQT3racZJK5WH2uy9pUZkVwPWuj0e1dmff0x61iaIpWNye54r&#10;p9JBmt/TDGso6tpmFST9pK2xnSwvG7CQDGeKaAB0GK2r6x8yElOXHr6Vi7q0dOVro5JR5neIjdKz&#10;b5FWQFep61pbqjaGNiSUBNdVOMox5Wjop3irWG6bn7OSoJcdOKkj06VphKVwc81c00xQnaMhm4xj&#10;irtxcLbxF26VnUWuhrzM39F2+S+3Oc81fCBTkCsDw9qBkKqRjeNxroK8mp8TIldDZoxLGVbpWf5O&#10;ztWmOSBTrizeEAlFJJrP3b2e5y1m4rmMST71RSSLHw3erMkXzHB5zTPsok5br2qYQUp2lsSmt2Z6&#10;Msc7MPukYpJplhXc3TNWmhVJChUZxmsjVXIZVB+UjpXrfDFJGFaKlypEt1cK9rJgHkelUYLcNb+Y&#10;3TPrUTXEnl7N52YxiovMbYEz8oOcU3smcUmqczbsZEeEBP4eDWfPO0d+x3HAajTZGabywxAbnNXJ&#10;NMSRyxdiT7UugrqTvF2Lav5iqc54pabGgjUKOgp1UIKtWBPmbcZXvxUMMLTMQvb1rRt7cW6kZyT1&#10;rKpJJWOerJJNFbUQAyYGOK529t/LnOxWIxmusuIRNGeAWxwTWdNbmEfvOh44qYNSjY2wsm9IowdN&#10;VftLt/GOBz7VPqio0KhlZueNtLMsUN18iBWbJGB2pxJPXmodTl0aPp0tEZS7Y+iMPwqSrV422HPu&#10;BVWmpcyucdaPKya2+8fpXQ6HkRyg8HIwDXO2snl3CHPGea6HTZBLcDbW8ov2djzcRGUk4WNqDqal&#10;boaakLR5LU5vumil8B8pWTjUsyrVy1Tau7HJqG2j3tkjKiryxkjjpXEkepTj1EqfT/8Aj8h/3hUF&#10;aul6bu2Ts2OcqB/WlJ2WpVSSjF3NC8LSGNSRtzxVSRQrYFaMlqbgLzgA80z+ywJF+YlO9TF6ajw9&#10;WMYrmlt0K1rbm4kHHyDrWxHHgBVGcelLDCMiOMBcmte3tVgUcZb1pSkTKUsRLskVbawWSPMq5z0F&#10;XILVIxsjTr2AyakrS0JVa85UE9j6Vz1J8sXI3jCMEZM9mrsPMQqR+FOjQRqFXoK0tYuIp5lEWcrk&#10;NkY5zWfRCTlFNlpLchktY5H3sOfrUrDcpB6GloqwSS1Ry+tWIhmCxKQmM5NUIbZpGxtLew61199b&#10;C6t2TaC2Plz2NVdN0s2rCV2/ecjA6ValZWPQjUg480t1+JgCPyiRgqe4NTQ273AcoM7BkitfU9Me&#10;6lV4lUH+Ik4zVuxsUs48Dlz1bv8ASlc2eIjGCcdzH0zdbXQeRHVcEZ210dnGb7AjwcjPNVLm3kup&#10;EjQ4B6jNbem2408YVQTjG7uaxnJ293c+fxmOUZ66F2PS4FVcxjcBzTJ2/eccAcDHFJJdsW649hVZ&#10;nLVhTpNPmkfHYvMKcU4w3HSNn3NR0UV1Hy9arKtLmkFFFFMxCiiigAooooAKKKKACiiigAp8XU0y&#10;nxfeNJnThv40SWtPS0KxsT0bpWfFGZJAorcijCqqL07V52LqWjydz7HDQu+Y2dDhIVpex+WtWq9j&#10;bi2t1UHOfm/OrFfPSd3c9qOiCiorq6S0j3yZx7CvNPFXxUGnyTRRBlI4GAfUj1rWjQnWdoIUpKO5&#10;2HiDxZZ6OwEk6qO/I/xr57+Inj281a+uIIbhngxhcDjqap65ql94mujmZjnkKzcVnL4dnI+cqD7G&#10;vq8Ll6oWlLcx+ucmnNY8yvtLfULht6Mx3E/Nn1qnJ4aSPG6EH6c16rP4d8hC74xmq66GZwfLVSO+&#10;7ivXdoq/Q7IZlK3us8yXRV6LD+QrO1rQW8vKR/N0I716rJo7pceQiosmATzxg13fgv4KPq1wJ70x&#10;uGOdu4Efyrjr4qFON5HtYStKbUmfOHhP4e6nrGoJEbQujEL8wOOv0r6f+FH7O1jY/Z7nULCESAsf&#10;mkPQgY4Ir2HQfhtpHhqHcYFMhbghRxW5HHuYInToK+MxVdV22j66lUcloSwaXp+i2PkW8apxxs6V&#10;mzXBLEKfl6VcuISjPE3B6HFZjDDEVx042aRjWnKwUUUV3XUXr1ODVhRRRVklDVv9Sn+9/SseXtWx&#10;q3+pT/e/pWNIwY1r9g6KYgkIrR0uZUkJbjcMVmVYt/u1lzOzVzblUtGdFDMsjEKc7Tg1p1zNjdfZ&#10;2KkfK3euit2LR5Jyc157XLJ+Z2/YXkX9NYf2fKCect/KvJL+dobuTbjk+lenW7FbeQg4PzV5bqn/&#10;AB+PXoYT4pPufE5pK8Wv63RLId3kE9dw/lU9V5Olv9R/KrFemfJBRRRQAUUUUAFHTrRVS+kZdoBw&#10;COaBlrzF/vD86PMX+8PzrIooHY1/MX+8Pzo8xf7w/OsiigLGv5i/3h+dHmL/AHh+dZFFAWNfzF/v&#10;D86PMX+8PzrIooCxr+Yv94fnS1kLwwrWRxIoYdDQIWiiigQUUUUAFFFFABRRRQAUUUUAFFFFABRR&#10;RQAUUUUAVb8ARrgd6o1e1D/Vr9ao0FItabzeRj3FewwwNN4fhC445P8A3zXjVsxSTcpwR0NezaQ7&#10;NocWTn90D/46K8vHX91n1eUvlSaPMJl2zOO2eKI0MjhR1JxUl1GVmLf3qS1/4+Y/96vOlpc+06ns&#10;fwxUrBCD1BYf+OioviR/yEoPo39Km+Gv+rj/AN5v5VT+JzFdXtADgENn9K8mD/fI6sTHmhY4rx1M&#10;raZEc4AUDn/dNcfakG3QjkYroviF/wAgeP6/+ymuW0iQNYxgdVHP519hhf4aPyzMl+85i5RRRXWe&#10;OFFFFABU6fdFQVPH90VEtjqw/wATFooorI7gq1pozdLkZ4NVatab/wAfa/Q/yqZbMmXws2aKKK5D&#10;hCiiigCa3+8fpU9V7f7x+lWKDsp/CFFFFBoFTw/c/GoKnh+5+NTLY3o/ESUUUVmd4U+H/WCmU+H/&#10;AFgpPYcd0WKKKKwOkKKKKALun/df61bqpp/3X+tW655bnbT+FGhGo2LwOlOpI/8AVr9KWuUsKKKK&#10;ACpo/u1DU0f3amWxUdzN1PpJ9RWZ4DP/ABU7f73/ALMK09T6SfUVl+Av+Rnb/e/9mFZ1PgPpsD8B&#10;7Ta/damU+1+61MrxOp9HD4EVtR/48pv90/yryK1/5KJN+P8A6Lr13Uf+PKb/AHT/ACryK1/5KJN+&#10;P/ouu/DbSPFx38T5HbVPD9z8agqeH7n41ctjkofGNn7UkH3j9KWftSQfeP0pdCn/ABiaiiioO4Ku&#10;WP3XqnVyx+69JgWqKKKkAqSD7x+lR1JB94/SlLYcdyaiiisDcKKKKAJE+7Tqan3adUs7YfCgoooo&#10;LCiiigAooooAKKKKACiiigAooooAKKKKACiiigAooooAKhvP+PWX/dNTVDef8esv+6aa3JlszgpP&#10;+Ppv9/8ArXfwf6la4CT/AI+m/wB/+td/B/qVrprbI56XxElFFFcp1HnHxs/5F+D/AK6/+ytVvwLj&#10;+zbD/rkv/oAqj8cuPDcX/XT/ANlarngDnStOz/zxX/0AV6kf93R81iX/ALTY71fuilpF+6KWvLPo&#10;4/CgpY/vj60lLH98fWkUWaKKKyNQooooAKKKKACiiigAqrVqqtXEiQUyTtT6ZJ2q0Y1PhY0NignN&#10;JRVHJd2sFFNkk2D3qJpWb2qlFshySFlkzlR0qCRisbEdQKfVW9dl2gHAI5rZIxbuVpJGkbLdaZRU&#10;czFcAd6siUlFXZCzFjk0UUVqeUMlYqhI61VJ6k1LcPztH41VuGCxnPfitoo8+tLmnZED3L7mGRjP&#10;pVF9u47fu9qnqvXXAxrJK1infyDaE75zVOrF9/rh/u1XrtjseXU+JkEzZOO1RMQqkmnMwZvlGBio&#10;Zm/hrpjrsefUlypswrst9ocNj/Iqu0qxct9Ks3v/AB9P/ntWZef60fSuuGsjCp/CsyOdxJIzDoar&#10;6L/x8P8A7v8AUU6aQxxlgM1FpRInfHHy/wBa6X8LIo+7Fs6+Zo3giIzvCgH8qgpIyfLX6Clrh5vZ&#10;ysz2qcXyK5Fn1qGZtxBXqKGmWQYFRTSGOMsOTW85a2R58VzbEdxcsvU5Y+lUWYsxJ6mlZixyTk0l&#10;NKx6EIch+a8km/6UyiivePrAooooAKci7jjOKbSq21gaALNLTVYN0p1WA6PvVm1YLNyccYqurD6V&#10;JG4RwSMivQp25LJkS1Rp1WmmlQkhdq+9O+2R+/5VUkmZ8gsSM1UYvqc0IO+qLFrI7uxPK96ux7d3&#10;zVlwzNCeOR6VojkA0S913FUjZlhvmUbafUEbNkAcircEJmbGcAda6YyTXMc70GpG0nCjNUtR02dv&#10;nCEittdsTfIo9M0XkwjjAIyWFKalpoXRkrts42SFozhhzTdp9K0NQiCMGBznioobcTRsSTkVxujH&#10;c7VP3bsp1b087ZGB4yOKrtGQemKntgfOXis4Umm+boVPWJo10Wh3gjtiX5OTWBAAZPm6e9almwTK&#10;52r6VrF2Z49eKlGzN9b+NmwTt96t29yvVTuWsBfmxV2G4+zjYMH61upc255UqfLrHc3fOT+9VN+r&#10;Y/CpI4w0O/PNRU4pLYxnJu1yrun67efpVyNWbGBkjrTas2wCrnPJ4xTeiCPvOxIwEkZDDHtWVeQr&#10;Mihs4B7GtdiFByay7j7oqqdr6HTTX72NzP8Asno36Un2U/3v0qzRVezj2PZhFU3eJXW15GTkU/7O&#10;np+tS0U+WPY0cmxqxqoAAqK6+6v1qeoLr7q/Wifwjh8RqaOwW2JPA4rq9NXaucYyK5HTf+PNvqK7&#10;DT23Rj/dFYJLmucdRayZbrKuo7Tz23HDZ55rVrB1OJorpmbo5yK31t7u5hG/QbcLboo2fMfrUB2M&#10;OFIP1prNlcY/GkzWlpctr6nNOrOM7NjlwrAkZHcCtgqJIcY6rxmsfrWvbyCSNcemOaxbvFX3O2nL&#10;mjcfojLY3Cea2AqkZrs4oY5rPzFb51+Yj2rgGuFa4ePnIPPHFdxoN0s0cYC5VgEIYV49W6bNpLqT&#10;2ls1xJkcKvU1f1FS1s2PTketPkmgsfl27d3PyioLy9iNqxDZYjgVip8y29DirR6nN3ELK2ShwenN&#10;Oj+6KlmlMy4IxjmoY1PDE49q6oxalqc6bcdSKeZbdmdh1GAa5vUphKwb0/Wug1Jd0KkjIB5rlZsu&#10;zZPfiu1NcuopLS63ImbNXI7cz6eCvVWJ+tU/LO0mtjSl/wBFww7nrTbsjzpc1/fIdMs3jYyOpU9B&#10;WlTgMcAVowQIYVLIM45yKx9ozJ1ORalD7LKedhq1BYjbmTqe3pVzpxRUupJmEq0paCKoUYAxS0UV&#10;kYBUU0YkUgjPpUtMq46anqYNWTkcrqVsZLjg7XU4NKljduufMX/vmr19ayG6dwPlJyKmhk+UBgFJ&#10;PReldvLGVmz2ada3umVJZXMa7mkUjP8Adp8enC6ViG2tnrWpJCJOCTj0oihEIIXvSjBxndbG7qXX&#10;mYZ064jk4QkA/era0VTHMu4YPc+tSP8AdNMhkMMgbFaVJOSsedWl7yudXIvnIGjPH86rLCyqQaks&#10;bgSW6ccY4pI93mNuJPf2rkU7bHhVqMZSH28GxcD8TVlV2jFMjYdO9SURSsdCSS0H2ti9xJkDKA8m&#10;uhVQigAYArDs5pUk2xn738OeK3bZHZV343d65aqdzz8SndIuWsatJGp6MeatXFiysPKUkVWjfynV&#10;gPumta3n8+POMHvUPQ0pRjJcr3KtnbyQvuK4zxV+itvT9HVVWSb5iR93qMVxuq4tuSO+MFBWRQsd&#10;NN8rkOE2nHIzT7K38m+8uQ7H/h963YYI4MiNAgPXAoa2iaQSGNS46NjmuWVZybXQuxkyaDO0jMDw&#10;TnpV+w09LJclcyEYbPNXQ7diaQ56msnUnJWb0Eovqc1qVk9rMWPKMchv6Va0+6trezdWwXcc1rTW&#10;8dwu2RQw7Z7VkroLfaCC37nsc810+0jUjabtYGjJorZm0KNY2KytuA43YArJ8mQk4RmAOMqMiuuN&#10;SMthbDKnt7OS4wwGI84L9hVq00ppAryfKvXFW5J47dTEgVUPA7Ems3Uu+WB5+JxcKMXZ6ldbaOHG&#10;35mHVvWhpPSkaQngUytkrH59jMfKtK8WFFFFUeMFFFFABRRRQAUUUUAFFFFABRRRQAUUUUAFSx5H&#10;BFJHH3NTRxtIwVRyaiTse1g8O4+/Ldl7TbcZLsMEdK6vTbCMRLKfmJ5FY1lZvNtRF5xye1XP7Y/s&#10;tTC5VivvwK+crSlWk7H2NGKpxNq4uEtYi7nAFYOqeONO02F/NlCvjgZ/+tXK+JPiBHArxF9zdtvI&#10;/nXnmtaw2szK2SF7jtXTQwPNbnFPEKOqNrWPiBe6kGhjbCZ4bj0rjJbKS6uWlnl3huoHFbA0a4Fq&#10;lwqBkfpt5P5UlrpdzdTCNYmUnnLggV9LQpQoL3TxamMc9ebQoxQpCoVVxj86fXTQeEUMKmaZlk/i&#10;C4IrMi8P3M100SISobGcHpmtXVhq2zkp1FXbUNTNWIzMEVdxPatS18F3t5komwk/dwP8a7XQfAQZ&#10;0LIS+AeR7fSvRdP8IrCsb7FUdTng14eLzGEfdiz6TBZbWqe9Y4fwj8KbZrfz76PM3TqR6e9el6fp&#10;cenwLHHGBjvir0NmkKhUHAqZYvWvkq2KlVlds/RcLl/JBKxk6hYeYwkMmAOi1CsYjTA4PrWjfW8n&#10;LDlFGcd6px2cl1GZEJUdMHiuVzbVmfQ0aSpx1MgmUTYJ3Ln72KWaNWQ5496naJ0YqVOR7UySNmQg&#10;Kc/St4VrbhUw6ltsZzLtYgHI9aSpCDGxDLkjsaYx3MTjHtW/Opq8jya1H2T02EqGa6SCRVfgMM7q&#10;mrJ1SZZJFCnO3rXp07SsjjUW2P1K4jliUI4bByayD1NSyHC1QvZvLjwCQx6Yq5LVRRvFWRZqzb/6&#10;v8awo7pxIpZ2K55ratZNy4HTGaznFxNoPU0NPGbpcjPBrftQck9q56zkENwrN06VuLK0akA159TS&#10;abO1fAye0/49Zv8AeavLtRYtfSg9j/SvT7Fs2cnPOWry/UP+P6b6/wBK9LB/aPgMy+EsSdLf6j+V&#10;R37EMmDjinzMEjgY9AR/Ko747vLI7ivRPmitvb+8fzo3t/eP502igodvb+8fzo3t/eP502igB29v&#10;7x/OkLE9TmkooAKKKKACiiigAooooAKKKKACl3EdzSUUAO3t/eP51KsM3Bw2PrUFacMyNGvOMcc0&#10;CJaKQMp4BB/GloJCiiigAooooAKKKKACiiigAooooAzZJWaY5PfFaVZTf64/739a1PMX+8PzoGVt&#10;Q/1a/WqNT3FwZflwAAagoGPjYhhXtGjf8gOH/rkP/QRXiyffX617To3/ACA4f+uQ/wDQRXmY74Uf&#10;TZS3qecXqsZCcfIOhplnzdRf71Xr6MJat3ORWdDuEilc5HOR2ry5STTaPvFH3kj2f4aqVSMEY+Zv&#10;5VR+J/8AyGLP6N/StL4ef6u29wSf++RWb8T/APkMWf0b+leVH+Mjrrbfeee/EL/kDx/X/wBlNcjp&#10;Mb/YRj5SehNdd8Qv+QPH9f8A2U1y+lEf2fDz2/rX2OG/ho/Ksy+MlVW+y7cHfipUyEUHril3DGc8&#10;UV1njBRRRQIKljYYAqKnL94VMldGtOTjLQmooorE9MKmtZhbzByM47VDRS3B66G1HqELKCXCn0NS&#10;x3EcxIRwxrAq/pP+uf8A3f61jKCSuc8qaSualFFFYnOPik8ts4zVoEMMjkVSq1D/AKtaDopSew+i&#10;iig6AqaORQMdKhopblxk4u6LSsG6HNLUUHepazZ6EJc0U2FKrbGBNJSNUS0Ra3LKyq2OeafVLpVx&#10;fuj6VgdEXcWiiimUW7SaONCCdp7+9WkmSQ4VsmsqpbVisy4OMnBrOUepvGo1ZG7HdLwpGBjrUyyL&#10;Jnac1n1as/utXLKK3OksUm4BgM8mlqNv9fH9DWYElSxsAvJqKiluMo6owVZCTxkVm+AefE7Y/vf+&#10;zCrusf8AHvJ9RVL4e/8AIzfj/wCzCsqnws+oy9e4j2m1UhWzTvI96IO9S14Tep9NGKUUjN1RdlrM&#10;vX5Ca8htf+SiTfj/AOi69f1b/j3l/wBw15Ba/wDJRJvx/wDRdejhvhZ4ON/iHbVLE4VcE4qKitNz&#10;z4ScHdEkzBsYOaSEgNTKWP74+tLoUptzUizRRRWZ6YVYtJhGSDxnvVelX7woA1aKKKgAp0b7CTTa&#10;KALKtuUGlpsf+rFOrA3WwUUUUhj1YbaduHrUVFBqqjSsS7h60VFUifdpGkKjk7DqKKKRuFFFFABR&#10;RRQAUUUUAFFFFABRRRQAUUUUAFNZgi5Y4FOqG7/1J+o/nQBNUN5/x6y/7pqaobv/AI9Zf9001uTL&#10;ZnBSf8fTf7/9a7+35hWvP5Di7YHrvPH416Bb/wCpWumtsjnpbklFFFcp1Hm3xyQt4XQjnEmcf8Aa&#10;n/De8S40qwGcMsYXH0QU742f8iv/AMCP/oDVkfDVium2hBwcf+yCvXpxvhj5iv72Lsz1lDlQR0p1&#10;NQYUAU6vIPpY/CgpV4YfWkooKLVFIv3R9KWsTUKKKKACiiigAoqCSQ7jg8UnmN61XKTzFiqtO8xv&#10;Wm1SViW7iUxm3U6T7tR1aOWpJ35QoZgvXiiopm/h/GrSuzmbsiNmLHJpKKK2MRD0NZjuZGJPJq1d&#10;XBVii/mKp1SACcc1XkO5iR0qaRtqn3qvWkTixEvshRRTWYKDmrONu2rKrtuYmql4/RMe9Waz5mJd&#10;yecZrpijzY6vmZGz7OR1qu7bEZuuBmnsxbrVe6mWOMqerAgV1xj0OepO7uZ8jb3ZvU1HIxVCR1p9&#10;QzSDla7Dy5PQg+7zUEjFialkOFNQGt6asjzK8tkYbKynDjDd6pXn+tH0q/NIZpC5GCaoXZ/eD6V1&#10;U/iKq/BqUrxgISCeT0qHT5RHcAEfe+X9aW+/g/GorX/j4i/3hXXb3Qpr3DrYHDxjHbikuM+UccVX&#10;iuPKXAX9Kc1wZFIxiuCUbu53qrFw5b6kTOsYyxwKguJkaFgGyasMivwwyKpX7RwwHaq7/wD69VHV&#10;kQ5d2VPtEf8AeqJrobj8ufxqrRXbyIp1ZM/Og7MffBpK2bnSSzERhQmO5qnPpJt497LkdPlJNe17&#10;ktj7blZSoqdYUXOO/vSSQ/L8nBqeXWyJIaAM8CnLDJnnGKcsRzk9KHGzAfCpUHIxUyRtJ91c01IN&#10;zDCsRn3rUhCIowQB6HrVxi2RKXKU1s5O6ZqWGzZsbvl56etXPMX+8PzqzHeJg72XPtXbH3VZIxU3&#10;LR6Fd9PLKQIwD61ntbSLn5elb8U6TZ2nNEkKPyw/WhTaLUbL3WYdtCWYFlyuO9XlUtwBUkkcMalU&#10;zu+tOhX5c96tfvJWOeo9SeztjIRxgd62ntY44XKxhWIrP01vmK9859q07qYLHwcjvjmt7qL9DKTU&#10;Y36lJpIozhiAfpVC6k3yMQdw7UjKzyHg9anaxbau0DOOeaei3ZzpKDu2YN99xfrUdnMq5U9z1q3q&#10;9o/3SOgycVQsY1hlPYY/iNYW0t0PRjaVMLj/AFz/AFqax+8/0pt4QWXBB47Utifmam/hKf8ADLq/&#10;eH1q+eRWfUo2+Vk53fWsPNHFJXNrT5DsBb5ucVbnhJbKjNYtlLtYPhio9BXV6SpmCykfLjuK63az&#10;uc8opXuaMKgQIuONoqvNH5bdetXMhepxVW4kEjDHas4XueXUtYhpGcJjJx6U+MBnAPSmSxrIcHoD&#10;xWxz+bHsxbqc1XuPuiplXaoAqOdSy8dqcdzeg0qqbK1FHNFan0AUUUUAFQXX3V+tT014xJjNTJXV&#10;iouzuWdNJ8n/AFmyuk0W+HMb8kfxVzunohPlkH2ra0uDFw23pjua5dYyOWTjztPqdFVW+tRcRknG&#10;4DgkVaX7oorpOVOzucsy7WI9DikqXWIWjmxjvniq8R+QA5yPWtIyu7M8+o7zbJFqXT5Xa8Clyy4P&#10;FRrGzchWI9hWlY2rRxhyAOfxrGrFJqR24WSSd2U5VkS5mIjLBmyDmur8MXm3buJLLztqhDuP8BZf&#10;Zc1YsFihulKMAzHBGa8msrSd1udsp30sdRqEnnCFwMblzWXNEeW6itK3tTdQOV5cEAZPFXYrfy4V&#10;VgpPeub2nsVpqYzjzI5qitW7twsxCISMZ6VTktwAQBhveuuNVSVzB030M++Um1kwPmA4rl7q3ZPm&#10;KYHc119xHshYuMrjnFYc9skzZYNgdOa64PmjY55NweqKthbK0JLruDdM1dVQgwowKFUIoUdBS1r5&#10;HmYmfutj4VZ5FC8mtism3jaSQbfzrWrmq2ueZFt7hRRRWJYUUUuxvQ/lQA0mm1ajtCcl/wBDTvsn&#10;zLtHfnmrj2PZpOFJcqM++idbXeV+UkYNZi4DAmutvIfOt2QAVy17GsDADo3ArphpoXFuclIfRUMc&#10;Mm4beanII4Iwa6Ez02rDPMA+98pqJiCxIOanwPSmyR/KDjFJnPWipQN7SRm1i4yMVcaMg8ciq2kn&#10;FuiY5VevbrWl5MmM+W2P901xcq1PIlvqV41O4HHFWY4TJz0FR1saXDFwzMuOw3d6b91BdRTlIpR2&#10;F0jBlib6itm1Z9qbgVJ6ipmuo1kWPqWGRjpUi4YAgVzTlzWPMqSdRq5c0+NZJGDKGGO9akOyPjbl&#10;ccCsEEjocVoaa2VcE859axqX5W0dNGS+CxeVS7BVGSeldNbTN5aKQWYCsPTIDJdxEqdgbk10qx5b&#10;CjP4V5VacpO0jt66DBI39wimLJmQDPerf2eT+7SeSU5K1yuz6lR1drgq7aUjNSLC7DOMfWprW3b7&#10;RHnGM1Ll1PSUfdstikUP1ptbV7atIoCAZBzWVJbPExDDGKcKikjhnZaogkUSRlWGQeoqBVS3jwoC&#10;L6CpLqVbeMuzZ28kKcmsNtVW8kZFWQMQcblwK7KVN1PQ+dzDFRpO1yzdalGJFjL7WbgL61iX9tdS&#10;apbTLIzQBxmPsvvWb/wj93NfrJOwMW7LbXOce1dIiiNVUdFGBXqRiqaVj4jGYpzneMri0UUUHjhR&#10;RRQAUUUUAFFFFABRRRQAUUUUAFFFFABTlXd7U2nRsFPNJ6I6MPBVKsYsmUHgdTWpY2xjXc64asv7&#10;QLXMhZVC926Vxvjb4lQWVmUiu1EmMgrtI6fWuSrTnUtCGx9lho80r9T0W/8AFFvodrIzzbAeuDiv&#10;KfE3xMS7lYW3mMrAjcr/AP1q8l1LxtfaxeKkUzygsc4XjrXQaTpM90yGZMKp+fPH5V10cDGk7vc9&#10;GtF0op1WdFZ3DahGJ3BBzjDc1r6Otv8AbAs+0RspHzDjOOKw9Svo9Ksjt4bGEAGe1R+HdZOoOPMD&#10;blYc7MCvQVOMVZHiVY1K0HPoeqafamzs4oC24oMbhUlxKYITIEL84wKfA3nxpIoYq3bHNdJo/hyT&#10;UGQPEdp9civIrV40022eZgstq4qp78XYwdLsp9UziMxgdd3NdjpPhd08tmjUHPJx1FdPpXh5NNXM&#10;qLt/2TmtZljZQFGK+VxGPcm1E/VstyWEFFNFKys47dlYRqcDsKuTZlbOeKOlLXkSk5O7PtqeFp01&#10;aw1V2jFOpkjFRxUWaRcqqp+6kSySeXGzYzgZqGxbdCT6sTSeYv8AeH50+GQbtoI/Ciw41uZ2sNuo&#10;Y/KkfaN2M5rIkcRoWPQc1s3DfI4b7mOaw7zH2eXHTFNG0Z817dDJuHEszsOhNQspViDwamt/9aKs&#10;uVUZIFdsI6XOKuuf3TNf7rfSsGRtq5IzXS3SIseV6n3rmZv9Wa7Kcbao5IJxumV3bcfasaaRnkO4&#10;5wTitC8lEcTAn5jwKy69Gnd+8zJhW9Y/dX/dFYNaemzCOPlgOe5oqq6HHc10+8v1rebpXORTpIfl&#10;bJFbVrO0sG9yM5+leVWi9GdqklFk9hube+7CDcNv4V53qTBrx8HPNd7pMy/Y5yGyd7157dHdcOw6&#10;Mciu/Br4j4TM7pNE95/x7xf57VVaRmxk5x0q1dMDbx4Of/1VTr0j5pBRRRQMKKKKACiiigAooooA&#10;KKKKACiiigAooooAKKKKACiiigBysUbKnBq/Zy+ZGQzZbNZ1ORzGwI4NAjWoqOGYNGpZhnvUmc8j&#10;mgkKKKKACiiigAooooAKKKQsF6kD8aAMqT/WN9TTadJ/rG+tNoLGySCNcmmxXAkOOhqC8Y7gvbrT&#10;bY4mGavl0uIvL/rE+te1aL/yBIP+uQ/9BFeJ/N5ke3pu5+le2aKwOhw4Of3Q/wDQRXk4/wCGJ9Pl&#10;OzOG1H/j1b6is+3UBSwlCk8FfWtgYlU8ce9Vn0+NFLKrbgOOa8O/LFxZ+hRi3OLR618PEbybZsfL&#10;g8/8BFZXxQ/5DFn9G/pW38O2H9nwDIzzx/wEVh/FD/kNWX0b+lcMNayLxb5I3R5/8Qv+QPH9f/ZT&#10;XE2Exjswo4J7123xC/5A8f1/9lNcLaf8e6fSvssN/DR+V5j8ZqL/AMeP/Aanj/1a/QVAv/Hj/wAB&#10;p0dyu1RhunpXWeMT0UUUCCnL94U2nL94UmVH4kTUUZorA9YKKKKACr+k/wCuf/d/rVCr2lMFmfJx&#10;8tRL4WRP4WatFJuHqKWuU4gq1D/q1qrVqFh5Y5oN6W4+ijcD0OaKDpCiiigCaDvUtRQd6lrN7no0&#10;vgQUjUtIRms5bGo2rifdX6VUq3GQVGPSsEbQHUUUUzQKkt/9cn1qOpLf/XJ9aHsVHdGpVqz+61Va&#10;ntpBGGyCfoK45bHcW6jb/Xx/Q09HDrkAj601lJlVuwBrIB9FFFIDM1j/AI95PqKpfD3/AJGb8f8A&#10;2YVd1j/j3cd8iqvgOF4fEw3jGcH/AMeFZVfhZ9Vl/wACPaIO9SMwHBNR2/Q0ku5m6cV4PU+mT00K&#10;esSKlhOQOiE8fSvG7a6UfEB2PVt2F/4BXsOrqW064XoSh6/SvEo8L8RlXcCRuzg5/gFerhIpxZ4e&#10;Nt7RHpFFFFB5IUsf3x9aSlT7w+tBUfiRZopNw9RS1keqFKv3hSUq9RQM1aKQMG6HNLUAFFFFAFiP&#10;/VinVFHIFGD+FS7h61i07myegUUbh60ZHrSGFFFFIYVIn3ajp6sAKDSm0nqPopu8UbhUnTzR7jqK&#10;SloKCiiigYUUmaM0CuLRSZozQFxaKTNGaAuLRRRQMKhu/wDUn6j+dTVDd/6k/UfzoW4iamSf6tvp&#10;T6ZJ/q2+lNbilszzq9/5DI/33/nXodswaFSDkV53fH/icAf7b/zrv9O/49E/z3rqrfCjjov3/wCv&#10;ItUUUVyHced/Gz/kV/8AgR/9Aasf4b/8g20+n/sgrW+NrbfDAGCcuRx/uNWZ8M4mk020AHb/ANkF&#10;ezS/3Y+Yq/74esL90UtNQ5UGnV4x9LH4UFFJuGcUtA732LK/dH0paRWG0c9qXcPWsjYKKNw9aNw9&#10;aACkk+4fpS7h6012G089qEBXooorUyCiikoEJJ92o6e57UymjkqfENkbav6VXqy67lxVY8Eito7H&#10;NIKiuJPLj46ngVLVa+/1a/WtCCn15NJRUczFcAd6siUuVXYyRtze1MoorQ8uUnJ3YhOOTVR23MTn&#10;NWpP9W30qnWkThxD2QjMFGScCs66kVmO3j+tXbr/AFLVnTKVYZ9K6aa1ObaNyOs28YmdgTwOn5Vp&#10;VmXf/Hw/+e1dsNzhq7ENUySeTzVi4+6PrVatWcMn0Gy/d4NZl9cNG2xSQcZzWlL90ViXhYzncQfT&#10;HpXVT+E4muarqU7iTZGcHDdqpE55NWLz+D8arV3U1oc9Z+9YoXTEzMCeB0os/wDj6h/3hSXX+ual&#10;s+LqLP8AeFbv4Tsh8KsdTEq7PmHNQkFTg9atRsCgxzxVadXMrYHFcUklY6J/CmiGdisZIGT/ACrn&#10;5pHZ3BYkZrp1jPksz9axNStFQh41PJJatadk9SL6WM+iiiuok/O2LVbgSALKz5/vGtPT7qe4keOU&#10;KVKk9enFc5V/S7wWshYtg+9eyveaVj9DlHlV0ybydmSDx/d7Citn7NBqSCSI7Wbk96zJ4NrFGHQ1&#10;1SpKbutDm2Gbfl96RU9afTkjaTO0ZrX2Ub3JuTW86wowPXNVLi6VZMvwW54p/Tio3XJ5FOT5FzJC&#10;UVe4RXCTEhc8U1rpFk2HOc46UGNmHyEL+FJ5Mm4Eup/4DSjOUldIo09OujA5Xru4ArUmbzI8D61i&#10;WqlplIHA61p+Z8mO9N8t3c5akmtEMqWAnkdqip8b7M8VEHaSbOc2LNlMXyjB71YrJhmMZDDitKGZ&#10;Zhwee4rWceq2OKpFp3HMoG5sYOOtUBdOkhIYuv8AtVo1A1orShu3cUoSS+IUGl8RUuGM0YdlUAnG&#10;RWRdWeeVABrqPJEqlduRWbeWpt8Bu/Iqk1JWW510pNK6ObZSjFT1FS2qFpQR0XrU0lmZJC27Gfar&#10;1pabQAq5pJ82iO2VRWstxojYrntTQNxwKv8A2WQY+SgWcmfuYp+zj3Obll2LWnrttwPeus0vH2OP&#10;jtXKQ2iqo3Ek9etdHo8m6MgHnuKyklfQ5q1GUU5Mu3Clk47c1V68VoY3cdaXyW/u1cZO2x5UqfM7&#10;lP7K/t+dRHg4rUFrKwyEOKPscv8Azzp8z6oHR7GYrbTnGfrQzbjkAD6VsNprrDvxk91xVCWAScjg&#10;0+bXVGXJpoyKCOJuCgLfSiexSQZQbTjoO9PS22tknNT0c0r+6ddKVRGGw2sQe1JWjc2IZS0f3uuP&#10;WqMkTxYDrtzXQpJnqRmpDKKmtrf7QxAOMDNOuLM26g7s5NO6va+oc8b8vUXT/wDj5H0NdLpFvudp&#10;D0xiucsdkeWP3+wrqdJYJByNmfU5rF/GYzT5nJGjRTfMU8ZqwLWVhkIcVTkluznszL1VVEOSgLHj&#10;NYtdZe2ZihG4bw3GB2rnr60aFywGEP6VjJp+9FmUo23Lem/8eo+pq1VPTVPlbs8HjFXKpbHnT+Jm&#10;jps/l/IRweaqwxp5xcKN28kH8aii3fNtbFOjhPnb2OSOR6VzYin7jkj2KT5Urvsdfocw8vYc7m5r&#10;QuG8uF3HUDNYWi3WyRCRnHH51091CJoSp6d68xQcndM2qW1bRRVtyg+ozVHUFCyKQME9avpEyLgn&#10;d6fSoL62Mke4DcwrGnTnCeq0MVOPcy2UMpBGQayNStTbx715TvmtioriETRlT0616VObi/IuSTWq&#10;OdVgygjoanitXmXcuMe5ps6hJmUcAGr1h/x7/jXbOVldHzeIS5Wh9rb+QmCck9amoorkbu7s88Kf&#10;Eyq+XGRU1vAkkeT1zUn2WP0P50Gqg9xfsay/Mvyj0qQDbx6cVu6Rpwks9z8dhWQ0Dmd1Az8x/nT9&#10;DoXLe0dxIrd5gSuOKYylGwetaSqLeHnnaOaoSP50memeKZvKKil3GmT5Tn0rnrq337nzyB0rrF04&#10;kdc1U1ayMdvuGMrzjHWtItmtL3XyyMjTIx5AYqN+SM1W1KMxzBl53cnNWPD9zt1IK7jZ83y4q54k&#10;jjabzEHP8XtTV41dXuevzW0sZcCo3ucc5qSaIPEV+6OvFPT7o+lKeRiiUm3c5pal3RZh5aqBlVXj&#10;Peuo/tpfJ2bf4cdPauQ09jDKiLwp4rYpWUjy61NXSYVsWekjashOSR+VR6TabgZGTn+H6VtqMKB0&#10;rKc9bI8+rVbfLEprGq9BzVmHO3np2pGhyeOKkUbRgVzpO92ccU73Ytanh21FxfjcAUAOazFUswAG&#10;Sa6zwzDIsfIAUfeGOc/Ws60uWDOmnBzehuQwpCu1VCj0FammvHwu397zziqaRnPvVmODawJNeDUf&#10;MrM92lh3bQ0XQP1qCa08zA3EAc8Vd0/bLGweRV2nAyKtQ2f2k56Kp4b1rzpT5bo1+pyvz2KEVpJc&#10;4jTH4mtLT9H8qYmQK+emfWrSrFZr1wTWfqHiBLWHcvDVzxU6jtA6vbRw9NqbQuoMlnKynPTNclqm&#10;sGbeqr371neJPFgDkB/mxkrXEw3F7r1x+7YxRrwW64r6HCYJ/FM+IzHMk0+R2R1kkhkbOcn1qOqu&#10;nWslnb+XLJ5rZJ3YxVqvXsloj85rVJVJuUncKKKKZiFFFFABRRRQAUUUUAFFFFABTlIHWm0UFRly&#10;vmQUUUUEhRSqpb6UrbbcF3YBRUt2OyjhalazWiFWPdyelVNV1S30a3Es4YhiQNozzjNY+t+NrfTw&#10;ViYZzjd26fSvMdc16fV7hmZ22A5AzVxi5vyPo8NgI07StqHjT4oXt1JNBasY4mPAyRxXA2+k3Ovy&#10;Dzp28s8YzWzMbfzS0ifNnnmmyeIIbdlFug5PJ4wK74xUdj6ejelC1KOvc6jw74PtdJXeUViQCMge&#10;ldLVDwLaz64ZEMg5wQ2OnGa77TfCMaybZ286QkbAuRSqVIw3Z8ziJ1J1nGV2ziYdB/tK7UFvMbPC&#10;v0rsPDfgANJ0SM5GVU8GvQtD8BokkShMc7uevNdtpvh2GzYB0+7XzmLzZRvGB9Hgcor4mzlsY2h+&#10;EYYQm4BiRgDjg5rtrazitY1VUA2jsKfEqZG0AE9qmkgk8slfvelfG1q8qj1Z93Rwns7RUStM4ckD&#10;7vvTKVlKsQRg0lZH0kYxgrRQUUhYL1qJpCc+lMmdSMNwkOWqvdMVhJBwamqC8/1J+tUcMXzVE2UG&#10;GQRnFSWMLG4X94wqOpdJ/wCPj8TSPW6GwyhlIIyDXO6lG0U7Rn7pGce1dHWFqjG4lyq8jikhR3Mf&#10;YI5gR0wTUc03mcY4FOuuJAO44NQE11Rb5bHNU5YycmMk+630rnLhipGDiuif7rfSucufvLXdR6nm&#10;KTlzMx9Q/wCPj8KquwRST0q1f/8AHx+FUrj/AFRr14/CjLqOjOUByT9adUFr91qc8jLMqjpVAX7G&#10;UpKFHGe9dbE23TJTjOM1x9n/AMfC105uxHYyRFeoPNediI+9p5HRD4WmHhn5reckd5D+lcSCWGTy&#10;a7LwuxSznLHPMn8q4xfuiunC7SPh82esRaKZExZST6kU+u4+eCiiigAooooAKKKKACiiigAooooA&#10;KKKKACiiigAooooAKKKKACiiigArTtf+PdPpWZWna/8AHun0oEyWiiigkKKKKACiiigAb7prJZ2k&#10;OWOTWq33T9KyKCkFFFFAynd/638KhX7wqa7/ANb+FQit1sSzUj++PrXsXhNR/YIzzwf5CvGPOPk+&#10;YvBxkV7N4OYt4dQnqUz/AOOivFx7tBI+pyVXbObiHepKjh71JXzUtz9Pp/Cj0L4bfdT/AH3/AJVn&#10;fFJgusWR7Yb+laPw3+4n++/8qzPip/yFrP6N/Soh/GRw4z+G2cL43hFxpsYJIGM/oa4WOMRRhQcg&#10;V33i7/kGx/7o/ka4OvscP/DR+T41v2rRfX/jx/4DU8f+rX6CoF/48f8AgNTx/wCrX6Cuo80dRRRQ&#10;IKKKKAHJ94VNUK/eFTVlLc78P8LCiiioOkKUMVORwaSigCxbyPJMql2FbdYdl/x8LW5WFToctTcK&#10;KKKxMSW3+8fpViq9v94/SrFB2U/hCiiig0FVipyKsq25Qaq1Zj/1YqJHVQbu0OoooqDsCkVircHF&#10;LTf4qzluhotR525JzT6ZH/qxT6h7nRHYKkt/9cn1qOlVijBh1FIpbmvSrIy9CRUcUgkjBBz60+uU&#10;7yxDdbeHyfep45Vlzt7VQpySGNsiocQNCioluUKgk4PpUoOeRWQGJ4g3eZDtcpwc479KueEv+Q5B&#10;nnhf5iqviD/WQ/Q/0q14T/5DkH0X+Yp1UvZXPosvk2kmetW/3TUtRW/3TUtfNPc+vjsZevf8eNz/&#10;ANcjXgdj/wAlSl+p/wDRYr3/AFj/AI95v9w14hZwhfi1MxXG7cR7/uxXq4T4GfP42Vqh6NRRRTPM&#10;CiiigAp8ch3AE5zTKWP74+tBcG1JWLNFFFZHqk1vIyyKoJAz0rQrNh/1yfWtKkwCiiipAKKKKACg&#10;EryOKKKALEbblzTqZD9z8afWD3N1sFFFFIYUUUUAOT71SVDS5oNYz5VYlpknam5opWHKpzKwlFFF&#10;MxCiiigAooooAlpaSlqTvWwVDd/6k/Ufzqaobv8A1J+o/nQtwJW+7UUjHY3PapG+6aik+4fpVROW&#10;q3c8z1RiPE9qoPBaXIr0rTv+POP/AD3rzTVv+RotP96avStO/wCPRP8APeumt8KJp/GWqKKK5DtO&#10;A+MmxfDJZ+mTjHrtaqfwrOdHtyOmT/6AKm+N0m3wwiY+9IR/441ZnwtvCml264+UEjH/AAEV6tNX&#10;wx81ik3ibI9VhJMak05vummQf6lae33TXlvc+hj8C9CMdalqKpaGZ0uoUUUUjoCiiigAooooAKKK&#10;KAGMTmm0sn3qbVHFN+8wqOZiuMHFSVFP/DVR3MpbDBKy57/Wo5JGzkqB9KWm+WO9aW7Ci19ofVS+&#10;ccL361YkkWP7xxms3OetWjISoZmywHpU1VWYscmtInLXlaNu4UUUVZwjZP8AVt9Kp1ambah9+Kq1&#10;rHY4MR8SQ2TG05GRWbcsrNxnI4xUsbbTuY/KOtV5pBJJkDA6V1wRy1FyuxHWVJIZJCxGCa05pPKj&#10;LYzWVXXT7nFVeyI5sbRuz17VVqW4/wBZ+FRVocMtyK4ywK5xx1FYMg2yOM55PNa91L5cLEnBxgfW&#10;sZmLZJ612xjyqyOSm3JuTKVyxMpBPA6VXk+7UjMXYk9ahlPOO1ehBbI8yvLRsrXCFl3dl61DGMyK&#10;M45qS6n8tQmM7qiVirAjqK1Z14KadPl7HX2i7baMZz8oP6VLVewJa1jJ9B/KrFeLKTvY+hjbluin&#10;qjskKlTg7v6VWm+a0554FWNW/wBQn+9/Q1R80vbuCemAK3pr3UZ1FqmZd1GI2BHftUNaEkSyY3dq&#10;gNmcnDYFd0ZK2phOm73R+adSQMokG4ZFR0q/eH1r2j9CeqsdLpLlZkRThemKNSG64LKjBcYzin6D&#10;GNzbvmYKOa2JI1lXa6hh6GvQ5rWucG6MOzjV1YsoPPetSCyRFJ2gFvSpVtYk+7Go+gqWolK5nyat&#10;swr2ErIAqH8BVby2/uN+VdI0av8AeGaTyY/7oq1U0sCjJaI5+G1eQ4CkAe1XV0gsoOTWqkaryoxU&#10;qRljwOKtc0ldaD5Xu2ZcOnNEuAAfera6WzLnP61ptCingA0qgLwBxUW0uzixHux5kYktq8bYx0pn&#10;ktW/IqyZBX5fSqElm3m4A+U960ioS3OWNS+jKKMUO0jirVqxWZQDjJ5qxFY7WyxDD0xUkixW43bQ&#10;D2q1JJcq1FKonoiekZgoyTgVmtcSZOHYD601pncYZiRR7JkeyZfjvk3AAkE1LJbfbF5YZ9SayKt2&#10;MrtcKpYkelV7NR1R2U7RXKQ3FiYJCu3cParVlBt+ZhgjoK1Jo12Mcc+tVV5IBOKUtNDemluKVLch&#10;ePpTavRgeWo6jFIqxbtpAz6YqZR5Y8w4zu7WKVaGkyGOQ4/Kl8iP+4KqLMIbgsnTtisYTUmOcVOL&#10;R2ukxJLGruAx3HrWo0MCjOxaxtFuA8Pl45A3Z+taa9RnpXQnyrQ8ydNcxIzRqAFQU2NQ7HJ21ct7&#10;dJZo8KCuefepdXt4oYoyiKpJ7VhGupu1iVtoUJFCqedwxzWctvHc3DbQUUAHGK0VhdVDlTsPeo2a&#10;OOQkkBiOa23eh5dX3JtIoXViYxuXJHoKospU8gj6it7z4/7wqDUJIDC25AJMfLnrW1PSWx0YVyu7&#10;oyFqKe1W4ZSxxipl6UVjN/vHbQ1k/f00GxwpHkqoX6UPGsnDKGHvTqKxd0zN3uNjs45HChdp9R1r&#10;obCzM5VF4AAzWPYqTdq2PlAIJrq9FgKq0ueG+XFEpOMea51xvyLUuW+lxEqoiDt9KvXFjJaYDLx/&#10;s9K0tHtzGxZ0w3Y+1aE6o8ZVgDkdDXnyqN63HY5K4iEsZBGT2rDvrcFWUruxyM10k8ZilZSNvPAr&#10;L1SPbtlx7H8a6Kcrpx7mc48xg286LHjYV56AVajTzF3ZIp8iBCCBx6U6MgrwMV20pKcU0cdOKUnf&#10;cVVCjAoLbWX0PWlrRsreOW3y6BjnvRWaUGmdUVdhpcyrKoLqBuHU12V1MqQ792V77a4PULURzQmK&#10;MKvfH1rpNPm3MY5GypGAp6V56gopNMqp8JJHqe5yGXA7Yq3I48tsnHHesW4hdJto+Q5yKtTW8wtw&#10;zuTk/dqffvdbGThDToU6ZJkqccGp5LeSEAupUGlhmjjRg8e8np7Uo6m8tjn7hVkuVUDGTgnFXo4x&#10;GoVRxSsqSSbtoGOntTlbawPpXTKV9D5fES5qnKWIbcFQx/Kpfs6elOgbzVHGKsSW5jjV85BqErq5&#10;ShbZEMEOBtX681d02z+1yEdSOx6Utrpst1D5iHC5xV3S7GVGba+3/aHamOLjrboSNqR0tREyhvcc&#10;0q20Vx80QbzG5+YYFVb3ZHMEfEgJ+971qzXUC2ISDCuQM7anVbFtWacN2UZrNvLbLIRjs1Y0kZhk&#10;wfrV5rpFkKnj3qjNJ5khPWrLntq7s1bPUIkX94mQfaqOsXazwnahBYYwoqOP7op+xiu7HFaKK3Ij&#10;8XNbUxF0l4pBMnyH/Z61JdW015IBu4/iye9a1T2sasGJUE5od01LsdsMRJpx6mBNamBgoDMMDnFW&#10;ItPWSEMWYMR0rRkTDEEU3pTsYSqy2M6ztmFx8wI281pDk4oqxY2puZcBtu3mjSKuzGpUv70jc01C&#10;luqsPmUYq5TVXaoFOrkPI8wooooAt6aoaViRnAyK6bw/IftXk/wsMn8K5rTP9Y/0rpPD6N9uEmPk&#10;UEE/hXLiPgZ6FHSB1NvGN3dmrWstMe4j8zAxnGGrLtbuO3lLMu/jitm3vmZBjdGDzjNfNVufoe7R&#10;rKEVcuWemrGxLhT/ALI5qxNPFaR/LtHoBWZcagLRN7SYLcgetcl4m8WRQwsys0ZHoe9c9PDzrSOf&#10;FZnCmvM29X17y1PzjoT16V5vrnjkXELR27uWz95hiud1DxBd3khInkC88bvWtDw+tnfR+S9opkjX&#10;LSNzu5r6rD4GNGPNNXPgswzOc/eWxiteT3lwpllZixAyT2rtbDT4tPhEcY+rY5b60xdHslIItowR&#10;z0q5XbOakrI+SxGI9tZIKKKKyOIKKKKACiiigAooooAKKKKACiiigAooooAKUDdTWYKpJ4A5rm9W&#10;8SiRJIbbcrAjEynrVRi5PQ2pU5VJWSN3VNWi0qAM3Ltwqjnn3rjPEPjGWSMJEdpxyoPFY2tatcTS&#10;KrSuXHO4msaRjISWOSe9d1PDq15H11Ck7JvYpXmoTXkjNIxwTnbngVQkuFXcozuxWr/ZE3l+Z/Bj&#10;O7FVrq3hRVARd/eqUOVHqxlF6I5BmuJroqzEM3Wri6GSQUDyc9MV1ek+Cb3xDdxGzhx/tAf/AF69&#10;y+H/AMG3t7gG+tY5Y93G5OOv1rhxGMp4dXkz6DB0Xi2ox0ON+EvhPUpLgssbImBxgj+H6V71pvgl&#10;YAjsvmSqc5cV1+g+FINNXMNrHCFAGFXGeKszwzqzMY2RR+lfDYnNZV5Pl0R7lPhxRfPMoWdmloqt&#10;sBcdyP0rVtUhusgqFf6U23aO4+Ux8gdTUkNr5dx5gcKOy4rw6k3LXqfS4KhHCrkehWuLN7Vtw5XP&#10;B71Yhulk2qM7sVoModSrDIPUVGtrEjZWNQaz57rU7p0ubYyr1lMmFGCOtVmYL1q5qShZhgYz1qjI&#10;wxjvXRHVIwk+WJGzbqSiitTzG3J3YVBeH9yR3zU9Z90xMzAnIHSg2ox5p+hDRFJ5bZQ4PsabN/q2&#10;+lUlYqcg4NB6qVzfbUFaEjlZMdqxtQumiT5T8zdeeR71DLNIsbEOQaoPI0jZYlj6mqjEiXu6CMxd&#10;iWOSe9NalpGrdbnFWf7tjH+630rnLn7y10b/AHW+lc/cAbM967aPU86HwsxL/wD4+PwqjcMPLPIq&#10;a6diZCTkjNYupSNHasysQcjmvXitEifMuQ3AUHYVb8acshkmUniuWjuJIc7HK564rooWPlxtnnaD&#10;mrlHlFF3Nmz/AOPha3phmNh7Vgaapba5PSugk/1bfSuCo05s6YaRHeGRtsp/m3fNJ/KuOX7orsPC&#10;8fl2NwM5y0h/SuPX7orfC7SsfC5rvEZB91v941JQqhegxRXceAFFFFIAooooAKKKKACiiigAoooo&#10;AKKKKACiiigAooooAKKKKACiiigArTtf+PdPpWZUizyKoAYgUCNSisz7RL/fNH2iX++aAsadFVrO&#10;cyZVskjnNWaBBR060VWvmKxjBxk4NAE7SLtPzDp61k0UUDCiiigZTu/9b+FQ1LdMGl4OeMVEOord&#10;bEjnmby1QcDP517l4N48OR/7n/sorxK8jVFTaMfNXtXhH/kW4v8Ac/8AZRXi5hZxR9Vk75U2c/D3&#10;qSo4e9SV8zLc/Tqfwo9C+G/3E/33/lWZ8VP+QtZ/Rv6Vq+Bx5ccWz5eT0+grM+KuBqlp64b+lTD+&#10;MjixfvU2jh/F3/INj/3R/I1wdd94u/5BMf0H/oNcDX2OG/hn5Njlaqy+v/Hj/wABqeP/AFa/QVVW&#10;ZPse3d82OlQLcSZA3nFdR5xp0UUUEhRRRQA5fvCpqijxu5qWspbnfQ+EKKKKg6QooooAnsv+Pha3&#10;Kw7L/j4WtysKnQ5au4UUUViYktucMc8cVYqlVi3YsDk5oOinL7JLRRRQdAVYjPyCq9L0pNXNIT5H&#10;ctUVDG7M4BOamrPY74S51dBTf4qdTf4qzluiyzC2Vx6VJVTcV6HFJ5jf3j+dZy0ZspaFyimREmME&#10;8mn0jQcszoMKxAq9ZzNKh3cle9Z9WrOVI1bc2KiS0NactS9RTEmSQ4Vsmn1gdYVOt2yqBgVBRStc&#10;CprUhkaEkY4NXvCf/Icg+i/zFZuuTLGlvxzg/jzWj4ROdbtz7L/MVlW/hWPo8ArWPW7cjBqXcPWq&#10;tuMtg81Z8tf7or5qW59ZTd4pmfqxzby4/uGvF4cH4pdOQH/9FivaZ1DCRSMryMV5BqipD8RpWiAV&#10;lz07fIK9PC2s15HzuOfvcx2tFRW9wLiPeBjnFS1ex54UUUUhhSx/fH1pKWP74+tBUfiRZooorI9Y&#10;fD/rk+taQYN0OayqesroMKxApAadFZv2iT++avW8nmRg/hSAkooopAFFFFAE8P3fxp9VlYr0OKXz&#10;G9ahx1LUtCxRVfzG9aliYsvPPNS42KUrj6KKKgsKKKKACiiigAooooAKKKKACiiigB/me1Hme1Mo&#10;oL55dx/me1RXTZhP1H86dUV1/qWoGpyvuWWIK5BzUUn3D9Kbb/6lKS5JW3kI4O001uKpLmZ5rq3/&#10;ACNFp/vTV6Vp3/Hon+e9eVTSPJ4ph3MWw0uM16tp3/HnH/nvXTXVkkTRfNK5ZoopG+7XGdzdlc84&#10;+N4H/CMqx/hcn/xxqxfhe27S4D6sT/46K3Pjbz4RJ77j/wCgNXP/AAt/5Btt9T/6AK9en/APmq8m&#10;sUn3PYoP9StPb7pqG1YlWGeBUzfdNeU9GfQwd4IjqWoqlpMil1CiiikdAUUUUAFFFFABRRTX+7QT&#10;J8quNfrTaKKo4m7u4VFP/DUtQzMDjBq47kS2I6SlqGe4WLjqfStjEpzyeZISD8vao6KCcc1QEcr4&#10;GO9Q06RtzZptaI8ypLmkFITignHJqvNJu4HSrSuc05qCuNeQv16elMpGbapPoM1CLxT2xW6XY833&#10;palKZht28hu49ahqe8Klxj73eoK647GLd3crX0gWLaerdKoVZurhZNybPmBwGqtXVFWRxVHeRWuP&#10;9Z+FR4G2nSZZjnnmoZsjA7VpFXepwVJcqcjJ1Bv320sdu3IXtms64fbGcHBq9qjFbgcZ+X/Gsm65&#10;kHGOK9CMbs5OZRp2RDUUhy1SM21c1CeSTXbHueViJacpn3rlpMEYC9DUFvcPJcPGV+VRkN61dvtv&#10;l8/e7VXt2XcMrnHX3q2PByaqJXsddpTl7NMjGOP0FW6itMfZYcDAKA/pV6aNVjJAwa8WS5m2fZxX&#10;umVqiloVABPzdh7VTt7Znik3Ar06itiqGqSPH5YViAc5x+FVTk/hRMo8yM10MbFT1FJSsxY5JyaS&#10;usPU/MmnL94fWm0q/eGema+hPuDodKkX7UuG+vNdDXI2skSzKFxk+ldbH9xfpXbvFHB0FoooqBBS&#10;gULTq3hTvqxhVqOPy19+9ValW4YDGM1vJPoEk3sWKKrm6I5IFTRsHUEHNYyTR5eLVkh1FFKAWOB1&#10;qTghHmkoiVSvpVbCDqp5q9IrRg5GDisiRzI5Y8E1vTjqehOMYqMV0G0UU2Rtq5robsrsgdU1nII7&#10;hSenSqfnn0q7YqHuE3DPes+eMk7A9Fc6BlDKQelUpIzG2DW9ZwQtFk4du+e1Z+owqjMFOQOaUve6&#10;F06nvctimJnVcA8UxWKsGHUUlFYPXc7LImN3IRjI/KoaKnt4Q3zMPpRGOtkJtRVzo9FuArqORuAH&#10;Suu0uziuo5GYZZTxg1xdqoikiOcKDzXX+H7giYxAZVxuzWEqt1oee3zamjCu2ZRjBzU18AyqD605&#10;tnnpjG7PNTSRrIvzKD6V5TnyPkLnK9pWM6SMeSVA4A4rm7zcFUy9M8ba6ll6gisXWIUCvhR8q5Fe&#10;3CW54ctGmzOt5tq4Tn6jJqtdSNJMxbrUun/LOGPC4PNR3TBriQjkZrRyfLpoXF2lZENFFLHG8kgX&#10;bwen0qIR5pWZvCPMxKKfKnlysg5CnFMW3numxEhZe5FKS5XqNU25WLljtRQ4z83JrudFs1kjRVHy&#10;febn1rmNPtfL2RPCNqj7x612Ph88PxjAxXnVKrs0ju5VyXRtR/u8Y6DirzWZktTNjIxkc1Qrc02Q&#10;TWoQ4IXg15sptRsKKuzBkiWRSrDrxWDf24V5I9p29s11eoWq28nyknJrM1C3861ZguXU8fSt6E3f&#10;QiStucLNH5P7sg5602Mn14q9qyMrBwN2eKox53cpj3r6Gm00mjjdO8+Ykq3Z3YhBV/u9sCqlFaSi&#10;pqzLvYtX10twoRc7e9XNIugrxhicJWTUtu5jmUj1rKVJclkDd9ztxhgGx15oeNZgFbpnNJD/AKlP&#10;90VLGu5wK4/U443urDNStVktmIGSvIrn26GutZdwxnFVJtOhMbYjBY98VyxVnZLQ9JuyucktTwW7&#10;TN0475pt1bm3uGjGSM8e9adr8sa8Z9q7Ers+eqU7VOd9SaztQqjjgVNdj5FHami5KjAUAVHJIZDz&#10;09KuzuXzRUbIs2WoNa2/lA4GSelWLe/Zd3lnGTzkVmCrkcaqoK8+9KUUiacVLSyKl9lrgn8auL/q&#10;x9KGiV2BIqe3hEr7ScDBNQbW5LyexnR2LNNlhnnsakuNPbjYhB9617C0LEStkYOR71oNGsmNwzip&#10;cjiqVowfKlc5+PTSIdxQ8cGrdrp5aF/lx/dye9a9FLmZh9ZlayRylxH5chAHFSWa7gw960tQtRuL&#10;BPk/SqabY2wAAT2rXmurHdB8654Db23ZMAgZxmqRBHUYrSuLgOwZsLxioZFWVM/kaIu25bg5K73K&#10;damjqqhm7nisut/TLVVhAZcnrzRU2sefXa5bdzRooornOIKKKKANDRIWnutg6HrXaWsf2eFUAxgV&#10;x2gsVuJCDghf6119vJ/o6M57ck15eJu52IdRp2vsX7F0+0p5v3M81q32pWVtbMyyYYeprjdX1hLC&#10;3kYMoOPl69a4K8167uywaVsE+tZQwMq75r2RjPH+z0vdnQeIvGE00pEUuSp+T5e1ctI11fMZCskm&#10;T1UEiq7MWJJOTXTeH9UtbTTxHNMqPvJwc17kKUcPG0UfPYrEVGua1yl4a+yrdMJxifou7p75roV0&#10;e2W7+0qrLLnPDED8qp3Whw3d5BJEvlx43syDqeorZqJyu7pnh1qnM1KL3CiiisjjCiiigAooooAK&#10;KKKACiiigAooooAKKKRmCqSeAOTQAtUr3V7axVTI+7ccYTBNc/q3iCWaZ47eTbEOAyE/NWKzFzlj&#10;k10RpX1Z6VPB3V5stX+oy3ly8hc46DHHHaqlFFdSVtj1IxUVZEUlrHIzMwyWG01Xk023VScHPbmr&#10;8cbSHCjJrb0Lwbc63cR/u5fLPUrisa1dUY3bO3DwnVnyxZxtra3V5IlqI2ZVPZTz+NeheFfhPcXr&#10;b57XcpAI+YjuPavYfB/wpsrSOIzWxMqr/Eo65r1Cw0SzsIwEiX7oG3FfH4zPn8NM/QsHw7OsuaWi&#10;OB8I+A7XRFVBbKvIxzmvREsbW3bEScjn1FNWHMhOzYD6VYVQvAGK+MxGInWd5M/QMvy2GFSfYKZN&#10;GkkTq4+UjBqSq8ztuK9AK5Yq7PcnJRRnNYxQsGQEc+tOAPpVnrwaAMcCujmPGnT55czYUZx1opk3&#10;3Kk2k+VNmfqSFm3joKypDlq17z/j3P1FZCjc/wCNdtPY8qo3JJd2CJu69KUxnPHSpaK0uaKjG1mU&#10;LqYwgbSM5qkzF2LHqasahxcfhVWma06agiK5YqnHfiqlTXTHzMZ4xVaZzHGSKZ07IrzsWkI7CoqU&#10;kscnk01q6EuhxVJ8qcg3VAbuPzvL53Zx0p8sgjjLE4FY6yssokPzMDnmumnTvdnnc0qy1NaeJZU+&#10;bPHPBrCn/wBWa2zcxmHcWAyMfjWJP/qzW1K+tyIX5Xc5u6/5a/jWJqv/AB5t9R/OtzU18hio53et&#10;c1rUjDy1B+UjkV7ENWjJ7GXWjp14WuAJDnKhFxWdU9j/AMfcX+8K3aujNbnUQXDqyKDgZFdfJ/q2&#10;+lcXH/rF+orrpmeOzlJ+8BXnVN0dcdmWPDO77FPu67pP5Vxy/dFdZ4Tkc2cwfqTIefpXJr90Vphl&#10;bmPhc0d2gVg2SPXFLUcH3W/3jTo2Zt25cc8V2nhDqKKa0iocFsGkAkkyx43d6Z9qj9/yqK6kVyu0&#10;5qCtFFWEXPtUfv8AlR9qj9/yqnRT5UK5c+1R+/5Ufao/f8qp0UcqC5c+1R+/5Ufao/f8qp0UcqC5&#10;c+1R+/5Ufao/f8qp0UcqC5c+1R+/5Ufao/f8qp0UcqC5c+1R+/5VJHKsmdtZ9OWRk+6cUcqC5oUV&#10;Bays+Qee+anrNqxQUUUUgCiiigAooooAfHM0JJXrUv22X1H5VXooAsfbZfUflUUkrStljTKKACii&#10;igApHcRruPSlqvePhQuOtNasCsx3MT70lFFbkCOSduTnmvcvCP8AyLcX+5/7KK8KYnzMds17r4R/&#10;5FuL/c/9lFeJmGqR9VlKtFnPw96kqOHvUlfMy3P0+n8KPRPBf+rh+p/kKyvit/yFrP6N/StPwS6v&#10;FEVORkj9BWZ8Vf8AkLWf0b+lKH8ZHn4z+GzhPHDOmkoydlyc/wC6a4OGQvbqzHkiu28aMf7Ntxnh&#10;iAfcbTXEXChbcgDAr7HDfAj8oxkk6jRYjkVrKJR94daRfvD61DG222B9BUsZ3bT64rqZ55sUUUUi&#10;QooooAVThgalWQMcCoacrbWzUtXNqdRxduhNRRRWJ6QUUUUAT2X/AB8LW5WHZf8AHwtblYVOhy1d&#10;wooorExCp7b+KoKmt2C5ycUGlP4ieiiig7AooooAfD/rBViq8Zw4zVis5bndR+EKbStTa55u+h0o&#10;WkoorMZbh/1a0+mQ/wCrWn1RutgooooGTWhXzhuzntitKsu3/wBcn1rUrGe51UtgooorM2MfxGQP&#10;s5PHDf0rX8GSLJrNvtOcBf5isTxZ/qYPof5ir/gFdniCEdfkU/qK56z9yx9HgYWal3PZbb79Wqht&#10;1HJxzU1fNy3PrKa5Y2MzUlKW8/rtJrxS7mYfER0zw24n/vgV7bq//HvL/uGvDbz/AJKX+D/+gCvV&#10;wnU+dxytKyO+0z/j3P8AvGrdVNM/49z/ALxq3WkviZ50dgoooqCgpY/vj60lLH98fWgqPxIs0UUV&#10;kesFFFFABV6z/wBT+NUavWf+p/GkwLFFFFSAUUUUAFFFFABU8P3PxqCnrIVXGKmSuiouzJ6Kh88+&#10;lHnn0qOVl8yJqKbG25c06pKCiiikMKKKKACiiigAooooAKKKKACorr/UtUtRXX+pamOO6Ft/9StJ&#10;df8AHvJ/umlt/wDUrSXX/HvJ/ummtxS3Z5Q//I0w/wC9LXrGnf8AHon+e9eP6nK0Ovo6nBDyfzr1&#10;zSWJsYs8k5/ma68QtEyKDs0Xqa33TTqa33TXAehL4Wed/Gz/AJE8/wC+3/oDVz/wt/5Btt9T/wCg&#10;Cug+Nn/Inn/fb/0Bq5/4W/8AINtvqf8A0AV69L+B9581iP8AeInr1r/FU7fdNQWv8VTt9015cviP&#10;oaf8NEdS1FUtSxUuoUUUUjoCiiigAooooAKbJ92nU2T7tBnP4WR0UUjttXNWcRHJJxgdaioPJzRW&#10;yVjFu5HPL5UZPfoKoSSNI2W61LdylmKY4U1Xq0IKZMxC0+oZid2O1UtzGrLlgyOiiitDzSOZgqkH&#10;vVWnSEljn1pjMFGScCt4qx5lSfPIiumKx8d+KqKwjbcelPuJC7kA5XtVaUnOO1bxQ37sAmYPIWHQ&#10;1XuJfJjJ79B9alqrf/6pf96umK1scMnZNlFmLMSep5qKZiuAO9S1XlJ3muyO5503oMqvIfnNWKqV&#10;0RPOrvRIzr7i6UnpgVk38qzXGV6AYrTnmjkmLs2F24rHnYNKxUADPbv71000ctS/Mk1sivN2qvcT&#10;eTGT36Cp5PvGs++kO4JjjrXdHY8qo+abIJZmmxu7VRs7pf7Qzk7HIH8qtVmWP/H3EPVgP1pSdjpw&#10;3xpnpli261j9NoA/KtGb/VtWRpDFrMZOcHH6Ctll3qRXk2+JI+1gny2ZTqK4tkuAN4zjpzUtFYJ2&#10;A52ipr1RHdOqjAHb8Khr0U7q5B+ZNKpwwNJT4ozI4AGT1r6FH3DNGGTIVwMd62LW+kVVGeM85rLh&#10;tpNvzKqr2watRxlByc16FCEo/Fsca3OhVhIoIOR60VU02RmjYE5AOBVynJJu3Ul7iUozS0dKuMZR&#10;3egC0U0mlWrU03ZABG4YNXUHygAdqp4J6DNaFnGZ3RVH1qah52MjdRYjRsvJGBSKxVgR1rR1CFRt&#10;VBjvyMVm1jFnLBL2kWloLNIZFJPpWNWu33TnpWVIVaRiowvauum9zrqpKzQ2msgbrTwpboM1YsoR&#10;I5LDKitJWtqY2b2KYiUHNaNnYyFldlIHapvs8X9wVbtgzHr8o4xWPN0gjRQaV5HQ6Pbq0Llucmna&#10;vYrJDuVMnvim2NtcNboY22hh61curKZYMrIz8fMprJ80p3T0I2Zx0y+XIy4xg0yrupWpjkL88nkH&#10;tVKh7natUFWbdywxjgd6rVZtfut9aun8RE/hNuxsGmh3iUbemMV0WmzG2kUg4PA/CsXRZVNv5f8A&#10;ECSa0422sCa55P8AeWZxs7BNkmJF5B5Bpq3SsxB4+tZtjeu0flDgKODU+1tw4NcFT3JcqLhT5leT&#10;DUJGhYBV3buayZohM2WVgfrWtqiMkKyE5K8VQZt9sjYwdxFepSa5EeVWXLFtEAjUcbR+VVrnT1eO&#10;SRR8/XFWqGcqpGODWunU4sPd1EYP7tomBP7z0psMjQsCp5HHNTXFj5LMyktnk5qKFC0yrtJ55GK3&#10;oqNm0e5ZR2HIzSTF8bjnJxWlC0kPKDGfapGhhjkYKqrTgPQVy1YxqPUnSxb01nuLgJIeCCeldbos&#10;YjZ1HTFcjp0ghugzcDB611+jtudyP7teZiIxirRDppsalWrG8a1br8hOSMdaq0jOq/eYD6mvN33A&#10;vXl1HdSZ6CsXUL9oZDHEwK9GGM0y61IbSsWd3Qn0rOZi7FmOSeprrpxtrawm7lW+j8yMDOD2NYy+&#10;a0m3qc+lb0wLJwM1l/Y2+0+YJGA9K9SjK0bXOSo2noTfZ09P1o+zp6frUlFPml3MbsktYUVWGOtU&#10;5omtZtyrhc/KTVyF9si9xnkVNr8caxoyZGW+7jgcUU+bn8maqpGyi9ze0hjdWytJycVoLEqnI61z&#10;eg6qI1Kv0xjArpVcNHuB4x1rlneLszWMY9ipqE08e3yBk9+KU3Evlf7e30706NlmbG8N+NOmVFxj&#10;rWVKXNuhVrpXTOVkklkux5vDg88VeEhAxUGpMIbxmCgknNSI29QRXUeNW1s1sPMjdjSq7t70ijcc&#10;VdsYI5bhVY7RmqV97mGpXVfmBP3qu20bKCCOa1J9JjYBolAPHHb606108oxaXB9BUuatoKNaEY89&#10;9SS302JoiXb5sZ+tSQ6egY+Wp3YPephxwOlWLeOVA0irkAYwaxbONVJye5R0q3khulUsNm4dR1rX&#10;vrUvho1y3fFV9OYu/wDqj1+84IIrVqJS1OiKdSL5upWtbRY1Vivz45zT5LOKVtzDn2NTUVNzVQil&#10;axSuNNiaJgowffmuWuNNZpm2xsVHTmu268VkXUflzMAMDPFaRk0Zyl7HWKMa30pZF/fg+y5wauRW&#10;cUMZRV4PrzU9FVzM5J1Zzd2zL/suCN+hyPetGOMKox6UjQhmJzTxwMVOt9TD3m/eFooopjCrEen3&#10;EyB0iZlPQ1Np+lvdMWcbI16k8VbufEVnpymKIbmUcbRxUNu9oo5K2IVPSO5NZxQaPD5lxIEdupNZ&#10;WseJj5hSzb5ehbqDWZq2tSak391P7tZtbQop6z3PHqVZSk2mSTXEk5y7lvxqOiiuowCiiruk6a2p&#10;3GwHai8se+PahuyuyZSUVdnUaDJdvbH7Uu0DHl8AcYrTpscflRog5CgCnV50nd3PnJy5pN2Ciiik&#10;QFFFFABRRRQAUUUUAFFFFABRVG+1q20+TZKW3Yz8ozWPJqGpapMI7dGtxyQ3KgirUG9TohRlLV6I&#10;2NSlu49v2ZN4xyMCuUvtQuL66CuxQ52kDjHaui03UJ45Psl3G5lU7RIqkg+5NPt/D9tDcSTN++LH&#10;OHAwDnPFaRahudNOpGjpJej7mZ/wh8n/AD8r/wB8mnR+EWUnfOrD2UiulqFpJWuI4oomck8nacYq&#10;HWkldsVKriK01CGrOV1HR4rP92kyvccYj5zg1o6N4Jn1BjuUn2H/AOuu30f4dyapMkk0RaRjkOw7&#10;dQOlereF/h9BaqDLEAcfMcc14mMzaFGNoPU+9yzJK9dr2yPPvB/wliaQPeqeACBkjP616p4Z8I2m&#10;l/JFD8i+tdFDptvCoWOFcqMcCrtvahRkDZ9K+IxWYVcQ25PQ/VcuyajQirR1QxrcbSeF/Cqp6nvW&#10;rJtVGLDK45rLbG446Z4ryb3PrqdNU1ZCUUUUzUTaG4PSq9xGY5Dxx2qzUV5/B9K0i+hyV47MrUVn&#10;zaoUkKooIHHNWrW4FxGG4DdxWzi0rs47p6D1WTzGLMCnYY6U/rUdxN5MLPxkDgHvWbJqkki4ACH1&#10;WnGLlsJySG30rec8eflBqpTmYuxZjknvSV2JWVjnsughOB0zVaS8VM88j+GrVZF4myduc5qkQ4uT&#10;WpE7FmJ9TTaKZNJ5aE96o2K00gk5AwagmQyIQKfRQaW0sUvJf+6aGhYDJXirtT/Z42Xluoq+ZmLp&#10;o5y4hluGKZ2x+uKh/stv74/Ktu8gWB12HINVq6Y1JJaHI6UVojFuLd7fAJyvY9qgZQwwelbk0SyL&#10;hgD6ZrGZSjFTgkeldlOfMjk6uLOe1iAcvn2Arkda/wBZF9DXZ6x/qT9TXGa1/rIvoa9Wj0OSWxmV&#10;LbSCO4jc9FOaiorqMjp7eUSKki9DyK3f7Rdrdo2GS3euR0mYsUTccL2roq5XFN6m/odH4VjCW7gd&#10;CHP6VyNxMlucH8BXY+F/mhYezj9K4XWNq3jICTs4NRRau7HxuYxTlbzLCsI1XA+8akqssyv5QHbG&#10;akN0gOOfyrtsz58lrPk/1jfWppLs8hRx2NQAFj6mrirEiUVN9lf2/Onm3jj5Zs45xVXQWIFiZ+QM&#10;inPA6Z4yB3qQ3QTiNRtpJZPOhLbyhUcqO9OUZxV2jT2b6kFFQbj61KkynaHGAOpHU1nzobpsdRT3&#10;VPLVkbOexplbQkt2RG0X7yCiiiteeHY05odgooorAwCrMMMciA9T3qtT45TEeOnpSfkMuRwrGSVp&#10;9RwzCRcnANSVi79SgooopAFFFFABRRRQAUUUUAFFFFABRRRQA1pFVsE4NJJCsmN3aq11xMD7U9bz&#10;5vmGB7VfK90IhkjaMnIwM8UypJpjK3t2FR1ohDJOAD717b4JmaTQY1PQJ/QV4lL938a9n8CzKujq&#10;pODszz9BXlY9Xjc+gylvn5UU5IVixt70m35A3vipLn+Gmn/Uj618vJe8z9Xj8KO68Ky/Z7WNgO/9&#10;BWD8Yrxo9QsWXjcrnH4itzw3t+wx7sgZ7fQVzHxjO6800kgfI/8AMU6MU60bnBjJWpuxxvi66Mmk&#10;2rAY6fntri3uHkXB6V1vin/kC2v1H/oNcdX2lCKUFY/J8crVnYsB2+z42HGOtWrZTMq7PmxUC/8A&#10;Hp+FT27GFQU+XI5xVs4DXXIUbjk0tRQ3CyrknB71JvX+8PzqRC0UUUCCiiigCRZCWAqSoV+8KmrK&#10;R6FGTkncKKKKg6BQSpyODU4vplOd36VXooE0nubdpdLcr6OOo/rVisWyuBbSMxGcjFacd5G6g5wT&#10;XNKDT0OWcbPQnooorMyJRcNnnpVgHIBqlT1mZfeg3hUt8RaopI23KDS0HSFTQyfwmoacrbWzSZpC&#10;XLK5ZpMChWDDIpayaXU9FO6uhNopRRRSshlpRtGBS0maWsTqCiiikA6NvLkVsZwc1pxyeZGGxjNZ&#10;VTQ3Twrj7w96iUbm1OXLuaaoz8KM1MkcariT5Wqha3jO5HCcdjVlmLHJOTXO072OlNSV0c949nEV&#10;pAYiPlBHT3FXvh3n+2IX9UU/jkVmePgP7Phx1xz+YrU+Hf8AyELf/cX+YrKrFeyPey+TWh7VDIVA&#10;9xVls7TjrVSP7q/Srea+alufZx2M7UVaSFkPDMMV4dqi/Z/iqsJ+Y4fn/tmK91vvvCvC9cP/ABeA&#10;A/7f/osV6eE6+h8zmErVGju0Yx/d4qeObewGOartt/hORT4P9YK6JJWueFTlKMlG5aooorE9EKAc&#10;HNFFAEizHPPNTVVq1kHpzUSO6jJyumwoooqTqCl3EdDSUUATw3TJgHlav1lL94Vq0mAUUUVIBRRR&#10;QAUUUUAFFFFADlkKjApfOamUUrId2P8AOanJKd3J4qKijlQXZY8xfWjzF9ar0VPKiuZljzF9aPMX&#10;1qvRRyoOZljzF9aPMX1qvRRyoOZlqio1lUKBS+ctRysu6H0Uzzlo85aLMLocWC9Tio7hg8LKDywx&#10;TJH3n2ptWo9SHI8j1obdeUekkg/WvW9HUNaIT26fma8l13/kYP8AtrJ/OvW9F/481/z3NdWI+BDo&#10;ayVzQprfdNOprfdNecejL4WcT8VrcXHhK4B6AMT/AN8GuH+FNw3kRxk/IsjqOPRRiu++J3/Ip3f+&#10;43/oJrzr4W8RA/8ATZ//AEEV69H+AzwK1va37I9thZYVOOCfWplkD8Dk1QhlM0KORgmrNqf3h+le&#10;dKOlzvoVJTSuyblT0xRvNLJ2plZm8rxdkyVTupaYrACl3ikbxmrasWo/MPPGKeWGDUdCM6ktfdY7&#10;eaN5ptFMy5pdx240lJRQJtvcKjmb5cetJJL1A/Oo2Yt1Oa0jHqZSl0EopKjmmEcZKkE/WtTMZcW6&#10;tls7T1Jqkep71J9ofawJ3AjHNRUwCoJWDNkc1LI21Sar1pE468vshSE45NLVeaTnAP1rRK5585KC&#10;uRN94/WmuokUqelLTJpDHGWHNbnmbsoMCmQRgiommZlwcY+lPmckEnkmoa6YrqOs9UgrLuJGeVsn&#10;ocCr9xL5MZYYz6Gs1m3MzHjJzXTBdTgqvoMkbYpPWqrMWOTTpJCxI7VHWl+xwydyO4uPJUHGc8Vk&#10;NfTKxUkflV/UJF2hOh61jM29i3rXRSv1JnGPKrrUbIC0bAdcVnng4PWr8sgjXP5VQZtzE+pzXdTu&#10;cFe10VbuYQfMeSegqhJcC4kUEbUzzUuptuZPTmqO4b9vfGa7VseFKzk2iSYKJGCcr2rLVRDqCBeA&#10;GGK0azpuLxyOowR+lTP4WdGF1qpHoWinNkD7/wBBW7WBoBzpsZPXj+QrePSvLXuuTPuIalKorqRo&#10;YGZeCKlqnqUpWMJjhv6VhHVjgrySM+ZjMxduWNQ1LUVdsOxpWilZo/MmrOnuiXSl+FqvgjqMVLD5&#10;eDvzntivp4fErH1c37rOhYqWJQ5XtSVXs23RqB93HFWK9iPwoxTujQ0z/Vv9avCsrTyftGO2DWqt&#10;c01+81M5bjqQjNSwqrttPU9Kuf2WfQfnWkpRWkiXJLcztooxV2WyEQ5xn61XjUxycj9KI8u8Q5l0&#10;JYY9q5P3vStXS0EbCbr1FZ1bVjHGtuMgnvxWMn3OHES931I9Tl3RhwMEcVk9a0tQmi+VF5U8ms3+&#10;VKJzQsuT5kVxMsS88k9qzKu30bbVfHyjiqVdlO1inLndyzZf8tP92nae43FDxnnNVVDH7oJ+lPhj&#10;ZpQo4NOS0Y+ZxV10NSrVmN2R6mqtW7A7WB/2hWNPc35uammzprFbiKSKMriMHFa9VLSSO6ViueDV&#10;uphe2qOOW5z+t2YaRtxyJPmHtXOtass2z8Sa76eFZEbI5wa5G8ZLSbYxycfw81nU5k7o6qUtLFP7&#10;Cf74/Knxw+TkZzSm8TBxnP0qt9pkPf8ASilKSd5Gsk5Kx0WhqMu3fFa1YGiXLGUKp+U8Hit+orfH&#10;c5ZKzNjRV8yQk+n9a3SoOBXN6TdGGdVHQ8NxXSA5Gawqb37mMm9CG8iWaEq3TNZl1biOFVQfKDk1&#10;rT/6s1UZQ6lT0Na020jz615e6ZFDbSpz1HSpJozHIVNRMU2991dkXdXObDJ+0KV5IsShi20ngE1F&#10;pbbrwyZyoBBama1/qo/96qumXDxzCMfdY88URtBtntSXuXZqXBDTOR0zUlvdGEnI3DGKLq3MTlv4&#10;SeKIvmXkVwxSqtpPcWjiW7f/AE6ZRsIGPWuv0NfLLL/siua0WIGQvjleK6vSYmG6T+E8Vz10orlT&#10;2FfTlSLd1P8AZ4S+M9qxp7h7ggucke1bxAPUZqvdWazoSF+cDjtXJTko7oRi0UMu1iD1HFOaQuqg&#10;9FGBxXYSIql2CqMk9KpzIY5CD1q9byCOZGPQHNT6lZ+axnC5XA6da1hoYVNWkY9FLQATwBk1scwA&#10;4INLeTPdR4fnbyMUNGy8lSB7im002ncWl7la1mMEnTrxXaWMjNZxoOm3Fce9qkj7yDn2NdXodwJL&#10;dUXqow2RSqtS95I25r2SZNZ2ccMhZBg9+aJn8vcfer9UpY92QwOM1jF6kVotR8zA1KN5JPMxkY5N&#10;Fn/qfxrTuoxH90dqz7eNxkEY5zWz8jzpN8vI+hKud3FWYyRIpAzUSptwe9SxsFcE9KtKyMY7nR2M&#10;7yxruXjpuq3UVsweFCowMelS1ys82bTk2kPt0EkyKehNbIG0ADpWNA4jmRj0Bqzd3wkjKxkgn1FZ&#10;yNqU4wi29zRqC6ufs0edu4npWVptrcrls9+Mmrt1dBti4O4HnIotqbOp7t9iTTriS5iLSDB9PSrd&#10;NjIZQQMA+2KdUm0dgrN1CFw+/qv8q0qZLEsy7W6UImpDnjYxaKfNGYpCCMc8UytTzNgoooHJAoEF&#10;S27RKxMyM6+inFVrqeOzZlkkXIOOGFc1fa1cTzFYTmNeny81pCm6mxhUqJKy3OruvFM7RmKEBFxt&#10;+YA8VhU2NiyKT1I5p1bxioKyPnpNt6hRRRVEhRRRQBZulgW3tjEcyFT5nPQ5rovCtrGtm04B8xiV&#10;Jz2FZOg6SNRmZpBmBeG5wc9q7GONYY1RBhVGBXNVlpynl4qqkvZrcdRRRXMeWFFFFABRRRQAUUUU&#10;AFFIzbVJ9BmsaHWJ59QRFjkWFmx80eOKaTZpCm6l2uhtVSh1Bp76W3WBtsZw0mRjOKmurOO8CCTd&#10;8p3DaxFTBQMkDBPWjQlcqRSvNFtb6bzZlYvjHDEVcjQRoqL0UYFOoou9gcpSSTYVmXV5cyXBW0+d&#10;AMHjPNa66fLeL5axuwfjKg/zrq/Cvw/aHLSxctg8ufWuHEYqFBavU+kyrLZ4mXvx37o53QfD2o6k&#10;o81dpY8cdK9L8NfDtGZfMDAq2c5Nddp3h1LWKNREFyM8mte1hMJIA68cV8bi81qVPdi7I/Xsr4Vo&#10;UpKq1qGn+HILOJV5LL05Nav2dj3xUVtbuzBmyF+vNXq+blUlJ3bP0OlgqVNKyI44VjOR1xg1JRRW&#10;R6CVlZEc0bSJtVtuevFVv7PP98flVpn9Ka0m3qcVSuZOpG5RuIDAQCc5qKprqYTFcdqhqyxUG5sG&#10;q90waQKBjbxT5ZTGOOtVq1iupw1n71jAuI2jmcMMHOaW3uHgb5T1PNXNWiUbZP4icVnA4Oa74+9E&#10;4ZN81zT1HdNCpCHCnJNZlaX9pL9nwf8AW49OKzWO4k+tKndKzFKzd0FFFFakBWZqEYSUMOrcmtOs&#10;/VPvR/Q00BFb2TXEe4MBziqN8ixuyFsupxWtp7JFbHLAck9axr6YXFy7j7ueMjmmaR3K9FFFM0Ci&#10;iigCG6Ubd3eqtW7n/V/jVStY7HNU3ILy4EEYJXO7isate/gaaNduPlOTmsivQo25ThqfEZOsoNqr&#10;2Jridc4ljH1rudYx5bHBLAfLj1rjdWhEkJkwS6njH1r1qL0RwTWrMSiioLPPlvuzneetd1tLmBq6&#10;a5jkJHXIrqq5KwYCQL3JFdYzbVJPQVzy3Zt9lHQeD7gNC4Y/MDJx+FcPqUgmvpnHQn+ldv4RXbaS&#10;ng58w/pXB3H+uf61hRSu2j47G7q49fuilpF+6KWvTPnXuFWrVVWPd36VVp+8eSFHXOaOXmdiopN2&#10;ZLLdHdhOlQO5kbJ60lRSOytx0rqtGnotzovGGiJaOD1GRSZ+XJ9Kgjvo5GCgnJOOlJSlJOyMJV+V&#10;pMtKkBIBQj33Us0UKj5Mk+uaZRXJyxvsDm2NVQvSnUUVRF29wopNw9aNw9aBC0UUUAFFFFABV2GZ&#10;XUDofSqVFJq4zSoqO3OYl5yakrAoKKKKACiiigAooooAKKKKACiiigCnd/638Khqa7/1v4VDW62J&#10;YUUUUxCN90/SvVvCf/ILj/3B/IV5PIcLXq3hGQNpqAdQg/kK8/GfCfS5Iv31y1cLlQfSoz/qR9am&#10;n/1ZqJULwgD1r5OS952P1GL91XO18O/8eCf739BXJfGR1bUdKAOSqPn81rrPDjBrBMdmx/KuN+L3&#10;/IXsP91v/Zaqiv3qPOxr9w5TxR/yBbb6j/0GuOrsfFP/ACBbX6j/ANBrjq+zofAfluYfxmW1/wCP&#10;T8Kmj/1a/SqPnN5eztV6P/Vr9KqSsecLTlYowYdRTacql2CjqagZo28/nKeMEdalqC0haFW3d6no&#10;JCiiigQ5fvCpqgBxzT1kOeelRJNnVRqKKsySigHIzRWR3bhRRRQAUoODmkooA2LC6NwpDnLjn8Kt&#10;1l6T/rn/AN3+talcs1Z6HHNWloFFFFQZli3YlSPSpahtv4qmoO2HwoKKKKCySE4ap6rR/fH1qzWc&#10;juov3bBRRRUnQSQuFyD3qeqlWBKpOKzkuprCXRj6KKKzNQooooAVWKMGHUVqodyKT1xWTWpbyCSJ&#10;SO3FZ1DopdUc346/48k/z3Fa/wAO/wDkIW/+4v8AMVkeOv8AjyT/AD3Fa/w7/wCQhb/7i/zFc1b+&#10;Gz6TL9z2mFtu0+1Okk344qNPur9KdXzPU+xWxDcfdH1rw/XlA+LRbuN//osV7nN/qzXhuuqX+LwX&#10;sQ//AKLFejg/idz53Mo6tnax/dqaD/WCo1ULwKfEwVsnpXVLU+cp6SVy3RUX2hPenJIH6VhZnpKc&#10;XomPooopGgVJCwXOTio6KCoycXdFqikVgwyKWsj1U76oKKKKBir94Vq1lVOt4+4bj8vfikBeoqD7&#10;ZH7/AJU+OZZs7e1ICSiiikAUUUUAFFFFABRRRQAUUUUAFFFFABRRRQAUUUUAFFFFABRRTljLDORQ&#10;A2mSMVjYjqBT2G04pGUMpB6GgDyPWju11SevmSfzr13Rf+PNf89zXkeuDbrwA6eZJ/OvXNF/481/&#10;z3Nb4j4Ea4f4kaFNb7pp1Nb7przj0JfCzj/id/yKd3/uN/6Ca85+FrDywuefNk/9BFegfFeVo/Cc&#10;+3uGB/75Nea/CudZJVHOfMk/9Br2MPZ0X8z53EtqZ7XZ/wDHin0P86saf/rG+lV7P/jxT6H+dWNP&#10;/wBY30rzZno4H4GXJO1Mp8namVmjoqfEwooooMwooooAKKKKACo5Juy0szYXHeoK0jHqzOUugUUU&#10;hIHJ4rQzILyXau0Hk9R7VRp0hzI3fmm1QBRRQxxTERTMeB2qKiitVoeXOXPK4jMFXJ4qkTtBJ6Va&#10;nP7sjvVWtY7HnYh+8kNWRX4U5NQ3jEKF7HrT7hzEoK4Bz6VSkkLHcxrZIyjH7XQikY7sdqZQTuOT&#10;RXUtjmk+Z3KN+wZlAPI61Tk/1bfSpbiQSTMw6Gq077VwO9dS0R59SV22V6Wkp33RTjHmZymNq8g3&#10;gjnt/OqNW9QdTIVHXOaqV2qPKrE83NqQXn+rH1qmTjrUtxIJHyOmKgk+6a7Kaskjy609XJGTeSFp&#10;ip6L0qrs/e789sVd1DG5Mde9UpJBGMt0rrPHHVmtmS8II2liBg9qnuLshf3Z+uRVFSdwOec1ElpY&#10;68PpNSPRtHlitrGNGkG7A/kK3Zv9W1cfp3z2sRPXA/kK7Cb/AFbV5clo2fcqLjG5VrO1GRZGQKcl&#10;cg1o1izf66T/AHj/ADrGG5pRWtxlRVLUZHPWuqJdZNpWPzPn+6PrTI42kB2jNIdzDd2q5pYLMy44&#10;9a+ppX5lY+katCxdsVKxgEYIFWqjjTbznOasW8JuJNgOOM1660WpEdFqS6f/AMfA+hrUrMmtTaxk&#10;8k/3hxip9Pm3IUOcjnNc89ffRMtdUXwcEEVqxSGW3MglbcByPSshat27ZTHTFOS54pmUtrkrMWOS&#10;cmkooqTMKsw38kEPlr0qtWlDaKIgG5JpMwrW5bMzc560VPcWph56rUFI8xUpy2Q2X54yp5X0rJrV&#10;lYJGSTgVlV00tjq5eVJPc07NPJi+aMbj3PpUUqmO7DIMlucVNDcLOoxwQMYqrdSbrhQONpxUxTcn&#10;c2ml7MvVNasRIPTrVZ5kjbDNg0+FhLynzAHnFZxutTKhU5o8kjrdPmSONH84qTyydqtNqUjSFYY1&#10;kAGc1kaTdiGJ9yZyfyrYhbzoUkQBPmwR60pOUW2tgaXUa17dMpHkDkY61yesK0Ny24YIUHFdnWH4&#10;ls1khWUD5u/0rONVydmaUmlI5sTLjrTgQwyOlVGUqxBGKs2p81hH0OOtdHL2O6SsrnR6FbhpN3QK&#10;Mit2s7RIwtqG/izitGuSs7zZ5r3JrWQR3CMThc811dqxliU9c8CuOrrtKb5Yh24/pXLLdClrBl27&#10;tTBHHuByy5INZldhqEP2m0IHB6iuWu42hm2su046VrT2PPq2Kk1us3Xg+tZtxB5bnGSK1qr31u7R&#10;GQcKBzx1rrhKzszOlpK6OYvpHkuPKWISgAHmp7O06N5flye1WtoznHNWbdcKSRWvIpPU75StEgkR&#10;2UByT6E01VxgAVblj8wAZxVvS7X947NyMcUpJU1dIzU9CTR42hWQONrE8V1ulqDYZ77jWHgeldJp&#10;sPk2iqTnJzXm1Gqj16j16iUVYaMbSBxUTRFeeorglTlEoxbyzeORmUEp1LVUHJwOtdIqeZx2qaOz&#10;WQhVQM1bwnJrVCMOz09ml/eoQB0HrWvPGq25Crg4xVl7RocFkK+lJ1rSDfxNkyjdWONu7WSFtzKR&#10;ml0+MSTZJxt5rb1K3ST5W6elZ9ram3djuyDXdFaI8mpU+JPcnZFkXDDI96Z9li/55r+VNuW4Cjqa&#10;WN2XarKR2zW/Lpc8v29puBSvrdYSGUYB7Vo+G3C+YCcHP9KhvIDPGAOxzVfS2MN6AR2IxWEl0PUp&#10;T9299jq2kVTgnBqFp92RgEUw42g/xZptZKKOmdWT2K90wGBgHjrVepJwRIc9O1R10x2PLm7yCiii&#10;mQdFYXaC3USSfN71erBt42d0AGTwa6m0s/N+Z/u9h61yS0OetSXMuTqVKs29m7yDepVOuatPaf6Q&#10;jjG0YGMVarLm7Ewo6+8IqhVAAwBTWhR23MoJ9afRUnXZBRRRQMKKKKAMq+ZjOQePaktrGe8z5MZk&#10;x1xXWXen2L2sb3PyqBndnHauT17xlB4fhkS0w0SEKD3P6VlGq5q0VqeNUnq2hjg2Mx85BmM/MjVj&#10;anq0ayMqSBDjI25rFvvFEmtbmB27uSO9UooZLhsKCx716lKlpzTOKrJy0vZDmea9k5LSv71r2dqt&#10;tGMD5j1Pf6UtpaLax4HLdzU9bylfRHl1avN7sdgooorM5wooooAKkt7eW6kEcSF364FR10XhfTWL&#10;Le7xtG5dmOamUuVXMatT2cHI09B006fZ/PuEknLK3Y1p0UVwN8zuz5+UnOTkwooopEhRRRQAUUUU&#10;AFFFFABRRRQAUU6MBmwep6V0+k+Crm9g8w/Lu5AxXPVr06KvNnrYTLK+M1gtDnIbd5uEUs392us0&#10;Xwb9qXdJG4OQcYFdz4f8DLGqMycYA3ehrrrGxtrHPzKzDgcV8ti84v7tI/Tcr4WVk6qsc1p3hWCy&#10;h4h2q3IGBW5HYw2+0J8wwD9K0WVZsE9O2Kb9nT0r5ieIlUd5M/UsPlNLDJciQtvI8uQxLL6+lXrW&#10;NVk55Pao0iMa427QKfHneCBnFc7s0ehCTptIvUUgORS1znpBSN900tFAmrqxDVa7XCjknmru0elV&#10;r5QI1x61SZzxptO7KVFFFWbla4YMwwc1FSt94/WkrdbHmSlzO5R1b/VJ/vVl1qat/qk/3qy67Kfw&#10;nLPcKKKK1IGvIsa7mOBSg5AI6UEA9RmloAKp6jCGhaTPKKSBVyoL1d1rKPVaBmMkgkHB5xVSUbZC&#10;M5q1FH5a461DNC28sBkGrNFuQUUUUFhRSFgrAE8mlLBRk8CgCK5/1f41Uqaabf8AKOlQ1rHRHLN3&#10;egj8qw9qwmUoxVhgit2T7jfSsHrXdQ6nLU6FDUmCxtnjcMCuN1WRo7eQqdpz2+tdjqy+ZFjpt+au&#10;N1ZS1tIAMnd/WvWo2sedPd2ObumK28jKcEDg0+MkxoTycClkQSIVboeDSqoVQB0HFeh0sc5YsVP2&#10;hTjgGuum/wBW30rldP8AvfiK6yueW7Ntoo3PBn/HjJ/20/lXC3H+uf612fhW4MMMo6r+84/CuI1C&#10;byGdyM81nSi7s+Nxq5bNk24KoycUkjYximO26FD6800vuwPSu+SfLdHhQSciz8hjUhst3X0pKjif&#10;dxipKdmtyJb6BUck8cON7Baczbe2aq3l1Baw+bcyKierConNQV2b0aE68uWG5FNcXEoKrHtUnhge&#10;1NTTxGcrIwNedeLvjvpHh+4ljhkVhGvTPfJHpXk+sftZK7FMqNoxxgZ/SvLqZpSp9bH1lHhjFVVe&#10;x9VxthcMc+5pXk9DXx/H+1QkhI3Ff+BD/CtzQf2potx3yKQvAzj/AArGGbYea+I1nwrjIO9j6eeS&#10;RWTb8wzzUhmPpXi3h/8AaP03VriK3lZUZ+C+Rjr9K9O0nxVYav5YgnV9w6jP+FelRxUaqutTxcVl&#10;NfDP3omuAW4FSrDjBzUn2PepMcgcj0FRKrRscqT2r0IzUoniuy0JqKarE9RinVkYhRRRQAUUUUAO&#10;WRk+6cVejYMoIOaz6NxHQ1LjcZpUVBBOuwAnBFT1k1YoKKKKQBRRRQAUUUUAFFIzBVyeBVKabzGy&#10;MiqSuISZ98hOOnFMoorYkKKKKAGS/d/GvUvB3/HgP9wfyFeWy/d/GvUvB3/HgP8AcH8hXnYr4WfU&#10;ZJ/ENCf/AFZpLf8A1f40s/8AqzSW/wDq/wAa+X+2fpf2Dp/DVwfKWLAxvJzXLfF7/kL2H+63/std&#10;L4b+8n+8f5VynxmP/E40/H91/wCa0QdqqZw4qPNTOa8U/wDIFtfqP/Qa46uw8TMG0O1xzyP/AEGu&#10;Pr7Kh8B+W5h/GYVNHdMqgHn61DRW255ppKwYZHIpVYqQRwaqWsiorbmxVrrzWLVijStZjMpyOnFT&#10;VT09gNy55PSrlIkKKKKBBRRRQBPH90UtJH90UnmDdisLXZ6akoxVx1FHWikahRRRQBf0n/XP/u/1&#10;rUrL0n/XP/u/1rUrmqfEclT4gooorMyJ7b+Kpqhtv4qmoO2n8KCiiigsdH98fWrNVo/vj61ZqJHb&#10;Q2YUUUVB0hSqdpBpKKALQ5ANLVdZgi4IzU4IYZHIrB6M6Yu4tFFFIYVoWP8AqfxrPrQsf9T+NRPY&#10;2pfEc/46/wCPJP8APcVr/Dv/AJCFv/uL/MVjeOZAscCsMoQcj8RWt8NZBJrMGBgBFGPxFclZ/u2f&#10;T5fqz2tPur9Kn8gepqFe1Wq+Zkz7KK0KN4VhU5OFxmvBdWu1n+MjKrdN+CP+uQr3fUoTJG6A/eHW&#10;vnzUIWt/jVIPvBd4J/7ZCvTwnU+ZzDWT5tkenyJ5bYHNMpiOWJyc0+unY+cbTd0FS27AMc1FRQ9S&#10;oy5XcvUVBDIzMAelT1g1Y9KE1NXQUUUUjQcshTpU6tuXNVqdG21gaTRvTquLs9ixRRRWZ6IUUUUA&#10;FXLH7r1Tq5Y/dekwLVFVmvQrEbTwcdaT7cP7h/OkBaoqr9uH9w/nU0MvnLuAxzigCSiiikAUUUUA&#10;FFFFABRRRQAUUUUAFFFFABRRRQAUUUUAFFFFAHkmu/8AIwf9tZP5163ov/Hmv+e5ryTXf+Rg/wC2&#10;sn869b0X/jzX/Pc1viPgRrh/iRoU1vumnU1vumvOPQl8LOG+Lf8AyKc3/Av/AEBq8x+Ev/H0v/XW&#10;T/0GvTvi3/yKc3/Av/QGrzH4S/8AH0v/AF1k/wDQa9jD/wAFnzuJ/iHuVn/x4p9D/OhZGj5U4PtS&#10;2P8Ax5x/Q/zp0uMY7158kduDlZWtuT2sjSbtzE/Wp6o27bZAScCr3Ssjsqb3Cim+YvrR5i+tFmZX&#10;Q6imNIu04PNQbj61SjclysWqRm2rmq24+tGTVcpPMKzbmJpKKgupgilf4iKsgfJMkfBbBqg0zsMF&#10;iRTc560lUAUUUUwCoZn3cDpRJLngVHVpHFWqp+7EKQnHJpainYqnHfirWpxSlypshkbe2fwplFRz&#10;SqFZd2GxW6PL1kyK8Y4Ax8vXNUJG3H2qVmJU5PaoK6YIdS8UohTXYIpLHAp1VL2bCmPHJGc/jW0V&#10;dnJJ8quUqhuGG0DvU1VJGLOc/SuhnnyegyoLxmDIASFOc1PVWdcyM+7jrW9Hc5Zz5DImcvK3HQ4F&#10;QyEqpKjJ9KnuJBJKSPpVW5/1LV1bsnaBRqKb734VLUD9WrujueJXfu2Mu4YNMxByKpXjDaFzznNW&#10;mwWO0YFUbz/Wj6VvHc4uhVlbGB61HuCsuTjJwKdMRuA71UupfLktuM7pVWnUWp24dXaXmd1ppP2a&#10;L6D+Qrs5v9W1cZp3/HvF9B/IV2c3+ravJn8J9rHYq1izf66T/eP862qxZv8AXSf7x/nXPT3N6O7I&#10;zwKjp7N2qjJeBXYbTwcda64JhVvJ2R+awZug/KtDTlMPJH3qo2/+uT61qwgs/FfTU/jR9NUdtEXo&#10;4zIwRep6Vo2lmYW3sfm6YHSqlkjNcKQMhTk1rV6NWTWiMpPoU9QlXy9mfmJzVW0uPs8hJHB61JqM&#10;YSUEdW5NQW6CSZFboTVxS5Claxsq2QD61Pb7mlVVP3jUAG0AVPZsFuIyTgA1jCWjRl0LckZjbaet&#10;Rpu53VaumjfDKct3qvRF3WpiOQgMCeRWwv3Rj0rFrZj/ANWv0ps5a/QSSMSrtPSsqaPy5CK2KhuL&#10;ZZgezdjUmVOpyvXYxbqMyQkDr1rMrWvP9HDg/NjismuqnsVOUZP3S7assUfI+b1qGZS8zMO54p6/&#10;dFIaly5feO72UXFISS3kbLMyk/Wn2bSRsQrde3am8mrFjGWnXHX0qJTey2JVGMdUdRotjPNCr7FJ&#10;/ut3rV8w2o8t4ypHOEGRUnh1mZ054jYAVuvp8MjFmByfeuSrWtpJHNyuTdjnheKeNr/980zUbP7Z&#10;bsgOD2rom02HacKc445rGbdHcNCylWUA1jGal8JLi4anBX1uYWZSPmBpNOhdpvlHzY6GtvXrExyN&#10;MqnZwM1X0u0LyCRmEa44J712qpaOh1qXNHU6TT4TBaqpAB68VaTG7kZFNjQmNccjHWp449vJ61jG&#10;MpSuee2Sw2YuGwPlA61u2cghwp7dDWTAwh+cOM91xzUw1AAg7D+dZVYTlO8Foax5eS0jubK+juIU&#10;hZm8zGSSKo6rY+cDMp+YDms/T74SbZIzg9CPSte5uoXt3VXBJHFOPu6HlVE+ZaGNawhZh5gBWrd9&#10;axx4UfMjDp2qCnNIzqoPRRgUnJtalqnyy5kYMelySXBBG2PP6Vdm07bAoi5ZfXvV5iQpIGfakjYy&#10;ZG0g9MU/bTvudDXNrbQyYdNmk+Z22qem01o2lv8AZ49pO456mr66bc7RiJsfhTJrWW3UGRCoPAzR&#10;KpKasyLK+hGqs5woLH0ArqYV2woMY+UVnaNbR7fNDbn6cdvatSshhUMkueAKmppjVjkiompNWiMW&#10;wtnupGVMZx3rd03TTb7mlClu2Oaq6RYy28jyONi7eCRWpHP8xVjn0NedKo0uQ1jHqFxZxXEZUqB6&#10;HHSsS602W1Qu23ZnA55roqhvIVnt3VxkYzRTqODt0Bq5xl9DvwQOfWs1vl61tzKWjIAyay7iLy2y&#10;O/avdpy0seHiqdpcyK+1WwSM1DcArhtx6/lU9VJpC7EZyvauuF7nh4lxjDzZZjYOgNCxIr7woDet&#10;RWu7B/u1YqZKzOijNygmP859uM/jSec/9402ipsjbmfccN0zBc5PbNI6NG2GGDQrFGDDqKlvJmmk&#10;DOMHaBS6k3dyGnwxNNIsa/eY4GaZVjTv+P6H/epvYUtE2bNlZSQyKz46Y4NdPagi3QEYOKyI/wDW&#10;L9a3K4JO5lSk5ycmFFFFQdIUUVF9qi3Y3jPSgTaW5LUM10kLYbOfartrZtdE4O1F6segrK1dIY5A&#10;0cyynvtBqVJc3KY1KqgrLcvQssxwJEHGfmYCq03iC101H8xElOf4q5y61q3tsjeGYfw1y9/q0t/M&#10;wZNseeOlbxoupp0OGpim1ZG/rXji7ug0duxMecbWJAA9q5a6lm1DeLhshiDjOaWivQhh4U9kee5N&#10;kaxLEp8tQDVi3leORdrFScA4qOtKx03coeUfQVs7JGNSSiveNOiiiuY8gKKKKACiiigC7pOmtqdx&#10;sB2ovLHvj2rtrW1js4ViiUKo9O/vWH4TsysclzuGH+Tbj0NdDXHVld2PExVRyny30QUUUVicQUUU&#10;2SRY0LMcKOSaAHVBc3sdrGWbLEHG1BlvypYbuG4YiNw5HJxSLZRLcGcA+Ye+afqaKKi/fGWeox3r&#10;MqJIpUZ/eIVq1RSgE9KT8ififuoSmTTLDGWY4A/OpliZuAOewrX03wPc640bSRskSnP+ea561eFF&#10;Xkz1cFllfGTSUdDm47i4vJFW0gLg9S6kV1Wj+C9Q1F1DRhQw7Z/wrv8Aw38M1tliPKoVyWJNd1pu&#10;gppoUg7gowtfM4nObaUj9Ky7hOlKzqxPP9N+GsNuimeHzH91zXc2Hh+3ht02gpx0x0rdQIV+Y80x&#10;sbjjpXzNXF1a799n6Phcpw2DX7uJXaFo4lSH5cdccVAtud/znj2q+qlugzR9jJ53fpXI5WPbpU4d&#10;dCtwOgwKcqNkYU/lVqOzXnec1bXGMCsWz0ItPREYjLKNwGe4pPLCdsVNTZPu1NzOdNJXQ1DzUlQ0&#10;9WJ96GFOdtGPoopKR0i1RvJ1kUKM5B5qWa8VV+Q7mqgTuJJ61SRLCiikJwMnpViKbfeP1pKVvvGk&#10;roPKKGrf6pP96syrmpybptoOVxmqddMJJKzIlTk9UFFFFbXRjyy7BRRRRdByy7BVa9mWOMoc5YcV&#10;ZqnqEJePzAfuDp60XQcr7GbRUH2odCtPa4RRkHJrQqzI2tf7pz9arIrLkMec1Ya6J+6MVCTnmgpX&#10;6iNZFm3eYB6c1XuC6fI2PqD1qxTJo96HjJHSqT7kyjpoUqZNMsIBIY/7ozUhBU4PWopkdgPLYKe+&#10;Rmt42vqccuZL3RJmdox5ag567uKxpIzG5Vuorc2kLzycVj3Sv5xZkKbuQDXVRa2RyfvG/fRk6kJd&#10;rEBfLx1zzXMXkW1HL42nJrrtRUm1fHpXM30ImtnUjI6161HVanNPRnHU+OMyyKi9WOBTWxuOOlPg&#10;cxzIwGSDkV3vQ5kaFtYy2/LAdR0Oa6dY2dWYDhRk1k20hkjRmGCa34226dKfTNckpPc36JFjwtAX&#10;hlY/dzJ/KuH1OJpvMVeue9d94SObCU+8n8q4PUJhAzuRnmqot3dj4nGyvKz2FZdsMYPUAD9KSKMy&#10;NtBwfc4p0jboUPrzUM0ht4zIVJFejry6HixsP8wW84jJBYnbxzUlxcJbqGfOCcDAqrCkUrfaWBU/&#10;ezmlk/0r5nGI15A/rUyaWrFyuTsgvbzyNNkuyVVE6hjg185fFv4+Q6dava20rFym4fiD711Xxs+L&#10;UPh6zksIJVYyDnj0x7e9fFPjTxIdaug+RwoBOPrXyua4/wBjHlg9T9V4ayVTtWqRI/EXxAv9WvZn&#10;kuZMOc9fcmuekvlk5Z3Zj1yKozMryZzxikr82rYypUbuz9lo4anGKsi0bpF6M2amh1B4xlJSoPvW&#10;W/3qSsFWl0HKlG9jqdN8W3un3CyRzsWXp81eu/D/APaEvNDmg+2yO0akg4JPUYHevnyPCkEdRV23&#10;m3YyfmzXqYPMq1OVkzzsVllCvD30fpl8M/iVb+MtNjmiuArOMkMwB7+/tXam8CyKhyzN0Pb86+BP&#10;g38UpNBuEtcBAqnBIB7H296+2vBevR+JNFtbjzFeRQD8vbgf41+l5fjViVdn4VxBk/1CfNBaM3ZN&#10;SWNtrKwPTpVqOTzIw2CM9jVQNFfSfOpBjOM5q20g2nB5r3WvI+HFDqxIBBP1p1ULWE280jk7t3+N&#10;X6Ti+g7MKKKKOV9g5X2JYYDJyeBUv2Nf7xotZMrtJ5HSrFYybTAg+xgc7jTmeVVJ2r+dS0VN+4xs&#10;ZZlywwaXcPUUtRtbozbj1pASUUUUgCiiigCteMflGeDVarF595ar1tHYlhRRRVCCiiigBkgyteoe&#10;C3D6eCP7uP0FeYt90/SvS/Av/IN/D+grgxa9xs+lyR/vrGrP/qzUAkKrgcVPP/qzVWvkajtI/Uqa&#10;vHU67w+whaNtoPH9K5D4uN5+oafIePlf+YrrNF+7H9P6Vw3xavtt7ZxheVRwD+VbUYOc1Y8rHVOR&#10;W6IxvECFvD8BH8Jyf++a5BW3Lmuw1qQDw3Fk/eT9dtcZD3r6yhdRSPy/Ge9OTJmjKoGPQ0SFSRtG&#10;OOalk/49o/rUFdS1POCtCM/u1+lZ9XLT/VfjUy2BFu3kEcoZulaMciyKCp4rJq7p/wB1/rWQ2W6K&#10;KKCQooooAkEgVcd6YeTmkopJWLlJySTJo2G3FOqBTg1PWUlY7qM+aNuwU5Y2Yjg4PtTo2jxhlJPr&#10;mrvmLDCGXlR0qTSUrdC3bWa2udpyT3NT1St9SSTIf5Pc1YjuopG2o4ZvSuSSlfU5ZKV9SWiiipIF&#10;VivQ4p6TMrcnIqOigpSa2LqsGGRRUdv/AKv8akoO2Luri9KcsrA8nNMopFqTWxZVw3SnVFB3qWs2&#10;ehCTlFNhRRRSNB3ks3NTRqUXBNETFl5p9Yvc6IpbhRRRUlBUsNw0PTkelRUUbjTa1RkeOm8y3t3H&#10;TB/mK3PhrF5eqW5BySq9fqKwvGX/ACD7f6H+YroPhv8A8hO2/wB1P5iuOtFezZ9Nl83oe0xoWFWa&#10;ht2HIzzTpXK4xXyz1dj7mNrXILz7x/3a8D8QRrD8YHfON+4nP/XMV71cNuUk9cV4F4w/5Kp/31/6&#10;LWvUwXxWPnMyjdtHfRetSVCv3hU1dcj5aIUUUVJRNbryW9KsVWhk2ZGM5qzWUtz0KLXLZBRRRUHQ&#10;FFFFAFlXDdKWq6OU+lTJIH+tQ0ejTqqSs9x1FFFSbhTlkZPukim0UAL15NJRRQAVNDcmFdoAPOah&#10;ooAvLeJtG7IPsKX7ZH7/AJVQopWA0kmSRcg4+tSVlCrf24f3D+dKwFqiqv24f3D+dH24f3D+dAFq&#10;iqv24f3D+dH24f3D+dAFqioIroSuF24qegAooopAFFFFABSUtNkYKpJOBQAyO5SRtozmm3jskalT&#10;jmqtswSYFjgVJeSFmC/w4zVAeW65MIdaV3GR5j/zr1/RWX+z4mH8Q/qa8a8Uf8hMf9dG/wDQq9h0&#10;P/kE2/0P8zWuI+FF0fd1Rpg5pG+6aE+7St92vOPR3gcV8VLd7nwrMqYz83X/AHTXl/wnUrdeWQNw&#10;mlGf+A16z8RP+Rcm+jf+gmvJvhUwbUnIOQLiYH8q9fD/AMJnz2J+NHuVtEYrdEbqo7USIWbIqRXW&#10;RNynKnoaK4d9zow8nFXRF5Zqbc2MFiaSiiyOmVSUtw2k9BS7T6GlWQqMCl85qNSNBmCOoopzSFut&#10;NpiCiiigAqpNas2CGLH3q3SMwUEngUwMxkZc5FNq3c3CspRefeqlUAUUUUCKrLtODRQzFjk0VqeS&#10;7X0CoLhhwvfrT5JhG6qf4u9V7hiMMP3h6YFXFanPWdo27jScc1nyP5jFumakmuC+VxgdxUNdKRzQ&#10;jy6sZI2FqKnSHLU2uiK0OapK8grNvJBJNx2GK0WYKpJ4ArKkIaRiOmTW0NzkqvSw2qb/AHm+tXKp&#10;v95vrWrOKY2s2S+jDFcZFaTfdP0rmq6KOzOacVK1xXIZmI4GagumAj29z0qaql4wLKAeR1rqhrIi&#10;o7QZWLAcZGaoTXirvA5bOPapLo4uFJ9BWbJ/rG+prvijxsTG3KNqlcuGk47cVdrOk/1j/U1tHc4W&#10;VpP9Yao3TCa5tkX7yTKxzV2QhnJHSs+6kjhuImUbpTIARmuhwur9TqoycZqx6RocCzwxhm2gID/K&#10;uvfG07unvXF6LMWtYmYc7R/IV1N5cRyW7Krgnj+dfOVlJNRTPvsPHnipdyqt583zjA9qz5h+8Zux&#10;JNTOecZqKRvlx61uoR5eY6OVQlZEDqTWVLYytI5D8E561r1GyfMeKIysS4u/NE/M61QtKCP4eTWr&#10;bf6z8KzrH7zfStC34kyelfUUvjR71R+8bOmf6x/pWhVWxgEcYcEksKtV11HeWhnLcrah/wAe5PuK&#10;r6Z/rH+lX2RZFwwyPekjhSPJVQv0oU7QcR30sPqSH/WD61HToiFkUnpmpi7Mg3FtIyoOD09arXEX&#10;lPjselXomDxqVORiqd0r7yxB254qISfNZsxG2sPnTKh6E+tbHklRjI496zdNjMlyoC5btW8tuFXD&#10;phvetXdvRnDiJcupRoqVo0ViN1Z2oyPGwVeE/vetSpXdjn5la5kayf8ASj6VlFmMgHbNaOoKzMrd&#10;R3NU67YrmitTSD0LKZ2jNO2k9qmt4wyAnmrKwttyF4qG+lj1uZRVinHGWbkcVraLa7rnK4AH941T&#10;rotJhVY/kiWUEjcT2rOXvIyqTaRv2assIJxuPOVrZguEkwoPIHesuPaqhU4UdhT1YqQQcGs6lFVI&#10;2OGNRxdzXrnNUWWTVZPIK52LnNasd4Su18YwfmqntVWL4w2ME1hQouEm5Gs6ia0Ms6fNLJuuNrJj&#10;oDTv7PhHRSPxrSDq3AOaqyI0dxgZZG557e1dE07Xi9DJSZOsiqoHPAp6yBulVqUHB9KzVV9SeUnk&#10;k2j3qLzm9aZMSrJs+fJ+b2oonOVxpGnplyI7gHOB0NdCsityGBHsa5G2ZN+1mwTzWlCxRMIxxWns&#10;/apSOefuvQ2ZJgvAPNO8xduc8VQhmDryeaXzk/vVk6XQ5/aSuaUKGZ1VeS3ArVtbA2imWbaCOnNZ&#10;VnMIWjkQA7TmrF9qUl1GcjaoGdo6GuWUb6HSiWfXJUc7XVUzxuAFVJr03km5nVzj+E1jhI9SUM87&#10;BupjHRasWdrFZszLIW3DHNbciivMG0upp2s0sMmYslvTGa6WMlo1J6kc1zFrcm3kEicnFdPG26NS&#10;epANZiHVp6bbxLC1xKM7ORg/0rMp6zOiMisQrdR61nOLkrJlI2JtZh8lhHu344yvFZa3kn2jzSeS&#10;efSoKKmNKMVYfMzpbO6F1HuHP4VFrDFbI4OORWbpd59nZwzYXHANT6hfpcWxRWUnIPFcfs3Gol0N&#10;L3RlVmXnb61p1n3wU98V61Pc83FK8Ci33T9KoVoVUuFXcSDk55FehB9D5bGQvFS7Elqw2le/Wp6r&#10;2oHJz83pViplub4dt01cKdFE0zhVGTTas6dcC3ug5wBjHNZvbQ6G7K5r2mkxQrGzrmVeTzxms3Vo&#10;5BdEsvGOCBxW4t5CygiQEU+SNJlw6hl9651Jp3ZwxqOMryOSrU0Ff30hI/h4496t3VjaKy7sRcdA&#10;OtWrWGKGNTGARj73rVSndG85pwv3LCffX61uA55HIrCrTtJtluDJ8ijgH1rnkZ0JWbRapGcIMk4q&#10;L7ZD/wA9BVO6aWXDOu2POM1NjplUUVdaitJNeSlYgzLnAwKhuLWS1IEnB9O9a0d5aabZs0My+Yoz&#10;9TXGa54oeaUskgmc8FiTkVVOM5vRaHkOvGV3JamzdeJGsbExPKBHn7qgbq5DU9be8bbE/wC5x6YO&#10;azbiSS6yZJGLf3u9RxRiFdoOa76eHjB3sYSqOQ8ktyTmiiiusyCiiigAALHAGTXRxf6pPoKw7OF5&#10;p1C5GDyw7VurwoGc1jUOHEPZC0UUVkcYUUUUAFdD4Us4pvNmddzocDPTkVz1dP4bYafYzTXB8qJ2&#10;BVm6Gs6nw6HLiW/ZtLc6BVCDCgKPQClqnFq9nNIsaXCs7HAHPNWZpkt4y8jbV9TXFZ9Tw3GV7ND6&#10;bJKkWC7qg/2jiub13XPmjFnccY+YoawrjUprpQs07SBTkBjWip9W7HdTwc6iTO1u9ZtbPG+Tdn+5&#10;g1m6h4itLmxmijMm9lwMrXHXWoQWa7pZVT61jXnjKwijBjuo2OeetXywjqerQyqVRrlTbOkWV16O&#10;w+hrT0XWjYzETOTC3J7nPavJtU+I4jwsMse7PYnpXSeAYtd8ZTKRZOYdw/eRnr+ZrOpiacY3bPpI&#10;8PYmvH31ZM9RHiK3uVZLfeZcfKNtaOj+FdY1GZNkLbHOctkD+Vd/8Pvgnb+al5dRSqwbGxlXHFe0&#10;afoMGmwrHHbqQvTivkcbnMIPkpK59DlnCEoXlPY4Pwf8Phbwxm9hXcCC3zGvQ7HQ7WBV8uPp75q8&#10;tt5qH5cGpYIzarjr9a+NxGKqV3ds/UMBlVHCpWRGLdY1IVcelRxRyHIlxjHGKubhJ944xTGwGODk&#10;Vx8zPb9nFdCnNDsPyjinxj5BxUjTRgZLDGcU5drKCMEVfM7amDo63RHRUu0elG0elTcPZMipafsF&#10;LtAouL2chgY0vzNTsD0paDRU31Y0IO9KAB0paKRooqOxDdb/ACjt/Gs7c3qfzq9fMVjGDjJwaoVc&#10;dhsKKKKoQUUUUAYuoXiorKh+fNVre+2tmQnr2FR30brK7GPYNx59earV2JaHFyodI2+Rj2JptFFM&#10;oKKKKACiiigApKWigDn9WgENzlRhSKo1qali4uSAflA6j1qp9lHqa7I7HFJq7K1FOaNk6jFIqljg&#10;DJqgEoqTyX/u1HNmFcsMelAropTf6xvrTKczbmJ9abW62OR7hTJoVmXa4yKfRT22JMXULcRsUQfK&#10;R3rmNUZWBAG3AI5GK6/VJSZBHjgc5rlNY27hu6c16+Hb0uefWSvoefOhjYqwwRSVY1D/AI/Jfr/S&#10;q1ewtjgNzT7hRbxKclvp7104/wCQXN9DXJ6KPMmjVeT3FdpeRiOxm2rhcGuGctbHTbRWE8KTMtu6&#10;jp8/8q4fWukv+8K7Xwqr+Sx2/J8/zfhXGawjSGRVGTkVvQ+LQ+GzC3Mrdh3/AC7x/Qfyph5GDyKf&#10;keTGO4Az+VMr047HirYcFXaMD61yfxA8SR6Jpo2zBJDuB6dNprrYmXzEVztVjivlj9prxNcaXqiw&#10;Qy4TPqfRq8THYj6vFyZ9bkWB+t1l2R8//E7xlJrmsSoszOiHHIx2FcDKpkjbHPFJqF41xO8rH53O&#10;aq+a/wDeNfk2JxjqybZ/QuEwqp01GOyK7cE09W4p6xh25+tL5cf9+vOS5jv5vZuxC/3qSnSKFb5T&#10;kU2jbQV76gGxUqyFOQeajUBmAY4Hc0/avbkUr2dy46po1dPu3t1Eqttf1r63/Zc+JXmH7BdXOQw2&#10;BSo65UetfGu5lGAxArvPhz4hk8O+INPlin2BpF38npkV9Fl+O9lVi+h83m+XrFYecGtT9NAoKqwx&#10;hhkGo1mXzhGVbrjOOK888F/EaHU0tYzdpMvlLnk8fLXcTa1AmPLkV/XrX6tRrXimndH884rA1KNX&#10;ksab4jUbafHIGXk81nLq1owGZlz+NWlw6hgcg11xxC6nDKE4PVFnOelLUUbBRg9KfvX1q/bp7GTn&#10;JaWHUu4+ppoYN0OaWsnrqcz31JI5mj6HirqyBxkGs6nbmiYjO01DjcDQoqvDdbuHwOKmWVGOA2TW&#10;VmihWYKpJ6CovtUfv+VOuGIjOBn1qjVRjcRc+1R+/wCVPjmWQkLVCprV1Rm3HHFNxVgHXn3lqvU9&#10;1IrldpzUFXHYQUUUUxBRRSUAMkYbevevTvAv/IN/D+gryvBDYNeoeBZR/ZpLHHUfyrjxkbQZ9Lkz&#10;SrWN1lVoHLAnBHSqPI61qRrut5MfeyMCqlxbybs7DjFfHzXU/Uqb6G/pcywwo7dOn6V518V2/wCJ&#10;paZZcFW28/Su/j2/YV2nPTP1rzD4qLJJqmlEJ8iB8n8RXo4KPvXPBzNJ9SfWOfDsZ7eWP/Qa42MY&#10;XNdZ4iuDD4ZidRuHlgf+O1yFq5kgVz/EOlfR0lpc/NsW/faJsmiiiug88KuWn+q/GqdW7Rh5eM85&#10;zUS2Gierun/df61Sq7p/3X+tZDZbooooJCiiigAooooAWp6gqbevrWcjsoSSvdi0uT0zxSUVmdgU&#10;6ORo23LwabRQBpWN8MlZTyx4rRrnK6CH/Ux/7o/lXPUjbU5qkUtUPooorIwLNv8A6v8AGpKhhkVU&#10;wTjmpVYN0OaDtg1ZIWiiigsdGfmH1qzVSrSHKjFRI66D3QtFFFQdYZNWI33D3qvRkgjBxUyWhUZW&#10;ZboqGJzuwTU1ZNWN07hRRRSGY/jL/kH2/wBD/MV0Hw3/AOQpbf7qfzFc/wCMv+Qfb/Q/zFbfwwuB&#10;NqMJ4wu1fyIrlrfw2fR5fun/AF0PbrZfmz0qSf8AhqEdBUpUsi4Ga+W63Puo6RsQTf6s14F4w/5K&#10;p/31/wCi1r32cFVIPWvAvGH/ACVT/vr/ANFrXpYL4zwcw+I7qrC9BVenfaAOMiu1q58nEmooVgwy&#10;ORRWZYtW42LICetU6kjdtyjPFTJXNqU+WRaooorE9IKKKKAClVivSkooBNrVFiOTcPenVVUkHirV&#10;Q0ejRm5rXoFFFFSbhRRRQAUUUUAFFFFABRRRQAUUUUAFFFFAElvII5Ax6Vb+2R+/5VQopAX/ALZH&#10;7/lR9sj9/wAqoUUWAv8A2yP3/Kj7ZH7/AJVQoosBf+2R+/5VWuJRJJlc4xUNFABS0lFMDzDxR/yE&#10;x/10b/0KvYdD/wCQTb/Q/wAzXj3ij/kJj/ro3/oVew6H/wAgm3+h/mavEbIunsaSfdob7poT7tDf&#10;dNcHU9D7BzPj3/kW7v8A3G/9BNeFfCmZo9UuCp5+2Tj9K928ef8AItXf+43/AKCa8I+GCqupz7Tn&#10;/S5ifyr1sN/DZ4WK3PoK1nVrEoDhlFWY/wDVp9BWXBBJ5ZfadvXNakX+rT6CuR7lUV7tx9FFQRux&#10;unUngDpUnQT0UUUAFFFV2mmDHEeRQBYoqs08ygkx4FQyXbsMD5fpTAvMwXqcVQuJhJJlScYqNpGf&#10;7xzTaYBRRRTAM468VFJIGUgdaZIxZjTatI4alZu6QUUUyRDIuAxX6VZylOaTdcckbV6VFcTbFBUj&#10;OadNGscexzt3VVkRFUFX3GumKRx1Gqk72GO5kbJ60xm2/WlJx1qFm3YraKuZzkoqyEooorY4SC8Z&#10;lh+XvwfpWdVy6uFaMBHyc849Kp1vDY5KjuxkjbVyOtVm5JNPkfc55yO1MZtq5rdRUkcU5dSObiM+&#10;tc2vCgGt6abajFmwtYVbxjyqxzwlzycgrOZi7EnrV2eQxKCBnnFUK6qa6mNeWqRSvCFmBbpjms5s&#10;FjjpnitDUmVfdyMY9vWs2uyOx5mIqczUV0IrlsQnnBrKuHAkALc46ZrQvGBZQDyOtYepQyNdKyKT&#10;hRyPqa6qZxdSzWRqX/H0v++P5VJJJcR43My596qXDF2jLHJ3iui2p1YeaU7dz03Q/wDkHwf7i/yF&#10;b1YGgyK2nQ4OcKB+OBW/XztX4mfomB/hIphvmBoY5JqaRQrYCDHrUTKRk44pa8ps9HYbRTdwqNmO&#10;6hRbM3Uiup+atipyzY4NaljG0kyhRk5zVVVCDCjArb0WNfLZyvzZwD+FfWUdHc9iUuZ3NOilxSVt&#10;Z2uIKKKKkQU5abTq3pLW40aulyhojH3HNXuvWsaxmMMjEAHIxzW7pbCeQ+anHTbiuetHlbkYyWo+&#10;2hePE6jAXnOKvG6D8s43VNcQiG1cKuBjoKyqmi207nm1vf0JSqyMS0gB+lUNUUKiYbdzV2OFpASM&#10;VT1aMxqgPXNbnLKSjpczHG5SMZ4rK8tt+zHzela1M8lN27aN3rW0J8pVKVnbuS2UC7dpHbPWtOON&#10;VtXIIBBAC1TtSNpGPmqfftGM4B7VvFaXPQnvYY0Ku2SOa2NNW38ttz7fxNZJYDqcUqzbej4/GnKK&#10;krbE6nUW8iwxuYSX9RnNTQXbSHDxsnua5/T70wyAM7bSea31O4Ajoa4p81J2M2iw0ygcc1FM/mxl&#10;MYB602krN1JMVkNtbZIpgy7s47mrNxCLiPYeKhUkMMVsNbRppvmA7nYj8PatKctLMmW9zDRuShG1&#10;l/hPp61JTLpRDMZjuO4bcKM1El8jMNoyc4wRUezbnaKL6XNBtqqScACsya7JkOzha0Lr/j3k+lY9&#10;elTpxkrtGaJHmeTGTyPStTSboeV5b8c5DHvWQq7jxV3SyPMYNg8cA1pLRWRy1qqi+Vm5n0pGQN1p&#10;V6CisifQkhuntVAQFl9KZeX8s8e3bsXvSUMobgjIrN04t3sUpWI7aMsw2qd3bnrWjdWvlxIUDbu/&#10;NVIW8l1YD7vatkjzI+nJFY1Jckl2H8VytpjHymHUKcCuxsLgXFsrAYx8v5Vydpb/AGePBOSetdLo&#10;4ZbMAjAya46jTk2i1oi/RRRWRQUUUUAFMkkCA+vpT6rXH+s/CqirsyqScY3QGX92F7+tVLr7q/Wp&#10;6guvur9a3jozzaknKOpWqtNAxYsOc1ZorpTseZUpxqq0iKGHyxnvUvXilVDIwAGTWiuiTqyH5Tz8&#10;3NTKXcFy0koooyW8kahmUhScA1HXRanbI1k5xjYNwrno8eYuemeamMuZXCnPnVzc06xSS1R3Odwy&#10;MHFaSjaoA6DimQ7PKXyxhMcCntnadoye2a5W7s45zlN6kNxZx3WPMBOPQ4qSKNYY1RfurwKVc7Ru&#10;GD3xTqPIhydrNhUkMUlwwjjBc/3RUdT/APCQWmnrEEWPzgPmbPNLXojGpPkVzT1DTrOzsQ+796V6&#10;ZPXFcbf+I0h+SL94e5B4FUdY8S3V9MQkzrGDwAaxWYsSTyTW9DDyir1HcwdRyRavNQlvJi5YqOwB&#10;qrRRXoJJaIyCiiimAUUUUAFPhjaaQKozTK09IjG13K854OKmTsjOpLki2X4oVhUKowBT6KK5zyQo&#10;oopAFFFFAE1nOtrdRSsu9UbJX1rYufEcdyyI1uRbY+aPIyT25rmbi/ht8b3HpgEVm3/iSG3XKEEd&#10;Du4qZRW7KjhJYiSajdnWXWtafBCSsDQyfwuXzg1zz+IwzEEuwz/e4riNW8aQW8oWe5+QDOCw/wAa&#10;8/8AFPxosbFpI7Wbcyjgr6/ga46mKo0N2fU4Hh2viF8LZ7DrvjKw0pMyXKqfx/wrynxV8dNP0h5F&#10;iYl+x3fr0rxHXviNr3jK4VLJrgEZJVA2K6XwF+zz43+Jl9F59pL9nkIBlIbOPxX3r5bEZv7z9mz9&#10;OwPDOGw1JfWFr1K+pfGvVvElx5FijbmJAHBzzXafD74R+O/HN/FAtvNDHIAQ7AEcnH96vp34O/8A&#10;BO3TdLuo7zWJ2lYBWEbhCOV5/h9a+u/Cvwp8N+DY4ks9Kt/MiXaJdgB65zxXhVM0q3+LU+jWDoU1&#10;y0YJI+cfg/8AscJaWay64Gkk4PJI5yD6/Wvqnwx4A0XwrarDZ2irgdTzWxbssSYSNUHoKnWQN7Gv&#10;JrYmrW1kyYwjTdiSG3ZceUAsfpipFYbsHimpI4wFPy55pF3LNnapT3615dTnuuU97C+wcJe17aE/&#10;nN7VDJMX6ngVNu3fwA1BLGwVjjitI2ucFZy5dCvJeRwsFZsE9KnWYDqa8u8WeKLqy8VQ2ilgvzYX&#10;nB6c1qXHiqe2UFycE44rvWGckrdTxPrc6T1O9kjjmADdOvFSpHHGoUOMCvPV8XzM2PMPTPWpP+Eo&#10;uTyHJH1pfVKhos2pHoG1P+egprbV6NmuB/4Si6/vH86RvFV0q534+ppfVKg/7Wpdjvtw9aNw9a8+&#10;/wCEsuf+eg/76qOTxncRtgsT9DVfU6hn/bFJHoXnJ/ep8bpJn5wK82/4TOb3psnja6UDyuT3yTVf&#10;UaglnNG56bhP74qLzk/vV5k3ju/VckL/AN9GqrePdR2/6tF99xprA1OoSzqjE9VkkjdSpORVVrdN&#10;x2vgV5g3jvUmUj5R/wACNRP461KNcl8/RjVrA1DH+2qUup6azQRsVadQR14NSRxJKu5JQw+leRz+&#10;O7tcuykk9zmoF+I1/GpVH2j2Y1osvqNaGMs7jF2PXZl2YBcLn1FVyqLwZ1/WvIpPH2ovy105I6Za&#10;s27+IGrRgEynr/CxNbwy2o3a5Es4pSV76ntjLCesyH8Kj8yz/wCfiP8A75NeHH4iapg/vZPzNVf+&#10;FiX/APz0/wDHjW39mVV1MP7XpdXY9wuobJlJWdS59M8VQaGJf+W6n8DXjE3xI1DorsDn1NU5vibq&#10;qthSzeuSauOXVUZ1M6o8ukj3AtAgOZVY9sdqj8yL/nqteHS+PNWkiMqzyKx52bjiqf8AwsLWv+es&#10;n5mupZdO255Us8jfSR775kX/AD1WqzarYqxBukBHB614X/wsXVh1uHB/3jWbceLNRmkLi6kXPYNT&#10;WXS6sbzpJX5j6L/tjS9v+vXP1NU7jXrCBcm7TGMk4NfPZ8Tan/z+yj/gVULjWNXkGBqMzqRzuerj&#10;lrvqyFnSenMfQn/CTaQmcXcZyc9D/hTX8TaTIuDdR4/H/Cvm8zauSSNRm/77pPO1f/oIzf8AfddX&#10;9m0/5jF5sr3ufRv9v6N/z9J+v+FUJtW05dzJextzwoBrwHztX/6CM3/fdHnav/0EZv8Avurjl8I7&#10;SH/a/dnureItPVsG7UH8aZJ4k07A/wBJV/zrwvdqe/c19I3rlqk87UP+flv++q0+pxXW5qs2pNau&#10;x7Q2vafJnbMob8aF1qx/imB/OvFmk1Jlwt26H1DUzOrf9BGb/vqs3g430E82itFI9zj1TTpFz54H&#10;51YW7s1bIlWvE4bi9VQPt02R1+arEerahHJk6hLJ/slqPqXVHPLO0nyo9cvLKC8w8coVu5OTWdce&#10;FFvYWXzlP4GvPX8ZalZQgLI0nPJYmu/+GGsT65qBhuvnDcgE57VjUhKjHmXQ9PD4yOKaseZ+KtDl&#10;0fUGR/nzzuA+lYdfSXxA+FDXiS3McYYBGOR26e1fPOq6e+m3kkLqw2sRyPeurCYqOIjpujqrUXTs&#10;31JdJikaZdgOSQRivRtoa1cEZFcJoMLSzRYLqP7yCu+KlLdwaiq7zKtaHyKnh75bGcjrvkFcVef8&#10;fD/Wuv0GY+VNH23yGuQvP+Ph/rXdhviPgscrNEK/eGelPkwzDbzUdKrbcn2r012PKT6FG8uU3BWB&#10;Cock5r4f/aY15rjxhJDvxGqgj82FfbDMZN4ZNxYYwa+E/wBpC3ZfHU2RtGOPzavis/i/Zq3U/VOD&#10;1HnaseKT/eFR1Ncgbh61DX5ZOPLJo/baL9xCqCzYFPkSOMc9fSoWcqeOKR5C+M9qItozqe8xGOTx&#10;SUqrup3l+9K41FsZSqcGgqRSUBrFktS29xJbzI6H5gciqwcj3p6vzwcGkm4u6NXyzVmd94f+J2o6&#10;DID5pHHH4Cuq/wCGhNbkUYl47fKK8ZZi3U5o3sBgMQK9ajmVakrJnj1cqoVXeUUz2X/hoLW/+ev6&#10;CtzS/wBpzWYYlilkOF6NgV4Arn+J2H0qZZlCgZYn3rrjnFdbzOOWSYZr+Gj6q8N/tOStcKs8mUBy&#10;en+Feu6L+0vodxbRi5GJP97HGOvSvz8iuLmLmNgv0NWl17VISNty649GrsWd1bJNnk1OHMNJ3UUf&#10;pVp/xy8M3kRkhdVHfc5P9K6XSfG2l6+q+W4VScbs/wD1q/Mqw+I2q6eoVLpio7F+tdx4d/aE1jRf&#10;LAnkYDqNxxXv0OIKTtGZ8ljOD1JuVM/ReSOLyBJA/mJ61FADNuH8QGfrXzH8M/2oxdxxxXzeYejI&#10;5OO/vX0J4d8YaV4it1ltbpI5WXcVDAAc49a92nmNKpsz43GcP1sPeyNjpxQCRyKW1UXDMN4Yddyn&#10;OaHQxtg160ZKS0PkpwlTlyyJRdPnnkd+KW6x8hAxkVCqlmAHU1NdceWPajS5BBRRRVCCiiigAooo&#10;oAKrMx3HnvVmqrfeP1rSJcSCcnzIf9+vVPB3/INT6/0FeVz/AOsh/wB+vVfB3/INT6/0FcOM2R72&#10;VfxGdOjFbpsf54pbdWVZgw6pgU1f+Po1O7bVJ9K+Rk/eP1GnG8EyO3yIyD615/8AET5r63PVSGx+&#10;ld0LgqpGBzXm3xC1DbqlnCBnhgc9ulenhbN+Z8/mG1i1rn/Is2/+f4a5SLiMV1evfL4dtlH90H/x&#10;2uUj/wBWK9+j8B+c4r+Ix9FFFbHGFGSOnFFFAGjH9xfpVq0uBDkEcMetVY/9Wv0pa5yjYByMjpRV&#10;OG8JZEIAHTNXAwboc0CCiiigQUUUUAFFFFAFhfuiimqwPFOrA9aLTWgUUUUigroIf9TH/uj+Vc/X&#10;QQ/6mP8A3R/KsamyMKuyH0UUVgcwVPbfxVBU9t/FQa0/iJqKKKDrCnxybKZRSKTcXdFpWDDIparx&#10;ybO1TqwbpUNWO6nUUlruLRRRUmw6P7y/WrNVVOGBqyrbhkVnI2pi0VXaVkkbuKmjfeuRWZdzD8Wf&#10;8eqf57itL4TL/wATbdu9tv8AwIVm+LP+PVf89xWl8Jf+Qt/n+8KwrO0GfRZfql6nvtv/AA/SrNVr&#10;fqv0qwzhetfIy3Pv47FW8+8f92vnvxtCZPispDYxu/8AQFr6Dum3ZI6YxXgHjD/kqn/fX/ota9TA&#10;/EfO5h8TO0vPuL9ajHQVC0jN1Ympl+6K9KSsj5qjuy/b/wCpWpKjt/8AUrUlc73JluwooopCLEcw&#10;xhjipFYN0Oap1PbfxVnKPU66VSTaiyeiiisztCiiigAqRZtqgYzUdFBUZOLuiyrhuhparI5Q5FP8&#10;8+gqOU7I1lb3iaimxtuXJp1SdKfMroKKKKBhRRRQAUUUUAFFFFABRRRQAUUUUAFFFFABRRRQAU7z&#10;Ds28Y+lNooAKKKKAPMPFH/ITH/XRv/Qq9h0P/kE2/wBD/M1494o/5CY/66N/6FXsOh/8gm3+h/ma&#10;vEbIunsaSfdob7poT7tK33TXB1PQ+wcr8RHMfhS+YdRE5H/fJrwj4UEvfzHqTdzH9K91+IzbvCOo&#10;f9cn/wDQTXhPwjYfbpT/ANPc38q9jDfwmeFidZa9j6Kt/wDkGj/dNSW8nmRDjGOKz4rh2hEfRV44&#10;71bsnG0p361xNWKor3bk8snlIWxmqsMw+0Fsfe4qW8cCPb3NU42CyKT0BzSOg1KKYJFIB3D86XzF&#10;/vD86QDqKb5i/wB4fnUM9z5eNuGzTALm4VVKdSRj6VRp0jmRyx4zTaoAooooAKa7hKSSQLwOtQFi&#10;3U5qkjmqVVHRbgeSTRRRVnAFQzSlDgdae0g2kggn61VZixyauKOetPlVluNmUXGN/OOlUriMRyYX&#10;pinvdOQRjaahZy3LHNdEUzCPNvJkMjdh0plDcsaK6loccpczuFMmk8qMtjNO6daz7qVmkZQ2U9O1&#10;XFXZjOXKiCoJpRgqKmY7QSaqH5mJ7Zro3PPk7BtqGZsnHap6qSc7udvv6V0xikcFaWljGmY+a4yc&#10;bj/OoiQoJPSnyf6xuc8nmqt2xXaAcA5zW0VzOxpKXLG5DcSeY/HTpUROOtFNkYbcd67IroeZUno5&#10;My9QYtOM/wB2qtWb7/XD6VSuH2xnBwa6EeXfqykzF2JPWql9cC3VcrnJqwzbVJAzWTqW9mDE/J0x&#10;711xRPmR3knmrE+MZBrPuV3BAOMtirBYsoBOQOlQXDBdhPQNW8dzej/ER6T4bgMOlwqTn5Qf0Fdk&#10;yj+zQcc+v41x/h6ZZtMgZc42qP0FdjLIr6fxtU/3QfevmMRfnXqfoWE+BfIy5GIYcfLUVw2Fx606&#10;4Y7wM8VXdix5rWEtLG9d2uNprdadTW61Z56PziXlq6DS4fLtVOc7ua59fvCt7SSfs5+tfVUl7jZ9&#10;QaAoarcQHlrxVaRSrEGuz4lygnfQjopzU2uaUeV2AKfTKfW1LZjQ+FSzcHGOa6XQbjdMzyNjHGa5&#10;+3/1f41MrEdCR9KVSPNozGfvaHZ3F1E0LgOCcVjHqaj0/P2fDZ3Z79a0HAyOO1YTSpLmR5dRcrG2&#10;f3W+tUNc/gq6sJZyS21frWbqp+VRnPNaR95XOCp8aM6iis253CZ+oGa0jHmdjWEeZmokhjzihpGc&#10;gnqKjj+4v0p1O72PbSW4lxdbUy5z6Cobe7E0yrtx+NM1D/Vp9aTTZtkmzaDu5ya0tePN1MnJqXKj&#10;fgUmQEDgGujt5WZo1MTAdN2aytHm2sU2ghm6mt1DtYHtWNaXvJNGDJ2X92QPTiqkYcL85DN6gVcD&#10;Bl4qk0ypcCE/fPSoqRbtyoziTxpubJHFWlmZYWjH3WOTUY4Apa1jBRViW7iN908ZrDVfLkY/7Wa3&#10;aa0YZSMDOPStoNRdwTKlxeI9vgdWGMelZ9OkQxuVPUU2uuMVFaDCnxsY2DqeV5FPe1ZbdZf4TUNS&#10;/e2Z49afNN6HSWsxmhVj1qaqmnt+5VV5X1q3WJ0x2QUUVZtbUXCsSSCOlTKSirsvcrVtQuHiUqcj&#10;GKx5EMblT1FaWn/8e4+prmxFnFMqO5cjUO2GbYPU10tpxAoBzXMVvaOpW1yc5yeDXB0Kad0y/RRR&#10;SLCiiigAqKaPcMgZapaKa0JlFSVmUiCpwetVrrduH93tWg1vJLIdo3fSn32jz21oZXC4xng81vGS&#10;ueVWXKrPQxaKMHpjmtC10uUtHK+1Y+pyeRW7aR58pKO4/RbcSSOWHGOPzrdqol7bx4UEA9O1Ws55&#10;HIrmk23c8+bcndlfUf8Ajxm/3a5gcEGul1Ik2ciIMuwwBWHHps74G0ZrSm0lqdFGSjHVluHVjCij&#10;OVX+HvWpa3RuYw/llAT3NR6bp32aPaw3u3UYz+ValnewabI32hSuRgKFrKfaKOXFV4RTnYl03Txf&#10;M259iqP1qleFbOZ42YEqcU/UvEgnjaGCNVjz97o1YTMW5JJPvRGnNu8tjx5Y5/ZQ+915IJTCIyxI&#10;+9n1rBvrWWNjI537urAYrZKqTkqCfpVDVowYw+7BHG31rtppR0RksRKpNXMqnJG0jYUZPWm0ZI6c&#10;V0nWFFFFABRRRQAUUUySPzF25x9KBj62dMm8y3C4xs4rGitnjXAVm75xWtpCsscm4Ec9xWctjmr2&#10;cC/RRTGmjU4Z1U+5rA82zew+ism/8UadppImnAwcHaQf61xviL4mWZhMcbrjJ+bOP60adTuo4KvX&#10;aUYs7y41W2t1JaQcVzN/43MUxWIgDupAOK8o1Px9ZzRszTsoU46//Xrhtb+JkUTyCH52Qdyef1rz&#10;K2OhSbW591geF3UinM9d8QfECG1mYb183GT7fpXA+KPi39mUIuJS3JK44/SvJbjUNY8UXDLbWjMX&#10;PBTca7P4e/s9+LfGN0rvaSx27MMuQ3H5rXzeMzmcly01Zn3WD4ewuEtOo7tHO69401bxJMsNnF5s&#10;h4+VRXRfD39nrxN40vYXlgaOGUsSNo+vY+9fZ3wd/YwGiyG6vLsE7vutsPceq19MaP4ZsPDscVvF&#10;CrGMbdwiX0x2FfNzrVKrblLU9xVoUYKNKNj5f+D/AOw7aabH9rvjJuYcjcw7EetfWfw/8BaZ4GsE&#10;t4Vdto6lyfT1+lbOn2rq6nG1MVqbR6VxydvdRzSqSqS5kXbe4SVtqDBx1zRun3Y7f3sVUThhjjmt&#10;RmC9a53oaLmlvqJHMirh1LN6g1ZjhW5jzFwe/tUdnhpG4zxV1fl6cfSudyd9D0Ywi1doijtpourD&#10;b1PFS0vzd80+FTnd2rNvqzZLohI9/O0VINzLtZetPpGYqpIGTUXuXay1PDviPIIfiFZpjOUk/pV/&#10;UvLWGPcjHnrms74lNu8eWhIwdr/0qW+mDYTnKmvpsPF8sWfB5pVXO4ortH5jbk+RfQ81J9olhAUH&#10;gdOKgyaK9A+Xj7SM2+bQn+2S+o/KmST3Ey7SvH0FR1H5f+0aEkVOVRq0WTfZ3/vj8qPs7/3x+VVm&#10;Vlz83H1pm4+prW1zitVW8vwLn2d/74/Kj7O/98flVPcfU0bj6mjlF+9/mJbi1lVS4YN7Yqi0hYYN&#10;PkyoJ3n6ZqGtorQ45uadpMDnHHBqCSSRDjP6VPUVww2471ZzT2vcoXUsskZRiMHocVR+zv8A3x+V&#10;atUroi3+Y9D0reEk9DGM5bIq3cLeXmP8RWd5jVpfbowo3cHvgVTvLhZsBFwo5ziumPoZ1JST1ZVl&#10;aVuFYKMc5FZUkflMU64rYMZ2k8dPWseSTzGLHjNbctjn9o59bkNwzouV/Gq32qT1H5VYuJFEZGck&#10;8VSrSK0ES/apPUflTWuJm6MAPpTKSqsgI2jZupFMaMr7ikaQt7UmT61urlq4lFFFUUSJGWXIOKGj&#10;ZenNR5NLuPrWfIr3C8u47a/pTKXcfWkqlFLYLt7hRRRVAFFFFKyvcLsbIkjj92cHvxmqTLcWshnx&#10;g9zir9B+bg8imQ4tvcpQ3TXO+ORgNwwOO9ep/B1SmtIdwyoxj14rzSSLc8ZUAbWya9E+Fd41trIA&#10;VTuP9K8fMI/u3yn0eTTarpH1Qls2oabsJ++pBr5e+L/hT+z9Smba3Utuzx1NfVmkqRZRn1H9a+fv&#10;j0hjvJAf7uf518VltaVOs0j9Wx1GMqUZM8m8LMYGKFSVzy3YV2U/+qb6VzekLm1gwOf/AK9dHcf6&#10;s19JCXtKkvU8Cp7sHbsZuj7FWbZyMvn8q4qWZZpXI655HpXY6Ow+yzg8De/IriljVZJCpzuOT7V7&#10;GGWp+fY+pztJIdTXYquQu4+lOqrfSBY9uSGPIr0TyCfyEWdJNpLbuTnpXxr+094ZI8UNd/eR+Bj1&#10;+Y19d2c7LMB13ccmvL/jf4dfULeJli3tuPRcj7p9q8HMMM61Nx6n2XDuP+r4hJ7M/Py+jABPdaqC&#10;un8ZaHc6XfypLEU544PtXLg+vBr8ixceSbi0f0RhZqcVJMb5bM2AM0jIydRirVvMFOCBio7jLSMc&#10;cVyxjzGkvdlYhQ81JUVKGqVHmdrlxnyoecd6jpzGm0OPLoKUuYcyKoyHBPpTaKKRI/zPak3mm0Ui&#10;uZi7zRvNJRTDmfckW4eNcA8fSnfa5D3H5VDRQSOG3HNSi4247gVBR1oK0eljX0nWpLGbdHwfQjNe&#10;y/DP4y3GjXEcEksYWVPKYbB03Z9K8GCe9SwblkQqWyD2NejhMZOhL3Wedisvp4iDU0fqD8L/ABvb&#10;a9piZuY1IUEDH09q7i4mZpiGGAO1fnf8J/i0fCe6OYFwRj5mPqPf2r7W+GvxCsfG2mQtHKqTYzhm&#10;Az19T7V+l4HMPbr3mfiufZG6L56aud3G2xw3pUly5faSpWq7akCyHYpG7+HmtGSdb6EADbtGOK+h&#10;v1PzhxcXZlJY2f7ozTenFTwzHTmTeNwJzUc0vnSF8YBqtfkSMooopiCikqtuPrVKNykrlgsF6nFQ&#10;Pjdwc02itFGxSVhkkfmNGc42tmvT/BcgbT1HcH/CvNBXfeASfLfn/PFcGL1SPdytP2jZ28alrsgc&#10;n/61SyY8ts8jFMjzHdbvXP8AKnTZ8s4/Gvj5fEfqdPSBnXUwgjZ8ZHpXlvjuXztYtH/vZ/pXpOsc&#10;WLn3H868+8QyIs8DHaTg4zXr4NLc+czKXKmamvMG8P2uDn5B/wCg1ykf+rFdN4nb/im4yOP3YP8A&#10;47XKWPNpH9K96n8B+bVp88rliikJwM0da0OcWiiigC/EwZBg5wOafWbkjocVdt5A0YGeRWUo21KJ&#10;atWJbeQB8neoImCyKT0B5rTjZXXK9KgGOooooJCiiigAooooAKnU5UGoKljbtUS2OmhK0rMfRRTk&#10;UyNgYB96yO8bXQQ/6mP/AHR/Ks+3g8peeSetWxcFQBgVnOLlsc1SXNoixRTVkDKCSAadXMYBTlkK&#10;ZxTaKBp22Lcb71zTqpqxUg1cU5UGg64S5kFFFFBoFPjYqw96SMgMM9KsYHpUtnRThzapi0UUVmdw&#10;VPG4CAZ5qCik1cafKNZizEnrVi3/ANX+NQ1JB94/Ss+W2pcXqY3i5iIIxtyD1b05FaXwh/5Ch+v/&#10;ALMKz/Fn/Hqv+e4rX+E//H8P97+orkrq8GfT5fK0V6nvFv1X6VNJHvxziq8f3V+lW6+Slo7n30di&#10;ncLtyvXivAvGA/4utg/7X/ota9/uv9YPpXz548/5Kkfq3/oC16eBfvnz+ZR91s6xUZ+FGasLG+3l&#10;SKfaf6v8amr0pPofJxk47EsAIhUGn1Ej7evSpaxZV76hRRRUjCpIpPLzxnNR0UbjjJxd0XqKit2+&#10;Tk85qWsD1Iy5lcKKKKRYUUUUAFFFFADlkKjApTI69aZT/OPHApGsZdHKwec3rR5zetN3fNnFKsm3&#10;sDQNSfWQ7zH257UnmueKGkLLjFHnH+6KCuZX+JkrNtXJFM8/2pPOPoKTzv8AZFKxrKqukvwHef7U&#10;ef7U3zv9kUed/sii3kT7R/zfgO8/2o8/2pvnf7Io87/ZFFvIPaP+b8B3n+1Hn+1N87/ZFHnf7Iot&#10;5B7R/wA34DvP9qPP9qb53+yKPO/2RRbyD2j/AJvwHef7Uef7U3zv9kUed/sii3kHtH/N+BIkm84x&#10;in1D5x9BUZYmjlK9soruWqRmC9eKrZoo5RfWOyPOfE//ACEh/wBdG/8AQq9i0P8A5BNv9D/M1414&#10;qYrqC/77/wA69c8KEnQ7bPPB/wDQjV4iPupnXSnfQ20+7St9005f9SPrTWXdXmdT1V8BynxCVpPC&#10;d+AvPlPx/wABNeBfCOZP7Qnj3fOLycbfwr6G8djb4avv+uTf+gmvm/4T/wDIxXP/AF+XH8q9nCLm&#10;pvyPn8ZeMrH0RB3qxHI0TZXrVTTZ3soAjKrt3zVndu+bGM81yyWpVCd48o6SZpcbu1MooqTqCiii&#10;gAooooAKKKKACkY4Umlpsn3DQTLZleiiitTyQqK5kMcJYdalqreSL5ZXOSaqO5UdWVYPvH6UXEzR&#10;42j8aWFSvJqK7kyQvbrXR1OGtaVbTUgZi7EnrUchwtPqKX734VtHczqPljoMoopGYKpY9AM1scIy&#10;d1SM7uhGPrWYxBY7RgelPuJjNJnoOgqOuiMbI5Jy5mMlYCM5qqKVmLsSaa3Q076nJJ8zEuG2xE1n&#10;Xd0iwlerMMY9KhacR43MaptyzHOcnNdsfhuYVKS9p6CVSumLSEHoOlXaza3prW5jXeiQlQyYySDU&#10;1ZN9LlwoJBXrXZE8iu9EiK4YtJksH46gVnXn+tH0q5VO7OZePSt47nGVZXK4xWdqRzGp/wBqrsp/&#10;eGqGoMDGoBBO6uuK0H0KTKAqkNknqPSs/UmdY2PRRyPyqXUiVs5CDg8fzFYbuzKcsTx61tFdTsws&#10;ffUj1/wnMq6LbbmwSqn/AMdFddXC+EImm0mEL1Cg8/QV3EalUAPWvncRHllY/RMLDkiMlCZ+Y81W&#10;m28bamuP9Z+FVvvNWcNicQ/s9xKhaZAxG4VLcLthcj0NZVbxSkc8aT+0fnsv3hW7pH+ob61hL94V&#10;u6R/qG+tfVUvgZ9AupuRf6tainU7iccUtv8AeP0qeun4WR8LKLdKbVudcx8DvVSsZ3buVe4q06kp&#10;a6IR5UUW0AVRindKRfuj6UtZGBatp5GZiXJ4rS81yBljWNHIY2z271rwOGjBIyacrci0OKvHW4rS&#10;d3PFZd5IGkwrbh61Y1CTagTHJ5zVCs1psedP4twpkkIl256A5xT6Kpbl0k5TSRII8wqVXvUdXv8A&#10;ln+FUa1nG1j14Svcq6h/q0+tQ2H/AB8rU2of6tPrUWnqTcKQDitI/AYy+M6exmaKZdoyc10incoP&#10;tXOWMJlmTBwc10ajaoHtXLiLXRk7j1Yr3wKl8mOSQSbQXHRqy5NUWO4aLyySpxnNSrqbL/yxfFFN&#10;ShutCbX2NOikVtyg9MjNLXQZhRU1moe4RD0Y4NSXUYXPGMHAoI5rOxjalGqqrBQGJ5NVIbeS4JEa&#10;liOuKvakCY0wM81Zs0SOMbRkY7GuiMuWKLvoItuWs1icYIHIrKnhMMm05/Gt7I7I2aztWjUbZP4i&#10;cGphLWx41WLhJ36lrSZl+yhWb5snir9YFjceU4A4Pqa3VYEfeBPtTlozrhflVx1W7G4ELFWwFPOa&#10;qUVnKKkrM0WhLcsHndlOQTVrT5j5bpjhRmqFLkjocVEoKUeUL63Nu133SKVXLMM4FdVaqUgQEYOK&#10;5fw/L5kirjG0YrrF+6PpXnTjytotO8haKu6fppvlZt4UKcEYrSOixrPG8Z2ov3lPOaxbsRKvCD5W&#10;yg2nyfYIyIv3m4knvjtVGSNozhhg11uABjtWbrFtGts0gHz7hSTfU4qeIm5qNtGzCqS3ha4lVFBJ&#10;PXHpUddRYwxQ26eWAeM561R2VqvskMs9NjsySPnbszdRUl5CLi3dSu844FT0VJ40m56yZwt5aCO/&#10;ZcbCrdKu61cGG12gAiT5TSasu3VJD6v/AIVaurOO8QLIOnI5ro5tmznxCUHC5yy53DHWuosVZbOM&#10;Pw2OaZb6dFb8AZHvWxYaY14pYnYi+o6iidRM4a1ZNXeiKEduZJABl2PAFa1joe+N2n3Q46dORSXm&#10;s22kxmG3iDt1D7gcGuevtYudQZTJJjaMDbxURg56rY8SrintBWLN9eLZ3ZW3fzAp4bvWbcXEl1IX&#10;lcu3qajorqjFROKpWnU+JhRRRVmIVm6w4GxdoJI+93FaEn+rb6GucLFupzWkFrc6sPDmfN2CkpaS&#10;tz0RizxsQA2TUlQrbqH3nls5qapje2o3boFFFFUSFFN3r/eH502WZIV3MwA9zik2lqylFydkbOlt&#10;LJuLlimMDNSX2pR2kbHcpdTyDXnHir4hLpcL7CpIGBtcAV5hr3xauZw6KcdvvCuKVamm22ejQyHE&#10;4qSnayZ7VqnjiK18xjdKg7DJrz/Xfih525o7pAclcqTzXhuseMbudpCZs4OcZrBbxFK4Iw2T714e&#10;KzGF+WJ+g5fwxCh789Tvda8e3Ejy+bdbhu6MTiuT1bxfNJJmKQOCMEZOKpaL4RvvFczeWs2fURsw&#10;P5V7R4D/AGX5rpIrm+aZ8nP+pkUV4VTHVpPTRM+rVDCYWPvbo8Zt11DWHEYR9pPVTXr/AMOv2drn&#10;xGsdxd2104dx1CEY5r6S8N/ArRtDjilaNXIVflwc9K9d8Pta6XYiGCBU2cdBzXWqKcPaN3Pn8RnX&#10;LL2dONkcj8Kf2cvDegW8LXWnKHGDukjXPb0r3nw/oOkaLai0sYYlXHRVxXJaXqry3GJBhRyO1djo&#10;97C0bdFbODuYc14+Jo2fMkZRxjkruWpq28BjYBXbaDnHateJYFTqGfrzWQsvPpWjb2pjZXWZM+le&#10;XNdzojW51ZMt2N7JNOI3XaMVo1XhUeZnHNWK4pWvoepQ+AmtVDTAEZFacShidwzWdaw+YxYngVrR&#10;/dFYTOqO4qKsZ+UYqeoqlrnZ30nuSNMWUjFMDFehxSUVJvcnWQbRk80vmL61XopcpXMeJfEw5+IV&#10;rj+6/wDSnXX/AB8P9aT4j/8AI92v0f8ApRcnM7kcjNfVYf8Ahx9D82zFWqy9WR0UUV1HkBUbyALw&#10;cmmTMd2KjrRR6mUp9EKzFupzSUUVoZBRRUc3QUyJS5VcZKwJ4H41HRRWh50pczuFQXP3lqZm2qTV&#10;WSQyNntTMKjVrDGYIpZjgDqayNQuBNNhX3Jj9auapI0cIA6McGsit6cepNOP2iORT17VHRPcMmQF&#10;I/2u1V2unbqR+VdcXoXLByn70WTsT5bDtisaYFo2A5OKvySNIpUniqzQlVJJq7mMsJVgr2MnpxRV&#10;+SJXHzCqk0Yjb5TkGtlK5xWI6RvumlqOY/LVrcCCimJJuZxjG04+tPrc1CiiigAopGYL1IH1pPMT&#10;+8v50AOopvmJ/eX86PMT+8v50AOopvmJ/eX86PMT+8v50AOopvmJ/eX86zLlz574bjPY0CbsatFU&#10;7GcbSjHnrkmrlABXc/DT/kNRfX+lcNXc/DT/AJDUX1/pXm47+Ge/k/8AH+4+utL/AOPCH6f1rwb4&#10;6KJNZVWGVIAI/OvedL/48Ifp/WvDPjX/AMh1f90f1r86wavVZ+v47+DE82s7XEa+XHhV9O1a8lu0&#10;ltI+DtUdap2UeSW3Yxxt9a2dn/EmmbP94V9VQ0Pl69+R2OV0r/j1n/3nrzy4leO4k2sV57V3mmkN&#10;JMFBAy/FcBef8fMn1r3sNufnWOjyyNOPmNSfSqWpfeT6VDbMfPQZPWptS+8n0rvPMvdFWN/LkVgM&#10;4Oal1WODUbVY3VZD12nscVBS1MoqSsy6VWVGSnHc+c/jh8KbeaF7swvEy/3VHPSvkrXtKNpNgIVG&#10;OK/T3WNNt9c0eSCZAWHGT3r5f+MnwahtLOS7hhkVVj7I3YHvX55nWWXbqxP2nhvPFVgqU9z5JU7W&#10;5GfY0+SZpPYe1W9WsTZ3Uin+E4xj3qhX5804ux+oxaklIXafSk2n0qWis7nTyIioqWo2GDTuRKNh&#10;KKKKZAUUUUAFFFFABRRRQAdaeq9zQqjANOqTaMerClVivQ4pM0ZoNNC3azH+98wr1L4X/FS+8K3i&#10;J54RBwNzH39PrXkP0OKu2yhYwd/J969fD4r2TTTPHxWEjWi4zWh+kfwl+Jtp4ms5Y5pYZG3Ha3zE&#10;5yOK9PW3uI1DxqwRhu49K/Mb4c+O73wrrULxysybh8u73H+Ffd3wm+Mx163Ftc7CzIgVi6jHy1+h&#10;YLMlXp6n5DnHD/s6rcFoz1AKl8isx+YdQKrsu1iPTik8krMqq2VJ4YdKVhhiK+kpy5loz8wr03Rk&#10;4yCioVmJmMe0/wC92qWt5RcTljLm2CqtQPenzGXy264zU9aRVjaIUUUyaTy4y2N3tVFCLcRswAcE&#10;mvQvAP8Aq3/z6V5fDO0s8QbH3uwr0/wC3yuPx/UV52L2R7eUu82d9tywb0om/wBW30p1Nm/1bfSv&#10;jpfEfq0fgXocx4jujHavHgY4OfxrzLXpnmvrPcoGM4/MV3niy8C2ksm3hSFxn3rzPVL4zatZ7eFZ&#10;uR17ivewsHskfMY57ye2x2/iVS3huEAcmMcf8BrkLWRo7dFK4IFdh4j/AOQDbKQSGUDj/drj0UIo&#10;UdBXtUFeOp+bTXvMf5jHvVhfuj6VWuDts3OOdpqeH/Up/uj+VayMmPoooqCQp0RCyKTwM02igDS6&#10;81YsWPnAZ4PaqFtMXG09RV6z/wCPgfQ1g1Yo0aKKKRIUUUUAFFFFABTlba2abRQNOzuiwCD0paii&#10;6mpKwasz06cueNy3bXAw3mP9M1a3ALuzx1rKp6yMoIB4IxSFKnd3RJNcN5h2OdvbFWLG8PmN50p2&#10;443VQopNXL5Vax0McizLuQ7hTqw7WZoZlIyfatyuaUeU5Zx5WFWI5hjDcYqvRUCjJxehdoqK3Ysp&#10;B7VLQdkXzK4tTpIG68Gq9FJq5rCbg9C3RVZWKt1qzWbVjthU5wooopGoUqsVPBxSUqttNAIy/Fn/&#10;AB6r/nuK1/hP/wAfq/739RWR4s/49V/z3Fa/wn/4/V/3v6iuCt8DPqMBtH1PdowWVQPSrZqtb9V+&#10;lWa+RlufoUNirccPjrxXzt8QJNvxaRM43b+P+2a19GXSjAbv0r5t+JHy/FhJB95SwH4otelgvjPC&#10;zJWg7nodp/qvxqaq1tGpUMTznjmrNelLc+MCp1OVFQU1dySHaeMd6hq5cS1RSI26lqCgooopDHRn&#10;Dgn1q3VKp1uAFAxUSVzpo1FG6ZNuByPSlqss7Z56VYByAahqx1QqKewtFFFSahRRRQAUUUUAFFFF&#10;ABRRRQAUUUUAFFFFABRRRQAUUUUAFFFFABRRRQAUUUUAFFFFAHmniz/kIJ/vv/MV674T/wCQHbfQ&#10;/wDoRryLxZ/yEE/33/mK9d8J/wDIDtvof/QjV4j+Gj0qHxM31/1I+tJSr/qR9aSvKPcj8KOd8ef8&#10;i3ff9cm/9BNfN3wnbb4iuT/0+XH8q+kfHn/It33/AFyb/wBBNfN3wuTZ4huOQ2by4PH0r28F/Dkj&#10;5zMbqVz3+F2kjVmG0ntVuEkpVWH/AFa1ah+5+NcsjLDO7T8h9FFFZnpBRRRQAUUVGZsEjFMiUlHc&#10;koqLz/agz+gosyPbQ7kjMF6nFQytubg5FMZixyaKtI5KlZz06BRRRTMBGYKCTwBWU5zIxHTNX7ot&#10;5YC/xHB4rNmJhYYIJramiueNNa7lus+T/WN9TSbj6mkrZKx50Y8o1+FNQkk9adIfmNNreKsjlqS5&#10;mFU76bkKrf7wq2xCgknArIreC6nJUlZWCmTErGccU+oLg9BWxyS2IKSRgikk4FLWZJueRxk9TVQg&#10;57GcUt2yhMd0h74plOkQxyFT1FNrr20Mm+Z3Csyr8zFIyR1qhXRT2OOu9Uhkp4x3rIuv+Ph61JWz&#10;msbrXbHY8OpLmm2JWfJ/rG+prQrNuG2lyPX+taw3M2Z9xv8AJPl53e1ZTZ3HPXPNa8kKy43Z49Di&#10;se4byvMIBbbnjvXYNlbUv+POT8P5isJvun6Vp6jdM9vGANiyZyp68GsqZisTkdcGt4LQ78OuW1+5&#10;654F/wCQXH/uD+QrtK4f4fEtpMZP90fyWu4r5rE61Wfo1D4Svcf6z8KrtweK0VhWbcG44yDWfMu1&#10;yM5xxWMHrYxrtajZvmhcDkkYFZJBUkHqK1RWZL/rX/3jXTT00M4VOfc/PNfvCt3R5N0LDAG04+tY&#10;1tA08gC/ifSt+xthbQ4ByW5NfTU5Llt1Pb13LsbleRVscgGqS9Kur90fSu17JkyGTMVTIOKqt61a&#10;uP8AV/jVVqT+BjjsC0+MZcA9M1GtSR/6xfrVx+EroW6KKKyMArQtLkKoLEY9Kz6KfkyJRUlZk95P&#10;50xwAAOmKgqvNdrE2Mbj3qH7a4k5+76Ucj6HlVKb5nymxHGhjBIHvUUxToowRUMcpkiBHAbmkkby&#10;0LdcVXNpy2NKVWMXqiTzH6bjTahguROxAXGKlbhSfak73sz0b6XiNkCNjfgj3qS1aON8LgA9lrKk&#10;neYAMc49qksP+Pla15Glqcym5PU6e1uTbSBsZGc10FteR3UYZTz6HrXMVs6Vp7R/vZOD2X+tRXjG&#10;3M9yWWm05HmMuSGJzV1Yy3sKav3hVquaC9p8XQhsKKKK6zMdGxRgw6itKS3MqKd24Y53HpVKG3kZ&#10;RIEJQHlq147PbbMpbO75qlzjHVmE029DC1KHy4ZAOT0wKpaT5u90BKgDODWtMhdeO1RW8Hlys5GC&#10;Rit07JopS90d86/eNZeps8jiMISq85ArWlHQ1HU35WeRWb53cpx6fGVU98ZptvMqXTxkkEtxV1o2&#10;Y5ArHmbyb5mI+63SrjeV0z06Efd1Z0NFJGd0an1FLSJCnNGygFlYA9MipLWA3E6p2J5roZrOO4jR&#10;JASF6YOKmUuUwqVlTaTIdBj27GC9RycV00JJj55rJ0yEW6OijCg8VrW/+r/GvMn1Nacuad12LMN1&#10;LbgiORkB64rpLGRpLOJmO5iOTXLqCxAHJNdRYxtHZxKwwwHIrBmOLS5V3M7V7+WGYRRtswM7h1NV&#10;/wC2HaERyxLKO5bvU2rWU892WjjLLtAyKy5I2icow2sOooNaUKcoJdR08gmk3LGsY/ur0rd0uzkt&#10;41Z5DjrsHTmuerc0+5umuFjmGE25HH5UMWIuoWTNSinLGzAkDIqdbFjGGzgk/dqOZHhzq06fxuxh&#10;X2hC7mMqu28nO3tVmPQ5gytKypF/E27oKmutRg01m3uGlXjZ3rH1DxNJfWYgC7S3Dsccj2rWClPb&#10;Y8HMMe3JKk7mhNqWk2+U2M7KMZ25BrGuNcuZGKxStFD0CKeMVm0V0xpRjqeLKrOatJhRRRWxkFFF&#10;FABRRSM4jUsxwB1NAEFxCXYsZ2jXpjPFZF1ALeTAYMp6EHNS3l81xlBxHVF5FjxuOK3imtz0qMJR&#10;Wo+ik6800TIzYDc1odI+mSTLHjcetMa6iVSS4AFcrrnjSx0523yBz0GDj+lZTmoo3pUZ1pcsFc6S&#10;8aS3HmGT923I2msq88Qw2cTSSXUaooydzgGvMtf+NENvaMiMvzDgccfpXkviP4iXWsZUBduMZ2iv&#10;CxGYRpbM+3y/hupWSdZWPctX+L2mafM4EwbAz8uDz+deY+MvjZqOoSFbSZo4Sc4DEZ+teT3V4Xcs&#10;xy57CtPQ/Bms+JsLbWzMhGdwA/xr5utmlad4xPucNkWCwtptbdyfUfG1/fY8+ZpBnhck81Rs2v8A&#10;VrorDHKxY8bVJFet+Bv2YtX1i4H26CRVADenH4Gvof4e/sr2Okxw3M0jLgfMpZuv5153PXqOzZ2z&#10;xeEo+7A+YPC/wG8ReKJIcW7r5gyWIPr9K998G/scwWsatq6CRioYbgD6e1fTvhvwrpugqiwlkCrt&#10;+ZicjNbV9em6IUfcUYFd1KjK95HiYjMaktI6HnnhX4O+GvCdsht7OFXxyAgzXXRqbWPyooz5XZcc&#10;Ui2dzcXW7GxezEcVak1KK3+XPmFRg445r0Y0UrWVz4HHYjEVJO0mZF2pVhndz/eFP06F5LhHAyqt&#10;zS6heC8ZCFK7RjmrOiSNuMYQkMw+b0rp5ZQi7o5uap7K7+I2ljUEHaAauWsm1sDPrmqvTirNgoku&#10;FVunWuKSVrnbRnyM6vSbhprfEhZpAT96tFJCuMVn6f8A6xvpV6vBqWcmexTm90dDpd15kbb+SvGa&#10;0Qc9K5y1uHhyq962bCcyQ/N1zXkVIWdz6jDzfKkzUs5FXcpOCavQSLuPINY9TWzlZQB34NczVzuW&#10;hs7h61CL1t2FXIqOmwq3mDHymsXGx1UpLVmjHIJFyMj606oIdysdzAj6VPWR1xlzIKQ9DS0jfdNA&#10;3seE/EqVl8cRHOcbh/Kp6rfEz/kdo/8AgX9KsZx1r6jDfw0fneZ/xgPQ1X8xvWpPM+TJ5zxUNd8U&#10;eDKXYUsW5PNJRRVmYUUUUAFRT/dFS1FOeg701uZVfgZDRRRWp5wyZgqHPeqtWLj7o+tV6DkqP3jM&#10;1S4WTEYzuU81RWQR8lQ31qW+/wCPqT61EsRk6DOOa7acVojST9nTuhs0yyRlfKX8qz7qMqVKLjJx&#10;7VduLuO1XMjY9KzZtSN+rRQIQcZJ612OnGPU4KeKrN3WiJ/Ki25MnOPaqDSFxzxTJLW5j+9genFV&#10;Wa6VSTHgD6VnZdzudTEVI21HXRK9G68baq0kkzOdzLTPOx2rZTVrXOaVOotGhLiY26hijHJxwKqj&#10;UoWbDKfTpV6W6My4YcVmTQ20bkk4brjNXGSehHK0Wp1WRcKxQ+opkalFwWLe5qg1/IWO3gdhirdr&#10;I00O5uua2BWJqKKja4jViC4BFMZHcTQq2yQZ79Ki861/ufpVWaQyyEk57Co6CLl7zrX+5+lHnWv9&#10;z9Ko0UBcveda/wBz9KPOtf7n6VRooC5e861/ufpVSYq0jFBhe1MooEWLWSNeJEB9DjmtOsZPvL9a&#10;07qRooSy9c0FIZfSNHGpUlee1egfDA51eAnrx/KvMpbh5gAxzj2r0r4Ysf7ath2x/SvNx/8ADPfy&#10;bXEfcfXukk/Yo/pXjPxjsRcasHDfNgYHbvXs2k/8eafSvJPix/yFF/D+tfnOFdqraP2LF60Y3PML&#10;eykhmVnxt6da39QjWPSZQo2jB6fSs/cpYAnvWlqf/ILl+h/lX0tGTco3Pm66SpSscJpKhVncNhtz&#10;jFee3n/HzJ9a77SVLSTADPMlcDef8fMn1r6XD7n5tj73Qlr/AMfEf1qxqClmTAJ49Kr2v/HxH9a1&#10;jyMV3HlrYzbFEeRg4B44zVn7Ch6nNU5P3FwdnG08VPHqBVfnXcfamm1sTZPRkV7ZmG3LxudwIrK8&#10;WCLVvBN8l0m99r4yMnpW00xvWEa/IOpzWbrdqUs5IjyJBt3Vx4qgsRScGrnu5Xi3h6yS0R+cHxC0&#10;w2fiS9Uodm9iMj/aNcg9uxYlcAV7n8bvDZtdZvSoLMSG/NjXkKafLICUUtivyDG4KVOq1Y/orA4p&#10;VKEZJmaxCxlSnz44wKh57gj8K0JIyrFWGCKq3W5QMdK8adJx1PYhWd7EVI3K0K2frS1gdu6IqMUp&#10;U54FL2rWKTvc5XdDaKKKgAooooAKKKKAHB8Um40lFA+ZhRRRQIVW21ID6VFShiKRpGVty3BdNEwO&#10;TkdCOteh/D34lXvhnVoZXndocjIyfTFeaRsQwPpVxZgWGDzXo4XFSovRnBisPCqtVoz9L/hv8VLb&#10;xpYQCOSNSpCBi2DyT7+1eizqsIVSdzt827rwfevza+GPxYufB9xbQhQYxKpPA7E+3vX218Ofita+&#10;N7aBPPR5dqrhRjHA46e9fo+W49VUo7H4xxBkjg3Ugrno9RXEbSRMFOGxxSbivA6VBJfGOdYsZJ71&#10;9PTkp6o/NJ0pU3aRV8m6VuX7+tXKVmLHJpK6hIKKKiupGihLL1oAjnt0VN6DYy88V33w0mM8TsRz&#10;yP1FebNeSOpUkYPtXpHwzj8uFxnOcn9RXBi/hTPbyqS9o0ek02b/AFbfSnU+ONZNwf7uK+Ll8TP1&#10;ePwL0PMvHrG1t5lVsqdrYJ9TXlN5MYdWsDkhd2T+Yr1P4jJttriRxhlZQv8Au7uK8h1GfdqFi2fl&#10;z1/EV9ZgrKCXc+Wxmqkj1fXJGfwxEwJzt4/75rkrcs0Kls7u+a6u7Zm8L2xb0GPptrmK76Ksmj87&#10;qL32SsvmWrKeMjFSRjbGo9Bimj/U/hT1+6PpVM52LRRRUkhTo8GRc9M02igDQWNV5UAVJGxVwQcG&#10;qsFwNuHOMd6nWRX+6c1g0+pRshg3Q5oqjZziPKs2F6irX2qL++KQiSikVgygg5FLQIKKKKAClpKK&#10;AJ1UL05pajjbtUlYvc9SnJSjoFFFFSaBT41DSKGOFJ5NMooA24LWFVBUKx/vVYrGtbx4MIOUz0rZ&#10;rlmmnqcc4uL1CiiioMyW3cLkHqasVTB2kEVZWZdoy3NB005aWY+igMGGR0ooNxVxnnirK9Ouaq1J&#10;HJszxUtG9Kai9SeikVgwyKWszu3CiiigZieOZTFpoZTzn+orX+D0jPfLk56H9RWH46/5A6/Uf+hC&#10;tr4N/wDH8n4fzWuLEq1K/qfU5bqkz6FtR8ufYVNUNr/q/wABU1fHS3P0KOyK903IX8a+bviV/wAl&#10;TH1b/wBAWvo+6/1g+lfN/wATP+Spf99f+gLXpYP4jwMx1gzuFkOBtbgHPFT28jNKAWJFZ2nf8e//&#10;AAKraOY2yOte1KPQ+QlHlk0aNFUvtUnr+lXFOVB9qwasQODFehqZW3CoKcrbTUNXKTsTUUisG6Ut&#10;QWFFFFIYVNHMRhTyKhopNXKjJxd0XaWq0c20YIzVmsmrHpQmpq6CiiipNAooooAKKKKACiiigAoo&#10;ooAKKKKACiiigAooooAKKKKACiiigAooooAKKKKAPNPFn/H+v++/869X8FSGTQYAf4Qef+BGvIfF&#10;03/E4hRTwWkz+Yr1vwP/AMgOL6f1NaYj+Gj0qHxM6hf9SPrSUq/6kfWkryT3I/CjA8ZKG8Malu5x&#10;A5H/AHya+ZPhOx/4SS6Hb7bcfyNfTfjL/kWNS/693/8AQTXy98L7hYPEl1nk/bbjj869jB/C7HzO&#10;OV7+aPo2H/VrVqH7n41Ut2DQqRyKswseR2rGRnhnZq5LTGlCnBp9VpOWPGKzWp21ZuC0JvOX3o85&#10;feoKKvlRze3mTGYdutQnk5oop2sZzqOe4UUUUGYUUU15FjGWOBTAdTWcKu7qPahXWRSVORUAkRYw&#10;m07frTSM5yUFruLNeLHGSASe3FZDtvdm9TmrN5MVfavCkVVrojGyMOZyWoUyRscDrTiwXrULNuat&#10;ooxqSsrISiikYkKSBk+lbHEVLyfrGMEEdfxqnTpDmRiRjk8Uxm2qTXSlZHDKXM7kUsxU7RUXXk8m&#10;mk5bPvTq0gr6nNJ3K18zRxqVJBzVVUbG7cM9etS3kwkcRYxg9ahZQqnDZrsguWJlVdoqJmMxkYsT&#10;knvTWbapJ6ClAxxUN0xWPjvxQld2FJ8sbkE1wZOOi1C33TRSN90/SuyKtojzJyck2yheyMkYKnBJ&#10;rPq9fsNqrnnOcVRroPJRBdNtjABxk1nTMd2M8Yq5ef6z8KoSNuY1000Nbmdd3LrMVU7Qvp3qoSWJ&#10;J5NS3n/Hw/8AntUHmL5mzPzYzj2rckzNYYFogDyM5/Ss7aH+U9Dwas6j/wAfkn4fyFU5JFjUljjt&#10;XTHY9OitIo9V+H/y2ewHKhcD8lru64P4e/8AHiD/ALH9FrvK+Wr/ABs/Q8P8CsQzSMp2g4BHNU2q&#10;1cf6z8KrMMVEDDEJ7iDqKzJv9a/+8a08E1Qkt5DIx2HrXRFq5lRv2Pz00y68mRjIBtIxlea6O3kW&#10;aFWU5FcrHGFGAMCtbR2KyFc/LjpX01OHNeVj3r9DaHSrq/dH0qjuqTzG/vGu1e8lYTVye4/1f41V&#10;anM7NwTmkquXSw0rKwi0+P8A1i/Wm0qttYGmlZWH0LlFJbrJM2NvFXfsK/3jXPKSjozB6FOkY4BN&#10;XfsK/wB41j3F0ysyAAe9VBqo7IlySV2VpGMsjEDk9qkFnKQDx+dRK7K2QSD61pQszRguMGuicnFa&#10;HBOSSbvqLCpjiVT1Ap/B4PSoS8xk2rHuXPWtCK3Crlhk+hrFRcmY06fN70mVcAdBRtLKeKu+Sn90&#10;VDcfuyAvyg9cVbg46s9KM09EYlxEIZNoORipdOUtdLj0q40KOcsoJqxZ26KxcKARxVqXNoZyhyvm&#10;Og0e0EimRux4FbFZWm3AjgwvzHv7Vb+2N/dFYTo1KkrowuW1+8KtVkx3bLNuPT0rUSRZFypyKuNJ&#10;01qRIdRRRVEnQ6dC0NqqvjJOatVmaTeNLmNznaOD3rTrzaiak7kFC8s8bpFPuRVCt1lDKQRkGsWV&#10;dsjDGOa7aE3JWZlJWIpBuWoTn05qwzBRk8CmqyseDk10NHNOlztSCNdqis3VrYM28HnGcVqVDcRq&#10;7DcM1V+XU1lU9muYLOYTW6sBjHFWoYWncKoyarW6hTsUY9BXTaXarDbq+PnYZNS5K1znlXXLzIfZ&#10;2QtVHOWxg1aoqrdeeWAjBx6g1j8TPO1m9Wadr91vrWhB/q/xrI0wzyfK4Py8VtL90VyVdHY9PDR6&#10;kkP+uj/3h/OutrlrW1luGBjUkAjLDtXTxqY41UsXI/iPU1zMzxbV1qKWCjJOBXM6kryXkzRqZBu6&#10;qMiulkVWjYOMqRyDTI4BbrmGIBDycVLko6s44144dOT3M7Q9PnVpGkiBUjAAGTXSJp8EcYaeZY3/&#10;ALoIzisg+JPsLZjRBn+Lmlk019Yb7TNK8DMPurjGPWlaU9Xoj5jG5y46/ibatEq7Y2EgHeuUvby8&#10;vtRKxwsmTsHUDjvW5punDTkdRK0u45+btRf6nDYo251EmMhT3rSNovTU+PljKlSrJx1uY8PhiS4Z&#10;3u5Cjk8bDmor/wAP2tnbSut0WkQZCEio77xPcTK0cYWLnh0JzWNLK80jO7Fnbkse9dUVPds0hCvJ&#10;3nKwgVm6An8KXY390/lVrTb4WkmHjWVG4w/Qc9a1dU1Szh2rawwzBlOW54q3Jp2sdEptS5bHPUUU&#10;VZqFFFIziNSzHAHU0ALWdq8g8tAG5zyAas/b7f8A56iqGpNFMoMADyk8471cdHdnRRi+dXRRpm5D&#10;1Kn8ax7/AFhLFnWaby3HJU15x4q+Jy6dMRbTxnacYBIzXPWxtKiryZ9Vg8rxGMdoI9ZutRt7OPfL&#10;Kqj/AHhXFa58QtL0xWxOpZs9xj+dfPHir4wapeXDJ5g2ZxgMa42bX7nWJNkj5B7A968LEZ5S+Cn8&#10;R9xguEZRaniJaHt/iL4zWUavHGSz7SF25x+PNeTa343k1SZiAVGTjk/41V0/wFq2rTp5NtPKGbHy&#10;4/xr1nwH+zneal+8v7K5C8Y3BCOo96+feKxeJbWx9jSwuBy+K5Tww/btQlCxQySt2VQWNdj4P+Ef&#10;iLxVJgWVxDHnG5kYfzFfbnw7/Zr8NaY0d29pm4xnY0a17Fa+GbDR49ttYxRqT0C4rnjgp35pO5z1&#10;s8pQVoHyF4H/AGP9RnW3lubmNT1IZ19vVa+lPAfwft/BsCqypMwGPuKR/Ku8tdJi2Bk+XnoK0VkE&#10;KhWfHpmvRjQitkfKV80xOIdo7GOumRx8LEF7fKgFalnbiKAL6juKsZzzTWkWPG5sVt7stEcspuXT&#10;UiWzVGDZJxUvy/3f0qKW6VQNhDGovtzf3RWlmxONSepX1SYyL5SgqM8tjFVdP0tJJt7uQBz9avTT&#10;CZdpQUyJA8ir0BrSMpxTSehKwykm5lS8WOQGNemeuKn0crbK6YLFiOcdKfrFqttZl04ORzUegs0k&#10;UxJzgiiKm6d76Hmt0rWijTqzYMI7hWPTpxVdc+mas2q/MWxgisp7WLpQ52dXp/8ArG+lXh1rH0W4&#10;ZnYOeo4J71uqmMGvAq+7KzPYpU5bE0Y+bNaGnvtkPPbiqEPetCyhUr5h5OeK8+ex9BD3adzWHSl5&#10;HPSq6yEcdatpmRlQk4zXE1Y74TU1oNVjkcmru/d8yng1Umj8qTaDmpLdSFJ9azlsdlH4jTtTmLn1&#10;qyv3apWbHLDPFWTJ5a5J4rBm9+WZNSN901FbTmdWJGMU9yc1JtKVkeGfFCPb40gOfvbj/KpJPuGk&#10;+JW6TxxApXs2PfpTZm4wD9a+pwq9xH5xmcv3rTGH/Vj60yiivQPCCiiigAooooAKgm+/U9V7wsqB&#10;lXPrTTsZzg6i5UMpGcIMmgHcufaqk3mBckZrU8qcnEWR97ZqveTGGFioyemKbJK/TG01VuLhkZQe&#10;R71vCk5M45SUfekZ+c9eaTaW6Z/Cp75cW3mQIG78Vj6h4gXQdMFzcbIyxZRvz2Ge1XUl7ODn2PRw&#10;8FiqqorqWJpraFd9xII1/wCmhA/nXH+MPi54d8J2kim7hdwu4bWUk+3Br5T/AGhP2ltUS8mt9Ouo&#10;xHnAMbsOOK+YNc+IWp68ytcXbkj/AGia+WxGexg+U/SsFwhC6nI+1fFH7UmnySKQFCLkZQn1/wB6&#10;ufg/as0tJkb5mwejZx/6FXxfJqkkikNMWB7GqZmk3ZDEV4ss5qS0PsafD9BI+/tM/az0iTakkUag&#10;nGf8tXRWP7TOgXGVJjXPAOB/8VX5v/a5R/y0apotXuosYnbA6DNEc2cWmTU4epSTSZ+pmk/FLQNQ&#10;hiK3SFmHRSvr9a147y2vlLxyIwbpyM1+XmkfELVNJYPFduGxj7xr1zwX+0XrNrcW8c1yrKBg7nb0&#10;r6ejn+HqWi1ZnxOO4QqxvKlI+5orZLdTk5B/vVFPeeTJtRVIxmvN/BPxWttdhiFzdxSFlJYEsfWv&#10;QLGa31ZN0W0IOdyd6+qo4qFWPMmfnmLyzEYRvmWhJ/aT/wBxarSSGSQsRgmlmhaFsMMDtUddm54z&#10;v1CiiimIKKKKACiiigAooooAKtTSn7LGnXcM5/Gqw6jPSrV0kYhjw+SBx70DKlenfDH/AJDdt/u/&#10;0rzSFPMlVTwCcV6V8M2Ca9ACcBeP0ry8w/hnv5K0sQr9T6+0c/6EmeuK8r+JyCTVtp7qP616tpKj&#10;7DER3H9a8x+IcKzaw25sYUEfrX53hf4rP2XEJ+xgjz9rFH8vLEbf1qfWGDabKV6YNPl2xuVJpmoJ&#10;u0mc/wB1Sa+joT95I+exMP3bPO9Lb99MoBzl64O8/wCPmT6132iyf6ZKmOP3h/Q1wN5/x8yfWvqK&#10;C1+R+Y47ViW5xOhPHNackyx4z39Kx6eZnbALE4ruVr6nktu3uizuJJmYdCajoopALuK8iktZo7qX&#10;Y5YdxuFFJtG7dj5umapWs7jTs7o8o+J/wzfxBezPAQwYL6Z4JPpXJaf8A5lsZZCyZxkj5f8ACve5&#10;oX83cuW9/wClSwr8jqYwgPUeteLjMtWI96L1PvsFnzwtOKm7o/Pjx14D1DTdeuIYreSRVY/MqHHU&#10;+grkNS0i606PdcQOg91NfoxdeAdMvpHkkjDOxJJ2ivDPjn8N04S0tGYdioHPIr5HFZHV15GfoOW8&#10;RUMVaJ8hySI3GCD9KZXpzfCm5bJNrLn1wtcNquiPp95JE6tGVJGDj1xXyNbLqtJXkfbYfHUanuwd&#10;zHftTasSRFM5Hy+tQNjsa8u1nY9CXve8hKKKKCAooooAKKKKACnbDTaUMfrSKVuo7y/ejy/ek8z2&#10;o8z2o1NPcGkYooJzRTMvQdH3qVG2tmoVOKXefSlZ7miatZmvp7JuD7sFTnrXqfwn+IX/AAiusI0h&#10;zE5CkhjxyORz7V4osjL0OK0NPvnWQc4C8/WvQw+KlRmpdjysThY14OD2Z+jvwv8AiFa+JLYCJiyt&#10;1Zu3X3r0oAbgSB1r8/Pgz8Tr3R9WisxIscLH+8fQ/wCNfcnhnXE1jSHbzxJcbmAxnPav1LLcbHFQ&#10;Te5+G8QZPLB1XOGzOikaNVILKKrpIsjMF529aox2sk0v77cox96pLBlUuoPJPFfTRWh8AnZ2LlVb&#10;+QLFs7t0q1Va9gMihhkle1Mt7GbXqfw5/wBUf93+oryyvT/hrIWicMMEDp7ZFefjXaCbPWylXr/I&#10;9KKlVBPenxdH/wB2nNGzxx4GeKRY5Fz8vUYr437fzP1pfw/kea/FNdljOOvCH9a8IuJgb63XPIOK&#10;9++KFuZLGbrnCDH414Hq1qttqlljqx5/MV9ZgbaHyuMuos9junD+FbTHZAP/AByuZro5FP8Awids&#10;ccYH/oNc5Xo01ZtLufn9ZWm0GTVpfuj6VWkXy7dpOpAzipoWLRKSMEinLU55ElFFFZkBRRRQAVPa&#10;Ph9uOtQU6J/LkBAzSeqGaFFFFYFFyxkAJQ9T0q5WVDIYXDAZq7bXJmYggDAzQJliiiigkKKKKACl&#10;zSUq4Lc9KCluT0UUVznrBRRRQAo4Oa1IdTiEah927vgVl1dt7RXXJ6dqmSUtw9n7TQ00cSKGU5Bp&#10;1VFkS0j28AVLHcbiM4ArBwaOSdNwdmTUUoUkE9h1qxGsbqCADWYRpuSuNgk6KfwqamMoUZVeab5k&#10;n9yg3T5VZktFMVnLcrgUrMwxgZoNI+9sSxttarFU4yWzuG3jinh2HANS4nTCp7NWZYakWoRI3rmp&#10;Y33D0NZODvc6I1Yy0MLx1/yBx9R/6EK2vg3/AMfyfh/NawvHBC6SxPHI/mK1/gvcIdQVS/zZGB+K&#10;1zYpfuvvPq8sktEfRdr/AKv8BU1VoZCiDjtUokc8ha+MktT9Ei9ERXSncG7dK+bviZ/yVL/vr/0B&#10;a+kLhievBxwtfNXxOY/8LYiB4B35H/AFr0sEvfPCzG3IzsbGQR2pZjgZNWlkVsYINZe/92ExwDmk&#10;VijAg4Ne+4X1Ph51lKV0tDXqa1fEnOTniobEpdLy2G9BV+KERdOT61zSdtGap31Q+iiisgHK201N&#10;UFT5zUSLiFFFFQWFFFFAC1ZWZWIAzVWlVtrA0mrmtOo4bF2ioUuNx+bAFP8AOT+9WNmd6qRavcfR&#10;VZ5ieBxz2pftB9KrlZn7aFyxRUUc4bO7ipFYNyDmps0axnGWzFooopFhRRSMwUZPAoELRVeWbsp4&#10;9aZ5j/3jV8rOeVeKdi3RVTzH/vGjzH/vGnysX1iPYt0VWjkO8bm4qzUtWNoTU1dBRRRUmgUUUUAF&#10;FFFABRRRQB5N4q/5D0X+/J/OvYvA/wDyA4vp/U14348/datbsnynfJyP94V7R4LULpMYA4/+ua2x&#10;P8JHo4d3qNHSL/qR9aSjtjtSV457q0VmYfjT/kWdS/693/ka+UPhzx4quf8Ar8uP619X+Mst4Z1M&#10;46W7/wDoJr5V+HMCv4iunPP+m3AxXs4L4T53Hayuj6Qsf+PWP6f1qzG21qo2uYcJksO2e1XKyktT&#10;gpVE7NdCw7hVOCDVeiioSsb1KjqMKKKKZmFFFFABRRRQAlUbmbz8Ko+XPWrzMFXJ6VTJGMAbR6Ct&#10;I9zOVVU/UijRlbrx9akLBepxRVK5YmUgngdK1WpxSlKtK8hkhzI3fmm0UVqbDJfu/jUVPkfdx2pl&#10;bR2OGo05aBUN0xWFsY/GpHYIpJOBWfNdNMoBAHOeK1irs5pyUUQ1HM4VSD1IqSqbuXbJrc4ZOyEp&#10;xqKRvLjZhzgZqjLeySYx8n0relFyRmouQjyeaxcjBNU7i43ZUdPWk+1NtwBj3qDrXS32MOX3mwqj&#10;PIXkPtxV6s6T/WN9TV09zGu9ENpGPyn6UtVpXKozdSBmuqKueXVqcit3M+8YNNxngY5qCnSSGRiz&#10;GqtxcfKAh6963SucBWuJDLkkY4xVOp5iQv41XPQ12Q2KiZd5/wAfD/57VRuL2K3k2vndjPAqyzFm&#10;JJyawb6YzXDEjG35fyNbRV2VTjzvUhv7oSXTsgyD6/Ss+8bdyOmatTKWxgZqhc5WZkzkCuuKVtDt&#10;pp86XRHrHwwmJtWjPTZnP/fNejqwZcjpXlXgOR4I18licxjP/jtepyboYVfbgHp+dfLYy3O5H32D&#10;0ppMjnQlgQM9qrupJq80nljPQ9qqMxZiT1JzXJFs2qRUtGNVdtMb7xqVsZ45FV2ukViN9Xq2RFKK&#10;sj844+9aWj/68/Ss2PvWrpI/fLj0NfbUtaZ6q3NdadRRXRGPKrFBRRRVAFFFFAEsNw9uxKHrxzVu&#10;PVG3jcMis6lrNwjLVolxTNue6WNflYEn0NYr2LMxbeOTnpSxA71OOM1bqIx9lsc86aasVI9P+b5j&#10;uHoKv29oFUdQM9DTrYqHyTg1areK5lds5/g0IxboOQP1qSiitUktiAoopeNp9aAI5PlQkDn6VBb5&#10;82rVQxQlXLHr2qJJ3VjSLVmmaum/6t/rV1Y2bkKSPYVWs4vLhzzluTmtnTZAYyn8Q5robcY3OZme&#10;yleoI+oqazmaOUAdD1FX7y3M0WVXLDoay1byZAzggDnpU83NBiWpt0UyLJjB655q5a2Mlz0GB6ni&#10;uO+l2S9CfRwftDHHGK1bpmSLKjJyOlNs7RbSPaOT3NWK4pzTndGdtxkcgkUHoe69xVPUo1Xa4HzE&#10;4qC4kaO6kKsV57Vo2arfQ5kAyOlaxg6bU1szOUkk7mHIxHFRqdpzV2+hRWKrw68cdKpqhY+ldj3P&#10;NnzyldE1IyhutLRVnda6sxqrt571btb2S2bIOR6VUkUsvBwadGrEAdWpeQuSPLY14NQkun67SvPS&#10;tmJk2gsCT7GqOl6SzxrlMHHJUc10EOissYAVT35Nccp+9Z7HBW9lFKzsyvDcDf8AKuDWtplpJfSM&#10;Gby0UZO4daS20mOIhmGWxyvarbXSW643cHjC1zytLZHDPHeyVkzRjvhCu3ZnHGRxUUmqNuOGVR6H&#10;FYsl87ggfL7iq7MWYknJpxpdz56pmUr2jqbaaskE0WInlkDZO1shh6YrXvoptW05Wjb7OGG4oRzx&#10;2qLTNGtdP8u4eQMzKCvmYGD14q3ea5aWTKHfcWGf3fzVDtdcqPksRiqleonG7scVJHLGAZEdR23A&#10;ipbXUJ7OUSRyHcBj5uRV7XtYTUikcS/ulOQxGDmsiuparVHXG9SPvo1v+Env/wC+n/fArNnuHuZC&#10;8hyxqOtTTfD899skYbIScEnhvype7HUX7uir7GXRXTy+E4I43YTyHaCegrmKcZKWwU6sat+UKKKK&#10;o2CioLi+t7RS00qoByeRmub1b4l6LpYLC4VwAc5I6/nUSnGO524fBV8U7U43OrrM1bXrfS49zlZf&#10;9kOK8P8AEn7RAt7hls3OCDjqP615X4g+NuoalLKFDBm6Fc/nXm4rMaWGjfd9j7DAcJYvESTqq0T6&#10;I8S/ESzsgXRFjYgk7pVrx7xN8YrqRdttIEO7ghgccV5beanrnitljjjuJNx5ba3+FdP4b+A/iPXW&#10;ASCTcy5+YEDr9K8KWb1a+kI2P0PCZBg8BBOs02YWq/EDVdSZy8x3NxmsUWOq61JhVmcdQVjY/wAq&#10;+ofBf7G95IkL6kUJOSQzA/TtXufhH4A6L4VtQktqksmOuwGuR051v4sj0HmeEw/u0bXPi7wP8BZ/&#10;EGWvVmHGQDE6k+wr3T4f/srWLzGWdgoTGFdGHavpPT/DdjYyKsNuoKcqSuMVtR2wj5BIPtVRwlNa&#10;xR5NXMsTVle+hwvh/wCEmkaEqqsKttII4rr4LO1towkcCqB7CtPy2/un8qkjW2DbSjFxzkrxXUoc&#10;q0PJxVdpczIdPtSjCT7oH8OK0KKRm2qSegq1oeG25slUADiqd4oEgIPJ60xrhy3DYFRsxYkk5NNR&#10;s7ns0qbjZsu2sxk+U9RVl7ETqCxwaz7EE3UeBnBrcrGSUH7pUo2ldGPJp5jkRfMUljj6VqLCoQKV&#10;HTHSovsK/afO3HOc4qzSlK9ht3MxrGNZGHbPHNCRRwscKeferEv+saoGzurSLb3OCtUlZq5jeIW/&#10;eQgZxg8Zq/pa/wCgxcYyOah1SBZNjEZYdOKs6fMjW4UHBXg5raVT3FBLY5oUW0my0q7as233WquP&#10;m6c1agTao9TXLJndTjyuyNbSvvx/71dKv3RXOabGUmjU9d1dGOgrxMQ/ePYimrX7EsPetSx/1H41&#10;mRjArTsf9R+NedU2PSWlNFhfvCr0PEyZ9aor94VarlkdGH2ZemtxMdytzSKnlgL1xTrP/U/jRJ94&#10;1zyPUofExY38twalmuRJGV24qKPGTmiTG7iot1Oi6c7WHW7bZk5wM1oyf6tvpWVVlXb7OXZ2wval&#10;bUqo/cZ4l8RpNvj63BPZ+/0p8n3zWb8RrjzvHsZ/hBbH6VpSffNfWYdfu4v+uh+bZmrVLjaKRmC9&#10;aWus8W62CiiikMKKQsAM5pvnLTIcordj6geUtkdqVpicgdKqzsy4xwKpI5K1ay90lqveSbY8Lyae&#10;s4K4br0rPvv9HfImYDvk8CtEc0Yur7sBm4LlpBx+VVrkpcIVQ5Hsc4qnrHizSba2KXdwkAA5LMBn&#10;8zXLw/FDw3Y3LQ/boyDzkOv+NTLFQh6nqYfJ6tVXZ1onFrCwZl2oOhr5A/ad+MtzZTrp8DKERmPy&#10;svcMK9w+InxY0az0G6mtblPN2nB3DJ4+tfm/8WPGE3ibxNcymQsm8459zXiZhmCVJpH3GRZIoVlO&#10;a2OF1nVp9Vu3eZyxJ5zVdbdVX5ufeoZj+9Yj1pDIxGCxxX51J3bbP1xR0SQjcMcdM08NUdFQbRly&#10;jn602iimJu7uO8v3qa1kdZAAcCmxr5pIX9aMlW96E7O5coRkrI7bw343vdCO5JGP419IfCH4yzzS&#10;xRTMCMDGXUc8V8fCZ2YYwPbPFdT4L1ubSdYtix+UuMgHivqcuzF0pJdD5bM8qp4im+aOp+ltjqce&#10;uWO9dqEBT1B6jNRBWboCfwri/hfqQ1LRS4ZTtSPv/s13un3iyW8rRrynX3r9SwlRVYc0T8AzTAfV&#10;KnkVaSnNksSRjPNNrtPACiiigAooooAKKKKACpJJN6RrjG0YqOigY+GTy5FYjODmvRfh3/yGoG9T&#10;n9K83r0n4d/8ha2+g/lXl5h/CPdydJ179j7E0lt2nQHGOP615z8Qh/pynHOf8a9E0Vt2nQj0H9a8&#10;9+Iilb5c/wCetfnGH0qtH7VW96lBo4O8jVmUkVFff8gi5/3TVydNyjjnOKh1i3FvptyoJI2E5NfQ&#10;ULcyPDxV+Rnmei/8f8p7Yk/ka4O8/wCPmT613OgyG5N1n5drSjj2FcE7FmJJyT1r6+huflePjyuw&#10;2iiiuw8cKKKKACikZgqkk4FZV5qRkIEJKr13d6pRbNIwc3oXLjUFt5hGUJyM5zVoMGGQciuckkaV&#10;tzsWPqa3LD/jzi+lVKNkaVKahFMW6/1ed23FZ93ZWmpxolxF5mO+an1XEkcaqQTu9fanaeqRYMu0&#10;7Rjax4p8qcdT0MJXlQg5IryeH9Ohs3iEMeApHIGa+JvjVo62+vX5hiKqH4G3/bNfb9zcQkuojZn/&#10;ALypkfnXh3xh8Dx3Fvd3rRKp2r9ep5r5bNsHz0+Y+34dzR+1tM+Mrx8R7cdapVr31skdw6Y3BTgZ&#10;rMuFCyYAwMV+SV42k2ft1OSkkiOiiiuY2CiiigAooooAKKKKACiiigAooooAVaVulItK3St4/AT1&#10;G0UUoUmsC9zW0i8ksZIpoyQw719Nfs//ABQuI9SW3mk3Iz9GcdyK+V47h40C44FdJ4U8RyaFqUVx&#10;GWUKwPp3r6PLMZ7CS10PAzPArFUpRktT9Q4rz+1LOOaPCbkAz17VQnt2t8c5z3FeP/CH4wJqVjZW&#10;0s292GNrHj7o969pN9FJuDDKduOtfq2ErqvG6P54zTL5YGpyy6jLGY/MrNx15q20i7T8y9PWoZbR&#10;JIwUG09RVFoWXOa9BJvY8JyUdGR/XivSfhacpNzng/zFeZz/AOpf6V6X8KV/0V274x/KvLzD+EfR&#10;ZPH33M9VkP7uP6URyPkKD1NJJ/q4/pSR/wCsX618fL4mfqkPgRw/xIytrNnr8v8AOvC9aQSaxp7k&#10;c7v6ivofx5apcWssjAnhRtI4614L4kthFrVkRtC7uAvbpX0+AfNE+bxytFo9DuP+RXg/z/DXNFgv&#10;JOBW/qUpj8JQkdT/APE1ysrFtPBJyf8A69etT1uz83rP95IuXLf6C2OhBqS1b9wmT2/pVX/mFL/u&#10;mnW8gkhUjtxV2ujn3L9FRxONoXvUlZvQkKKKKQgoX7wooX7woA0qKKK5ywq1p/8ArG+lVataf/rG&#10;+lAmXqKKKCQooooAKKKKAJ1bKj1pagBwc1MrBqylGx6FOqpaPcWirVnGsituUHmi4gSMFskZ6AVB&#10;rzK9irU8dxKqhV6D2qCpoJmiBCruzQU/IvRXEUkYLLg9Dk1Is0S8gfrWdKLdfmedUBGTuYDBrF1H&#10;xjoejRs9xexgKcfeX1x61hKpBbs1hgqtXWKOmjvJ5LhRtKxsehWrscYjYlSefevObX43aBcSi3+2&#10;whs7SxdcjP41uWvj3RrlSy6pHt6f61f8a5/bU5aJnRLK8VHTlsdlBy2c9O1WK46Hx1o0Mgb+0o29&#10;mkX/ABq9Y+PNJu5SguomOOBG4J/nS549wWBrwWsToZJPLQsRmhZFYdR+dRx3drdRgq5ZW9qr3Nub&#10;WQYOQehrWHLLQX1eUV7ysXqKisZGeNgwyAOGqWk1Z2MJR5XYKfG21umaZUkP3j9Kl7BD4kcv8Qnx&#10;awr6/wCIrU+DBzrkP1H8xWT8RP8Aj3g+h/mK1fgv/wAhyL6j+a1x4r+F959hlf8AFR9LRglRgZ4q&#10;zH9wVHa/6v8AAVNXxMtz9MitLlW6/wBYPpXzV8T/APkrUX/A/wD0Ba+lbr/WD6V81/E9C3xWRuy7&#10;8/8AfC16eB+P5Hg5j8Ejo856UtRW/wDq/wAalr6I/PUS2twbaYOOcV0cUnmRoe5UGuXrZtrgqqkf&#10;N8oFYVY31Oik+ho0VDDceY2CMHtipq5GrHQFSRHrUdFIZYoqJH28GpQwNZtWNEwooopDCiiigAoo&#10;ooAKKKKACnrIyjAplFA03HVF1c7Rk5paprIwwAeKt7h6isWrHo06ikhaSomuNrYAzTftJ9BRysTr&#10;Q2uLP2AX3qHafQ1L9pPoKkjlDLzwavWK2MGoVJblbafQ0u0+h/KpppxCFPUE4NSLIrKDnrRzMv6u&#10;rXuQbfJYE/MKf9pH92lmkULjrVahLm3M5S9m7QZY+0j+7R9pH92q9FPlRHtp9yx9pH92j7SP7tV6&#10;KOVB7afcsfaR/dpGuOOBg1BRRyoPbT7knnv61NHL5nGOcVVp8blW4GSeOaHFWHTqS5ldnl/xA/5C&#10;lv8A77/+hCva/B0e3R4Wz94f1NeJ+PW3albdM73zj/eFe3+Ef+QJbfQ/+hGniv4UT6HDfxH8jdpr&#10;fdNOpG+6a8Y92XwsxPFi7vDeog9DA4/8dNfKXw/mMPia8X+D7dccfnX1j4mXOg34I/5Yt/I18leC&#10;OPFd8P8Ap/uP5mvYwfwv1PmcbdNs+jIeI15z71fX7o+lZtn/AMe6f571oQEmPn1oqHk4eXvMkoop&#10;Nw9axO4WiiigYUUUUAFVbq6MbBU6+tLN5rN8jBV+tVmt3ByxByecGtIpdSk4LWTJfNaRQWNJSKu1&#10;QKWtDyJy5pNhVK6YmUj0q3JII1JJrPZixyTk1cS6a1uFJuHrSM20ZqE8nNaxjcqdTl0CiikrY4Sr&#10;fuVVVHRutUqlmuDPjIAx6VFXRFWRxTfM7obI21Sap1PcSH7uOKgps55PUrX5/dr9az2OFNWbq4Mm&#10;VIwFNVJHGzIPNehRVoXZbfJGz3KoxjgYFFFFI5iC6k2pt7mqdPkkMjZP5UyuqMeVHn1Jc0riM21c&#10;1nX0rIAo6MDmr0j9hWXeyFpduPu10RWh5daXNLQr1mM21Sau3TFYxg45rPmY7cetdNNGHUikfe2a&#10;z76ZlbYDhSM1erMvnDzcAjAxzXUU9jN1Jtto3ODxjn3rEq1qUjNdOpOQvQenAqrXRFWR2Uo8sStf&#10;YCqxzx6HFUSyt0BB9zVvUJOFUfjVDeEIycZOBXXFe4aQ/iI9L+H9wBHnHRcf+g17HfMLq3hxgZzx&#10;6c14v4FUqnIA+XPH4V7BHnaM9a+TxivP5n3eFS5I2GXH3R9ar1YuPuj61XriR1T3K15cCNSnUsD0&#10;PSs2prz/AI+H/wA9qg5rtgrIyPz6hXLDPQ1q6YNtwAPQ1Rht2z0Jx6Vq2FqYz5jcHsK+xglTgkz1&#10;1otTQooorUBKAaG6Ui1k5PnsIdSqhboM0lT2fzTKh6MeTWjdlcHsQUVavrP7O2VJZD69aq0oyUld&#10;AncswspXA49qkqtbsFbnvVms5aMylowqT7Q/r+lR1HNMsIBbPNCv0M5cqV5Fn7Q/r+lTxTeYSMYq&#10;kjB1DA5Bqa3bbJj14q4yd7MhxUo3Rbp0aeY2M4ptPhk8qQNjOK6Gc4ssJjAOc1DDKGbOPumrd7dL&#10;dMGC7faqsMQVsZ+8alc2lx6WZsxy+cu4IUXtk1e05ispwucjn2qmiCONUBzt4rV03HkDPrWjl7l2&#10;cyd1c04/9UPpVC6soppCWUg49avxMCuF7Ulwu5cjtWOttDGLtIrIoXaB0HFdLa/8e8f0rmq6HTVd&#10;bZQ34VyVvhLe5apUjaQ4UZPWkCk5wM461s2dskK9Sd3NcaVzOc+VHJXdvJ50j7TtznNaWj2bTQlS&#10;dvety6tI7gBegB7Ckt7VbcEKc/WulzcoqLOd1FbTc53WNMWzPmBx838NZVdjrFgLi3Egb51GAtcq&#10;9nNHjMbH6A12U5c0bii7aNkSKGbBO2hl2yFActnFalp4dubkKdpXNdFZ+EUjjPnSEEdCMGlKpGPU&#10;48Ri1SV4as46CxuLhgFhY5OM1uaf4XuWZXZDH/tGuti+z2SiPG7H8W0UjagQxCqNvasPazeyPGq5&#10;tyq1yW1tUsYhk/NjBbtSyXyIBj5/pVCSVpGJPGe1MrP2fVnz1XHVJu60LcmoMxGwbR781VJySaSi&#10;tEktjhnUnUd5MKKKKZmW7vVJ72GOKUgpH93Ax2xVSprOVobqORU8xlOQpGc1dOn3OqTSzbEgyfuu&#10;dv5ZqdImV1T02RmVat9MurqPzIoWdM4yK1rPSYNPUXN1Ou+M7jGhDAir/wDwk1iiERhwew2YGahz&#10;f2Vc5515bUo3M7T9Fhht5ZNSRoQGAUk4/lW0mtafGiqLlcKMDrWHNO2tSxtdMttEoP3W5P4GsPXt&#10;S0fRGYtfBlAz95c/zrFuMn7z1NqeArYt2ad/wOt1DxJbRKUi/f71I3KcYrkWYL1OK4fW/jPoeiRS&#10;hJBN+AP9a8k1/wDaAjvvMS1iyxP+0P61k8RTpaXPqsv4XxdRXjGyPoG+8R6fp+fOuVVh/DzXn3iT&#10;47abpDlUGdoOfm6/pXzlqfi7W/EN4/lWcuOnG+ruk/CfxJ4m2J9ndd3Vm3f1FefPMm7+zR97heEc&#10;LQtLFTudL4p/aAk1aU/Z0VF2gZYA/wBK83uta1jW5HWKLeHYkgKOcmvd/Bn7K15uie6mYAvjoD/M&#10;V634b/Z9g0ibM0uUznO1Sf5V5NStiKq5Zu3ofS05Zfl6tQij5D0z4QeJvEEMcwtHUH/ZHH61674J&#10;/ZGuNQghn1CbZIT9zDA/oa+sdP0G30u2SJIlYIOuwYNblnpouoxIf3Q6AKMVlSw/NrVPOxXEDpr3&#10;TybwT+zZovh6GI3BkkdR0WRh/WvS9N8K2mi4+yo4wMfMxNdE8LQ2G2P52TA+buKhjJaNWKlc+orq&#10;jRhH4TzoY368rtiQNMZBudVTHTFaMeJV67vXFRLpszKCNuD71LDYywtubG32NP3bWRzzw8PiTGyW&#10;a/wnafemLZncDvH5VZdTmkQHd0p3djL29RS5R/4Um0elO2n0NJUA433E2j0qC7by48D+Lg1ajUSP&#10;tzUWo25WNNoLc+lNPWzNadNcydivY2nnuC6kx+tPv7eG3UKqnc3Oc1esYmhtwrdc5p9xbrcR7Sce&#10;9Ln97yOvm1ILGzNvlywO4elXKRV2qB6DFL71k5X1J1bCipY40bAJYMal+xr/AHjWPtY9zb2FRboz&#10;ZYm3ZHOahZR3HNa/2VP+elVJrYeYefyputZaMwqYeXVGPffeX6VHBZAxF1bAHX2q01hm5VGY4YE0&#10;9rCJDtMzDPbIroVWFlqWo2SRBp90iyCM8c8H1rYVgcHtVKHTUiYsGJyKvw27MuB0FcUq2r5SuS8t&#10;DQhuAsgZGyy810kbFo0J6kA1zVnbCOXIOfrXRwyK6Lg9OMV51Z6pHo8r5eZltRtUCpo7l4l2qRj6&#10;VAjFuop1cjXc9GNpRVtiwL6XI5H5Vp212tz04OMkViVd0pgsze4xWNSKtc2pqz0RtR3DxrgdKsb/&#10;ADPmxjNUqsW/3TXFJaHfRfvFhF3GiRQrYFLF940kn3qjodHM/aWG1KGLW7R4+93qKnxdTSW46nws&#10;8G8fxqPiAkTDcfm4H4VrSR7ee1ZHxAx/wtSDk52yYH4CtmZgeO4r6nDt8iR+dZpb2pXkj3cjg05V&#10;2qBQTimCZcc9a7NWfP8AuRld7jnfZjiopJN3A6USSbuB0qOrSOapUbbSegUUUVRzhUVwy7cHk1LU&#10;Fwp3bu1BnUvy6FUxzvJ+7YBcfdxXAfFz4gWfgzQZJppFaYuuV6dwPSvR476Hkcg4I6V8NftmeJpL&#10;PVTYjo7Z+8exWvPxlZ0oH1eQ4JVqnvI80+MX7TFxr0xtbOMR+XIQWYK2RyPSvHJPixrn2rzBLFtB&#10;4HlCuO1K53XMjuTyx/nVOSUSRkLnNfB18bOUnY/bMNgadOKjFHpGtfGDUtYsPs7Kqk9W2ivPry9M&#10;kjM/Lt1xxVHDDvTetcE8ROotWd8MPGlsgopxSm1znU01uFFFFAhVXdS+X70R96fSNYxTVxqMY8kG&#10;lDbvrTnlJUgqBmolODWk1Yzg7MkrS0m4LXkAzyrCsveKvaOALuNyf4sU6LammhYhpwZ91/s+3Rud&#10;HuVxyBEB/wB8GvXbGGSwaWMsDvPIxXjH7OVwi2FwmeT5Z/8AHDXtVxdxee8m4bc5681+05LKUqKu&#10;fznxSuWryxHTff8AwqOjzln+ZQQPcYor36nxM+Fpq0UmFFFFZlhRRRQAUUUUAFFMeZY22nrT6din&#10;FpJtBXovw9mRNXtgW5wP5V5/a/8AHxH9a7fwT/yH7b615eP1ptHsZVJxrq3U+zNCYtpsRIwcdPxN&#10;cV8QrXzpfMBwUGT79a7bQznT4sc8f1Ncj46/5bf7n+Nfm1H+Mz9wl/Bh6HntQ6sxuNNmQ9SpqbaT&#10;2P5VFeKVtJGPAwa92j8aPGxP8NnlHhv9216DxiSYV59dTC2iL43Adq9C0Bd8l+P+msx/nXmupupt&#10;ZFB5BFfaYbVn5bmEeapsSR3gktWm2kBc8VXtZ7i83lZFQA9CuaitZVOnzR/xAE1QVivQkfSvRUVq&#10;eaqW5t+Xdf8APZP++KPLuv8Ansn/AHxWL5j/AN5vzo8x/wC8350+UPZPv+Be1F5o1WOR1dW54XHS&#10;s+lZi3Uk/Wkq0rI2jHlVgrQt9UWGFEKElR1zWfRQ0nuEoqWjLkQMzmQ9N2QKS6jJdMjjoaksWCx8&#10;+tJesDtYHle1aPVXZ1cqjTsjUVUt4cfdRR3rzL4vTmTQbxs5+VQPpmu+k1KOa1ZTkSMuMAcV5j8W&#10;tQMeg3SqoYbFHP1rxMerYeVzuyGlJ4q9j4i1bK3k2Bu57fSsaXLMSa2bzL3km7Gc9ulZMn32+tfh&#10;+Kb5z+k8NFOGpBRRRXIahRRRQAUUUUAFFFFABRRRQAUUUUAApd1JRVcztYAp6dKZTkPNQy4vUfUn&#10;2h1YE8io6KqMnF3NJwUlqeifDf4hNoOrWhkXKqT6emK+7/Aviq28U6fFIsiruGQPz/wr807NhFKs&#10;gOWB6V9KfAH4iJHcC3mO1lBAyTjox9a+6yTMeR8knofnPEeUQxNPnjHVH2ZHeR/dJwAPvetQMwYs&#10;Qc1Fasl5o9vNCwYFA59eRTYnC5zX6fhqqkrn8+46g4TcLbEFx/qX+lejfCWRmilQjAA4H4iuB1Jk&#10;WxjVDnJxz1rvvhPx5uP7n9RXm45fubn1OTR+Js9amBVIweDinW0JkO4H7vJHtRNmSNXqfTP+Xj/r&#10;n/Wvi5bu5+mR+FWOe8XW7TWsgA4wv868L8X6IbfVLSXf0yTx16V9C+IlLaXJgZOR/OvE/HimO7tV&#10;IwQG/mK9zL5tbHz+YrRlrUpBJ4RgI7Nj/wAdrmX/AOQcv+e9dJqH/IoQ/wC8f/Qa5V7gG2WID619&#10;FS2Z+YVneo2Xf+YUv+6aZp//AB7/AI0yScrp8a468U/T/wDj3/GtUZIuQ/6wVYqvD/rBVis5bilu&#10;FFFFQSFC/eFFFAGlRUUM/m5BGDUtYbFhVrT/APWN9Kq06OQxsGHakBrUVHbzCZc9COtSUEBRRRQA&#10;UUUUAFPjOD1xTKKRUXyu5ahuWjbCdKFujMdsvTsfSo7VxHKHYEqOvFWbiRLiMeWMEHPIwKiVkrWN&#10;oc9Sd0xDbndwcrjO6uF+Ivxc0n4cwxPLKsrv/ADjuB6e9SfED4raT4X0y4gnnRZUQE4YeuPX2r86&#10;/jH8XH8Ya0xgB8mM4GWbJyF9/avncbj/AGKsj9IyfI/rMuaotD374lftgRLvhsYNu7PzMVYd/avA&#10;vE37Qmsa+rIwQDccfu19c+leQ3l9JJMSec88k0xbhOM5z9K+Nr5lOUtz9Rw2T0aMVaNzr1+JWtR3&#10;DTJLEHYgn90O1dJpfx01mzj2tJF9PKXr69K8pkuDIpG0DNV9vua89Y+rF80Weq8upSVnFHtZ+P8A&#10;qzfxx/8Aftf8K2vCX7Sup6HrMNzIY2jDDcNi8jIPpXz3t9zU32j1HFaLMq97uRhLK6LjblP0++Dv&#10;7TGl+LDaQTMtsZC2SxHUKD2FfR95cQ3scb20yyLj7wHFfiv4b8X3OhXUEsXROR8xHb2r9Ff2WfjN&#10;b+LtDWzuZI47hRxuk6/fJ6n2r6jA5gqrS6n59m+TKkvaQWh9ORQiG3Q7gzN1H4dadWZZ3SRszsxK&#10;MOMcitGOQSoGXoa+ljLmVz8zxFKVKbTQ6nxKGbmmVLB94/Sm9jGnrJXOU+In/HvB9D/MVq/Bf/kO&#10;RfUfzWsr4if8e8H0P8xWr8F/+Q5F9R/Na48V/C+8+wyv+Iv67n03a/6v8BUzHapNQ2v+r/AVLJ9w&#10;/SviHufpkfhKk7bnz7V82/FSYW/xMLkZ5Yf+OLX0hJ96vmr4vf8AJSD/ALx/9BWvTwnxHhY/WLv3&#10;Okt/9X+NS1DbMGj4Oeamr6M/O1sFXrFh5ZXPOc4qjVmwIEjZPaplsa03aRqWv+uFXaoQuI5Ax6Ve&#10;Vg6hh0NcUtzsFoooqAClDFeRSUUASLIc4NSVADg5qRZMnBqGi0x9FFFQWFFFFABRRRQAU9VDDlgK&#10;ZRQNCtwcA5pKCwHU4pN6/wB4fnQIWimSSiPqGx644ojmWRgo4PvxTKUJPZD6RmKrkDcfSmTZ5USR&#10;YPHLjNRJutW8wyRtjtvoNo0ZPdEu5X4kHlj1NEk0cajawftgVBIJLhjIBw393pUkMPlcvwT2NPQ0&#10;nDkjaSJo28xQ2MZpaKKk4wooooAKKKKACiiigAooooA8o8fSC3von+9+8fgf7wr3HwTcfaPD9scY&#10;IB/9CNeE/EuPZdwc53O5/wDHhXuHw/8A+Rdg+h/9CNGLfNTR9HhLqTXkdQuSOtLnapzyaRPu0N90&#10;14x760jcyfETldBvy3zfuX6cdjXyR4LmRfFt8CdpN/cHB+pr638S/wDIBvv+uLfyNfHXhaVf+E2v&#10;U/i+23H8zXrYP4XY+ex15J3Ppu2XbCozmrtv/q/xqlb8QrVgzGGEEDOWxVT1PHw69+yLNUwdpBFT&#10;rMWgD45NV6mJWIdmkT/aPUUv2kf3ar0U+VGXtp9yx9pH92j7QP7tV6KOVB7afcKG4BOM0VE10isQ&#10;c8e1WZJN7DWutpwUINNa8GDhcGm3EiSDIzuHtUFWkjeMU1qh0khkbJ60wnHWlqGRstjtVxVxylyI&#10;Hfdx2ptFFbHE25O7CqU14QSqjBBxmrM7bYX5xway61hG+rOepJrRBUL3AHC8+9LO2Fx3NVq1OKUr&#10;aIczljk1Ua+VWIA3D1p9xciEFer/AKVmsdoJNbwpOUW2VCKeshs8w3njljUUn3DSb98hPtxTmG4Y&#10;rtpxtCxhUlzSIKrzXO3KryfWrEjKi5zWc53MxHQmiEbvU5as3FWQ2mu23606oG+8frXVFXPKrTcF&#10;oRXExiG7aSPWs13MjFj1NWbu5DKUX15qpWxwEF5/qx9aoTEbCO9XLxzkL261nyn94a6KaBbjKzdR&#10;/wBd/wABrS6daxrhhvkJPGTyTXQUzm5ZWmkLt949aiaTawXHWnVG8m1gMV2JHe/dRn3n/Hy/4fyr&#10;M1KTykif+7ID+hrSumDXDkdP/rVk6k3mbIzwN/X8K7F8KCnrO56r8OWa6hDE4+T/AOJr2FsRxh92&#10;4nqvpXi/w2+W1wD0GP8A0GvYriQRQOzdOK+SxOspH3eH0hGwy4uPkLY4UZxWauoP5mTyvpUs17G8&#10;TqM5Ix0rPrnpw01Ru3ckmk82VnxjNR5qE3S4OM5quzFiTW22iFY+HtPuI1DBtq/7XrWhHKsmSjbq&#10;5G1mBj+XIGema2tJYmQc8EV9TzRqXa3PXe+psDpS0imlrpi7pAI1ItBoFYt/vNRDqms/+PqL61DU&#10;lrII7hGIyAa2lswextzKGjbIzgGsCtdtQTBwv61lSP5kjNjGawoqUb3M4XCP/WL9at1Sq4v3R9K1&#10;mOQtRTQCZQCcYNS0VHoYyipKzGRRLCuB+JqQEqcjg1G0gX3pjTenFaxpTlqcsJqneMnsacLmSME9&#10;afVHT2LSPn0q9XRZx0ZN09UKAWOB1qSO3kZhhTRbYE6Z6ZrVVgeQQfpT5W9hSdhY42O1QSze/etS&#10;xheNMNkEn7tM0pdwYd81rpGE6daU3f3TnlLl0IoVdW5GBU5GeD0op3llo5GBwVGQPWstIrUwb5mR&#10;xW6+aueRnpW+qhVAAwBXOLNIrAkdDnpWzbagLgHEbDFcdb3rcpp8Osje0+NGtiSoJY4NXOnAqtpK&#10;PcIEVSgP94Vrx6TIv3pVb6CsrcujPIqYiCl7zKaqW6DNSR2ks2QiEn2rftZLaz58v5iMEk1JLqiB&#10;cxhUPfpWfNLojmnjKKWj1MRdByqvK757g4qy1jaqpJhQAe1Jca1cXCGM7Qn+6M/nVDcfU1rGM38T&#10;PmKmY3b5dTSW4hjTCMoHpVGS5kkzliAf4e1RUVoopHmVMRUq7uwUUUVZzBRRRQAUUUu0noKAEopV&#10;2s2GdU4z8xrL1DxBaafJseWNsdT5gGKlySdmbwoVKnwRuascjwyK6MVdTkMO1TTahcz4MkzPjpk1&#10;5X4n+MlvpaqlrEsj7sFllVhXCax8cdXvlkgtoih7MEB/lWNStCGrPawuQYzFNSUbLuz3zUNatbLL&#10;XNwqHH8Wa5XxF8XNK0eFxDLaySqAQG3V4NEviTxcxV5ZlXp/qW/pXTeH/wBnXUdauonvLmZo265i&#10;kH61xVMTf4P8j63CcNUKPv4md/QqeJPj3rOoTBraRIlHA8t2rgLrWvE3iqYt5lxIjHBCtx+tfU/h&#10;39l/R7Ob/SN8gxwCWGK9U8M/CDQdHjAitVLL/E3Iryp1Jyer0Pq6UsHg43pU16nw3oPwl1nxKwE0&#10;F1tYgZG0/wBa9i8Dfsq2sF/Eb+0n8njLyIhzzX1hZeHbPTFJhgjDDp8gq1DKWbB2gD2rllHnehz1&#10;M5nF8iWnkcZ4f+AHhOxtwWsYw+0AZjFbLeEdM0fZHZ28YKjBwuMV1dvHvXJPFVtQsgo8xM+460oL&#10;lfK2czrSr6yMm102NoSoJiPotQX2lzIVWIvMp65xxVzJHTirFusnmDqPqK6o2jqcVTDt3fMUWeW1&#10;sURrRXUL87N2qtps0810oUt5YOWUdAK6NvmUjGR9KbHGq8hQD9KqNSMYv3TzPYXlysQIewp3lhlA&#10;YZ+tTRwmTnpU3kJ6VzOR206PLqiCOQx4A6elW6aqBeAKsrallBzj8KxlJLc7acJPRFby1/uik8tf&#10;7oq39jP94UfYz/eFR7SPc19jLsVjzwarzWm8lldk4+6ta32WP0P50fZY/Q/nSVZI0+ryOfsbeZLr&#10;fIpAweTWnV37LH6H86PssfofzolWUtRujNlKirP2M5+9xUn2WP0P50e0iQqM2VYU3yDjI71ZmRUi&#10;O0Y5qa1tVaZUXgtxk1PLYHcyMeFPXHWuGUtLNnfRp8rXcykJDAgZNaYt1mUASEHHOKba26pc+WrK&#10;DnBZucVyvjH4mWPg5iJnilPI4mVegPr9K4nUtomexGg5dLnTTWMNum+SUqvqa43VPGVtpty0bSRb&#10;QeC2a+f/AImfteW/liO2EahT0FxGe9fK/ib9obUNS1SaUTFULHA8weprn+tQg9Wb/UalTRLQ/RWP&#10;xpaz3KhbpC56DmurtLWHVo/OD7T321+WGm/HTU476N2uCVB6bxX1D4F/atj0/Q4o5EVnwM5nTPf1&#10;rphjabSdzkq5dVpu6R9YCzcNtWZz2ArRt7Zo4x87A96+MdW/bENrqG4RqVz2mSuh0H9sq3urdWli&#10;TI4x9ojFP61S5rXOVYCuvecT64tbdvMDF2IFbNnEOJM89MV85eGf2pNM1BWMkcZbsBcxivVfDvxJ&#10;0/xDHE0Lxrv9J1bn8KxlVhJ6M7Vharp2tY9JGMcdKWqmnD9zuDhw3PB6VYEmZSm08DOai6ewOLjo&#10;x9PhmaGQMv5UyiplHmRdOSi9ToI38xA3qKkVivQ4rFt7wQrhlZvoa0Ir1ZApxjPvXJKLW50LvEvx&#10;3B8xc/KM81Zk5bPtVWaMKoK0sczMwDHjFY6NaG8bxqe+T05GC5JOBTahuvlhz37VC3N6rSg7ngvx&#10;Lkx8ULZkbHD8j8K3p24bH51zXxDjeb4k2ZBwu2TPH0roZM7DivrcPH93E/Ns2qc09F0I2YtGCeea&#10;jpaSuw+UbuFFFFMkKKasgZyo+9nGKbJMI32nrQLmSJKYZk85Yiw3McYptxcC3XcRmsfWJvL0+4v9&#10;4QxISMnHSlKSiryOuhQnWklFFLxlrVtoFncSCVUZBuy2a/Mz9qL4hN4q8XGVbhXUbsFCf9n1r0f9&#10;on476jJqGoafFJ+7+UZVh2Y18n6lfHUS8lwS8rHO7NfI5liFKPKmfsWRZe6C9pNGfcESKGzuyago&#10;3nBXsDkVq6Do76tdbFbb77Sa+NacpaH6HG0IXMZie9JXYa/4OOk2olkmWQZ6KCO1cu8KY+U4/GnK&#10;Eo6Mx9omxlMZcU7dxTGbdWR0yasJRRRVGA6PvTzUattpytuqTaLVrDWZjwTRtPpUlN3e1MXKluxl&#10;X9PXdtz61SLe1aGnxfvkHdjXTQspJyOarZLQ+xf2cJm+yzY4wIx/44a9uvYDDdBliBXrjsa8e/Zv&#10;08/ZZ97AjbGcAY/gNe4QWaXVy5klVEVhlScZ+lfsmS1E6Von4TxHD985zehLHyi8Y46UtRysZh/o&#10;5EYU7fm+bOKi8u6/57J/3zXvONnqfnNl3LNFVvLuv+eyf980eXdf89k/75pW8w5fMs0VW8u6/wCe&#10;yf8AfNHl3X/PZP8Avmi3mHL5lmgkKCTwKbGGCAOdzdyKg1C4+zwdMluBQt7BFXlYikk8yYH3xV6q&#10;FvE0mD04z0q/WlS2iR14lx92Meg+OTy5FYDODmu38Etu1u2Prz+lcJI3loW64Ga7P4dyGfVIpGIA&#10;UgD8RXk46yotnblVOcqyklomfafhv/kEW/8Au/1Ncv41jMskiDqy4/nXTeGW3aRAeo2/1Nc/4sXF&#10;4Pp/jX5nDSsz9xlrSicdcWvk6auFxICMnv1rF1440yYj+6a6m4hM8RQHFc54js2WxmQOOEyeK9eh&#10;JcyueXiYPkdjxfw1M3267TtumP6GvM9Sf9469816b4bjC314e4aYfoa8v1TBuSQc199hb3+R+X4q&#10;S5pWIoTthkIbkjBHtUFPR9qsMfeGKZXpnnN6IKKKKBBRRRQAUUU5HMbBh1HPNAh0UzRdOR6UTTGU&#10;gkYxSSytO+4gZ6fKMU3a390/lQVd2sJXCfFyy8zw7dugy21flH1ruJgWiYA4OKxPiFpMk3h2ba2S&#10;Y14C5rzcwi5UdD2corKliVd2ufAeoRm3upEB+6ax5XLOe1dR4rsTZ6o6ngk9CMdhXMzQlGPOe9fh&#10;eLXLUaZ/ROGlzwTRFRRRXEdQUUUUAFFFFABRRRQAUUUUAFFFFADlXcKRl205G7Uknal1NbLluSQw&#10;eYuTkelLJblcFck0R3ARQNucUv2of3f1qtDm965FnbkNwaRm7CkkbexPTNJUm3M7WJLdgsgzwK6r&#10;wrq0mj6sjRSbcq3f2rkav2qgIpB+b610UaroyUkc9WkqsXF9T9Afgj4+/tzS7e3lljl+RUPJOOFF&#10;erX0KqFaNcL3Ir4D+DPjq50PVoI0fBLgZJGMZFfbXhvWjq1jGzuNxRTjI5yM1+vZRjYYiitdT8E4&#10;myipRrupBaMv3G2RkTPO7mvS/hSNpmHov9RXmc9s3zSg/L1zivSvhHIsiSvuHA24z7ivXx0XKj7p&#10;5WVypwvG+p7FEoaFQRkVbsVWPziFH3OlVprwSMny7Q3QelaENm1qsrSOJFK4woxXwlR6u5+l0Yyc&#10;UzJ1IF7d8DvnH414x8Ubfy9QtH/vqx/lXuN1Cv2F32kfNx9K8k+Ken828nUJG5GO3SvXwFlK7PBz&#10;BOafKjC1D/kUYf8AeP8A6DXG11t3cCXwnGuMYY/+g1yVfVUtmfllbSbLU3/HlD9asaf/AMe/41nZ&#10;PTPFalrH5cIGc55rYzW5Zh/1gqxVeL74qxWUtxSCiiioJCiiigBVcpyDirFvOzMFPPvVaik1cZpU&#10;VVjugiAEEmrSncoPrWLVih6SPHnaxFW7W6LEI557H1qjS0gNeiqljIzZB5XrVugkKKKKBBRRRQBP&#10;bsWVogu7dz+Vcr8Q/Fw8I6Dczl0jO1gNxI/hJ7V0V1P9kspJgcFR1r4W/aF+Kt1cTX1qJd373Bw4&#10;x/q/SvIx2JjRi0z7fh/LZYmam1dI80+NPxMu/EWsXoW53BiB8rHs5NeL3UjtICWOT1NWb68aSSSV&#10;iWLMT+ZrNaVmwWH0r8xxeIdSVz98weGjRiopaDmYt1OaazbaTzKZXlnrOStZDvMNJuPrSUUzPmY9&#10;W3U6oqcrbRyKmxpGXctwyA4XvXpXwg8cXfhPXI3iuTDGFYY3EA/Kf8a8xXZImR8re5q9bMyxmQNy&#10;vcV6WFmoyTueZiaUakXHoz9d/gj4vj8deE7aRp1llSJQ20k9FX1+teoW6iOPyx0XivgH9ib4lTxa&#10;l/Z0j/J935mH95BX3tpt4LqESZBD85FfoGBqqpHQ/Fs+wfsJPTZlylVip4OKZI/lxlzyAM0RP5kY&#10;cDivTPjLNanN/ET/AI94Pof5itX4L/8AIci+o/mtZXxAy1nA3sf5itP4Jv5mtRnGAGA/8eWuPFRf&#10;sbn2OVa1E/I+nbX/AFf4CpZPuH6VDbNhQPUVJK21cetfEPc/TY/CVJPvV8yfGhivxBcg4O7/ANlW&#10;vpuT71fMPxqk2/EQrj7zH/0FK9LCfGeDj/hZ0uk/8ep/3j/SrtUdLbbaE/7Rq0swZsYxX0tmfn0m&#10;uYkoVipBBwaKKkRbs7h2k2sd2fWtSG4PypgY6VjWqP5oI+X3IrTjba4Poa56iR1022tTRoqv9sH9&#10;39afbyO4bf8Ayrm5WaktFFFIApaSigCSN+uTUlV6lTO0c8VDRaY+iiioLCijNFABQaKZNL5SgkZp&#10;gtSv5E8xGVZsVHqz2ukw+ZNPsHfd6Ut9rX2CzllC42jPJr4z/ac/aPk0fSjFaOu94+MSqSMq/P6U&#10;pTUFzS2PXw2HlX0SPpHXvjFpOju0c2o24iUD7+71wO1cF4t/aW07T9PM1teWg2kZYFx1I9q/KvxV&#10;8ZNd166uGmu5BGzHgNjoxIrjrnxrql0u2S6mZfTea8epmMYv3UfZYfKeWOp92+P/ANtnUtJ1CZbP&#10;UIHXJ2/vHGDk1heG/wBu7XJr5Uu76AoT/FLJXwrPdS3Mhd3ZifU5p1v8z4JbPYg1wPMajd0eossp&#10;KNmfsv8ADP8Aags/ETQRSX1oFdeis/HzY9K9w0nWotehE6Sq/ptz045/Wvwe0Hxlqvh64jltbqRT&#10;H05Prmvtf9mH9qG8ELWV/IGdY87nlVe6DvXq4bHRqu0lZnh4zLuWPMlc/R2W68mTywd/oT3p8dyr&#10;LliFNY2l30OvaXBeKQ24EjYwPcjt9Kud8d69RWa0PkK+HVOVjQ8+P+8KPPj/ALwqhSqpbGBx61XK&#10;cns13L3nx/3hR58f94VU8g+tHkH1o5SPc7lvz4/7wp/XmqDwlBnr+FW4ZA0Y7dqloUkrXRJRRuHr&#10;VaS6PRRgg0rExTlseXfE7/j6tv8Aef8A9CFe3fD/AP5F2D6H/wBCNeGfEaRpLm3Lf32/9CFe5/D/&#10;AObw7Bjng/8AoTVOKXLTsz6PCvmqO3Y6dD2pW+6aFHHvSsMjFeP1PeinyWMvxAobRL4H/ni38q+J&#10;vCF8ZviRfxEAbb+6X8i1fbXiI+Xol8T0ELH9K+JPBtj5fxKvpN4Ia/um+mS3Fe1gIuUZJI8DMGox&#10;1Pquz/490/z3p85OwDtmobHd5XJyO1SXDhV55NVL4jwaEuWaYRSNwu47fSpaqJMqYJGTUi3QY424&#10;pWOnERdSp7qJ6Kry3JXAUYNNS7IzuGfpRZnM6cluWqKr/bB/dNSRzCTPG3HrSsyHFrcrPdO2MfL9&#10;KiJzyamumDMAB0qGtEdMdtEFFQSXBjYgo2B3p8M6yrknbzjk0zb2crXsK7lTioqs4T++v51Bcr5O&#10;3Cls+lXGSMKmHqy1SG0U1ZAy5Py84wahmvFhKjG7Poa1XvbHHKEoNqSK147GZlJ+UdvwqCnzSCSR&#10;n6A1HuHqK6VsebJ3dyvcE7hkcdqpXkjRxqVODmrFw+3dIAW9qoXF0JkACkEHNb06bck7aGUVeV0Q&#10;M7SHLHJqGZwoAJ69qkqtO25vpXdflRdR2jZDB97j1qZc454NQbgpBPFE10qxk9fxpQdjjbS3ILqR&#10;du3gn+VU6fI/mSFsYzTK2iuVHnzlzSuNkbC9cGq8zFYnIPOKllcevA71RmvAyum0+mc10RVkeXVl&#10;zT9CmTk5PWkJCgk9KKrXE53FBx2NWlcyK1xKdxbrzgVUqWdug/Gqc14sOON2fQ12RVkNbCXshjhw&#10;BndxWBqkyC3aMt85wQv41o3VwJm3fdAHc1z2oTie4JAwF+X9a2irsunHml6FaqtxIfmOPu1Yl/1Z&#10;qnM4VeRkHiuyC6nRUfQqO29ifWsTUpi07R44U5z+FbMvONny+ueawb1xJdSMOh/wrqN6C1ues/DH&#10;/jzH0/8Aia9g1H/jyk+o/nXiHw5vlt0zjcNu3AP+7XuEjLPEVIyp96+VxVozZ9rhv4UbmHRWrcBV&#10;gckAcGsrIboc1zxlzHSZ9FPlULIQOlJtb0P5Uxn55W8nlyAk/L3rptHYM6EdCtcsqlmAHJrf0mRo&#10;FTsRwa+noaxa6nt1PiOip1MVgygg5BpwNaU5crszAU9KbSk0lFR3loDFWnUlLXRFWVigoq0I1aNV&#10;xx1pPIT0pcyI5kVq0rFA8GSMnPeodo9KbI8m3Yv3OtXC03ZmFaT5dETyN1XYoPtUTLuGM4qKNC3J&#10;JxU1TNcktGRD3o6oiaHjg80R25aRQTgGpGJUcDNIrEnlStWq00iXQi9S7DbrAuByfWpelV4XeTI3&#10;AY9qsbYdv71vmx2OM0Orcj2dtCL7Unv+VWrG6/ecE7ScYrOlaNgNiFT3yc1asLCeWQFEPXiojUbZ&#10;U4witWdKzPa7djspPJres90saZOWPrWdp/hm8m2sQQynkt0rs9M8I3asjOhVT1GKbq6a7njVsRSS&#10;3Mf7K/t+dMaxuJpFWNgpzwc13MHhOPKs7cf3ea1FsrXT8uqDJ4wea5ZVHJcp5FTMYU1dHE6X4Uub&#10;iZWeXcuOQTXW2Phu1tFXKB2AwcjrU7Xw2/u02H8KikupJFwTx7VkqfbQ8HEZxKo3YuSGOzTKIFPQ&#10;YqtJfO64A2+4quWJ6nNJWqglueHVxVSo97Ie8ryfeYmmUUVZyBRRRQAUVDNdxQkhnAbGcVTk12CP&#10;b3YjkZ6U7Gkac5bI0qK5bUPGcVvJlGATpWbN8RvL4Rd/uMU+U644GvNXSO1W6jaV4+dy9eKkWaLa&#10;29mUY6qK80uvF2vahEy2yLsbowjXNZS+B/HHiF95MioehVcA/rXHUrcr1dj3cPkU6yTk7Hear44s&#10;NDzuMs2OBuTrXG6x8eI1cR2UGFU8lgQf510fhv8AZ3v7rL6xcPubkglhz+dd14f/AGafCVjIJrov&#10;JITyvmtXm1MUldH1GGyrCUPemuZnzlq3jzxTr5CWkqwE9GEpBxT9C+GvivxU3+l34CuwVsTZ6/hX&#10;29ofw18PaCoa0tY+QP8AWDd29xWnNpkAjKQ20KZHVYwK8yWKlJa3PZ54UUo04JHyzon7KEVuwmu7&#10;o3JcDKOVIH6V23h/9nXQtPkBlt43Pb5Qa9rtdJ2s3m8jHGOKfcaWODFxjtSjVUtQlWk9LnL6P8Jd&#10;F0pRst0Q5zhVGK3LCzjWcQoNiL0x7U7yJ9wDbl/Gr9raxKQ3O/60N2vqYOfS42aFGlYlQTmkVQow&#10;owKtSQ7myDimfZj/AHqz5jllGTIW5UiqkOnvI4BIC98GtL7Of71TKoUYFPmtsXDmiTWUK8qRkAVJ&#10;dQqI8gY7YqsGK9Kked5FwelczjLmumdUZR5OVrUq/Y4P+eS/lSzKBH06cCpahuG+Xb61tq2c8tiv&#10;RRRWhzFmBty49KlqC3PUYqes3udEdhV+8PrWtbQieUITgYrIrZ0dWYq2MgDk1yV9rnVSlyqQk9q9&#10;vy2ME4FQ1r3cbyQkJjPpis77JN/zzNcsZXWp006nMveZDRViN3tGAdODzginXEwulASPBHNVc1u2&#10;7JFdRuYD1OKs3ViYZNqncMdTRY23mXCh1O3rWtJbpI2WHP1rCpUs/dNFaL98w/sz+35077KdvX5v&#10;Stj7HH6H86clukbZA5rL2si+akujM2HT545EkAU45HNWrtWbyd/yseu361dTDMVB5AzWdrmqW+l6&#10;RfTXJz5I+UDg9KzqVG9Wa4eDlO9jhPjp46sPh94OvL63V473awZkTuBnrmvyt+K/7Q2teJNWnVpn&#10;MQdsAsfcZr039qb9oi48RXOoaLbyt5azsuM9AUFfIV5cPNIS/rnmvnsViOkWfcYHDdZokvtUnvpi&#10;7yMT7mqvnHcC3zAdjQsxUY4/Koz1NeLOoz3oxS6E4vGXoAK0IPEE8SY3tn61l+cw44/Kl89vb8qy&#10;55LqJwT6FqbUprmTBYsCeN1S291PDna5T/dNUPPf2/KpFuuBkZNHPLuQ4aWSNuz8TapYyB4L2WMg&#10;5+Vq9L+H/wC0Z4h8Hzw5u5ZIkYnaXPJNeNfax/dpy3Ct1O01rGtKGqZjKipLVH6nfs9/teReJrYQ&#10;6gJnmxnG0kcA9819X+GfFFr4o09Z7dWXudy4r8HtB8Saj4fm82znkjJGOCa+vf2Xf2rL601a20u/&#10;nLRswU7iPUD0r3sLio1Eoy0Z4WLwcrua1R+nlFc94R8WW3iazDxSKzbVOPqM10NespdDwKlNw6BS&#10;q21gfQ5pKKmouppQl0Ogs7/7TbnK4Y8e1PHWsexukt25ByeM54q7/aMXrXIocuiN6spVJ80tzXVt&#10;ygjpVW6k3IVHQU+1uFmh3DoKgm+61ZxWo68r0zwr4gOf+Fh2yKcMVcj9K35PuGud+IH/ACUq1/65&#10;yfyFbsJzaLnnivsaa/dQfkfmuPbc3cjooorY+bHoVGdwptJTUkWTO05xwaXW5V3axFLGIS068OvI&#10;NVYFN5MzOxyOc1ekXzY3QHnGKYBHaxgZ2+59a0UrLzMeTmloQ6jllAwCvU187ftL/GI+DdGaztWk&#10;VZ02sACByD/hXo/xk8fR+E/C08jSqtwB8pr8y/jN8ULvxxqSF5mYKig88dD/AI18/mWJ9lS3P0vh&#10;/LeeSlJbHHeL/EkniDVrmdiSHYnn6k1z7KG6jNDMFBJNVJJmfI6Cvz+dRyd2frNOnyqyHTKFfAGB&#10;ir+i63No82+NiBWYFPXNTqsXlgsfmxTVRfM6uR21NnXvGE2tW4iYYGcnn2rHiVGg+782etQ28YkY&#10;59KJhsbA6VPO2rsiy+FEdFFFZGgUUUUAFAoooAfvFIzCm0U4vld0U5OSsxd1XLS6EbIed4PFU9p9&#10;Kns4fMkOewyKvnbIcdD63/Zs8chbiS1k3NuVRyOmENfQ14R5wf8Ahk5Wvz6+HXia48O69E8cuyPP&#10;zE/lX3H4Q8TReItFgfcCcYz65Jr9V4ZxFk09z8f4swcpJNbHaxqqxpsGBgZ+tOrPOqLDhPLJwPWj&#10;+2E/55t+dfZyUpO5+RexnHSxoVS1G8EKmNWKycHimf2wn/PNvzqjeXAupt4G3jFEYu+ppTpvm95B&#10;9tn/AOerfnR9tn/56t+dQUVtZHXyx7E/22f/AJ6t+dMkuJJgA7lh71HRRZByrsTpeTKV/eNtFa08&#10;+618yMkZ6GsKrxkVreFVbJUciqhBSmjnrRVk0Xrhj9nTnqOfyrs/h+4+0KMfxLXn0d4vl+UVJbPB&#10;zXfeAf8Aj7X6rXkZhFeycfU+kyVWdmfbXhRlbRLcoMLt4H4msXxd/r1/z61reDv+QBa/7v8AU1k+&#10;Lv8AXr/n1r8sj/Gkfrn/AC6ic9WH4mjIs53/AISmK3KzPEShtMlyccH8eK9Gl8SOHFO1Js8G0Phr&#10;9h97zZhn868kn/1zfWvT7G6khuL9VIx5s3b615hP/rm+tfpGDT5W/Q/J8Z8bI6KKK9A88KKKKACi&#10;iigAooooAfD/AK5frV2RgiEms+n+azKEJ4pmkZcqaI2G4EVNrU0d1pEkUYzLsAyRjoKcIVxzyaoT&#10;TMuQOmcUVKLcbSOenUXtYyjumfFnxe0NrHUmmYjLHjB+leWSbtx3da+u/j54TgaM3MUWSWGT2HIr&#10;5N1i3a1vpVK4+Y/zNfhucYV0qraP6RyTFqtRVzPooor50+gCiiigAooooAKKKKACiiigAooooAKK&#10;KKACiiigAooooABUu4qxKHjsaiq15cf2fcD8w61VrpsqL1sXNG1KbT7yO4U8o2etfWnwR+JMurTL&#10;byu7yBFC5zgDYc18fRuche1d18NvFMmh69CWYhSccHHbFexleLeHqrXQ8HN8GsRSkmtT9CG1BvsL&#10;wljt2kCu/wDgz/y2Hv8A1FeReGPFFtqWnx/MrqUJz+Nes/Cm6xdSrEMJjPPP8Qr9eniI1qOh+HRy&#10;6dGvddz3vUNLee6gEDbAOdvSt2QFo2AAY46HpUKRFplkzwoIxVivgpL3rn6Nh6nNQSb2KGrcaeRj&#10;HI6V5d8RY/OtkQnAaJx/KvUtY/48W+o/nXl3xBkVVhUnBMbY/SvYwh4WO+B2OCuo/L8NbeuHYfpX&#10;K11N/MP7AK9/Mbj8K5avrqPwH5ViLe0dgrZi/wBWn0FY1bMX+rT6CtzCI6p4WyMd6gpUOGFJq6KZ&#10;aopFYN0OaWsDIKKKKACiiigAq9bvvjBx04qjTo5Gj+6amSuM0KKgt5jJkMee1T1k1YovWMg2FO/W&#10;rVZCsV5BxVy3vCzYk/A0hFuiiigkKKKKAOL+LWv3Gg+D7qWDk4HU+4FfmB498QT6trF47sT84br/&#10;ALIFfpf+0FJDb/DW7kU/6RlB1/2xX5ea8d2q3JIxyOPwFfE58/eSR+2cFxTw7kzEkkMg54HpULyb&#10;lUYwFqRvvH61DX571P1uWiVgX7wp7KNvSmr94U9vumkEfhZHRRRTMx+4CkZgRTaKVi+Z2sSCIfZz&#10;JnnOMVZt2KwgA8HrVYTfuDHjnOc0tux8zb2NUnZmM1dHrn7PnixvDfjuy4+WWRFJHX76/wCFfqL8&#10;M/EA1jwrZTEYUqee/wB5q/ILwdcm18TabIDtAnTJ9s1+oP7MmoNqvgGBUfzNgAA7j5nr7XIpNp+R&#10;+a8VU17NSPdpF8y38r24NMs90dsYieA5NQ2UzFjCwwyDnNWlULnH1r60/JZOSdr6HNePv+PCH/Pc&#10;Vq/A/wD5CEf/AF2/qtYfxHmMelxleCv+IrQ+AbFtUUk5zLn9VrPEq2GbPrsp3iz6ij+6v0qaftUM&#10;f3V+lWJFDLnrxxXwT3P0yOxUk+9Xy98bP+SkL9W/9BSvqGT71fL3xs/5KQv1b/0FK9LB/G/Q8THf&#10;Czo9P/48/wDgZ/lU9Qaf/wAef/Az/Kp6+ojsfm9X42WYzlATTqig6Gpaye5pHYvWt15mEIwccVar&#10;JjkMbbl4NWIb1t2JDkfyrCUOx1QqK1mXqvQzeavuOtUAcgEdKkjmaPO04zWElc3L9FVre4LNhz9O&#10;Ks1k1YAooopAFOViMc8U2ikMnVt3IpagVivSneY1Tylcw1vvGnpJjrTGkReo5+tRmZG42n86ZUYS&#10;eqLYO4ZqK4jMiAL61WlBRuCcfWuf8WeNoPBdiLmeRRuJXDfQn+lK1tTqo0nUkuVnm37RPxTX4f8A&#10;hW5jwxmK43AH1X396/Ivx/8AEG98XalEbmRiAijGT7/417d+1r+0Nc/EfxBPBazYtlPG36Rn09q+&#10;XpJEmwM5btXzuOxCk+WLP0rLcIqceaS1I71j5uAeMZxVerdxInk7c/OMCqleCfREi/dp8bmNsioV&#10;bH0p+QeM1JummixHIzyEk8ela2ga3PoN8J4DhjgHnHGQf6ViNCYVVs856VNCxdMnrmuinzLVHFWi&#10;m/I/XX9kL4x/8Jd4aSCQM7oMFWB2jJkPHPtX0syjdu6nGM1+S/7GvxQk8N+KYdNaUiOYnIJ9Fcj+&#10;dfq3pOof2lamXGPmK/yr7HC1PaU0z88zWm6dTTYucHr0qc3Cwqo5CnoBUNMXBuF5yM12pXPl61tC&#10;6DuANFFFI5RjTEtsPI6U+jA9KKRbaewVWb7x+tWaryLtY/nTNaO7PL/iI37yId9zf+hCvb/hlIf+&#10;Eat1x0H/ALM1eHfESRpLiAFcbWYD3+YV7d8MuPDkP0/9massZrDU+hwLtUujsqKFUuuQKd5beleG&#10;fSLXVGX4iUPod8GGR5LfyNfEvhf93481Ej7o1C54/wCBGvtnXmJ0W9/64t/KvinS9tr441AgZBvr&#10;gn8WNfUZNf30fNZo07M+nNPmMlnG/QkdvrSSMWY5Oar6dcCO1iQjj1/GpmOSSKykrNngUWm20FA4&#10;OaTcAwGeT0pak69VqOZywxUkTRKvzDJ+lQngZPSopo2kXAbaO9KwP94/eZfWaFei4/Ch7iPadoyf&#10;cVmCz2o7PJhQOvpXHeKvibpPgu1ea5ulIBIxkjoQPT3qdEbLB86vF3O4hjaVwZG2AH+HvXPeLviT&#10;pXg2CUvE88kYLHcn19/avjX4vftzQ2s1xDo8y48twuMHB2jHb618ieOP2lvE/i25mMk8nltkDaQO&#10;Mn/GuOriqcOtz3qGWVKlm1Y/Qjx5+3FpugyT2kWlqzLj5jG3sf73vXiGuf8ABRaaHEdvYKpIzuw4&#10;I6+9fC2qeLtQ1Cd5J5XJf1as1Ljzskk5HrXkSzFptI+hpZXCK97U+47f/golqSzKTbbx/dbfj+de&#10;5+AP25bTVtGWW+tGM564RiOp9/YV+Uf2iQMcVattYvoWASeQD+6rkU4Zg76s3qZXCUbJWP1Z1b9s&#10;jTPtgjjtZAJP+mbdST716z8OfidYeNoCUiYSlEYZQgcqT6+1fi4uqXylZftUu4c8ua+j/wBnP9oS&#10;TwxrUMN5cFYtiqWY8fKjD0r0aOYqT5djxcVlGl90fpv++dmTfn15q21o0Sp6lQa4rwf8RtO8aW8U&#10;9rcIm5S+3qeG2+ldY2sLeRiJWD7OMr7cV79KtzLQ+IzDAqmrxRJWdfBY2CKgXvkVbgt3tt285zVG&#10;+lSSYFWyMV6VJ3Z87FcsvIgqi2dx28j3q28iqPU+lVa1luKq07WKd0zbgD0xnFQVNdMGk4OeMVDX&#10;THY8ep8TCmTyGOJmAzRN/qX+hrNLHB5rRK5dOnzalbzXZNpYkelNoHTmitjxZXu7hVG4/wBc1Xqz&#10;5H8yQtjGauO5DKtx978Kwa2riRY9xY4GcVi12LYGRXf/AB6y/wC6f5Vz9auryDy1QN82cke3NZVd&#10;ENjsoq0bkdxnym2jJqhMsjLyAAOetWb6RlUFT06isrULo/ZXDNjIIH1xXZTTtcbXNKyGXF0sKMT1&#10;FYO7BHucUpYt1JNRStjGDyDmtT0qVNRdj034TwpNNOHUMNpPP1Wvd1j2xjAwteFfCA7ppz/sH+a1&#10;7yeIsGvlsauaqz6yj8CKl5EJYGz/AA81lKoXoMVuVnXNoY1eTcMZ6YripyS0Z0MpmNWOSoJp3Tii&#10;iukk/OS3B85eO9bFvIFU59azLH7zfSr8UZkbjpXu0m4zTSPcqN82htaW25n5yMcVoViWkjW0gO4l&#10;e4Fav2yLbneM+ldtSLvczae5J5ijgsAfrShg3IORVFbi3mk+eMDPVmqylzbxrhWUCp9noLlJ1p1Q&#10;x3McjYVgTUm6toyUVZsC1DIX4x0FTbT6H8qqKki8gEVahnlVACWGKmS7GUl2F2n0P5UlS7ppF6ki&#10;m+S/900kpdiLoZSMwXqcU9YZ36Qsa1ofB95eRhjF8vUZFD03MK1VU43MbOelLzXY6X8MdUulV1ix&#10;ED/d7fnXc6X4B0qyWP7dHbllHO5DyajmR4lbMlTbvI8m07S7m4ZvLiZuOymtq18C6hqDoWhdF652&#10;np+Vex2droumK3kpBjHCqCKvi/NxCjRgxqR93NWpu1rHg4vOpxjoecaL8LhIGeSYr2w2P8K63TvA&#10;9tYzLIZshR0wtatFS7vqeBLN601ZouxzW0SBQg4/2RTpNQCgbBn61QoqeRHmyxVaTvclmuGmIP3f&#10;pUZYnqc0lBOOTVaI5W3J6hRTfMX1pr3Eca5ZsCjmT2Y+SXYkoqjLq0cbYVd49QarXF9LcEGHcgHU&#10;A1pys2hQqTdkjWZgoyTge9RfbIv74/MVjGO+uVIYvsPY1s6b4HubhsyMqKQCNy9a5pTaPVp5ZJ/G&#10;Q3GpJDGzAhvQA5rDvNZvLoIsdtk552g5r0GH4dHcCwjAB6bOtdDb+FbWFt8cMcbey1zfWoxfxXZ6&#10;9PJ+Wztc8XXT9Uvv3gtXGeMFWFB+Hep6gxlk3wnsuSP5ivobT7G2hhHnBHcHqRSaukDwlkVcqp5r&#10;F45uXKkdLwUqWqTR4LY/CKdmWSWduDwpI/wrsdF+GtrGERpAZSOQyrj+VdnY2L30jKhxtGTxVhNH&#10;uI7oAqdinO/HBqp4jdN6msfdVjDi+HUNv990QdBwo/pWnp8UOn5jT5scciuh1CFbyNlIG7sT2qja&#10;6OI2Jdlf0GK86U/aRvN6m9PGOD5EzQ0+4WMlWTcG56ZNbdqI93KD5hxxWXbBIZNwXmtizAZiSO2R&#10;Xm1tj26NRVZJxJpLdZMfw49KRrAKqkt94ZqzHG0zbUG5vSntZzRqWaMgDqa81y6NnpOEb3Me4tyD&#10;gkj3FMjTy885rSmTfGeMntUUOmTzY+Qqp/irrjUXLrocNWnySuUZIRI2c4p0Nm3mDaGJPtW/b6Ks&#10;ePMKyc+lX0gjjbKoAelZSxKWiMEle7RiLodxu+baB7GmTaaYWwxNdGFLdBVTUoXaFSF4U5Nc6ryb&#10;1Z0U1dpNGG1kdpK5bFVtjHop/Kuj0+FvIcsMK3Q1B9jeP5VXKjpito1t0zOu+SVoowiCvUYoq9qF&#10;nKrByvB4qvHas3J+X610qcWr3FCMprRENNkTzFxWg1uhUgKAfWo0095GwpyfpSVSJrKjJGZ9nc9B&#10;ml+yS/3a6S30jbGhbAf6UkkLxfeGBUfWNdDgl7vQxLa1fO3BBPXNaotMw7ApIxjdircFo0gDE4H8&#10;6vqoUAAYFc9Ss2xpOXkYkWilsNuIGe9bMUQiQKo6U+pI1PWuedRy3OiEW3YaIy1PRduc0+pLeHz5&#10;NudvGc1zOR3RppPQq3UPnQuoA3EYGayYIWjZtwx2rfkjKMQDuA71TuoTIAVXLd6FJ8tjspe7NKQy&#10;xj3MW7iryoWPpVSxjkjm5BC960ag6ZU1OXM2R+UPWjyh61JRSK9lDsRJCEkL55IxXi/7V3iRPDfw&#10;7uJVY+Yy9Bx3x2r21VLEADJr5o/biUr4DIIwdn/s1claTSbPZwdNOyPyW8Xaw+s6vczsDuaTccZP&#10;asiOYLHjGWz3p19Iy3UmDxmoa+PqybZ93RhpYRxvYt0zQcYpajZs1znQ7RDj1pDjtRRVGNwpyqcb&#10;uwNIrbad5ntSKSXVlr7VF6fpUclupUsr89cE1CoDdqdRcpQJbW5EKsGyc1e0HV5ND1iG6Q9GDcEi&#10;syg1pCo4smVJSi0fpF+yL8d7TUdQGmTybXkCYJY9k9zX3tHIs0YdeVPSvwx+CPi0+G/HOnTee0cY&#10;Ybtpx6V+0fwz8SJ4o8M2t/G5MDweYCxzxuIr6vD1OeN76nxuMpezly20OuopAcgEdKWvR3Pn72eg&#10;UUUsf31+tRJJLQ6KUnKepf04zpkLGSrHqc1oSf6s564q7CNsSgdKpzdHriUrs2rRtG/c8H+IH/JS&#10;rX/rnJ/IVrwzK0KoOqjmsj4gf8lKtf8ArnJ/IVo2q8k+1fY0f4MfQ/N8wteVyxRSNIqnBODS1Z86&#10;R3Wfs8mM5x2qrppYBwVI57ir1IzBRk0F81otCSSpCpLEDvVFp3mY7k2jtRqEf2hAV+8BUmySS3WT&#10;aQVG3H0HWpnpG504NwlUPjD9szxcLeaTT84OccE56rXwrq+RcBj0xivsv9qDQbjxR43v5UXCRliS&#10;wznhT/SvjfxIu242HnCg18Hmsm5K5+55LCMaSitzMkAkXBPFVyiqflJP1pNwpPM9q+Zvc+vjBQ3Y&#10;6mPS+Z7U1jmguUlbQSiiimYhRRRQAUUUUAFFFFABQKKci96Coq7H1LCrqQQMKeM1FWzodnLql5BA&#10;ilgWHy1dKDqTSQYifJC5Y0vTbiaRZI0JCkdjX1J8G7i8ktIInhkUI6gHDYPWn/DD4Rw3VkWntoT8&#10;qH5k/wBn617Z4f8ADtr4ctAnlxhhyoVcYxX6flGDnRaqH5fnWPp1Y+zJrqNo4owwAOAf0qrU91cG&#10;djnPB71BX38b21PySo05NoKKKKozCiiigAooooAKmg71DU0HetqPxmNX4GMX/XD616T4A/4+l+q1&#10;5sv+uH1r0z4f/wCu/wCBLXh5k7Uz6PKfi+4+0/B3/IAtf93+prJ8XZ85c+v+Na3g7/kAWv8Au/1N&#10;UfFShhyM45Ffli/jM/WrXpROWqhrtuZNNmzlcKTWgv3l+tP8URGPSZiTn5T/ACrvpu00cGK1pNHy&#10;9bjF5fj/AKazfzNeaz/65vrXpUP/AB+ah/11m/ma80m/1jV+lYOXuNH5TjV7wyiiivQPNCiiigAo&#10;oooAKKKKACnw/fpnSkWVVP3sVUd0yJapouVSdEjlJ3A98VZMy4yPmqq0UbuSQAfvZrevUiokYSjK&#10;pUSseQ/HbXEt9O2EAEsN27jHIr5F16QXd5M4/vEjH1Ne9/tHa/FfXjpE3y7ueev3a+e7iULuJ/Cv&#10;xPO6kZVpM/ofJKTp4dMzqKGOWJor48+sCiiigAooooAKKKKACiiigAooooAKKKKACiiigAooooAB&#10;1p6mmUqnaavmtGw1vckqzb3BjkU5wR0qruHrSFh9azi3F3RrOMZqzPoj4Q/ESOC4ghuZdi7Npy/T&#10;5vrX3h8BZU1axMsDhz169srX5K6fdS2sglWRh9DX3N+yT8Z4LGwNtNPIGRQpJf3QelfaYHMZOPI2&#10;fCZll6XvwP0ljBH0qSqWh6pDrWkW93btvRhy/ryf8KuNE8sb7OCBnPpXZdHiRpuCsV9Qt2ubVkTG&#10;7IPNeU/EizKvDuOGjRunTtXp9xJLb2LsxbeGwDXm/wAQJM2pkkb/AJZsSx/CvSwd+byPNxqvB23P&#10;OL/H/CP+/mt/KuYroLiTztDMgHy+YwB/Cufr7Gj8J+UYhWnYK2Yv9Wn0FY1bMX+rT6CtjCI6iilU&#10;7WBoLJYe9S01WDdKdWD3MmFFFFIQUUUUAFFFFABV+3/1K1Qq9b/6laiWw0SUUUVkUW7FiZGyc8Vd&#10;qjp/+sb6VeoJYUUUUCPO/jwo/wCEDuWYqFG3O7/eFfl94mVW1S68ttwY4H5Cv0q/aSmdPh1f4yxB&#10;TAH++K/M2+YtdyEjBz0/CvhM9knOyP3bg2m44W76mOQVOD1qKp5P9Y31qCvgUfqU9kKv3hTyMjFM&#10;X7wqShjhsRUUUUzEKKKKABQWIAqW4iELAK2T3otf9cPoaSL95MN3zZ9aBPQ2PCshl1yxUDLeavA+&#10;tfqB+x6pj8EqHGwkDAbjvJX5neBbbzPFembBgrOh/UV+n37M9pMnhmzcodhQ4P4vX2/D+0kz824u&#10;adFJHsav5erTsQ23jt9K1VYMAQaptjzGz9/vT4pPLbOM19dJ3Pxf2nvHLfE5v+JSo7kj/wBCFaP7&#10;P7bL9Se0n9VrM+JrBdPjz/nkVpfAcg3nH9/+q1lil/szPuMntaJ9TxtujUjoQKsr80WO+Ko2v+qj&#10;/wB0fyqfpXwUkfpVOV1cbMpVsH0r5T+OTbfirb84Hz/+gJX1XIxZua+S/wBoJivxMtyDg5b/ANBS&#10;vQwfxnj47WLO008H7NntuqxUGn/8ef8AwM/yqevqVsfm1T42Swt1Hepqrw/6wVYrOW5cNgoooqCy&#10;3YzdUJAHXJNXax6v2twJFCsfm9+9ZTj1OmnPoyzVtbpNoHOcYqpRWLVzct2mcNnP41PVeG5ztUjJ&#10;6ZzVisZbgFFFFIAooooAryNuY/lQsqx53DrSN94/WnSW/mBSDjimrdTrqO0LDnzIgcD5a+Mf22Pi&#10;Wmj3Vrp8bDeNpPzEdpB6+1fZlwxt7GQ7vuoTX5fft4X32zxxGykgBVU/XdLXLiJunTckexlNONWd&#10;pM+P9SuBPeSOX3BuhY+1ZrRiCZGB3KDnjmi4bc+MdKg+Zc9s8V8bVkfqdOPKh0zK0hK5weeaZRRX&#10;OahRRRQBaa6WSEgj5iPSoo5/LXAGaiopp2E1fc9R+BFyY/HVg44Ylv8A0E1+yHwzujNp8xc4w7dT&#10;x/DX4z/A1T/wm2nY45b/ANBNfsf8LUI0aZXbfmRs/ktfW5VrSZ8Jn1oyTsd3b3C3TOqdVOKSH/WL&#10;9ajjjWDJQbPXFEcizcId1e5y72PhKk+Zmn5i/wB4fnTWmVVznP0qh04oqOUzHyybpCQTirFq4EfJ&#10;Gc9zVSiqa0sBPcL8xdWz681HG3zc0yii2liovldzzDx63+lLk8eY3/oQr3T4Z/8AItw/T/2Zq8F+&#10;Ih+df+uh/wDQhXvXwz/5FuH6f+zNXHi/hPo8Da912OyTIX0pdx9aav3adXin00fhRl67/wAgW9/6&#10;4t/Kvie1YHxpqGCD/ps//oRr7Z15T/Yt9x/yxb+VfDGkzAePNSjxydQuDn/gRr6fJt5s+ZzJPlif&#10;UujzLJp8RYBWwc5+pqeQAHgg/jWfZfvLcbedvX2qalKN5M+cpz5bNBO4jmjY9OanWRVbmqsymaSN&#10;c4PPNSIobq22oUe53Vp+5Bx6j5m818qDjFSQI02FQbm9BzT4YfLyd2QRWVfalJoW+5SRkAx8ynHX&#10;j+tKT00JwlP2k7Hnfxm+KeneA9Evpr24WKaFHKRbsFiA2ARn2Nfmd8ZP2kJPHE9zbwxmJFmkAZWY&#10;ZG8Ed/au4/bk+I8ms+LLi1iu5GKsQy7up3Sg9q+PJrhpGzkg96+Zx2KfM4I/SMuwaUFJl24vWmZn&#10;d9x+uaT+0UkQKVx+FUFX1p3SvCdRn0saKWrCbEkhYHg0i/L0pjHJoDYqDVSSexJRTfM9qRmz04pF&#10;8yJvOIjKeveprGdrOYSK3/j1UaKpXTuYStLofRnwx/aOPgqFQ0bynyjH1Yjl8+tfT/wV/aYtPEJl&#10;EqrGdpb5mPqvqfevzdiuhGgXFei/DDXxpNwzPKUDdOfda+jwmMaaiz5jMMvhVg5W1P2Jh1D+2NJj&#10;lh5jP8QPPX/61Z/keX8zMeOcZrl/gr4qj1XwbEVLSEjk56fM9dNuLcnrX3GGm3G5+PY2kqdVxaHt&#10;IrKcUyimTf6p/pXU3zM8/ZFGT/WN9abRSMwVSScCus8zdkF637sAHnNUj0pWYsck5NQSyD7oGfet&#10;UjslJUKbuRUUUjruUj1GKs+dGvKqqST+VZ5YDnNNnby8r3zjNV66Yw0C1xsrLlskevNY1W9QU+YG&#10;x8uMZqpW4mY+rf8AH0P90fzNUqnvLkXUwcLt4xUFdK2PRgrRSZn6hnzB6Vi6x/qE/wB7+lbeosGZ&#10;ADkjOaxNYYeSg77v6V3R+FBBe+jJqvL/AKw1YqtKcsSOlUj1aSvKx6b8Jyu6XLEcHp9Vr6A58r3r&#10;51+Fc4jaUkeo/Va+jCd0IkXlW6NXyuKXvts+np6RUSGq98f9HYd//r1bjB5bHGKzdQkWR12nOM5r&#10;ghG7RsU6KKK6yT86bH7zfStG3kK5GM1jxSGNsitfTLpcs7oGxxjtX0FCL5uZHt1NJXNnT5t6lX2g&#10;AcZFXCYiCMr+lY8l0k2AsaofatLT9BnvpFUFQG967XBS1vYh23bG7ba2+cFSen3qUX0TdFU/iK7H&#10;SPgpc6k6h5V2sMj5h/hXQ6f8BRaSF5nVlHuOP0rknOz7nFOur7nl2+WZh5CcdDhc1o2ttdMyR+Ux&#10;ZuCdhr2O18DaXouBLCu08naoNaEUmhQbSloC69G8vmhSb6Hm1sc4q1zyiHwbeOVLb8N/0zauj07w&#10;A0mPMJJBwflNdu2vxKcKvy9uKi/t6VpMRMU+larbQ8KrmMk7t6mdD8ObeORSCxAOcc1ox+FbS3YC&#10;RRj0PBpTrF5uyLhx9DUU17PO26SVnbpkmqUnpc855jV6M0Y7GytcFY4/xxTXvoo1IWMcemKymYt1&#10;OanhkiVMOuWz6UayerOeeLnLY0Ydeu412xriHp93+tC/vZFVn27j95jVZbpvLKxf6scsDVWXVrXA&#10;3hiP92tYxUU7HnS5qjv1Oqt4baHlWViRg/MDUxmCcAcCuIn8dabYooFt3x9w/wCNZOrfFGJIiYlY&#10;EDkbT/jXLiKns1zN2QYfK6+InblbPSWvE7Oo/EVFJqUMaktPGAPVgK+c/EPxwXTlyPMXAyNoPP61&#10;5vq3x3urxWRXkC5z3/xr57EZvRpXXNdn12F4Qr1km1ZH15c+LrO3YL5kbH2lXioW8cWgU7HjDdiZ&#10;VNfDd98VL+aRnE8isecAnFUv+Foar/z3f8zXg/2+k/dPqo8GU2veX5n3JeePhBAX82F+eistYz/E&#10;91fZujJ9mWvjRvidqjDBncj6mktviLf/AGxZGkY/ieK1hxApStM2jwdSgvhR9vWesPfoHWTBbtmr&#10;ivOzfOxK+mK+WfCvxunt5YY5Wctn3NfRPgzxkviOx8zDFh1yK97C4+nW2Z52IyT2O8Dv7K1EkIJ+&#10;bjtXS+GtPgbzHZRuB4U1lWOxIECrtLDNX7WRorhCjFTnHFep7T2kdDx5YOKjY6fyIv8Anmn/AHyK&#10;1dNRVi3bcnOKzxGzBiOijJq9Z30UcYQjac/wivLrVJP3VodGFoRSVR6mjRSA5Gamt7d7hiExkc81&#10;zX6ncTW+nNPHv3bfYipxpQVTvO/6VfjXaig9QMU6ubnZi22ZUu21UEJjPHHFPT94gbNGrR42vuPJ&#10;xt7U7TrUhfMY/K3Ra05vduc7w8Gr9RhTPalWP8KutbqTnOKVYVUYxmp5zlWEXNzMhgtw3J6VqWcZ&#10;xkc54xTbe3G0MRx2Fa+kQoZW+UfKMiuGtV0Z7FCh7NcxcsbEW+JGOWI49qudeDzS0V40pOTuzrKX&#10;9moJy46dQPerAhx34qWnCMkZp876i9n7R7XIvLWnYqQRHvS+UPWp5jWNCXREdJ14PNT7B6UyRQvI&#10;pXLlRcVciZRtxjioanqPyjn2rSL7nBVi5WsV7iFZo/mHTkVkrGzMF2nP0roFjA96dHCrSfKoDeta&#10;KrymtGLjozPXSBtXLZOefcVbW3C4xgfhWi2nuilj0HvVdoj2rL2rl1NpUZSV3qV/J96Yy+oqweDi&#10;kIB6impdzllRWyIAPQU8RkjOakAA6UtDl2FGiluMWMd+tPoqZV2/WobOulS5nZEQUk4xUsalO9Oo&#10;qTuhSUNQppQN1q7FZrJGrFiM1BcRCGTaDnioUlexp7stGRKoXpS0UVRSSWiClVWbopP0FWbG286Q&#10;FgClascKQ52KFz6VlKoo6GqhfUwtrLj5WH4V8ef8FCNaa28KW1uDtJTnn/aFfbF4p8yAZzlq+Dv+&#10;Cllv9l0iycHLSKSc9vnFctafuNnpYRPmij8vrhjJcOT1JopZIyr5PIJ60lfHS3Pv6XwiHNNpzdKb&#10;W1KOlyaj1sNopWpKzkrOxAUUUVIChiKkqKl3H1pGkZW3JKlWNTAzd6g3iprdWmygbC4px3RUpK2h&#10;f02QxXMEiHDKy8j61+tf7JPit9Q+Hul2zyBj9hwV3DP+sNfkhYxiO4RAThnH86/T/wDY70xLXQ9M&#10;k3sStqDj/toa+lwEl0PlcyS5UfWNncPCMrkD0bmtmGTzY1fGM1iA5Gat2d4YyEble3tXus+VZp0s&#10;f+sX60lPhQySKB1zmsZ7G1H4jqov9WtU5uj1ci/1a1Tm6PXBHc6q/wDDXoeAfEicx/EyzUdTHJz+&#10;Va8L7B0rnPiRI3/C07bJyAsgH5Cuhi/efKOor7Wiv3MfQ/Nsyik9RXvkWQLtz75q1msZom85lH3h&#10;zVzc7QBCcH1FM+fqOnG1mNvLjzGWNTg565p+5mUAnOBiqEUi+eARk5xk1ckbauRTtrYwxD2ithWu&#10;jFgYBqP+0ZNzJ/CRjpUUbDzAX5GeantbdLqWQ9NoyK0lBcupphZWmrs+Of2qbiTw1qF5PEp/eZHI&#10;9cCvg3W7g3EzOeu3Ffp1+074Lh8U6LcyuFDRjOePY/0r8zPFln9hvmiTpsBNfnmbQaldn71kdRSp&#10;26nPUUUV80fYBRRRQAUUUUAFFFFABRRRQAUUUDrTWrsA7FOAxTakVd7YHWtakdrIqDS3E47jIr2H&#10;4H+FRrGsW7kEfMP4T6ivIxayPwMfnX1l+zTpcKQxyyKN4A+Ydf4a97JcO6ldXR89n2KVLDNpn0Fo&#10;nh5dNsBGHG5lXGOO1Nlikt5tnzMV6HB5qaa4k86MK7AdAamuo5oHQyN83UHNftWFwqhGyP51x2Mn&#10;Ot7zM1gwb5gQfcUlW7+4WZlAXkAZbuaqVrr1MYy5lcKKKKCgooooAKKKKACnw/fFMqSFTuz6VdP4&#10;kZ1PhYi/64fWu88A3RbV4VHCjr78VwEjFSxHBruvA6hdWtMDG4ZPvxXk5g0qTuu59DlKlzJrY+5/&#10;Bbb/AA7aH1X+pqt4l+5J9Kn8D/8AIt2f+5/U1H4gUHzCeVC5NflH/L5n63/y5VjkI/8AWL9aseLP&#10;+QPL9D/KkhCPdcD5e1L4s/5A8v0P8q7ofGjzsT/DfofJFix/trUBn/lrP/M1wsv+sau4sV/4nmoH&#10;/prP/M1w8v8ArGr9Mwnwn5jmXxIZRRRXoHjBRRRQAUUUUAFFFFADJmIX61Xqef7o+tQGtY7HNP4i&#10;SNgwKMeMetc/4o16LTdPnG4b1HHzgGtFptiyyYyQMivlv4oePL1tavLdJXRAccE9mNePmGKjQg7n&#10;3WQZe60r7nB/EjWn1HWG3vkZPGfpXEXa9G71b1V3vJGmJJOe9Z7M7LhjkCvw/G1nUrSbP3HC0PZ0&#10;4pdBlFFFeedYUUUUAFFFFABRRRQAUUUUAFFFFABRRRQAUUUUAFFFFABRRRQAAE9BmggjqMVatVGz&#10;OOc0+SMSLz1p2M+ezsOtgrQrzzitrwr4sufC9/ut5CA2M4PuD/SuYy0LEA4PtSxxtMxx1681UZyg&#10;7oJU4zVmfrL+yT+0IfEGn2+nXDR7duMNKmf4zX1q9wyWsrwnf8p+7zX4R/C34nal8Pddhlt55EAY&#10;ZCk+hH9a/Vn9l/8AaBX4iQzWFw0zvvb5mU8ZKj196+nwldVo6vVHy2Nw/sdlue8Q3hazMsq5w2MH&#10;ivM/ilIJrecoMbonwo/CvUPEEMdjZttGVba3I9TXmXxAtGj0xrkKvywu3WvpsFbn5j4vHvlp2PKF&#10;Vk0M7sj524P0rHrXW6N1ozuST+8YYP0rIr7OmrLU/KMU06rsFbEfEKn/AGf6Vj1Ya8do1UfLj0rU&#10;5k7FqG8E0gUKR+NWaxlYo2VODWvGcxqT1wKCkyaFjux2qeq8P+sFWKyluTLcKKKKgkKKKKACiiig&#10;Aq9b/wCpWqNXrf8A1K1EthokooorIotaf/rG+lXqzIZjCxIGcjFaStuUH1GaCWLRRRQI8j/aUmNv&#10;8Or98Z5T/wBDFfmbeSeZdO44ya/Rj9qfXks/A93ayg4crggZ6MtfnEzBpCe1fAZ0/wB602f0BwnF&#10;LBxklvYz5P8AWN9agqaQ/Ox96hr4VH6PPoKv3hUlRVLQyqfYiopX+9SUzJ6OwUU5WHpilb5l4pFc&#10;t1oMpVYo2R1pVUq2cA/WpVZOdyAfSqSvsRK63R3Pwcs21TxppyHn98mcD/aFfqj8E7H+zfB+moo+&#10;6jdv9pq/Or9lXQY9U8eWzMo2hlP/AI+tfp/4Ns00/wANxRIoGwf1NfdZHHlhdo/J+MKq5OVF6Fi2&#10;pXBJ7f4VcrNsJDPdyOflJGcCtKvq5bn5BPfU5T4o/wDIPi/z3FafwD/4+v8Agf8AVay/ic4bTo8f&#10;55FanwBBe+CDqX/qtZYr/dmfdZO+XlufU9j0j/3f6VeqhaHy9m7suP0q/X5/Pc/TKHwlW5x5nHpX&#10;yd+0EufHm7HIbr/wFK+rZP8AWN9a+XP2g1C+LiQOS3P5JXpYL4zycY/dv5mx4dYtp5yc/Of5CtSs&#10;rw3/AMg8/wC+f5CtWvrJbs/NKnxMQ1Jbk7j9KjapLf7x+lc0viCO5YooopG4UAkciiigC5DekkK4&#10;ySetW6yKswXZUBW5HrWUodjohU6SLysG6HP0qaGZlZVz8ueaxwz20hGeh5HY1oo25VPqM1nKJrGX&#10;MagYN0OaTzF/vD86oRyGPp09KbWXKWaPmL/eH51FMolxiQDHvVOiny2AtGHbGWDZHrUf2h1iZ9wA&#10;X2pNzC3xn5d3SoLr/jwl+q/zojHXUupLQtK322xOerqQa/Nf9vrQfI8XQSL3VRgA+stfo/obExyg&#10;nIBGP1r4v/bk0WLUNUtnWNQwCgt36SVxYyPuSR72R1P3lj8x2i287smopOtXdUhW1vJF9+B+Aqkx&#10;DV8PUvex+tQ1gNoop2V9KgpK42ilbHakoEFFFFAj1r9ntEfxtYCTAGW6/wC61fsH8NFCaZKA4f8A&#10;eMeP+A1+KPw51x9G1+0mj6oT+oNfrd+y/wCLpfFGi3jydVkf17bP8a+tymS9m0fBcRqV7rax7keQ&#10;RUFna/ZVKhsip6rXF0VjUp0YHnvX0Cu9Efn8mlqy1RVAXzgAbQatW84mXOMEdaHFoSmpaIloooqS&#10;wooooA8q+In31/66H/0IV718M/8AkW4fp/7M1eC/ET76/wDXQ/8AoQr3b4YzZ8Pxqe3A/wC+mrhx&#10;avFn0mAZ2attFTbf3YbP4VCFLVLn5FHcV4zPo6bfXYzvEH/IEvv+uLfyr4Q0pgfiLqAByft9x/6E&#10;1fd+v/8AIEvv+uLfyr4I8PzIPiZqUf8Ay0+33RH/AH01fR5O7c54mbaRTPqmz/490xU1UtI3/YY9&#10;3Ixwe/U1draStJo+SjsJj5g3cUtFFQXdvRkrwsiK2c57CvKvj942PhfwXLdIOQyZG4A/fUd/rXqs&#10;cjcjccYr5M/bi1ltO8LyQBmCsy4UdOHjrmrScYs9nLYqVTU/Oj40+KJfE3jfUJ3O0GVyASP+ejn+&#10;tebdXP1ra8SXQutTu5XX5jIwH/fRrD+lfEYhuUm2fq+HiowSJc4pjPmm5Jpdtc0Yt7HZKdxKKKKR&#10;AUUUUAFFKq7qcEApFqLYmw1saXdGzkRgc5wP5VlVo6Pa/aplXpg5/UVpSb5tCK0YqGp+nn7J9891&#10;4VTc3yAcL6fNJXu8+PMyPSvDv2W9JNn4NSTCgEDp3+aSvbGbapJ6Cv0/A3dNXPwrOXFV2kDfd649&#10;6p3EhZsZ6VZX/SIWBOBmqFe1GNtT4+VbnukMmOIn5xxWduPrU9ysi5LHK545qvXQjppRtERm2jJq&#10;seSTT5JN/Hao6tHk4qsqkko7IKhu8+WMetTVDePtgb3GKuO5wmU5yx7802iiu4sp6ig2q3fOKzLm&#10;YW8LORkDtWlqEgwqfxZzWBrEjKI1BwrZyPyqoq7FGPNOxl1Wu7ow/Io+YjOas1k3DFpnyc4JA/Ou&#10;2nHmep3SdiPrWRq0hMwT+HGf51qswVcnpXP3DmSZyTnk4/Oupl0VrcjqpUszncV7VnzyusrAMQKd&#10;tD1qUT0n4Ztt809eT/Na+k9xNqF7L0/OvmX4asfOYZ42Z/HK19J2rlrFSTknv+NfKYz3ptn0dLzJ&#10;CxW0lI+9g4/KsJiWYk9c81rzMVhcjggVkEliSeTXHS6s3k72GSf6tvpVLcfWr554PSoTarnqRW7J&#10;Pzpt/wDXJ9a014YY9azLf/XJ9a1oYzIc9ga9yCcnZHuVd0WtyrImTjB5r3LwxJpseixzBVWXaRg8&#10;9q8LmUsvFdBa641vaCPPb1NehVv0PPxEHI9Lt/EUyM4t5QADjHpSSeLrpWwbkA+mK8uTWntkY9QT&#10;6moJdd81txyPzrO3Nq1c8eWGqT2PT5PE8p5a5B+tSx+KLfaoY7n7kHFeXDUGboQfxqaG5l3A7eAf&#10;enu7WOX+z/M9O/4SS29P1qNvEkK5O7Arz9byRuiipYrh3fDBQPrWvK4ozeVuWrR3S+L0hJ2MDn1q&#10;KbxsOQrqT9K5JcZ56UnkxryrMT7irp8tm5I0p5ZFLWNzdm8WSgk8getUbjxNNI2IN2epOaodetOK&#10;oGG3p34rmd73BYWnT91xLv8Abl4UH70jI5FRQzXE7bRI3uc9Kgwn94/lWLr+vRaVbSEN8/QZ4qKl&#10;T2cHJux7GGwlKSVoK7I/EHiODTpSGlJdevzGvJvGnxFlvrgC3m2ooI4NZfijxEL6YlWP3jnmuEvZ&#10;GlkJAavyXOsyqTvCM7n6Dl2WUqdpOJoal4hnvBzKW/Gsw3kp71DtPofypK+JdapLdn1EacIqyRI8&#10;7P1NM3t/eNJRWfPJ9S7IXe39405ZWVgc80ynRoXbggY9TRzyWtwsi5bzzsQwbb712fhf4laj4dk8&#10;uO4YgDGK4Nt6HAGf92tXw9p51C5KFgnGcscdq7sLiKsaitI5sRSpSh7yufZfwh/aIsZPIt9RbdI2&#10;Bknp+lfQ+j31n4jAexlHYkcnrzXwF4d+GWqvbrd2ytIo5ypP9BX1L8GbfUbFtlwhRdqjJJ67cV+q&#10;5XWnOmrvU/Nczw1Km+amz6Bs7yO1jNqZA8uNhq5azLC5LLuzWLpumSRXKzysG2nIwc5rodQljZI1&#10;XG4cnH0r1cRDW/c+ZoSjrGPQ0o5FkUFTkGtLSf8AWSfSsSzbbDGfatbTpjHcBQM7+K4b80WjeS0N&#10;migdRUzWrZ+UgjtzXM5JbmSi5bEBUN1GaOnTitCOIRrjrTHtVZickZrP2qubewlbQp1IsDnHynFW&#10;Y7cRknOfrVq3RWk+bd7bRmolVtsUqNleQ+209pIwQdq9s960rW1WBsrnOOakVc8Cp0XoBXmzm2EX&#10;Ko/IVQWOBT/J96tWtmZM5yF9asf2ev8AeNcbmkenGnBL39ygqbfc06pvsknmFQOlO+wyd8fnRzI6&#10;VyxVkV6mjtXdhkbV9atw2qwknO7PqKnwfSs3PsS6nYpT2eBmMZ9qqEdjWxtPpVZtPDMTub8qUZ9w&#10;jJ9SpHbBlLNEzZ5BBxSRhVbCpkn3rTjj8uMLyQKXaPQflRzmEowluimkZz80JqwtrGj7gOalwfSn&#10;LGzdBUOQRp20ihlMliV4yCPfirCwnvxUu0elRzWOiFGT1ehztHkjZuwcHgGtK6055JS0eMHqDxii&#10;O2K25jfg10c6tdFVIq3vIyfJ96cse05PNWJrdomwASO1Pis3kwSMKfzq+ZWM1TprVFcY9K0reNPL&#10;DKvDc881XfT33YTke9aNrbmKNA33gOaynJW0NOV1PhKs1ujZbaSfQUWFnlmZ1IweAa0do9KdHGZG&#10;Cised2sbRpW3dxioFAAHFVbyy89RtOCOfrWv9iX+/UNxbmEjnINQpWd0bOK6o5qSF4cB1Kk+tMro&#10;WUN1AP4VD9jT/IrdVe6I9mY0cjRtlTg1oafPJNIdzDb6YqK4011clCCvXk81FZyi2nDOCFx6VUrT&#10;V0TGTi7M1LVQ2ovvOSqgrXw1/wAFILdbiyh3fwocf99Cvt2G4E127x9NoHzcV8Tf8FFFH9kwMMk+&#10;W270HzCuGtF8rfke1g6keZR72/NH5azbRCQetU6kmk34wD19Kjr5OSaZ9tSasNZiKnt+Y+fWqzHJ&#10;pMmhaEVPe0HSMWY57U2iigQUUUUAFFFFAD45THnGPxFWY4/LgaToxqnUwuNtv5fUk1V9LCLFnc7r&#10;iIYwdw5r9Sv2JtSjvNI0y1cZkNooPv8AvDX5VW8nlTK3oa+4f2M/jRZ+Gdcs7e52qvkqmWP+3n1r&#10;1svl79mzxcyptwTSP0ka3dZmTbgjtU8ensTneOD6VV8PeILbxLYrdQOGDD+Hn/PWtH7UsL7WDD8K&#10;+q6HwzlNVOW2haoyR04oorOWx0U37yHea/8Afb862IGZrXLnJrFrbh/49fwrkZ11vhPnX4jsf+Fw&#10;WMf8LJKT/wCO11F9H5UpdTgk1y3xG/5LJp//AFzl/wDZa6vUu31r63Dfw4eh+b4/+IiAevelpF+6&#10;KWrPj5bsrXJXgDAbrTY2LKwJzSXGPOJBzxT7dcqxqotJ3PVjywoXkrkdIIZpmxE3HcClptrdusrf&#10;JgCumTsrnDRi5TSR4x+054th8NeFpIm4uGXBz25x/WvzH8XagL66LbcHYK+2/wBuLxPDGDGGG7P3&#10;Qf8AaWvg/VLpZnLDuMV+cZtVUpWR+/8AD+HdOgpMzaKKK+YPswooooAKKKKACiiigAooooAKVVLM&#10;AOpOKSlRtrKfQ5oA7fwz4CvdaliiWInd7e9en6H+z7efJJNEw69R/wDXri/h/wCPPsGqWQkiVVVh&#10;yc+tfbfhPU7bxDoNvLHsWRlA28Y6Dmvs8pp0a8lzq58ZnGJxGHheDseG6V+zlbPMJZXVFA4yDz+t&#10;eweDfCcHhXT1tLYoCDndjr0/wrqfsO2AxZUOpwMnGapNE0Z9/av1GhgcPR1pQPx/FZzisRLkqTuu&#10;xbMO5QCeaawdfvtuqMXbKANoprXLN2FepTkoM8avy1I6bhMRwO9Q05m3HJptTOXNK5lCPLGwUUUV&#10;BoFFFFABRRRQAVJC3OPWo6fD/rBWlN2kjOprFj2/1y10ng0n+3bfk9a5tuJlzXR+DWDa5b4Oea8v&#10;NP4Mz2cp+OP9dD748E4/4RmxwOdnP5mq3iT/AFcv+7VjwT/yLVl/uf1NV/En3JP92vyVfxmfssv4&#10;SOYs/wDXin+LP+QPL9D/ACpln/rxT/Fn/IHl+h/lXdD40eZifgfofJNkNut6h/11n/ma4SX/AFjV&#10;3Vk4OuagP+ms/wDM1wkv+sav0zB/w0fmOZfGhtFFFegeMFFFFABRRRQAVDdMyxsApPHX0qaq0rfv&#10;CCfwppXJcuTUghVupNWPs7SL8pwaW6jaGJXAHSqq37RwynaMbT/KrleEHLsFOLr1kt7mD428QW2i&#10;+H7hi2JERsn14zXxR421k6prFzLGc7mP/oRr1r4s+KDNb3cAZsZIHJ/u14LPMMsSe/41+RZ9jXKp&#10;yRZ+85BglRpczWpW3HaVzwaYx4p2adcQ7EVgTzXwmsmfeytFWRBRRRTMAooooAKKKKACiiigAooo&#10;oAKKKKACiiigAooooAKKKKACiiigAyaNx9aKKACjJHTiiigBVYqwOea9c+BvxcvvA/jDT7n7W0Vv&#10;HOruuTyNwJ/lXkVWo7dofnJIK8/LWtOpKnJNGVSmqkbM/bH4d/tAab8QPDdlskR2ZFQ+uQoPpVv4&#10;hb7zSyElAVIXBGPWvzJ/Z3+LQ0HWtOtJmYIGbO5iP4QPWv0X17Xo77wuk0ZBWeBznPTnFfoGV1lN&#10;pn5VxBhp01yxPP2hEei3a5PBY9a56K6kjVUB4HrW3a5XQLsvn5mfBrnl+8PrX6pQjGUNdT8frJxl&#10;Zm1RRRXnHMFO3N6n86bRQBpWMzSK24/dwBWjG+4e9Zem/df6ir8b7Tj1qZK6L6FiiiisSAooooAK&#10;KKKAJreNJMhuvarWVhUAnArPBwc1JLOZVAIxUNXYxrMdxwTjNPhkcNhec1FVu1VVXOck03ogJ6kj&#10;maNgQajorEo1kkWTO05p1ZcLbZFPOM9q1AcgGgk+T/2zb6ZbAQhsR+mP9pK+F5GO3IGcV+iP7WXh&#10;SfWfDbTxpkL3Uf7S/wCFfnncwNbzPGwwy9a/Os8i3XfY/oXhWS/s+C6mXI+5jgYplTYE0+GO0dKZ&#10;LH5bkA5FfGH3qu0MozRRQA/O4dKZT4+9PWMv0FJb2NXquZjfLX/noPypE6VZWN1UDapprQuzZwB2&#10;rWUGYwmk9SKrVnGbiQRomT61XaMrIEPWvQPhj4Rn8QatHFEuSwY9PQGtMNBzqJWIxdaNOm5Nn1T+&#10;xh4HVrgXU0WfkBBx3yhr7bsbUWsewAqq9BmvFfgD4NPhLw7byEsXIBIZcc7UP9K9aW9dbgy45/u5&#10;4r9TwdBQpLlR/PWfYqeIxEopmyFC9AB+FLtDdapR6pHtG8EN3wKto4kUMpyDXVZxd2fJxbpy5mjk&#10;/iMiLpQ5+bIx+YrV/Z/BOrQ4/wCevP5rWN8THC6WhwT9P94VsfANgLxTzlnwPzWlitMO2fbZZao4&#10;pH1LHnHP4Vfh/wBWuagsYx5aMeu0fyq10r88m9bH6Zh6bgrsq3X+s/CvlP8AaPJHickf3x/JK+rL&#10;r/WA9sV8pftIf8jMf98fySvTwH8T+u55WYfAzX8LKzWTSE8biMflW3WD4Xm22LJj+In+VbSTbmwR&#10;ivrJXvc/M600qlmSU5W2dOtNorOyYrj/ADmqWN9y9ear0qttINJxRak09S1RTVYMKdWRuFFFFIDS&#10;t5BNGCcFu/FTVkxyGNgw7HNXI75dvzjB9qxlF9DqjUVtS1T1mZVAGMfSqn26P/a/Kj7dH/tflUcr&#10;7GnNHuWnkaQYOPyptV/t0f8AtflTo7pJWCrnP0o5Wugcy7jpbhYsgnnGdtVn1Biu1RhT1zzS3kDM&#10;xcY2gVTrWMVa5jOUk7Gtbyb1VgNua+NP25vFEVhLZ2wizJuBL5H92QYr7GsV2Rhsk7q+TP22PCI1&#10;aG0ulfB3AY4/uyGvPxV1F8p9Nk9nP3j8utQY3Bd8cms6r96ohZo2J+q1VMSmPcrfnXwVTVn6xT0Q&#10;GHagbOaYfel8w+XtpmaaklGxav1FHLU8KBUY4p3me1Ys2i0tx3FIxFMJzVwA+WuACcd6aVyZVLdD&#10;S8GR+frlvHjgnk/hX6y/snxrp+g3CRqctcOBz3Pl1+Yfwd8Oz694wtI1Rup+6Mj7p/wr9a/g74bf&#10;QdPcuCpErMBjH93/AAr63Kqb5D4PP8RGEk39x62N207utZVXWvl8vgfN+lVDEwQNjINfSQXLufm9&#10;aXtHdDakt5fJkDdRUdFaHOnbU1UmSQ4Vsmn1j5I6cVZW+dVA2jisXDsdMaq6l3cAwUnk9KdWVJIZ&#10;JC3Q1PZ3G07G7ng0OGg1UTdjzb4jMA6jPJdsf99CvcPhDz4XjJ5OP/Zmrwr4lsqSxs2eHboP9oV7&#10;r8If+RXj+n/szVwYr+G/kfTYHdHexY7809sdhimRr6cmnV4T3Pqafwmb4g/5A97/ANcW/ka+AV/0&#10;X4n3zv8Au/8ATLg5+rNX3/ri+ZpN4q9TEw/SvgHWlK/Em9B6i6mH/j7V9TklnKSZ81mz2t3Pp/Sb&#10;hvJiA+6x5H41sVg6UwS3gY9Bz+tbqtuUEdDzWtZe8z5Wm73F7e9I2dpwcHtS0VibDvtsdpat5o5w&#10;fm/CvzX/AG3/AB+99f8A2NpTtz93/v0a/Q61jkvry5XHChhz061+bH7dnht7HxNvB4BOPfiKvOxr&#10;5absfWZLRtUTl1PkCdiZJpHO4Ekj86zWOWJq3eS/LswQQ3NVK+LqtX0P0qCsgpV+9SUq/eFYmq3J&#10;KjbGeKkqKkjWYUUUqrupmS1DBpM1Ifumo6RUlyloyfaflUbSOa9k+B/wxuvF00jpFvCrnp7p7+9e&#10;TaDYy6leQ28cbMXYAbRnqcV+lH7Jvwtk0Xwyl1OADNCPvAd1jPpXuZfhueXM0fOZti/YUmrnr3w4&#10;8Onw34ZSEpswPu/8Cb/GugnkAXA4NXDt4VDn1x0qrMu27QEelfouFp8kUrH4bmVf2lRu5Yj4jX6V&#10;hahceZOdo24rdkcRxlj0FczJIZHLEYzXpRPIwsbychNxPU06SHdb5UEtTKZJcttMeMD1rRGuMk4w&#10;XK7FeiiiqPDIppgikA/N6VQuZDJ95ualmYPIWHSqcrZY54xxXRCIlqxjOI1yxwKz7i8Ys6qwKdOl&#10;OvJ22lCFwehU5qnXQNsGY8knNc7NM0zlnOSa3bi4S3j3PnBOOK5+tqfc6KC3YVnah/rx/u1o1lXU&#10;vmTMew44rrpbnRLYx9VuGXEY4B61mE9zVrUJvOuDjoOhqlK21frxW52042SRDIQzkjpWfcf65qvF&#10;gvU4qjcZXLsV59DWnQ9KmtTv/hW4Mky5y2Cce2Vr6bh3fZV3fe7/AJ18ufChg19OR/cP81r6gtOb&#10;FP8APevlsb/Ekz2KCshtx/qJP901kVq3cgjhbP8AEMCsrNcFLY6mFFFFbiPzjt/9cn1rbtfut9ax&#10;Lf8A1yfWti1Y7tvavfou1RHvVPiRdtdslwi/eGeRS3G2SUhE2jpioxx04p0bKr5YE/416ltbk+pE&#10;0ZjkKHgd1pfLX+6KfI5kcseppKEhKKQiqFOQMGtS1umkVRsZscFs1mVq2OfIGSD9O1Z1bcopWsWh&#10;SjJIA600U9GMbBh1FKMuZEFlLe53DKNilZ1VsE4NWIb+S4YjIXA7imXUaTTZx2ArJOV7SRjdXsxs&#10;O2Z9obmpJrU/eDhFA9Kmgt1gXgc9zUvWuyMVE46lpszJiLe3Z/M38dq8b+IGtPNvVWYDefmz7V7V&#10;q1on9nzMxxkcdscV83eNGMVxKpbI3kdfavic+xijCUYn0WU0VKav0ORuro+cQQW/Gofti90P51Dn&#10;cxPvTX6Zr8SqVHOTP0mNJRjclkuldCoTGar0UVkAUUUUAFKql+gzSU5JDHnFAehagUrHgjBzVm1u&#10;Gt5gwz06isxpGZsk809bh/X9K2py5ZJowlByPt/9mjxhpWoWsGn3JWR3wm1zn09q+hTZQ2r/AOjw&#10;qiHrtr84fhH4kl0HxRaTrJ8gZSV3Yr9F/A/iVPEmmIdoyqIOoPVfav0nJq2mh+e5zQcZ+RuaXNcS&#10;XEaKzGJeq9gK6S38sM3mYI7Zrm7GQ22peWnCsdp+lad1qQtZxGYmOcfN2r7apBVYnwkpTp1rRR0U&#10;e3auz7var9qwS4jZjgA8msTS5G87Zn5SM1rV5EYct0enLU6IHIBHStCD/Ur9KzYv9Wn0FXrRiyEH&#10;t0rhqrQVB2lYnoop8O3zAHBI6cVyHeyGabyQCRmrmmTpuYlsAjFWrrT47i3EY+Ur901Ws9LS3cmS&#10;VX9ADilzQlDzOF1ee6exqq205p9qxdeTzk1Ra+2uyrGz4OMrWnCm5FbpntXFUVtTfDxltY2bWbzY&#10;+mNvFTVTS+VVA2Gp4ZvOUnaV+tcDT3PQlFrWxLTljLewp0Kbm5FXIbZpAf4ceorJysbU6PMrsqLD&#10;gjJyKlAC8DirP2ZYgxdt3HQHFQbT2U4+lRe51xhGOw2irtqFEZyuD3LVVkw0h2A4pGgym+WvpTyC&#10;OoxSUxNJ7hRRRQMKnjtXkGT8v1qKNtrgkZAq19uHZf1pAVpIzE2DUbKG6jNaaXEcvPlGqMxQyHYp&#10;UehpJjcdLsgaIEcDBpUQKPenUVZnyRTukFFFTwui4PlljSLIKmt1O7dnpU32gf8APE/lQjbs/Ltq&#10;JPQ2pRTlqOqK6YlVyc81LUEkZZslxUR3Oqorx0RBRUix7pNu4D3pJI/LbGQ3uK2PPK8y/wAVZmof&#10;eT6Vp3UJuISittOetNtYYrWM+aPNbPrWsZcupzulefMjFWRo+VOK+Y/25tBbVvAW9YPMk2Z34/2q&#10;+oZWjt91xK6RRhifnIH86+X/ANsT4uaTb+FZ9NxDLJGNgKzp6+lTUldM9TDJwaPyGvopLW5kjJI2&#10;nFU261s+IriO41GaUL8rPkYPtWM2N3AwK+Uq6aH2lN3SYlFFFc5qFFFFABRRRQAUUUUAFFFFACxq&#10;WYADJrqfDOrXWi6xbyRSPGVYZCnFc1uCMrIMHvXvf7OHw3tfiF4vsba5+78rHrzlsdq7MKuaatuc&#10;mKfJB8x+kP7JOvHUvAsDTM27yx8zHOeFr3qRI5JFDAFscA1z3w1+H+m+B/C9vbWq4YRjnP8Asj1+&#10;ldBbZkjWRuWIr7GD0Pz6rFqRNRRWjp9rHJDvYZbJHWibshQ+JGdW3D/x6/hWXeW4t5iB909K1bK1&#10;K6ezFwepxXKzsq6wufOfxG/5LJp//XOX/wBlrq9S7fWuS+JX/JYtP/3Jf/Za6PWSd3B/i/pX1mG/&#10;hw9D82zD+ImPX7oppkCtjFRxzM9xsP3RGD0qRgoPIJNdEUr6nzNGMXUtIpt9449anjAt42aR/lao&#10;G+8frVvCyRgHkYqOp14t2il0KRuIgeHBrP1fW4NLt3kLZJU9D7VcnkXcyeU23pxXzr+0Hrmo6eV+&#10;zuyA5GAD02mtq0XKm7G2VwjLExTPlr9q/wAZQ69r8scbtId3Hzf7tfObQOFJIwBXXeMNQuNQ1eaS&#10;5O5ifT6Vy11H5a5B4PavyjHyftX2P6Py+mqdBRKtFFFeYegFFFFABRRRQAUUUUAFFFFABQpwwNFF&#10;AGna3w85GCEbTnrX1F8FPiPE1vZWjyuHyQMt04HHSvlGzDGQ4OOOeK6/wLrc+n6tb7G2AMete3le&#10;I9jW1PFzTCrEUWfoZcKJLeO4Mw+YenXmmL90d65vwNqZ1zw9EpkDsoHQ5PU10KR+R+7Oc9ea/d8B&#10;WjUprXc/nHMsLUoVWmtAkjG04HNQVaqnI3loW64Ga6a0UmmjioNtNDqKRWDKCKWuc6AooooAKKKK&#10;ACiiigAp8P8ArBTKfD/rBVw+JGc/hYsxCvkjIx0re8CyI2uwBU281zsv8Vavgm4eLxJaouMMeeK8&#10;zMnzUJs+gymNrH6F+CD/AMU3Zf7n9TVfxJ9yT/dqfwP/AMi3Z/7n9TTNfhMwkUddtfkv/L5n67q6&#10;SOUs/wDXijxjJ5eiTtjOFJ/Spo7Zre4j3HJYHtUfi3/kDy/Q/wAq7qfxxPNxHwM+RNPbdrt+fWSc&#10;/wA64TJNzP8AUfyruEmFtrmoEdfNm4/E1xBwrM54LHmv0rBaxbR+YZjJe05RWO0E0iSb88VFcszA&#10;BTjvmpI1CqMcnvXqW0ueHe8rD6KKrXdwYlGxhnOD3pJczsi9izRVazmeZW3HOKW8naFV2kZzT5Xf&#10;lFfS5NJII1LMcCqUaveTKVU4U8n0qqzs2cnrU1reNahgo+9XTGCjuYzbexo6l8tsoJ9v0rmtcv10&#10;/S5nZsZFaTzmXLO2FHPNeOfGzxa2nWzwQuAP94HuK8PNsZHD0pXPqchy+VarGR4f8RtaF1fzKhOw&#10;ydM/7Neb3BEkxxVzUr6W4kMrNlmPP5Vn7jnPevwrFV/bTbP6AwlFUYKIvl+9TyO0kQGDhe9QBjRu&#10;96wp92dkraWG0UUq43DIyKxASinyMhA2qVPuaZQAUUUUAFFFFABRRRQAUUUUAFFFFABRRRQAUUUU&#10;AFFFFABRRRQAUUUUAFXbW5AZVf5uapUqjPfFA/I39L1dNP1q3nTICMOVPvX6LfDf4hReKPA1vEsr&#10;SMsZRtzZ6s3tX5oxx7VEn3sHoK9p+C3j7Ura6hsxcBIJJo1IOOmTX0OW4jkna+h81nGDValzW1R9&#10;4+cH8Ly545ZR+VYtrZGSGN9wAPtVy1KTeB4ZYm+ZurZyM7BUWlrItmnmMG44wMV+x4Os3R5on89Z&#10;lS9lVkn3LdFFFaHihRRRQBf037r/AFFXKpaaRhxnnNXaDVbFlGBAAPOKdUULDoBUtYPczYUUUUhB&#10;RRRQAUUUUAFKrFTkHBqzcWJtYopWYMGxxj8aW6uYZlAiiMfrk5pAV/Ok/vGp1vBwCpJqOO2aRc5x&#10;9RVuCKOI/Mu4d6l2GOVipBHBrSt5xMv+0OtZcgLv+6O0eh5pftH2ZTvdUyMHccVkVyt9Cj440Ya9&#10;oV5aFVk3DIVhnpzX5efErw++h+J7+FlC7ZAu0DGPkBr9JPGPxMs/DdhcoCkk6jAPmr39vxr4B+Lu&#10;tRazql/cYTdI4OQR/cAr4jOVFzb7H7fwu506MU1ukeR+QquWYgj6UxYnYZC5FWwM9qbDuaQgsCo9&#10;BXwVRe9Y/UaUnytlZYH3jK8ZqSSAMuAApq55YqF9ozgHNU721Mpb3Ky2rKpwc1Zt0Kx4bg5qFbk5&#10;A2EVMGNZpXZftLKzFx6c0sakuBjvQvSnp1r0XFKN2cq3GPDuuBhctXs/wH1q30bxNE8rgAK429P4&#10;WryBW2tkda1dI1g6bMZk4YdOfajC1FSqXZjjKLrU3FH63eCNStdR8HWTRgKxVW3f8AWtj7OxXcvz&#10;Cvzo8F/tIaxolrBbrMDFCAQCV7ADH6V7h8O/2qJr6aEXaK45H+sQetfeYbMI8lj8lx2QVHNzR9SG&#10;NhzirWn3XksVZvlxwPeuP0v4tabqkabhGhYZ5nT1xXTWer6feRCQXMCbj0Mq/wCNejHF06i1PmK+&#10;U1oabmP8TrrybCIkEf7PryK3P2fbpJb1CRg+b+XK1j/ELTYLjT4wLhJc9GVsjqK0f2d18vXPLYZC&#10;y4H/AH0tZYqtCVDkR7GS4eVCSkz65seRGM4BUfyq3IQ0hI5FVYf3canIIwOKnr4KS1ufqcZe5ykN&#10;1/qx9a+Tv2kP+RmP++P5JX1lNCZGzuxXyb+01/o/iuNdwALck/8AAK9bL9atv63PDzKMvZuVi/4a&#10;/wCPVj/tH+lbFZ3h5g+l5A/5aH+QrRr68/I8Vf2ruWY23KOcmnVDC3OPWpqyZtTlzRQUUUUjUfG2&#10;1qsVUqeOQtnJqJLqawfQkooorI1CiiigAooooAKVWKtkHBpKKBlhbo+SyNlie+ar0UUWsNyb3L1p&#10;cLsCHgjge9fNn7YlrdTaPaPAGA83BYf7knFfQ8bbZFOM4PSuG+Ovh8at4YhPB+cttK5P3GrixEfd&#10;0PfymolU94/FDUoz5ki45yOKz2jZOSMV13jjTv7L12aDGApx0x2Fc6yLIQrHv61+e1I2m0fsNOd4&#10;plWSFo1DdVxnNR1JcRmGTbnIqOsTpCiiigCaK33BWzx6VbjXcyqB7VUgmKkKeR0Fa2lTLDdAsuQc&#10;D9RWtOPM7HPUbW59ofsa/Bm71e7i1L7KrRR8limeokHr7V+hEcUduu1FCLnoK+eP2NPFFnYeDXtV&#10;EQLhc/Muesn+NfQkkh3jHzKOeK+9wEVGlZH5JxBOUqybJ6tSXUdvYgO2GZTgetVFYNj19KlZz5ey&#10;Rf3eMcjBx9a9K12rnzlOST1HyeW1rE6AAnGfyqClZt2APugYH0pKErESd3oIWAxmlqrNnzD1xVhf&#10;ur9KZCeo6nRtskVuuDmm0UFHmnxOnMjR44Bdsj/gQr3z4Q/8ivH9P/Zmr5/+Jij7PuPDB+P++hXv&#10;XwVcyeD4Gbkkf+zNXmY1+416H12XbRb8z0a2IViTwMVMSh54zVeFd+R0xzS18+1qfWU/hM/VP+Qb&#10;c/8AXNv5V8Ba1z8SNRJ6/bJv/Q2r7/1j/kH3P/XNv5V+f3iA7fiVqGP+fub/ANDavrMjlaU/Q+Vz&#10;ZcvKfS2n/wDHnH9P61sWUm6PaWyw/lWLpbFrCEnrg/zNW8kdK3kr6HyMZWdy9d3GwbFPzeo7VGuo&#10;COP5wTjq2az7hjuXmpWXzFK4znio5VaxXtG5FLVNYXQLd7mSXy45WJBBx1GcfpX5h/tg/FCDxd4m&#10;MUbu+wnhmz2jPp7V9X/tW/ETUfDFpa2tnG+PMAJxnjbIP6V+Z3ia4vdW1OW5uI5CSR8xU+gH9K+d&#10;zGTjHlXU/Tsoj7RKp0Rz98DjdjALZqnVy+Y+Wqnsap18lPRn2sNtApV+8KSioNCRvu1HRRSHKXMF&#10;PQcUwdamXAPIyKGXBdRyRF1JJwvrVjSdLk1O9WGJN+T6ULGQy4OE6la7n4WaS2qeIoo4ht+bn5c9&#10;jXdQo81vM4sRW5U32Pc/gT+z9f3WpWN1JZp5eA25k9JB7197eHbNPCfh+2tCFDAKPlGP4QP6Vi/D&#10;/SU0rS7Mxw7cKQfl/wBsmun1DZMo81SRnIA4r9BwGFUIps/H86zBznuMhWSzUSFSA1OBa6nWToF9&#10;aryTvJHsY/LRHO0C4UgDrzX0KVj88qylVm5C6tK6IQrEDA/nWLUtzM00zFjnmoq1R30YezjYZM21&#10;emc8VXpzMWY5OabWh42Jq+0npsgqK4kCoQDhqlrPmz5jZ9auKuzjK8kvPymq1x/qZPoasTMC2AOl&#10;V7jmF8ehrsWxXQyKKWkpmZj6pP5k21Wyqjke/NUqkuP+PiX/AHj/ADqOupbHpxVopEN1u8lgB25N&#10;ZErbYya0dQ3bAc/LnGKxNQuDHGQCM8cV109Ii5eaVjGqGYncB2xU1UbuRo+R13YrVHrU1dle6fc+&#10;3H3aoSNuY85FWXYuST1qnUzZ6lNWPQ/hH/x/XH+4f/Qlr6js/wDjxT/Pevkb4eTOJZSDg7iOPqtf&#10;W+kxltNiODyDz+Jr5rGfE2ejT7CXShoXyM4GRXPFnaXAJJBOK6C6QNC2ewzWVj2rgp7HQFFBzg44&#10;NR7ZP74/KtiT87LJQzkkZx0rQhba+aoWP3m+lXo/vV7tP40e1U+ItpIH+tPqsj7DU6tuXNeumEZX&#10;HUUUVRYVoWu63tXkwDnkVn1ftIWe1dTxu6E1lU21FIgTVmXgjcc960LW4eYAsoAPTFV4dJRWJc7s&#10;+lX7O1SMkKDt+tCtHUxlfcmgQ/ezgVdW3YYPGKiXAPI4p000ky7V+VfTvRFKWrdjjrVeQvVm6zqw&#10;023kYD5gM/SrQk+zW6b+Gx0rnvG1vNdaPPNENo2cVni6nsqcisPT9pNXOJ8SfE2RPNtyWK/jXjvi&#10;DWH1GWRmZirNkZrS8TeZFdSLJ97PWuWuJCzkHoDX4VnWNnVrOLP0nAYWFOKaGoaHPamBsUFs18oe&#10;/wA3u2CiiimZhRRRQAUUUUAFSKuPrTFGTUlI1gupb029azmUrwc5BFfcH7NfjwzbrV9zblXseyV8&#10;LR53rg4Oa9m+BPjI6H4khMku1cjqevSvqMpxDi7Nnzmb4ZVKbsfozHHG00cwGCDuzjrWiyx3SqWU&#10;MAcjNcx4f8cabrVrAscitK65Kjt+ldNbxrFHhM7Tzyc9a/TIVJOO5+WVKK57tao09LjzIXzyOMVq&#10;VnaT0b61o1K6gzetZVmhUr06VdtFJydxGD0rI0+4jjtwrOA2elbNn91vrXDWVkyaa/eFirFjs+0D&#10;zBlcVXqSFismQM158vhZ6UUm7M1ZV+1RsIZGRwMisia1ezYmZyw6nvXM+OPilpXgrS7ie5uVjljB&#10;G0noR+FfC3xc/bY1S51OW30+4XYpYDaB05A7V5k8YqCtJnpYfLfaSvHY+/tS+KGgeG4EWQTl2Gci&#10;LOf1rmf+GitCs7sib7SVHIUREg/rX5K+JPj94o1q6Mj3zj29K5nUfiL4gvmV5L2YH1DEf1ryZ5hF&#10;H0NPJ3ZWP2ss/wBozwhdLuWO6OOCDAf8a6nRvi1o+tRRtaxybW4G6Mj+tfhTYfELxDbsVj1GUAnJ&#10;yxP9a7DRf2kvGfhqSNYL8+Wpzhlzmub+0Kd9ToeUytrZn70WUUt1ZrcxhQMZHNSw/aSzeY20dtpr&#10;8vfgd/wUW1Wx8q016RXjGBuwqjt7V9efDX9tXwv4waKJ5443cYYlu/8A3zXRGoqmsWcksJ7P4kfR&#10;iwxswaR2J+lTfaV84Rqg2461g6Jr0HiSMXVhcxyWwOCoGTx15roYLiKOPDRlm/vZpu63MJUV9nQa&#10;yhxhhkUyZVs03BQC3ArF1XxRDpcxSVwo961bXVbXVbVCjBt3A+taNPe2hxu0fiK80xmIJGMVHV2S&#10;3gjYBmwTTfLtv79O5mpKWxUpaueTa/8APWnLDaZ5kyPqaXMaWIUaBVwQW9yKd5lv/c/SrC2tq4yp&#10;yPrRJZ2yrktt980uZD5SH7XGqYQfQYqpI29s42/SryWlvJna+aBDZrwXyfqaLoVjPorQ8qy/v/qa&#10;PKsv7/6mjmHylOORVGCit7mrK3EMf3QR+FP8qy/v/qaelraSZ2nP40cyDlI/tkfv+VMkuI5Fxlgf&#10;UCp3tbWP7xx+NRtDaNjbJj8aV0FmtUyDen/PR/ypreU3Jdj+FWWt7ZWIMmDSeTa/89ad0Gr6lG4j&#10;WSPEUjK+evSlFoY7dg8rE/3u9aEdvbdVlBNUtS1Cy09WW5uFRcck5pOXRHTSp8y1RV02OSZSzOWT&#10;cRk9a53x54ltfB9g93LJKzblG0LkcnFch8Q/2j/Dfg2xu447uMXES8Nnjv2x7V+av7Qn7YOveLr6&#10;ezsrrEW8EsoGDgg0pVFT96X3HZTw3M0rHrv7Tf7cF5D52laOskJBKbsMvPI9faviPxv8T9b8e3cl&#10;xf3LvnnBcn/PSuP1bWLvUr6Se6lMruxY59zmqzXzbNqjFeHUxUqj8j36WGjBLQbJcF1wVFQU8Rrs&#10;z5gB/u4plccpczO5K2wUUUVAwooooAKKKKACiiigAoooHNADlJ3L9a+zv2AreOb4oWiyIGUJHwf9&#10;+vjRflINetfA74ySfC/xRBqUZwU2jt2bNdmDko1E2cuOpSlSsj9yE06Qw5AXYB0z2quqhFAUYAr5&#10;/wDgd+2RpfjDSFF2yiUKAckew9K9r0vxlpus3h8uRSM9j/8AWr66m2fA1otPU2I4zI4VepOBW3aw&#10;fZ4Qmc96pXcnm7DAmQpzuFRebc+n6VM25IVOKbsiTUkZp0Hr0q+hZbfB4+XBxVezhupWVnUBM9xW&#10;nNZMtu7ggqBWDa2N6ifIfMfxMOPjDYH/AKZy/wDstdFfTiVsvwCe1c58Tv8AksFh/wBc5f5LW/qC&#10;hUUj1r6/DW9lH0PznMGlLzIJJhDeDkgFABVu4u47cgPnn0FZV7nzhn+6KgLFupzXXyXsfLezUrNm&#10;luEmWHQmpIZBGGAHLVTtGyuM1ZXrWVrSsejUtOiwdxGpY9BzXmHxa8KxeI7VZFRWwDndx/Ca9Pc4&#10;Unbu9qoXMcN18s8JXjua6nscOFq+xqqSPzE+J/w5Om6jLIqx7TkgZ6dK8b1azaNgMADtiv06+M/w&#10;/wBFk0ee8eDEgHXOBX55/Ey1gt9RiWCPyxtHf61+b5ph+STkj9/yfG+2pxSdzzll2nBoq3dQhUL9&#10;6qV8ufXhRRRQAUUUUAFFFFABRRRQAUUUUASW83kvnHB61chvxDcLKjspHpVBfvCpKak4u6K5FNan&#10;1B8CfikbNfKl3YA5wCexr6TsdQj1i1juVydwHLDnpX50eHtfm0eQtGx96+ofgv8AEh9Rt4reSXJX&#10;HH5Cv03IszUmoSZ+X8Q5OmpVIo96My8jmq7KGBBGRUjSCeJHTpjk/Wo03BRuOT3NfpEpuaTZ+QOl&#10;7GTiMgjMakH1JFSUUVAN31CiiigAooooAKKKKACnw/6wVFIWA+Uc01ZJVOQP0q46NMym9GiST+Kt&#10;Dwb/AMjPZ/jWcxJUk9a0fBv/ACM9n+NeVmP+7zPpMq3Xqfof4H/5Fuz/ANz+pqXUP+Pg/SovA/8A&#10;yLdn/uf1NS6h/wAfB+lfksv4kj9ch/DiY11biS4Dk4K8VkeLP+QPL9D/ACreuFAYEd65/wAX5Oiz&#10;bTg7Tg/hXbR+KJ5WIvyyTPjS4/5Ga/8A+uk38zXKTqGjIIyK6qXP/CSX+Tk+ZNk/ia5BpllyB271&#10;+m5evd+4/J8x/iyYMQcY7DFOicLnNR0yZmC/KM17Nr6Hipu9yWS+RNwGSw9qzmbcxPqc0UlbRio7&#10;GrbY9JXjztYr9KRnaRsscmm0VVuogpyruxTao61rS6PYysRyULBvTFYV6nsoczZ24Sj7eryHIfEL&#10;x2uh2UqR7hwQeOp5r5j+IXjGfxBdOP4c98+1a3xR8Wy6nqkyLISu45wfc15tNK28lzkHtX4xnWZS&#10;r1JJPQ/d8lyuOGpxdtSkzs3U5pKkZd1Cxg9XAr4tXZ9nKPKR0oUml2jdjOR60+k9CoxvqRUVYtrG&#10;W8k2Rjca0JvD09tCTLEykDO6qUW1dGb0dmY9FOEbMxVRkikZSrEEYNIBKKKKACiiigAooooAKKKK&#10;ACiiigAooooAKKKKACiiigAooooAKKKKACgdeaKKAJlcquFOBW74T1RtPvoivG2RSG7isBfu1Nby&#10;+W4x1J61vh5+zqXFiKaqU7H6MfB3xYus+Bbe1lj3/NjLZ/uqK7dUWNQqjCjoK+Uv2efF8irDZeZ8&#10;oYEgnr90Yr6csNVSSONWBXI+8TX7PlNVVaCsfzpxLhZUq7lbqaVFFOZSmMjHGa9o+IG0UUUASQym&#10;GQMBk1oWtwbgMSAMelZdWLOZkkVR0Y80FJmtE21vrxViqoODmnrMc88iolG42ieikUk9RilrIgKK&#10;KKACiiigCR7iSRVV3LKvQelBaKP5hlj6EVHNchsKBwBVG61/T9JjaS/mWNB3JIrNySR0U6M6kkoo&#10;2ba4e6cqqjjk0l4y6XC1zcyP5Y7Lz1ryDxp+0Zo/h23KWIBcjPmbgR0PHI9q+dvGv7T2q38c0EU4&#10;VZHJHA6Zr5/FZpSoaXPu8v4bqVknNH1L4k+OmlaDM8aRSFwCVbyznt714b8TP2nbq6RhahodpIJX&#10;cMjn3r5f1fx5qesXBlluGz25rnbrUppHO92fPJ5r5jEZ7OzUWfoWF4ZoRalJanofir4tanr108hn&#10;kO71J9v8K4S8vpbti0jk5OcZqms6lQS2DUc0xPCn8a+erYx1vek9T66hg40Vy042J/tCxjaajtOj&#10;VVYtySaktZOoJ57V5l3JnpO0I2LhY+tNwCaRaUGuh25TjV3IiulfG5DgAc0kMhkTJ+lQMTtPNMjk&#10;ZDxXMmdM6ZorTw2KYNqLl+lJ58I712e05ocphGLvcnU5FLVOS9VWwo3D2p0V15meCMVzqRsyyreW&#10;3Uir+n67PpsgeF2Htms8KCAaYXTeU/i9K9GniXCJzSoqZ3Fn8WNdtyix3UnHbea620+PHiWOFFW8&#10;kUKAMbzXjikKwIHIqRrqZgAjbfXiq+vT6M5ZYClLeJ9OaN+1Bq7WEVteTyuFHXJOeSa+r/2VfjVY&#10;6xq1t5yyeazKM7D6p71+XVvvkyDLtPaul8IfEjWPh9qkdxp9y3yEPjr3B7/SvSjjm42k7nk1Mrhe&#10;8NGf0QabeQ31rFJGPvIrcj1GaudOBX5Pfs4/t4XsfiKC11m5IjICkuRjhD7etfpx4N+IWm+NtMgv&#10;dPYSRSdSDnbyR6e1c0rNc0XoaqnJPltsdLJIVbGK+RP2rlMmvq/YOP5x19ePGJOQea+RP2rGVdcK&#10;Z+beP5pXqZb/AB1b+tTxc0v9XZoeC966SyyMS3mscdugrermvA8jy2Lu3TcR/Kulr6/Vbn47iHeo&#10;7CgleRxU8cm7jvVenI21s1LVzOnPlfkWaKakm/PFOqD0E1JXQUUUUhk0cnYnJzUtVKkhY7sdqiUe&#10;prGXRk9FFFZGoUUUUAFFFFAEiwM0ZcY2io6eszLGUB+U1Gw3DFHqU7dByNsYMOxzWV4quIdSs2hw&#10;Syg5yOOhFXmmgt3HmPgdcZqhd65oaJIPtSRyc53En+lc9e3Ketld/a3Z+Pn7SWjrpPxL1CCM7FVh&#10;gL/uJXk8kJX5wxJHrX03+2XoFoPGlzqtpIHjlb5SM4+7GK+Zmtmc5L/pXwGKharLsfseFlzU4ldm&#10;ZuWOTTaew2sRSEZrndPsd9xtFKB82KdsFYlqLlsNRtrgnoDVz7QsbA8561U8v3qZ5tqKAvI4qotX&#10;1IlTb1Po39nH4yXXh/XraCSaQW5zuVcns2P51+nXgHx5YeKLWVUjZSCfm289v8a/EDS9WuLC7SWB&#10;irr0xX1R+zj+0Zd+H9aS3vrg7Hkz8x9WX/CvqMvxXKuRnxmcZZ7b94j9L/OMdyxHIDHGa0ry681Q&#10;HUdDxXF+EvHGk+JtNjljO6Zo43yG9Vye1dFHOk2dj7sda+mhJSV0fm2MpuhLlii4sy7R24p6uG6V&#10;VFSQ/fFdPKrXPMU3fUn68GopJCrBRxxU1V5v9YPpULcuWw7zz6VJG25c1WqWFux6Vo4q2hnGTvqe&#10;cfExvMhQEcBz/wChCvd/gn/yJlv9P/Z3rwT4jbvL5/vnH/fQr3b4HSFvCKKei9P++nryMb8B9llt&#10;7q/n+h6VC2zJ9eKWnWverFfOt2Z9jTj7qMfWP+Qfc/8AXNv5V+fniI/8XM1Af9Pc3/obV+g+vf8A&#10;Hjc/9cj/ACNfnv4i/wCSmah/19Tf+htX0+TP3pHy+b9D6W0hs6fEPQH+Zq5WdoUnmafG2Mf/AKzW&#10;jXfLdnxMdtSC46rUokwu9e3IqvN/rDQJSqjPIHNStXYjm5W2cp4/+GGk/ECOI6hErOpDZ2g9j6/7&#10;xr5N+Pn7NOneFdFnutOjjC7l4IA/iUenua+3lYXKndwBzxWL4o0Ox8SeHZoZofNGV4zz94H+lcWK&#10;oqUdUfWZPjG7RUj8TPGmjvpWuXMDBQFZjgH/AGiP6Vzte8/tT+F4dD+IGoLbwsil37/9NJP8K8HY&#10;V8LiKfLJ2P1jDVPaU0xKcq7hTakXgVwHdBXZGwwcUUrfeNJTJe4Vbg2yQ8KGcdc1BDA03Tgetael&#10;2wim+c5Bqoq7sS5cquWdC0u41rUI7RNoZiAOfcCvrz9nv4GtpWrQXl0I3RkVzhgeqN7e9eE/BNNN&#10;sfG1lcX+GgEyE84GN6nFfpH4L8aeGruwgh05Y5JRFGML1Hy/T619XgKKaUmz4rOMZKCcIp2O+hhW&#10;0tEjjGB0qreA7QScnNWBIso3IcqelU7z/WD6V9tRi42R+QYufO2yCoLqbYpQDkipJphCuT17Cs3J&#10;PWu9I4aVPm95hUczhV2nqwqSoJmBYDuK0RtXn7Om5EdFFFUfOEdxII4yTx6Vly3DS5zzT7q6aZiP&#10;4M5FV664QstR2CmyN5cbMOcDNOqhqEjeYEz8uM1qNlRm3MT6nNUtRu2t1VVHLA8+lXD0Nc7NM0zl&#10;nOSauCuyqUOZ3Y1mLMSeSeTSUUV0HeUdQkO5Y8cferltQmE1ySP4fl/I1v31wJQz42gLXMyHdIx6&#10;8muuKski6Su2yOQkISKzbyQlgv41fn/hrKnctIxPbitVserRXUhkfaPeq9Pkbc3tUUjFY2I6gVjJ&#10;3Z6cVZHU/D1v9ImX/aJ/Va+xdGuD/Y8Ue0YwefxNfG/w5O64kJ68/wA1r6/0iNm0+PBwMf1NfNY7&#10;c76a97Yjv7hYwY15LDnNZtat7pryNvU54xtxVA2so6oa5KbiluayTuQ0UUVsSfnFC/lyKT0rRjkE&#10;mCp61l1es4SrK+eCOle1Gzep71VK1y+kZY+gqdV2rgUR/cFXYtPeRQS232Ir2NI7mcUoq5UoAJ4A&#10;ya0YdN8uTLkOvpirK2sasCEUEe1Lm7IfMULWx89WLblIPpV+3txbqQGLfWpqrXV4LdgCpbIpb7k6&#10;suifAxtFL9oP90VXVtwB9qfSjaSIsi4rBxkdKIo/LXrnnPNVFdl4BxU8Uo2/M3NTKL6GM6Sluia4&#10;b7QADx9KXcjWMltJ91hwaEniWMkgMc8CmXzI0aFAMZ6iipQ9rC09mTTqJT5Y9Dw/4naGV1CWVB8g&#10;PHFeZXFrng8Yr6S8WaGdW06UBAzjoxHSvBNd0ybT5pFdDhWxX45n+BhSquUUfeZbiHOHK3qc3Ihj&#10;bBoZ9yqMY2jFOuMmTJGKjr4NqzsfSrYKKKKQwooooAKKKKACpFbdUdOQikzSDsx9dV8P7WW61RQm&#10;chhXIty3Fdn8M777L4gg3MQC4/pXfgm1UVjjxnvU2fXfwz0u9tb60nYyYGDtycda+mbWE6hp8O9m&#10;jI/u/SuD+Hdna3ulW8iKhfygS2Oetegx3Bt40QRl+ccHpX6xgqjlBNbo/JcY1KozU0uUWKrGTuX+&#10;8eta6zbvQj2rBrQsZUWMIW+bPSuipde8jiNSNhuU9s5roIbpcLIGwDyMnFc3GRjHercp85LdE+Zg&#10;uMUpJVEjKS1OojmLwl8c1h+LPFkPhnQbu9n+Vo1O0NwDwa1bK4WGNFccDrXzF+2d8SF0DRjaxzui&#10;yKRsRsDrj0r5vG1PZJ2Pocvp+2cWz5F/aD+Ol34t1m8gjTy0a4J/dyNjG0e9fPt1Jvm82RmJJ+tW&#10;dT1Bru4kmdmO45AY1mSyGRvQelfA1q0pyufo1GiqatEWeXzpM4wKQScc0yiuR6ndF8uw7zD2pGYt&#10;1pKKBuTZNBcmHAHA9R1rb0PxVcaFfRXMU0vy87Q5A/Q1z1KFLKSBwKtTcdjJwUmfpj+wD+0U/iPW&#10;5tFvlKIh8xGDsxYs4GME1+kUebuNJV2qpUY5xX4Rfsg+M18I/FDT5XmaJXlQHacd81+4/hvUItU0&#10;Owuon8xJIUbd/wABBr3aM3UpqT3PCxceR2S2PKfjRIdPvAQ5zL8w546irHhHVGi09AztnaDwTWd+&#10;0IytPabT1U4/76FM8K/8eEf+4P5CvrcPSjKipPc/NsdXnCTs97nZHWN3V3P4mj+2B/eb9ayaKv2U&#10;TyPrVXua39sD+8360f2wP7zfrWTRS9lAPrVXubP9u46Mw/E07+3FPV3P51iUUexgarH111N1dYBV&#10;mDsAPeoW1kMc7m/WsiikqMBSx1aSs2a39sD+8360yXWHAHlkse+SazKKr2UOxCxVXuaMetSlvn4X&#10;2JqwuubRgM361jUUeyh2K+uVk7pmtNr0mBsyx/2iaRtb+XO5g2OmTWVTJE3j3oVGHYJY6vJWuadv&#10;rjyITKSrexNZt9r1zJeMkCsy7RySaiaSNFKFwG71xPir4o6T4LWQ3s4ikKkAbsHgE56e1Z1Iwiro&#10;68FVrzqpM1/E3xWsPAVrLLqF0ElCn5Gf2+tfGPx5/bQjlhjg09fNY9SHf0Po1eSftNfHb/hNNYmj&#10;sryZ4yx/5aZB6e1fN00z3DbpHLt6mvnK+IbbjE/SsHhfdU5/cdF4w+J2oeKrqaWWWaNZDnAlf1Pq&#10;a4+S83ZOSzf7VS3rIISvG7jiqFfO1ZylLU+hhTjFaIGO4k1IZsxBNo+tR0VgbhRRRQAUUUUAFFFF&#10;ABRRRQAUUUUAFFFFABmlT73JwKSgAscDrTi7O4Hp3wy8bHw6+RKwyRwWI7j3r9FPgX4uOqaHZajH&#10;KJHm2kx7yccketflfGnlKuOD1r7W/Yn8WNeXVvp8zu4jxhWPHAJr6bBVXJ2Z8tmVBcrmj9RfA4Oo&#10;aeRINp3n+ldgljHtHA/IVy/gVg1uxByMmuxT7tb121N2PFwsea6kENiI1OMEH1qHVIzHYy8Dp2rQ&#10;j+4Kp6ww+wyDviuSMm5I9GskqT9D5B+I5/4vLb/7kv8AJa6mZo5m2EkFDk8VyvxG/wCSzW/+5L/J&#10;a6C4YrJcEcHFff4b+HH0PyfM/wCIRLAt07u7hFHA554qpIoVjtyV7Eim9eaCxYAE8DpXafOJNCqx&#10;VsipVumVs4zUFFBfSxfjulk2j+I9qZM6TcA4Kmq0UnlyK3oc0jNly3vmgzjFKVzjPjFbyXHheZEQ&#10;H5fxr83viRo7Lf4lyjbB/Wv1H8VWa3+hT7gCdpxur86P2jLX+x9RiDRbCUXDDvweK+fzajGWHc+x&#10;+lcM15e19nc8A1BPKVk64NZ+0mp7yRnmOScHmok6V+Yy30P2WmubcZil21JTK0ppSWoSXKJtNBXA&#10;pe4pzNis5rldkVFJq7I6KKKRAUUUUAFFFFADo5Nm7jORil3imUUilJomWfYDgZrvPhX4hXTPEVoS&#10;x2s6gjPvXntaOg3Qs9QimP8AyzYNxXfg6sqVROJx4qlGtTkpdT9FtJ1pLrS4WjUMfLTgfSr9mwnQ&#10;OevpXl/wR8SLrlqyb2JSNBtY5/gr0jTGEcs6njLDaPwr9xyWv9Yp3kfz/wAQ4ZYed4Fl4RGSwJOT&#10;TaddzCPaANxz0ptezVVpaHy1L4AooorI2CiiigAopruFHvUKyNkZORVKLZnKai7FiiovPHpUct4I&#10;8fKTmjlY+aJYb7prc8G24h8QWcwOT0wfeuZW+EhC7CM8da6HwbIW161Uv34WvPxtNum09j6PKmr/&#10;ADP0K8E/8i1Zf7n9TTtUYpNkDJpngf8A5Fuz/wBz+pqbUl23J+ma/IXpUlc/W0nKnGxlyMz4JGKw&#10;vFnOkS/Q/wAq6bhhjqK57xfiPTpCBwAf5V10JJzRwYqk4wk5M+J9SVl13UTgj97Lzj3NcKScV3up&#10;zPJr2ogsdvnS8f8AAjXFXMkRUqiDPZhX61g3eEbH5ZmFovbcjkuDJGq4A29xTBn1plKDXpSi7e6e&#10;JTlFP3hcVL9lYgHcn/fVQ5pKIxkupVScZbIc6lGKnkj0pjyLGuWOBS1maszMyrg7RzmtDOnHnlZG&#10;mOQD2ry74wa8tjA0eefJfGDwelel3Uy2WlmdzwFAx+FfLPxc8Ufa7qVBO23YwVc+wr5TPMX7PCtX&#10;1Z9zw9l/PiVNrRHl+s3n2i+kdsAk+vuazpj5kZVSM/Wq9xIZ5C2PamKpHIODX4dUquo7yP3OnScU&#10;uURsqSM0bqXy/ek2n0rJStsb8r6jl55qWGIzSBVGSaZDhJPnHHeup8H6JLq2q2/kxZG8dvet6NGV&#10;eqodzKrXjRpuTOt+GPga41G++dCq4Bzj2PtXXfEjwa+mWp8sbx5THkfSvX/A/hWPR7WOd4kH7tc4&#10;HP3as+MvD6a5pdy8ar/qmAJGc1+hVMh9nRVz87p59GriGk9j4dMMlrcSnaCckYP1qpcZaViRg11f&#10;i7TjputTwkAYY9B7muVuP9Y1fDYiiqTa7H3tGr7SKkRUU9RgUp6V5tzvUNCOiiimZBRRRQA+KIzN&#10;gVZ+wr/eNMsf9Y30q5QBUkssAbTk+9R/Y5P9n86uydqZTsZylZ2Kv2OT/Z/OmSQtGcEflV2muu5S&#10;PWnYXtCjRU/2U/3v0o+yn+9+lKxfMiCip/sp/vfpUfkv/doDmQyin+S/92jyX/u0h3Qyin+S/wDd&#10;o8l/7tAXQyin+S/92mspU4IwaAuCttp8cnzgnoDUdOXpWlNe9cbbtY9P+FHiD+y9aiznbxyM+or7&#10;L8C6omtaFbOpyyr+J5P+FfAXh28eyuonLlBuGfpX1j8BfF6S28cXmMdgx16/er9FyPFqnaLPzjiP&#10;AKtHmse9w308j7TEF9zkCtJlIVSTnisS6unmdmilLRN0A6VqwSeZAnzZwAP0r9D5oShpufheIw9S&#10;lK9rIfT44zKSAQPqcUynxxPKSEXcazMAkiMWMlTn0Oamtli8yM7m356Y4pn2Ob/nmamt4XhyWgLH&#10;sfSp5l3KSfYv0qttYGnRsNo3JzTLhTImEPln1pOcS7PsWJJPLjZhgkDNUv7Sf+4tI9vJ9lwZOQcl&#10;/b0q3b2cPkguVz7jrRCpRive1MalCs9Y6IS1nadWJXGOlPWQ8hyqtngZ7Use3bhRgChrVZ5A2wMy&#10;96iUoyd1sKMZRVpbjZWlyvlqrDvuNJ9qQS+WfvZx0qRmWFxGx2segphhSRshQXPehThFPnH7OdSS&#10;UDB8YeMLXwraq8oy7HGMcdCf6V8d/GD44DWbhoIQV9djNjt717X+0Z4ktFMEEcw3x4DKD3CsDXw3&#10;rE3nX0p68/0r8+zDMJe9GDP3bIsppRhGc46pFi+8RXF7jcWIHqxNZN3qRZNpCk1HNL5eDiqLHcxN&#10;fEVqjk9WfodKmorRaDmkLMT0pVbPWmUDmuW19Dri+UsRhG4Y4pWhO445FRwr+8APIq3VOKRMqsk9&#10;Bn2VWXljSLbrG4IJNSUUWMpVHIKcAfSmr94VLT5nawQjfUrtartPJqP7Kvqatt901HUoqpJ3Hb/a&#10;mnB7CiiqMuZsiktxI2c4pY4hHnBzmpKljjG3J5zQlcau9CLcfWpo2XgY+aomXax4xTof9YKa3Erp&#10;krL3FKq7aWir5Ve5uLUsNx5X8Ib61DRVXsS0nuSQzNBcCaMlGBz8pxX2t+y3+123gmx07SbyJX2T&#10;RqHeRzkbmPPPvXxNV2xklsbmOVHxtYN8vtW1Ko4MwrU1JXWjP6Ifh748sPHXh2y1C0kU+bEjFVI4&#10;JVSe/vXzL+16z2+uRSRKHcyD5T9Y65//AIJ8/Eq11/Q4NNkuSJUjVQjtnLYiHpXT/tcKY9ctyRgM&#10;SR78x19Nl9liFY+OzRNYdtlzwjd+Zo5faqnzWGB9BW9G5kXJrjfAN0bjSn+UhfMbqfpXYW/+r/Gv&#10;sZx5ZWPw6U3Oq2ySiiioKJoO9S1VBK8jip45AVGTzUNHZSmrcrH0UUVB1BSq21gaSigC3TWcL1qP&#10;zv3Y/vVGAWbA5JrJRubSnYm85aGdo/vjFM+zyDnaaTeZplDtnJ5JpSSWxManNsTGRVhEpICE7eTi&#10;uf8AEHxA0Pw3Huu7xVI+8Ay+3v715/8AtCfF/T/h5ZWsIuCrM4yI2287W9vavzq+KH7QF94nvp/I&#10;vLoLkYBlBxwvt7V5WIxkaC1Pscuyn6ylKSv+R+gfiL9rfwroE0kMUyTOM434xnn/AGvavOfE37cW&#10;jx7TDHEWw2cE/wDxVfnBqet3mpTO8lxIS3945rFkuZWOGkZscV89PNp3fKfb08koSilPU+0PEP7b&#10;AundordSMHHzv6D/AGq8o8WftQ6hrN2HjiMYx/DK49ff3rwGlZg2MDHFcU8wrT6noUsqw1FrlR1/&#10;jT4hXHjBQsqlT/vMfT1PtXJAN3JpqnaaeGH0rzp1JTfMz2aVOEFyoTbtFNLUrMOlNpKTtYqVr6BS&#10;q2KSipFewrNmkoooC7ZJbttlBrSs702l1HKr4KMDwcVk0YzVxk47Gcocx9JfD79qSbwlbi2MAlBR&#10;F3M78bVI9a9h8KftswWvlefbx7WYZ+Zjxk/7VfBu0+lPjkZWUE4Ga9CnmFaGh5VfKaFbWSP2D+HX&#10;7SXh/wAcrbRRTxJLIFGNw6nH+17165Y6lDdKskMiyA/3SCK/Evwp4yvvCtzHNZXE0BVw+Ymx3H+F&#10;fXn7Pf7WMelrFBr19czIOomm4H3vb3FfQ4TMvaaTPicfw7CmnOifoMLg+gqPOSTXC+F/jd4Z8YRR&#10;RWUirK4yG3Z749K7aNSYVcHeGGRj3r6CFRPVHxVTBV43ugeUqxGKWGQvIox3qPzEm+XPz+lSRxmN&#10;s5rqTTR5DjUjUs9jzr4ps0NunH3nP/oQr3j4Erv8KgfT/wBCevn74oXDTW43KVCPjJ/3hX0F8B22&#10;+FQfp/6E9eRmMVGmrf1qff5Ryyauelxnyie9P88+lOBDchM0yRe+3aK+Z3Pr17q0M7xBKRpd2+Ok&#10;LfyNfnz4gbd8SL9jxm6m/wDQ2r9Btcj8zR7xc4zEw/Svzz8WLt+IWoD0upR/4+1fTZPvI+Vzj3Um&#10;fSmj4isIVBztz/M1orMWYDFY2gyLLZhlOR/9c1p9K9icdXc+BjN7j5I2aTjvTCu3g07ezIwDYbjF&#10;Jyx9TWMVbUqVuhKjeY3QD5ccVR0+QWN5LBIMq+CCfYVYSdI2OT7U2eOO6mTYy7hnmoqQclsd2Dm6&#10;ElJaH5+ft5eFLfT9SN/A7SPM+SNowM+ae1fEssYbIPFfrP8AtKfA6f4jaTsso4vOx1MeSTtf396+&#10;O779izxZayuWtV2knH7rrz/vV8njcDUqTvFaH6dlmaUFRSlKzPlFkCyEelPClugzXtmtfsxeKLO4&#10;nb7GdiDJwnt9a8y1vw3d+F9QeC6jKMBjpjnJ/wAK8CphZw3Pr6OLpzXus55k+bng09bU/wARwPar&#10;H2fzJi5GR6VKYiegxXPy8uhrKXMrxGxdl6CtG1jF1+76e4qkkBJxnNbVjaqsm5MYHXAropxs7nNU&#10;lK1iCzmNneBI3Y84JzjHNeu/Bz4mT6B4kjXLSjO0+Y7Y4Vh615d/ZZlvEkTC8gkY681r6JGLHVI5&#10;CPLAblq9anWdJ3izysRSjWjaSP1c8JajFqGiwXQfG5GJB6cMRVya4WR87l9OteR/BPxjBrWl29s1&#10;xvxAxCMc/wDLTH9a9Lktzyy/MM9q/QMHJTgm3qfjmaYRxqtLYffNuaPGCOc81X+Xb1+bNMWRWYgH&#10;JHWmySbcqOuK9RbaHju1GPvPYfuA71XZgzEikOWOTyaSrPIxGI9suVLQR22ox9BmqU12zRngCrk3&#10;+qf6VkzN0AP1rWnG5wkXTrTfMT+8v50r7dp3fdxzWO+PMbb0zxXWNuxrSTJEpLHp271mXE3nSbsY&#10;HQVGzFmJJyaZLJ5cbORnaM0E3voZ+sMVMWCR16fhWZUtxcNcOSxJGTgHtUVdMVZHoQjyxSCqc18Y&#10;5GVQpHrVqSRY1yxwOlY1dFOKerHJ2GXChoZATgEGueYbWIHODity/kEds4P8QIFYVdDN6GzZWkbc&#10;xI6VRuseZx6VbZgoyTgVnTHO8jpzVs9imtStJ984qpePhVAPOeas1lTS7pGfHvisYx5rs9WnG7O5&#10;+HP+vk+n9Vr7L0i1VdCgn3HODx2+8RXxd8N7pTcSbvl4/qtfY+mzP/Y8Ue47MH5f+BGvm8ZudMU4&#10;yv6Fn7SfQVBdXDLCxCgmhmCqSeAKYtxHI21WBPpXkx7m7k3uZFFWLzYsm1F27evvVeu5O6uZn5xw&#10;R+ZKq4yCa3bHTzIAoXp05q1Y6GlsyMPn553VtWsccLD5QF7gV9HRimr7s9ucrsoWmnskmZADjpit&#10;FYyeAMVqK1oQGEePwqnNdAyHYoC10xk5PYx5nIRYF2jI5qu3ynpT/PYNnt6UySTzGzTlJxBXW4xi&#10;cHHWse4WTziHGW9q1tp3htxxj7val8pWYMRkjoamnJ37lxdiKzjaOEBuvWrNJilrSMWtWAUUUVqA&#10;6laQlAnYHNMqK4uBbxl26CtalaPJqcVPDuE+Zsv2ZjaCVHGea8u+JWlwNZzGNBuDE9fat/UvFgtf&#10;MSIspPPSvM/F3iaW5ikXewDE4r8jz+upTlY+uy+m7pnnV0gSZlqA1LNuaQ5OT1qNgR1r81nKLPto&#10;p2uJRRRWQwooooAKKKKACiiigB8P+sXPTNdN4TV21q3MIBO8fzFczGu5gPWvU/gvocWoeIoldVIU&#10;5/KvXwNNyqRODGTUKbZ9ufBq6Nvp8QkJGYACD/vV662oW8apk53ccCuF8GaZax2NuEiVWKYLAe9b&#10;km2Ob5MkKe9frODpKUbPQ/JsVNSm2jqFYMoI6U6oLOb7Rbo2NpxyBU1Xa2jOc1rGUvGGbr0rWsrV&#10;rhw38CnnnBrD09DsDbjjP3e1b1rciGGRckO3TFYbJ2FK72IPGGtDTLCaRX2rHHwcZ5r83f2wvHEv&#10;iDxG9qlxvEbEFcY7g192/GTWV0nwLfSMvzFGw3evyz+MWpy6t421CbcdvmHj8BXxGbz5Vyn2uSUr&#10;y5r7HAyZ3nPWm0Eljk8mivij7wKKKKACiiigAqzasPKkBIqtRQB03w21QaR400q5LFdkynOM1+7H&#10;7N3iiDxJ8N9MJl8yXYR2HRVr8CdPma3vYZF4ZWyK/YP9h3xFJ/whukwSOzSESHJ/3Vr2MA73ieNm&#10;MXy3R3f7RMpW6tRu2gKf5itTwZ8+h28h5YqB+grD/aXyZrZickj/ANmFavga6T+wbdO4UH9BX3uH&#10;/wB2R+R5hpUbZ0tFNVg3SnUzyQooopAFFFFABRRRQAUUUUAFFMaVUOD1pv2hPegV0S1DNNsZU7sf&#10;0pJLgbfl61XuJt20FRn+93pNm1G06iizz34yePrbwLZ3o+0rCUhZxnBPGPevzT+NXxpvvFmuSBL5&#10;5EUnG1cDuOxr3T9tf4hTReKL7TOSFikjJ5/2a+Hri4XzXJzkkmvlMyxU4vkR+p5TgIRj7RolmmeZ&#10;i7sWb1NUWkZjkmk3SH+I03B7187Cd9Gz7BU3FXF2mQ9efc0ylJpCc9qipa+haCiiiswCiiigAooo&#10;oAKKKKACiiigAooooAKKKKAChWKsCOtFFAF4XasFB/lX0N+yPqj2fjeNYnIBfH6V85QQiRc5Ir6O&#10;/Y/0hpvGkMhI2K2f0r2cHL31Y8jHqPsZH7J/Cli2kuWOTvbr9RXfJ92uF+GLLJpTEKEIduB+Fd0n&#10;3a9Kv8bPmMNFx0Zaj+4Kpa0AtlKx4O3FXY/uCs7xGu7Spj6Ka5qfxo7qyvSZ8h/EiVf+F02q92SU&#10;j8lrorv5WnJ7jiuT+IP/ACWrT/8ArlN/Ja6vUPvPX3+H0hFH5VmsVGovQzaKKK7z5kKKKKADnnNF&#10;FFAFHUpGkgljXJG0549q+Iv2oPDMt9drIsDMixqe/oa+5mUJ5nJ+evEvjtodrF4XuLuRBI4QjLD0&#10;FebmUFPDSTR9Zw/X5MUoxPzQvbMQXDrINpBx1qowCsQOlb/ixkm1m5woA3Hj8TXPeW0bAHvX5LUj&#10;yyaR+94eV7XFplPpp606T3R0VF1GhuRSswNNPWis3vqRfSwUUUUhBRRRQAUUUUAFFFFABVqGON1G&#10;M5+tVQM1Nb5SQcdauMuVkyi2ro9s+BvjI6Pq3lvMURsDGP8AZxX1nZalFPGJwciTkECvgDw9qB0/&#10;UIpgSAp7V9d/DrxUNc060U5TaQuAOOSa/UuHsUrezPzDibAe0Smj0u3hdZWduVbpzVmoI5vObYBs&#10;CqOlPZWCkhjX6Bfm1PyOcXSk4tbElFZ7Xx/hJP1pv26Sr9nIz5/I0qKjj/eKGDnBqvc3DQttByfe&#10;oUbuyHzW6EszEtj0qOooZmnk24GTU7RlFLHoK1+HRmHK5MbTZHVRk81F9oPoKhf52J9aE11NVh59&#10;h3nHccYx9K6bwKr/APCTWhAx15YcVzUEe6T1A611Xg+5WbxNYRIzDsRjivFzWaVJ27H0uVUpxZ+h&#10;HgNi3heyJ67P6mrGr/8AHx/wEUeELc2vh2yjJ3EJyfxNGsMEuAT0IxX5HP3qkrH6/RkqMIuXQop9&#10;6sDxp/yC5f8AdP8AKt3zEbjJX3ArB8cbo9LmAO9tpxu+ldOFpuEkmcmZYiNaL5ex8Uaj/wAhzUf+&#10;usv8zXCmu5v8nXb/ACOfNlz+ZriZ4/LlZRyBX69l9uSx+QZnJuViOihm2gk9KasyNxzmvVlJRV2e&#10;NCDm7IdWtpgQ2p3bc7j1rK6jIpys68AkChTW6FOjPaw+8Cx3EgH3QahgaObJ4OKZdSKsbNJzxXDa&#10;148h8L2shkQtuXA4Jwa83HYqFGm3c97K8BOtNNlL4keMI7G3uYDOAwA+VcetfKHiW8N5f3D7iwPT&#10;8hXS/ELxu3iDVp5IQUVgBnoeCa4aSYL97vX43meYPES5D9vy3ArDR5ralVRjqMUtPkkRhkdai3iv&#10;lZJpn1UJJrUdQOopFYMwA61bhtw2OMmqpwc5WCpUUUWIrVpyAi7j6AV9DfAnweGjSZ4MMx6sfpXn&#10;Pwy8KrrOpLvO3Kk8Y9DX014S0VtJtYlhbag4OPoK/Scmyz341pn5vn+YctKVCG7O4uLKG30vy064&#10;UHn0qlC8FppNxFIQMr3qrqGp/Y7csxZvY14/8QPimtm08Sb1GxuADjoK+8zHF0adG8mfmuT5fial&#10;a62PJPi9DF/wkMzrxlzjH1avLpvmlbHrW/4q8TS61dMz8/NkZz05rnlGK/D8wxEalRuPU/oDA0ZQ&#10;ppSFprNTqVYWkGR0ryYR5j06kuVENFOkUq2D1ptOS5XYxCiinxxNMSFqQJ7FDy3Y8VbpkMflRhet&#10;PNAEbNn6UlRmFh/y0an1RzS3FooopkhRRRQAUUUUAFFFFABRRRQAUmB6UtFACbR6U37Kvp+tPpjX&#10;LKxGBS5mjanHm0JdpjTPpXX+A/GU2hXAInMS9uPY1xX2onqBinLIG6V10MVKi1JbmGIwyqRcZLQ+&#10;lNF+Oi26AyXjeYVw3yAjr9a14/j4rLkX2B/1zA/rXy1HN5f8INL5jNkivfjnNWK+I+dlkWGm9j6q&#10;t/j4VlG2/Gf9pBj+dbEf7QNuqjN+N2OcIP8AGvj3e/rRvf1reOfTirN3MJcN4aTvb8D7E/4aDt/+&#10;gh/44P8AGpIfj3DNnbqKjH95VH9a+N97+tG9/Wn/AG9Mn/VnDf0j7Pm+PyGL5tRj2rz8qrn+dUZP&#10;2hreNCft+fog/wAa+Pt7+tNkuPLxuJ5prPqktBLhnDLZfgfV7/tFSyIVN+ACOf3Y/wAasr+0gPsW&#10;z+0B5wOB+7GMfnXyKLtXO0EknimmTbIF79a5auc1k1ZnRHh/DJPT8D7u+Hvxsk1y4ES3avuBLAoB&#10;0B6c175Z3nl2cVwWwXjVj75GeK+CP2eITda9GwRWCq2Vbp91q+9tPslvtNsSQAqwouPTCivvsrxX&#10;1nDqUz8k4nwFPB117PqNaWOaQXMh2rjhm4FeP/F34x22gWV5HZXqptJUfKCfu59a1vjl8S4PBuiv&#10;YxRnzYxjcAfUH+tfn94s8bXviS+lMkjFXcHax46YrxM8zH6u1CG59BwpkzxEPb1F6G1458dXevak&#10;8v2lpCxJyfqf8a4pmPUmqzXLKSMDPSmK7N1YkV+c1K8qj5mz9go4dU0oRFn/AHj5HTFRlStSUxzm&#10;ua7bO9xUVoNpVpKM1pFpPUzJoP8AWCrVV7Vd2W9KsVUmm9DnluFFFRTTeXjjOaklK5Kv3hUtUftR&#10;/u077cf7ooaN4ppaltvumo6iW8DA7hj6VIDuANIiYtFFFMyFVSzACrNVlba2am85aqJpGw5lDdaR&#10;Y1U5FJ5y00z88DiquiroloqJZvUYp3nLRdD5kPyPWjNVnbcxIoRtrA9qXMTzalpeoq08IlwSD+FV&#10;OtWvNeO1O1iMDitYsmpsj6Y/YT8eS+Ffilp1v9qMcUtyiMrc8GRPf2r7a/ak1ZNc0uwvEk34cbWH&#10;HWRB/Svyz+FviKTwj4y03U1JbZLG/wCIYH+lffFj4uPj74a2d5cAtkqVRug/eH/CvpssalUifJ51&#10;eNCTPdPBW3+x224/1rdPoK6OE4kHPFcX8N2P9mSDPG9jj8q7CvtqkeWTR+AVL+1bRdoqCO68xtoH&#10;NOjkLSEHsKhprc6Ze60mS0UUUhE8cm4YJ5qSqlTQt2P4VDXU7KdW9osloNFFRudQ2rVj/rG+lUGu&#10;FWTZjvVmObyuR1YYFTytKxlUanFxRdumxCecGsbxBfJpuh3dxnaUiYqfcCrN3M8cPmt8wBA59zXn&#10;/wAcPEyeH/A+qSjcx8pxtxwPkJrCpJQiejl+EnJpH50/tRfEK51rxZPBJdM4jlbCjoMNIPWvnlm5&#10;5PNdR8T9a/tTxZeXLEkM7f8AobH+tcdI/mNkdO1fnWNq89Vs/d8Bh1GlGKImY7jz3ptOkHem1wHp&#10;tcrsSL5W0bgc02Tbu+XpTaKCbBRRRQMKKKKACiiigAooooAB1qzNOkigKMHPpVanLGWQsOgoHe2o&#10;+kKhqjyRTw/rUmyknuOVjHytXLa+aPADlW9uKpbhQ3St6dV0zKpTjNXPQvBPxO1PwjqEVxBfOmzH&#10;X5v4gema+4/hD+1NFrFhp1te6mvmFQrbo1Xog9/WvzX3Vp6VrlzpcyNDKyFTkFTXs0Ma07X0PDxW&#10;XQrK6Wp+4uh6ppeuWAmjuFkfsVcep9D7VLJILW4ARsx9+9fmN8Kf2qdY8JSRQ3U8s8YB+UkkdG/x&#10;r78+DPxOs/iJ4et7ySJhI0a5yp/uqe5/2q+rw+KVTQ/NMyy2VB87WhH8Urr7RpwyVAV+O38Yr3n4&#10;FzBvCsZU8HH/AKE9fPPxcWNbEMo8uLzOdvf51xXvvwBYN4XAHUbf/QnqcZaUHJf1sVlsfZ2iew25&#10;zHx61IelV7d9o56VYr5eWjPuIO8UZWrf8gu6/wCubfyr89vHPHxGv8f8/En/AKG1foXrC4sbhBzm&#10;M/yr89viJttfiLfFjx9okz/38avpcnfvs+XznWFj33wr/wAg4f57mtqsPwzMqWEangtwPzNble9V&#10;+Jn56IDzUdxP9nVWHrUi0yfb5ZZlD7ecGsYPuXHSSK0zfaMFv04qJbOYgEH9atXKiS3QxKEbqfyq&#10;vpEzyrJvYtjGM/jWqqae6dVSqrLlLkMjwxgyYZk5x1qpcalNd7o2hUpn/nkKa7yjUBHnG7vnnBNY&#10;3j3xpH4N0lrhy5wMfKM9wP61lU5VqycP7Sc7RW5Zlk8PR+cL8QKccg7R2r87P2x4dCbxVP8A2Vs5&#10;z90jGd0vp+FR/GD9oLWr3XLh7a7miiwflDEfwrXz5rniq98RXzT3crS5PVzk9Sf618hjq8GnGx+q&#10;ZXg6sVGUmZRh8uNfXvTKkmk8xuOgqOvm3vofYx21Ltqsax/OOc9q1reNI1zH0aufjkKfT0rVspJJ&#10;kAQ/KtbQkYyTTua8K7Ru70FlkYcnNVJ5ZFhwDyRiqkd1Jbt853Z71pexzuN9z1f4b/FC98Mapaqb&#10;rYikL93I+8D619zfDb4jWPiTQYXN0ry7Ruzgfwr7+9fmAt23mAA4GetekeA/i1qHhHMauzx4wOT7&#10;f4V7mFxzi0m7HzmPy32i5ktT9KZlXhlwd3Ur0qnN9/8ACvOfhD8WLfxto6B1dZF6/KfVvf2r0K+u&#10;Et2ww+fFfe4asqsEfkea4WdJSVhryKikk1U+1Seo/KmxxtcAuvTNRK26TZ3JwK9mMYRjfc+Xsoru&#10;S3lwDGqg/N1NUaluY2ikwxycZqKnFJLQgjuP9RJ/umsitW7kEcLZ/iGBWVVESCs7VphtWMEhs5P0&#10;5rRrH1b/AI+h/uj+Zq4bl0leRSoooroPQM7UD++Az/DVWprpWWZt3fkfSoJGCKSa7Y6RRg9WZWrS&#10;EzBM/LjP86zZT8h9anmmMzbiMcYqnM25uPpTW56lONrIo3bhmCjt1qlMx3Y7VauP9c1UpG3Mfyom&#10;evSRWvGxCecGsuZiq8fSrl9IGkCjqvWqU33R9apLlps9WmrI634ef65/891r7S0ttumxY64P8zXx&#10;F4BlcapIgYhdmcf8CFfa9hMsOmIzdMf1r5bGaTt3Oh7InuP9RJ/umsnJHTirMl80iMpUDIxVWuOn&#10;FxWpAkjHax6nFVftD+35VYklEY569qr+ap5KDNWB8WKu1cCnA1VW+RpinQdjVkHPI5r6iN6fQ9bV&#10;bj8n1opB0pa7FqrjEbpTac3Sm1y1fiJYU5elNpy9KdLcELRRRXSUFMp9JUTjzbCEyaqalCbm1eMN&#10;tLDGauVFcLlcjtXLWjP2b1Kjujx7xVvs9Qki3FtmcsDXnup3TTPI3IGcgGvU/H1g63EswQ/Nntwa&#10;8mv/AJdwAzzzX41niqOo2z7fL7SimUFOWJNEnalQYzSSdq+Lej1PpfsDaKKKZkFFFFABTomCyAnn&#10;FNpV+8KBrcc68kikWNm6DNPpyyGMHAzRHV2LnGyuh1vG6OPl47175+zrp7S+IMlMHPBP0rwyBvMw&#10;QMjvX0T+zOo/4SHM28J249q+pyuneZ85mc37Fn2Npqm18rb8rL2q6x3Ek96ieSLcm35Tn6VJX6xh&#10;bch+VVNJNGpotwVkMXXdzWzWDo8irdYIUZB+Y1vVhXVplR2LVncOrBANy+grbskMzBM4ycZrn7eQ&#10;xShgM9q3PtSWdv55baFG4sK8yt7uqN6e588/tk+NB4b8KvZK375lJ6+q1+cniS9bVb1rsn5nOWr6&#10;f/bQ+IX/AAkHiI2kEzSRqApGeOhFfKM8ucp6da/Oc1qOUmmfpWTUeWkn3KrLtpKc9Nr50+jluFFF&#10;FMkKKKKACpYJvLbkZFNhZVb5l3CrTRRSxEqMd+KAEieOW6iONvPPNfqP+wn4itF0fSraSZRJmXGf&#10;91a/LWzi/jPTtX0v+yt8VtY0LxlpVnG832cFvu5xzivVy+ajNp9Ty8w5vZ3ifot+0kGF5AQcowJ/&#10;UV1Pg2O3HhO3YH95sH8hXnfxi1465Y2czZ3Muef96u78Dk/8I/bDqu0fyFfoNGP+zryZ+PZg/fuz&#10;ai5bFTGRVOCeajZhGcgZzUJbPJ61UtTxE+XQs+cn96jzU/vVWyPSjIqbeYc7LlFVvMb1o8xvWr5W&#10;P2iLNNaRVOCcGoPMb1prNk88mk42Dn7Fjzk/vUecn96q2R6UZHpU28xc7HTMGfIORUdKaSoZO4VF&#10;ODwe1S0jruXFI1pT9nNSPzS/beVl+JGokjG7fj/x2vkmRjIxB7Gvsv8Abk0tv+E8upM9UkOP++a+&#10;NZFMcrKeua+MzWPLO5+35LNVKEWNqKpTUVfPo+jqdAqRRwKjqWhhTIqKKKZkFFFFABRRRQAUUUUA&#10;FFFFABRRRQAUUUUAFKue1JUi9KRcVdl6zH+j8+pr6P8A2OdXgt/F0auR97H14NfNtvJthIz616Z+&#10;z34l/wCEd8VRSM20Fxg/hXp4OfLNHnY6F6cj9zPhbMkmlsYvul2H8q79Pu14n+zL4rh8UeF5mRw7&#10;pK5znPcV7Yn3a9it8R8pSvzFqP7grN8SMRpc3uprSj+4KzPEn/ILl+hrCn/ER01v4TPjv4g/8lq0&#10;/wD65TfyWur1D7z1ynxC/wCS1af/ANcpv5LW/NdNLeXKHhV6V9/h03CLPy3NvjXp+pDSFgvU0tRS&#10;NlselehFXZ8lUnyK5LRUSyFevIqXrSasEKinsFNkbb0604nAzUDHJqoq5nWnyqy3A/N1rzP49Wat&#10;4LuxtJQRsevtXpledfHaYjwReDA+aNh+lcmOV6LPVyGdsWlc/MHxUoXXLoD++38zWBcffX6V0Piz&#10;/kOXX++38zXOzjbIDmvyTFR5ZM/pLC7RGU1mHrTqWNV3cgY964ovldz057EJoqSZhuIAAA7io6b3&#10;OdBRRRSGFFFFABRRRQAUUUUAOj9akB2nIpkfenVJ0R+EuQTAOuG5619D/BfXGWCCLdy0ig/rXzdG&#10;GMg2nBr1j4W6wLW6tl8wqVlXI/OvpcpxDpTvc+azbDxnTsfX8bfLG2eoFaEl5Gq5B3H0FY+n3cd1&#10;p8DIc/IpJ/AVpRWayRBtxBNftWHlzU4yZ+CY6nGNaSYjXkbdYqBHFdL8vySehphs3XqVH40q28iN&#10;lXUH/erq5rbHn+yh3IZo3gbaScdjSRsu4mRWYfWpZJIQQJpjvHuKiXazdfkz1FX7RijRiAUySfuw&#10;R6DPNPkjkjHzZAPvSs0cXzRu2/3FLJeGZdpRaXvT1GpRpuyMu41RbViJIyPx61VPjeC3Ub1CRj+J&#10;u1aU1pDcf6yNWOOprLm8H2l+vkltuecnA6UvdtqehH2Ta5loVD8QtB+0FjcgMRg/Mf8ACptJ+Mmg&#10;eH9at7sXKER5P3j/AIVyfib4Wi3OLOXe5OeCP6VwuofC3V5m8uMO7tnGOv8AKvmc2clTZ9tldPDS&#10;+F7n3v4f/wCCknhSys47O5AaQfKsgkAC/Uba9G8J/tpeCPF8ypPfRR7+A2//AAX3r8oNT+A/i+1j&#10;M6Wt2yAFt3lt/wDE1hLrnijwZMQq3ULxjHzKy8jv09q/MvaKnJ8yPupUPbRSiz9q1+NHgPUpvLt9&#10;XjM7HgCRv8KseIPGWkrpUywXaSkg5ySe3uK/FO1/aF8XaVfRyfbpo5B6uRXf/wDDXHjGazkB1aQ5&#10;BH+uOaqnjKd0zCrl1Rxsz6p1rxBpsWuX7/aFGZZPl56lj7V55feLLKO4ZQ3K9TnrXzTJ8dtUvHkl&#10;lnkaRiSTkmueuPipqs8zMs8hB9zX1dDPI0oaM+dqcPSrSu0fVn/CaWa7twyPXNc9qHxasdPVwjKX&#10;z0/H6V80zfE3WGOBcPj03Gsi88WXt4wZpGU+zdazqcRuWiOmhw1Gm7yR9NxfGqzlnUM6hSef84rV&#10;Pxn05UIE0fT/AD2r5E/ty5U580j8ail8UXnRZXz9a4o8RVIJ3lc7v9XaMn7qPfPFnxsE0jiCZQe+&#10;P/1V5P4m8e3evffbHGOK46TUppmLMck8moGun7gV4mMzipid2e7hcopYZLliT3GZgcnnrmqJ+9jd&#10;mntMzHrj6UwKT0r5xyu+ZntQi1oSSSbgBjAqI07aaaQacpqRfK4j4YjIwC1taTZs1xHERkk9axop&#10;DGwK12/gvR/7SvbeR3ZeelehheWLTOPEScYs9/8Ahb4Gjt7NLhgV4x155zXb614msPD1g/mSgPGP&#10;X0FcTqnj238H6EIopFWTIwVPPX6+9eKeMviRfa7NKqTssRz369a+9p5rDD0eWLsz4aWW1MVV5p7H&#10;beMvjIVQrbtuZicc+9eK634ln1S4dnZs9OtUL2+nmb942fQ5qkSWOTya+FxWZVsQ/elc+wwmApYd&#10;XitSQNu5PWloiVpOFApJN0bFSK8d3k7s9uMopWAsPWrNt/qvxqlT1kdRgHAraElFamE7zFnYNISO&#10;RUdBoqJO7uC0VgqzY/6xvpVarNj/AKxvpUjLlFFFAEb/AHqSlf71JVHNLcKKKKZIUUUUAFFFFABR&#10;RRQAUUUUAFFFFABUUylsYFS0Uty4ycXdFSjJqdlVeSuaYzR9MEH6UuRnWqyfQQSsoxU8bhlzg1As&#10;RZQcr+dSR4T5SRnrQkyanLa8R/lp6H86PLT0P50bh6ijcPUU+Uw9pPuHlp6H86PLT0P50bh6ijcP&#10;UUcoe0n3Dy09D+dLlIx0496TcPUVHN80ZC8miw1OUnYddITGCoxg5NRW8R3KxNSwuWjKPkt7+lT2&#10;sDTTRxqM5IFVGLk9AqS5dD6m/ZL8Lx38tzLIDsGMEH/Zevo74i+N7TwfobRx3CxSJDjnnop/wry/&#10;4B6ND4J8HfbriQQ+dtIJIGOWH9a8c+O3xfk1bUrq1glLRqzR9euCwr7vDYp4OklJ7I/OcXgVmWJb&#10;tdXOY+MfxMn8SapMguBMueCv0X/CvHJLfOZM+9Xby9a7laVyMms4zM2ecD0r5XH15YqfPufd5fho&#10;YWmqcNEiBvvGnx96a3rSxntXlNNHpx3H1Ealp0MSsSTzihIdR2VyClX71WpI1EbEKM4qtH3oehnB&#10;8zHE7R6U3d70SdqbVRk4oqe47d70jHPvSUAZq+Zy0IsFFLto20vZyASr0f8Aq1+lUttXU+4v0pcr&#10;juZzHUUUUGIUUUUAFFFFABRRRQAUUUUAWV+6PpSOhbocUq/dH0pHPTFaXsje10TW1y1ncQyjkxsG&#10;/KvqD4C/EKTV9Oh0h3wAR8n0LGvlUyfOEOST7V6v+z/q39l+LohIcqx4H/AWr3crnapGx4ma01Kh&#10;Jvoj9QfAsK29rIqDA3E/yrqRXF+EL9Xs/NiY7PMIPv0rsYpPMj3V+izTvzH83104Vbj9y9jzUtuw&#10;DnPeqSH98tWo/wDWL9aie9isR7tVFuiiioKClVipyKSigZPHJu4PWns2wZ61WVivQ4pS7NwTmo5T&#10;oVa0bPcdNbfbrjzURvlORg1YDG42RcZU44Heore6a3Vwo+93rH8Ta0nhLR7nVJZeI1aQDPcDP9Ky&#10;qNpG2Dpe2nylH4gfEqw+G+nzyX7qvHRvwHp71+dPxq/aYn8XLfWcEzeS7cDPUFMf1rov2tP2iLnx&#10;Rdz6fZTMu0j7pP8AsH1r46ur6aaQ72O/PJr5HHY7lbgmfsWTZTGnTU5LVi31y17dSSMfvMTz9ahq&#10;PcfWl59a+Vlecro+8g1BWFf7tMpWz3pKi1gk7u4UUUUEhRRRQAUUUUAFFFFABRRRQAU8zMykdvpT&#10;KXYaA5biUUpUikoGFFFFAgq1JKn2cAEbsCqtFPYC5BcTKwcAke1fTv7LPxuvfD/irTNLllK20ksc&#10;Z3dOWQfyFfL0VyFYAgBfaun8B602l+KtMuYmZDHcI2R7MDXr4Os4yTueVjMOq1NxaP1W+J+qQa5o&#10;llJDIo3KrMfclTX0J+z7n/hFzuOTlf8A0J6+MvD3iCbxJ4NSViXEUdvnPXkD/Cvsv9nqQS+Fi69C&#10;V/8AQnr6arUdSkz4GlQ9jUsevRmrtU4W2seM1crwpH0lH4TP1cH7PMf+mZr83fiwzf8AC5Lpcnb5&#10;j8Z4/wBY9fpJq3/HrP8A9czX5s/Fr/ksl1/vyf8AoySvdyn+IeDmytFH0VoyqbWHdwvf863TNBtU&#10;eZ93pzXOaBKZtKgcjBIP8zWhX1U4p7s+BUVLU1AI7nkMTt9DUkhVlKsevBqjYzeW5XHDVNJJ95j0&#10;61zRV9DjrydJqKCG5VpzAFPyrnP6U27ma32+WAM9eKpCcrKzoOTxn2qaa9j8syTbUVe5NZ1afs9e&#10;h04eLqS94wPE3jS18J6TeX1ywVo42b5vYE/0r4P+PX7Tb+Io57O1nyFlkUBT6OMdvavRv2vPjL/Z&#10;kM2m2FwfnBjZUPtID0PtXwXqF7Ne3EssrM292b5vc5r5bHYxxfJF6n6blOWR5VUmiaTWJ9SkaS5L&#10;Fqzrq8LNhOKDOCdgDKTxkCmtaqFLFie9fKVKkqjPvqUYQRPAxaJSetSVBDIqqAM496k85aSemoNq&#10;4+rMMwVcZ21WB3DIoq07Ca5jQmu2aMBjwOlU5Jmc9aazFhgnimbhTlImMbD1kZWBB5HNadtciZeu&#10;GHUVlVJDMYWJH0ojKwqkOZHoHgj4oah4R1MIkrLEDxg8dD/jX2n8G/jRb+LGe0vHV5i52n8VA7e5&#10;r8+reWGVvmQF/wC8etd18NfH194Q1y3lS5dkMi7jnp8wP9K+nwOZSpWg3ofJ5lldPERb5dT9KbiY&#10;QrvVCUIzke9Zlw0fyPHwx5Iz0rnvA3jq28VeGbaTzQ0zKoIJ5OFU+vvW5AyyQFpMq+OFxX32DxDq&#10;K7PxLNMD9UqaKyY5v3i7mPPSo6MnGO1RT3CQ4DZ56Yr2jwmypeNE/wAyNuYnnmqlFNMyDOXX86Rl&#10;uEkixqWc7VHesK7mNxOzE5A4H0zU19fG4O1eI/51TreMbanbSp8urCiioZ7pYR1y3YVqk3sbmfdS&#10;GSZs9jgfnWXqN4I/3aHLd/atCR9zMx4yc1z943mXLt6/4V2bKwUo80rsgJwCaqyOFyx4FWZG2qc/&#10;Ss26kI+THBGauJ6tKNyC8uQ8eAMZrPmYrGzDqBmrE/UVn3020BASD3+lZ/FKx69GOyRUdzIxY9TU&#10;EzDbjPOalqpcSBS5yCQPX2rappGyPTiuiOy+HbKbpxxu/wDrrX2fp8Yl0tQ3TH9TXxD4BvBHevu+&#10;ViuePqK+0tJumfw/E2fmbrz/ALRr5TGJqaZtNJWRFRRUczMq/LXOYEmAeozUZt0JJqGO4ZT83IqX&#10;7Snv+VAz4Kq2l5+6jjUEEEDNUozujU+1XdPiLSF8DaOK+yna12e29rmovSlpq06pg7xMhDTafSVM&#10;qfM7gJtpaWiqjBRAKKKKsYUUUu0+hoASmyLuUinUVMo8ysBjeJtHGqaOyRhfOXAxjk14jrnhG7tZ&#10;JN0O1c8jFfQ9Y+u6GL63YpGCzckmvmMdkdHExbvqelhsdPDvyPm6bSJP4Rtx7VnXELQthjzX0K/g&#10;Xbbs8kAAKnHPtXjHjLS/7Pvmj27cHjmvy7M8sjhIcydz63B476w+U5uiiivlD2QooooAKKKKAF3H&#10;1rR0jSZ9Umwi7his+PG75gcVo6fqzae2YWK/hWlO3MrkVHK1kep+CPgzqmqTRsbcNF1OVzx+dfTH&#10;wj+Gn/CN6oJLmKNU2nHy47fWvkrQvipq2noNlztAHHyV6b4P+Ok8d0ou7xgP+uft9a+0wE6KlqfI&#10;46liZpn2W8a+YpOGCnNWJCzKCn6V5N4S+Mml6j5MUl4CpAxkKD1+tem6TqEWqpvtZFdfrX6Fh69O&#10;KtF6HwNfD1ItqSLsLn6Mtben6quzZOx3Z++xrKZGhk5HIP4VrpN9q0qVmCGTB4UDNd84xqI4nOVK&#10;2lzSDAgHPB71i/EHxJB4d8M3onuNkhgLR8479qtabMNqtcEhR+H0r58/aa8dxhri1+0DbHA6YUD1&#10;HvXyOZV5UFyo97A0fbVEfHHxM1yTWfEt5M0jS/vGxuOe5rhJG/eMSOSau6jfCa6nYEklzgn61nsx&#10;ZiT1r8xxVb20m2fquHp+xikhWbNNooriOpu+oUUUUCCiiigBVXdT13rwrYzTY+9SbWIyAT+FI1il&#10;a7JLeGbzo4xn5jgLX3n+yP8AAmfUI9L1Z7eIRZk+Zo884B9a+I/BNo994ksoyu4eYMg1+yf7L9jB&#10;pfgvTIRCUGxm5XuVWvby6nd87Pnszrcq5UYXxmsU01bS3BUMFOVUdOa7rwexTw5bEDPyDj14Fcd+&#10;0AoXVbc9yp/mK7DwnMU8OQjjiMEcd8Cv0GimqKXmflGYR53dG1HIZM5Qr9aXbTIWMkak9SKlpNc1&#10;7nz70ZGzBepxQrBuhzUU5O7Hakh+9S9n7vMdPslycxaFFItLVrY5ApGFLUT3Cq23kn2FDjzIcU29&#10;B+00bTTPPHrR549az5PJmvs59h+2l21H549aPPHrT5PIXs59iTbQvysCemaj88etK37xcdvalKKX&#10;QTjKO6Ph39tzQnm8SXl+sWYvJkfdj7oytfAd6wa7kI6ZP86/Tb9sjS0fw/qlwyksLOQgg+4r8zL5&#10;Qszkddxr4rN/iP2XhyV6EblVvu1GAWOB1qWkhQ+YPbmvm0fYVNNRPJf+7TsFeD1q3VaT75pyM6Mn&#10;JkFFFFABRRRQAUUUUAFFFFABRRRQAUUUUAFFFFABT1YdKZRQUnYk3CtfRb5tNuYZVLBlP8JwaxF+&#10;8KlmUxyHGQAeK0pzdPYzqR9orM/T7/gn38d9N026bRtTv2jmupCsccj9yy+3tX6S2rR3cCTROHjY&#10;Agiv5wfBnjq/8J6pBeWlwYZ0cENjOK+7v2Zv20NQXUNMsNR1rJMjBhJEMYwB1Jr2KeIVaybszw6m&#10;DVN36H6tdKytWkWe1nU8gKeKi0DxDa+JtMhvLKYTxsMllIP8vpUmqf8AHpJ9K6KfxJnlYu8YNHxr&#10;8SZ1j+PFrEOPkmx7cLXSXUQtbyZ5Okhwv1rmviZZB/j3Zu33DHMevstdDrlyJLyOLusnp7V+hYVp&#10;04pdj8kzb2nNdf1qDgrxjnGai8tvSnzKqsNrY4H3jVe4vILJA086ID0y4Fd/NCCuz5b2WIxEuWMR&#10;1Ks8cRw7BS3Ssa58TWdtHJKbmPanPDA/1r5y+Kvx0i0W6Rre+I+Zuig/xfWuWeKoxWr0PawmSYur&#10;PY+r/Kb0qqzRhiN4zXwdL+1deJIwGoS4H/TD/wCvVi3/AGqLhl3LfPk8HdAP8a4I5nR6s+gnwvXk&#10;ry/I+5WuI16uAa8z+O9wo8G3gP3vLb5e/SvC9E/asht4ibi9Yy/9cAR/Os7x9+0NY+K9BmiW8LSs&#10;pXBiC8Y+tYY7H05UmonZlXD1XDYhTmfKfipv+J5c54+c/wAzXPXSng9q2fEFyt3qk0qnIY5z+JrM&#10;kDMuF61+aVpucnc/ZaS5EkVcnaDjjpTGbdVnbN3xj6Un2V2bJxXNy6XO3nctCtRVr7K/tR9lf2qS&#10;uVdyrRU5t39qPs7+1a8i7mXMiCipWhZRkimeW3pScOw7obRTvLb0oEbZ6UuVhdDaKt/Z09P1pfIT&#10;0ot3I50VFbbT9w9an+zp6Uq26KQQKTiWq1kMhQ+YGI4xW5oGoHT9QgkLlVVwxrKqVJFVQD1rpo1P&#10;ZO5zVF7a/MfZPgHxzp1xosLNOOFC7Se+Bz0rpZPiNpFjEBLdKmB6n/CviWy1y7tYQkMzKmc9aiut&#10;cvrhiGnYj6mvuf8AWKtRorlR8ZU4cw9aq5SPsHVPjJopj+S7HPAAbp79K52++NmmW+VW5Ltjs/8A&#10;9avlZr64YYMhx9aZ5jt1dj+NFLifES+ygjwvhYbtn0Fd/F/z7oN9olMYP3t/H8q9V+H/AIi/t6zL&#10;iRpABnk59K+Kt5C5Ltj619J/s+6oBp5hMmS3Hr6V6uX8QVsVX9lNaHm5tkWHw+G56a1R7e1JSL90&#10;U5a/Rk7QTPyCS5qrTHdqasaysA5AHqadTainuzevokRW9qIrp3LBgRgfn1rU8LzGXxZY27wna5PX&#10;ocVmsQHTPXPFavhk/wDFcaT9G/pXjZrRUqTb7H0eT1XzK59/+HPhzouqeG7PzrC2kDRkMGTPc14l&#10;8X/2P9J8SXzSWdnp6b/4fIJx19/evpbwT/yLVl/uf1NSa0vlyGU8gL0HJ/KvyGbkpySP1+hKLilU&#10;2/rqfmf8UP8Agn7dtbtNYabZs3/PSO3I9P8Aar5m8cfsZ+OPC0bTDTX8rbkskYGP/Hq/bbzY5Fj3&#10;oSr9mWsz4gaDp154euFmhjI2nGcDtURoRrNKcbXNK2Mhhl+7dz+fUeGtS028ltbiF1kjLKc+3H9K&#10;q28bwMyOhBr9APFfgvQbrxJqKQWqFvNkznHXcc15RrXwjs7i6cw2gwTz83/1q9j+wpct4s8tZ7Tc&#10;rSWp8kXCytI5GQB+tU2lkY4yc1754n+EM6pK0NsoRc/xn39q8r8SeGzo6qrqFJz/ABc8GvAxOXSo&#10;O7PocPmEK6SRzXkzt94NimU9oZVUnP61EpPOa8eceU9enJbDqPrRmgfNxWRuGxGXO8KfSmp3qwsK&#10;NgdT7GrcWjSTKSqED34rojTclocbrRi7szqa/Sp5LWSNiuBwcVE0bbsFaXsZGrqxktCNQWYAda6b&#10;RvEEmlKmC+V/unHaubwUIOMU3efWri3TOecPaaHSa94ok1RUWQyMB03NmsT7YPQ/nTEeHaN+4t3p&#10;kzIT8nSiVaTCNKKQ1mMjetJtPpQv3qkrnudMYpofBIqR4Jwc0srRyL94ZqtQvJqrmPLrceq+tKzb&#10;aWo3+9UHS/dWgmc0UUVRgFWLNtrt9Kr1ch/1a0yJOyJ/M9qPM9qZRTsZc7FY7jSUUUydwooooEFF&#10;FFABRRRQAUUUUAFFFFABSqR3GaSigadgooooWgh2RUE6g/dXJ9alorT2jBaFGiru0elG0elP2hrz&#10;lKiru0elG0elHtA5ylRV3aPSjaPSj2gc5Sqa1ZVmBY4FT7R6UbR6Uc/kHOLlHmLK2eMYrc8NWkk2&#10;pQOq5UNzXOXDAYA4Nanh/U/sMyklh1OcZ7V0UZ8nQzqQdROx9H/ET4kW+n+CbCwtrllcD5lRsY+c&#10;H0r5u1TUGvrqWVmJDMWyT7nmpfEWtTXzLucsi/d4+lYTzNIME0sRiZVXZnPh8JGitCSa4DAqB+NR&#10;U2hetckZ8p6CiloOop9Nc1XtU+hq4WV7iopdsCrSqFHAqrHMUIHbPNTfak9/ypSlzHNJMkddyket&#10;Vmj8rqeKmM4KnaGz24qszHvnNTZPdlU7xYOc4ptFFQat3dwqa3h3fMen86hqW3kKvjPFNESvbQse&#10;Wn90UeWn90Uu9f7w/Ojev94fnV3ZhqJ5af3RTqAwPQ5paQgooooEFFFFABRRRQAUUUUAFPWEsM9K&#10;ZViNgyjFNFxV9xw4AFUbx3WQbSQKvVBLGsjZNOWxvG19SW1ki3RFyMZAOa6/wBqEVn4ogdem7gjt&#10;xXDNEEZNoP3q3fC7bdYtznHzV6WBlyyUjgxkFKDXkfqt8KLj7V4Zcbt7i4c59sLXo8bssagHHFeO&#10;fs7alFfaDcxq24rK5P8A45XrrXaDg5BHHSv1CjV9tG7R/OubYf2NdqJZSQKwJGTU6yBvY1VhbzFD&#10;AfKakYZxjitZRUtTzPZurBzk9UXElKkZJI9KnWZWxzg+lVFYFRg5pa5jmjNxLtFQW78kE8U28hkm&#10;KbDjHXnFB102p+RaZSqkkYA5NRrPGxwGGahSGVkIkPPsasQ2sCEHkNjuaeltTo5IPRMd1ryX9pLX&#10;BYeB9QiYk77d1HP+w1eo6nrNlo8TPcTrGFUsdzDtXwP+2F8ZP7QklsbK93IWKBVUf9NB2NeTjayj&#10;Bn1WQ4CVSupM+V/iVdeZ4nuJN2Mnj/vla4qT95IzHnNXLy5kvr5pJ23E9/wqnX5viJNzbP3fDU1G&#10;CXYTaPShULZwM4paiyayhJxNqiHOpVsEYptFFDd3czCiiikAoYelO8z2plFIrmaFY5pKVeTzTtgo&#10;GouWoyin7BRsFFx8jGUU/YKNgouHIxEBzmn01lAFMzRuO/LoS0hx3qPNFFg5/IVsZ4pKKKZkFFFF&#10;ABWt4cm26taszfKrqf1rJrQ0zgg988V0Yf8AiJGVX4WfoZ8ItYt5vBcsatk+Va5Pp8tfc37OBz4Q&#10;AHX5f/Qnr85/gTfb/DMkWf8AlnbZ49FNfo5+zqqL4VzH93K/+hPX11v3TsfAVJfv+VnsSQsOcVaH&#10;Tpio1mXaKkByM15Dv1PYhFRVkVdUUf2fcHHPln+Vfmt8XITB8XL2WV8DzZMA+hkev0sv/wDjyn/3&#10;D/Kvzf8Aj0qj4p3XGDk/+jXr38n/AIjPGzSKlFJ+Z7l4bbbott9D/M1ryL5cQdjjPQVjeHc/2Pb5&#10;6YOPzNdFvQQAsQQB/Svq6mx+WyrTp2USlb3SrIMjAqa4uCy7QCPf1qoxSS4JX7h6VLJ92ppxRbgq&#10;n7yW4Kj7QwHy5xmuG+NniaDwz4YeVpfLbK/KpwT86j+td0kreXs/hzur5K/bU8Zi1077Gk+HJHyg&#10;ejRmvPzCv7Omz6DJ6Cr1VFnyN8ZfFH/CQeKLudZGdFdvlY5/ibn9a8xurjzmTCkD1qzqF415ezSS&#10;MWJY/wAzVXaK/OMRU55N9z9kw9HkgoroLtRY+oLYqKn7BVS8G1xj0ri5jr5GyxRVe1P3qsUXvqZt&#10;WdiaFhtxnnNSVVqyzBRnNWmXF6Cmo9p9KbJIGXAqPcfWk7D57FqnKjNyBmqe4+taVr/qRVx95k82&#10;hGuYmBIq5BM0bBuVwc4qNiFGSKdW0fdM5PmWqPpv4B+OIoGsLaWYg7m6noPLHH6V9bzSRzMZISDG&#10;3TFfnp8Kb4W2vWOG+Ybvp9yvunS9Se60u1Yn7gO3jHc1+i5LJzVz8j4mwq5b7WN2s6/k3SBcfdq3&#10;9qVdisfmYA+1Vbi3MkzMGXB/2q+1PydlNmCqWJwByTWFeSJLOzRrtH8+etbFxdR26/Oc84wOaw5W&#10;DSuw6FiRWsDeiuoyiimTNtXjvWy1OluyuRySbuB0rPm/1rVcqlIwaQkdK6oKxzptu7IpFDKcjNc5&#10;WrqV2Y2CIeeprKrQ76MWldkM0gbAHNZUzFpGyc84q9IxWNiOoFZ9xMzRkHH5VT0R69KPYrSHLkis&#10;2+/1w+laFZFwfmk57mpp7tnr0VqRSSbeB1rIuv8AXv8A57VoMeCSayJCcVm5vWZ6lFa3Oo8FzhtQ&#10;YA4IT+or7R0G4Eukw+W+VIPT6mvibwL/AMhZ/wDrn/7MK+2dDUJpcAAwMH+ZrwsTqkTWVmkXI1ZV&#10;wx3GlZ1XqcUtRXCbkzjkVwnORyrGRlSBioKuxx7YwCBmnbR6UrDufANuw2YFaumf6t/rWPa962tO&#10;ULESGzk8+1fW3vSR7H2S4tOpq06rp/CSgooorQYVUvLxrdlAUHI71brL1N1aVQDkqMGnuNGkp3Kp&#10;9RTqbH/q1+gp1IRJbqDJk9uasN901Db4545qespbmMtylRUtx94fSohWsfeNObS4q4yM9M1a1SYQ&#10;2IeNflxwKijheX7q5FaS2iyQrG/zACtasYwhqcEarnUu9ivBuu9OUsctzkn0xXzr8W40tdeKjpz/&#10;ADr23xd4kt/DdsI43HIPy9+lfNvjDW5NZvmkkOeeK/HeIasXF27n3GUU25KXQwJGVmyowKbRRX5u&#10;fYhRRRQAU5OtNpV69cUFR3JKbs98Uu4Unme1TqbNx6ky3hTGBmrFvePJk9CKobg3XilWTyzletdE&#10;a046HLKlFq6Oh0/X7zT5kkSZvl6DNe8/DH9oK701Ut5JJC2VUnnkZHFfMz3DycE/lVjTr57OcOHK&#10;4IPX3r0sPmFSk1qzzcRgYVo6o/Vfwn4it/EmixXRUlivQr0q/bOYbwDcRH/F9K+RPgN8YXLW9nLc&#10;Y6DDV9YQ67Zrp73UvzRpndIDgYr9EoZlH2aTfQ/Pa+XTjUaSH+PNaj8O6XPMzuSFBCgccivz2+NP&#10;jy51zxBencQjbhjJ9q9y+Ofxotpvtlpa3G8YUDB+vtXyJq199uupJJG5c55r5bMsX7TZn0WU4N03&#10;zSRkM25iadHC0ikjoKkkVQ3y8iiObywR2NfGN6n2/LpcgooooICiiigAooooAkgUNIA1X9zKoVFH&#10;pXXfB3wgPGHiS3s3XKM4B/Ov0F+F37E+geIPDlpezlI5No3Btxzya9TD4V1Y3PMxGLjRnynxR+zt&#10;4Gl8Q+NLIyrGU81RjPvX7GeAdNsNH8O2FtGu2RIl6L/sivK/Cf7PHh/4c6hG9rbrJKDu3jt+de1W&#10;kcbRI6jYVULj6CvocNh1RhY+UzDEucm0eGftAHOrWh/2G/mK6zwv/wAgO1/3F/kK4/4+OW1e2B6B&#10;WA/MV13ht/L0K2GcN5a4/IV9hTT9lA+IqSTbZ0MDbl6dKkqjZTu0u09OtW5plhXc34D1rKUbOyPF&#10;qL39CO46D602FucVVa8kYnpj6UQXJWQbuR0p+zfI4s6F/DcWaS0uabJIsa5Y4pjPtXd1rnk+VWOO&#10;MXJ2QSSbVx3qq1tKzZQgA89akCvLkgZqTYyrjGDminUknY7qsHh6XNHcrfZbj+8Pzo+y3H94fnVj&#10;a/vRtf3rp5/M8761U/lK/wBluP7w/Oj7Lcf3h+dWNr+9MkYxruOcUc/mH1qo/skX2W4/vD86s2sb&#10;xqwc5OfWq32se9NmkaRkWN8g9QKUpaamsZ1ar5XE8P8A2q9JbUPBmrrwA1lIM55HIr8qNcs2stSl&#10;RjwGI/U1+y3xT0KPUvDt1HcMAPs7Lhu/Ir8lfi1pK2PjC+jAwgkbbj/eNfF5pBbn6xw9OcIcktjh&#10;JCv8BP4061++fpStCI4yTy2eKir5j2a3R9u5c6LUzlIyRVXzPU80nXrSHHaolGw6fuiUU5Y2YZAy&#10;KXyX/u1AXQyin+S/92jyX/u0BdDKKf5L/wB2jyX/ALtAXQyitNFG1cjtUclqj5I4Y0DKFFDDaxHp&#10;RQAUUUUAFFFFABRRRQAVYW63LtkGV9e9V6KAH7Q0gVDnPrWxYzTaXNFcWreXNGQwIOKxz+6kBVt2&#10;Oc1cEcu3d5o6ZxiqjoyZH6efsM/teTR6bY+HdWV5pbi4ihD4ZsZ3e9fodqszXWhtcW4GZItw3cdR&#10;mv52fAvxCuvBupW91byNGYZVkGD6V+h/wr/4KPWtp4DOm6kvmXMceAxZcngD09q9qjWjOzb1PCxF&#10;BtONtD1z4kafLD8Vre8uWwdkh+U5xwKwvFnxL0nT7iRXWTzIXzuEffH1r5E+NH7YFz4k8XPeWBKR&#10;sG2jI4zj2rxDWPjJq+sXUjSXD7GbPX2r2VmKhomfPzyX2mrR9g+K/wBpgWt9J5Ak8oDauVIORn3r&#10;xnxR+0XrWtTSqJXEe7KruOK8GuvFUl0D5krMevWqtn4gVVbzRk545rKtm0ppK+x14bJqdDVR1PYh&#10;8atXnhdHmcqw2/eNeV+MtbudWuEMjnaSx6++ax5NcbzCyKQM8c1RvLx7jlflb35rxauMnPqe9Qw0&#10;Kb2HYP8AeNHP941nM0zfeB/CkPm9g351xe3menyQsam5/wC+ajkEjD5ZCPWqkRmK4Lbceopzeb/z&#10;1H5UOvN6Nk8sVsWWgTZkMS3vUKttbNNXdj5myacyhehzUc19bGXoP8zeQMU/Yagp6tjvUOzNYyZJ&#10;sNJ5ZpM0Fsd6WhoRMCpwaKOtFM5gooooEFFFFABRRRQAUUUUAFFFFAE0asV4PFV5oZ/MJDcfWp42&#10;KrgVE3mbjhwB7iu2q/3SHT+LUZGkqt87ZH1qfGKjXfn5nDD6U/bUUNr2HU3GyAyLjcQPQV7L8AdU&#10;WDV4bbLF2YBRjjqK8bh/eO4J6GvR/gzOI/FlpG7bV8xTn8a9fKanLi4+p5WaU3Uwk0+x9fx7vLXc&#10;AGxzinrUFiyvaxlTkY61Otfu0XelofzvVi44lpjqbTqbTp7ixHwoguW2bGHY1d8J327x1pO5cDDd&#10;PwqhefdX61L4UU/8JtpR7Dd/SuTMop4d/M97KUuVSP0+8E/8i1Zf7n9TU+qY+0e+0VB4I58M2JHQ&#10;px+ZqXVD/pXPHAr8Vl/EkfrUVemrFQ+Wq5cZrF8bRreeHbjBIG1v5Vp3SOwBVse1Yviq1lGgXRZs&#10;fI3y/hXXR+KLPHxt4xk0fAurQ28XifUAmQwml+bHP3jWM0+6QgMQfQVtalGn/CUaiOc+dN3/ANo1&#10;grCqyM4zubrzX69h6UZQVz8uxeJqRmyhe6bNdrIoRMNwOa+dviJ8N72+1RP3ij5pMDcP730r6Ybz&#10;NrbWGcccVz/9nJeXDCZQ7ZPOK8rNMsjiYaI9/Jc3qU6lmz5N1TwDLo9tI8pVmxgc55ri5tP/AHjd&#10;sHFfVHxE8GTX1vMlrHuLMcKBz0rjdA+CUlwrtcNscj7pB/xr4HEZJVv7sT9Jw+b0+XmnM8H+yqvB&#10;AJo+zr/dFe+j4GI146vIM544NbTfBS2TrtH4GuNZDXf2Toec4fueBaH4be/mjZQoBPrXfah4Tmtb&#10;NCm3eyk9a9l0L4VWem+XIYshRn9OtP8AEWoaNp0ey5CDap2np/SvUWUvDwvJHmPNI4mpaDueH2fw&#10;zlv4/tEhVVHJVSOa57xZodvoKsiqDJ9K67xX8VI1aS0sIsR8ruGPceleYa3qVxrNw0kj4HXFfPYu&#10;VON1E97Cxqzac9jIZzK3zHC05YYm6M35U5ZP3YTblsYzRHbvI4XBBNeBd1JWR7/KoR1IRGGfC8+m&#10;asRWvGWGTXZ6D4Dub6AP5DHPSmah4RuLOTaIyR9K9ulltWceZR0PKljKfNy3OOktQzDHA74pPsv+&#10;0a9L8K/DO61q8VZYykXUtj2zXomsfAjbp4mtV8xGQkkA8Vr/AGNWfQ4qmbUaUuRyPmsxxgkbmojX&#10;958oDD/arste8F3eh3TRywkDPBx9ayodHkuZkjjTLE4wK4p5fUj0PSjioSXNFmJLG/LYCj0FQ8Hq&#10;a9x8OfBuS+sJHlXyzkgbh9K848V+EZdF1CeMqVCHGfxIrnlgqkVcVLHU6suVM5SinyR7GI64plcU&#10;ouLszv3CrkP+qWqdXIf9UtJGdTYkoooqjAKKKKACiiigAooooAKKKKACiiigAooooAKKKKACiiig&#10;AooooAKKKKACiiigAooooAKa2dvHWnUUDKTMW5JzVsXSRwgIPmocIIySQPaqzFCvCkH61ve62Nkw&#10;kmdx8zEioqVhSVjN62LQUUUVmMUMR70ZLUMpXGRjvT0hdsELxQVd7DRH60vlj1p7KVOCMGkqTblR&#10;bVV8sFelNaNWOSATTI7gRgK3SnG4Q/xVaZx1I8r0DyU/uijyU/uinKwYZHIpaZjdjPJT+6KRoUZc&#10;Yx9KkooHdkH2VfU0fZV9TU9FA+ZkccQjzg5zUlFFMncKKKKBBRRRQAUUUUAFFFFABSqxU5FJRQMl&#10;WbnkcU1n+U469qZTpI90Jx97FD1NIuTE8w45HNaGiyeXext6c1R2lYhj72KImZcEnBHpXRh3yyM6&#10;sbqzPvv9jvxRcXsN/GHZvv8A3j7pX1jb27zopkA3kV+V3wd+Ok3wwuppPLZzICBggDOVPf6V7kn7&#10;cB+zrtgYPgZ+ZevftX2mEzCMY8rZ+b5pklSvU5oxuj7pW3lVQofC+maPIk5y2RXwfF+3JdTOFW1f&#10;P+8v+Fe1fAf9op/iNqBtpIGh45ZmB7qOw969SGOjUfLB3Z8/UyKrh4Oc1ZI+hEzG21TjnnFarW4V&#10;ScmsdGM2WjG/ntVuW4IJAr0lFs+JxThdJIfLIYwCBUsNw23J5zVPzmPXH5U5ZwiAY5qnFpHBFSbt&#10;Hcs/bT9pjjA5YgU3WLpdPt5J3dvkXO0DisjXPFFh4Z02e5vpVhkCHDN9M/0r4h+Mn7Wc0Ooajp9h&#10;P5iZKqyn/bI/kK8rFYuNFas+1yrJ6uJkm0S/tBftJ3Nxql3bWTSJH5bqc5HVV96+Q/EXiS68Q3jz&#10;3MjOSeMnPc/41R1zxBdaxePLI7E+59hWVJO5GCa+GxOMlVvroftODy+OHgrImupMLjuar7xQVHl7&#10;t+T/AHaZXjyfM7s9mHuKyHM3pTaKKQ22wooooEFFFFABRRRQAUu4+tJRQMXcfWjcfWkooC7F3H1o&#10;3H1pKKAuwooooEFFFFABRRRQAUUUUAFXdPJ4+tUqsWbHcR261pTfLNMzqK8T63+Cestb6WYUzl0g&#10;5+imv1F/ZzG3wiB/u/8AoT1+SfwekdLcABgrLESc/wCya/Wj9muVJvBETq24nGf++3r6+E06DR8L&#10;iYfvrntMC7+pqzVe1xyc8+lWK8yW56NP4UU9SkIt5FHTaa/Pj44QxyfEm6LKCdx/9GPX6Can/q5P&#10;9yvz/wDjdj/hZF1j+8f/AEY9fRZP8bPm82k7HrPhd1/siENzgH+ZrQuGBUBRhc1j+HpCum24HQ9f&#10;zNbMkRkj+U4Oa+olax+aSmo+9IhTO4Y61YVsMCRuAPQ1DHGV5brUlVCNka811oQXN/HC8mQV+U8K&#10;K/Ov9sDWn1TxB5YZsqT/ACjr9E7pEFvKRy2D/KvzB/aNvHbxbM0jcKf/AGVK+ZzaooxaPueG6d6i&#10;keFvw7A9c04dBSNiSZzngkml6V+fTlc/WKa6hVO9++PpVvIFU7xsyAe1ZG6YWv8AFViq9r/FViqR&#10;zS3CiiimQFFFFABV+zk3Jt9BVCpoX2r1xWkNxrXQtTyc4H41c09Rcs24dBWaZBI3Xk1ctWaFT2Nb&#10;Reo5Jcp2/gGER+JrRVJX7xyP90192+HT/wASW3+h/wDQjXwb8OZs+IrVnPdh/wCOmvubRXb+zbIY&#10;IxnHv8xr9A4fXM7I/MeKbezaZ0d196P/AHBVeRxGpY9BU1w4k8sj+4Aay76YqWzyF7V99GPM7H41&#10;Tp+0nZ7GddTedOzjvUVFFbncFRTY3cnnFS1VvmMaqR1zjNXHciexHM2yMmqLNtUmpHkaTqarXjBb&#10;eTnB2nFdaVkZxjrYxLhzJM5Jzyf51DISEJFOqGdugpo9aK1SKdzNtUqOpFZ8zDbjvV64RWkyXC8V&#10;nzY8w4OR0py2PUpJFW6YrCSDg1k3DZ4PXOa0b9yqqvY9ay5vvD6VO1M9aktLlS8cLHt7t0rLkZ/M&#10;xgbfXPNW7o/vm/z2qi1wjZwwzWFRuMLLqerTjaJ0/gRh/aUh/iC4/DcK+2/Dtwt1oMLogwo5bv8A&#10;eNfDHgpj/akh/wBjP/jwr7g8GSNN4ZV2xk+gx/Ea8LEvRGFZamnRQTgZPSq1xIG27Tn6VynMWaKa&#10;rFs5Ur9adTA/P2171saZ/q3+tY9r3rY0z/Vv9a+r/wCXKPZ+yXlp1NWnVdP4SUFJS0lW9hla9kaO&#10;AlWIOay/MPmb2G898960tQ/49j9RWXU0tY6lx2N6P7i9uKdUcDrJEpU5GMVJVkEtv94/SpzwCaqx&#10;/wCsX61ab7p+lZS3MpblR3Ltk0lFFarTY0srWNG1ZIbfduyW5xUN5qn9nxmZzhfQ9KqDqKzPiFqM&#10;Efhl0DjzApwfSvOzDFexptvqTRw6c1FHknj7xU+rak7Bz5YONmeBXnGoNukB9a0L6cyTSEEnrWNI&#10;zMfmOa/CcyxjrzaZ+lYTDqlFWG0UUV4J6IUVbtYQyEuufTNMu4RGQw4B4xQBXpV5NJTo2CyKTwKa&#10;3AMe1GKsbofajdD7VtzR7GfM+xW20lTtJGpwE3CoDWTt0LTuFA6iiipGdL4W8RXPhu+injcoVPY1&#10;7lF+0hef8I3cWhmYlw3UnP8AOvm9pt0YBUlx/FT7eQliGP0zXp0cXKKsjgrYSM3zs3ta8QXWs3ks&#10;00zMHOcE+9c9MxaYg8irTMFXJqmW3MzepqK1VyV2b0KaTskFNYE06mtXBCPMzvnsMopWpKclyuxg&#10;FFFFSAVKls8i5GPzqPadpbHAqW1YiZVzwTyKAPf/ANkjSDdeObRXXK+YuSPrX6v+BbVtP8M2McLt&#10;Euz+Hvya/Nn9km0jsvFtoSikyFcY7HPWv0u8PyeXoNkduRs/qa+xwMOWij4fMajeIcUaJBkmbzGM&#10;hx1atGzkXaI+9ZsMnmSMcY4q7Z/64fSvRPFrLmi7nhXx9Y/8JBarngo3H4iuz0lQul2YAx+5T/0E&#10;VxHx5m8zxJbrjG1WH6iu40r/AJBdn/1xT/0EV9NT/hxPlq6sW0kMbZU4NOeZ5MBmLUyKPzJSKVlK&#10;sQetW7XPOhNSk090JUtsyLMC4yKiqSHG7JGaT2LqS5Ytl+7jEsJIOdvPHevJPiZ8Xn8D6a8zrwpw&#10;OvrivVRdCBlQrgMcfSvC/wBprwS+teDZ3s1V2X5m2r75ryq7cVY6Ms5atRKR5rZftrRwo/nsV54x&#10;n/Gt7Tv22tHvMLKwR+n1/Wvzz8Rwz6bqE1vJIQc42+lYyMyncsmGXkV8zLGziz9Ojk9CrBJ7H6k6&#10;b+1hoF8nN1tb04/xq9/w09oP/P5+o/xr8ro9Wvbf7lxImfQ1J/wkOo/8/cv51P8AaUtjH/V7Dn6l&#10;r+1DoLjIu++Ocf41VuP2qNBVijXII98f41+X417UW6Xcv502TV7+XG+5kbHqaf8AaMuo/wDV2h0P&#10;0v1D9rDw9GqhLgZzzt//AF1mXP7Xmk2674ptxH+fWvze+3XP/PVvzo+3XK8mVvzoWZSvuarIaUVo&#10;feHjT9sK31SxmiSTdmMrgk/418S+PPEZ8Sa9cXOAAzE/qawzNNIxYsxNQc7uT3rysViXW0PYwuDh&#10;hvhGOu9cdKZ9lHqatNGGYbeKXy9qjPJrz6au7Hp+9Ep/ZR6mhbZVbPX61d+U8EVC/DEClUi09Qu7&#10;bjVULwBgUtGKXbUcrIEopdtG2jlYCUUu2jbRysBVY9KfTVFOrN6M6I7FK7i2tuAwDVetKWMSoQev&#10;as+RPLcrnOKRY2iiigAooooAKKKKACiiigAp/nPjG44plFABViDULi2GIpmQexqvRTTa1QrX3LDX&#10;cs0gd2Lt6tTvtDelVckUu4+tU5yY1GHVFhrhhjipFkVwSOPrVPcfWnDOPvcVKfcTpqXwl6ICSRVz&#10;1OK7G38HwzWvmB8YXJzj0riLeIqVlzgKc1uL4okW1aETPzjHNdMOVGEoNFC6jFvMyABgD1qsWAPJ&#10;xQ0zsclGJ+tVm3GT5vXvQ4oEm9yzS1IEUcAcUjL6Vz3G4MZRS7T6UbT6UybMSijBFFAh+8U1m3Ul&#10;FIpybCiiimQFFFFABRRRQAUUUUAFFFFABRRRQA4VDcMVIwetTVXuG3MB6VrUb5TairyCFmaQgnIx&#10;VnPFVLf/AFp+lWm+6adJtLQmr8ZDDJ5cxGcgnlq7b4bXQh8VWZD7fnXBz71wVdB4Jcx6/aSMdyiQ&#10;cfjXTgZuOJi/MjG01LDteR9ueE7g3GlqS+/A9frW0tcr8NWE3hxJRxwMD8TXVLX7/hZc+HT8kfzj&#10;mEPZ4trzY6m06m11U9zgxHworXn3V+tS+FZAvjLTAepz/So7rB2AnGTgUaFEy+MtJAbB55/EVyZj&#10;Jewa8me9lLTios/UHwI2fCenD0jP/oRqXViRdD/dFV/ADbvCenn/AKZ/+zGrWqjN1/wEV+JVFzVJ&#10;WP16hJQjFyXQpupCoSBhuRWF433t4evGV2BEbHA+lbrZbaM8L0rL8VL/AMSG7P8A0zb+Vb4dyjUV&#10;znxkacqXun58apIkfiTUHLZbzZcj8TXLXVw6WzEMQ2Rg1sa3/wAjdqn/AF3m/wDQmrEuFzpcben+&#10;NfsWBm5U02fk2ZYeMal0WobxPLXcw3Y9arzW7NIHt2XPJPNZVTW1wbd8jOPQV6b13PGjGVN80GPm&#10;jjY/v9xfvxTI1t4zlCyn2FOurr7Qo4IOc81XqPZxe6OqNaql8Q+RYd+5clu5IpkuZD984oopeyh2&#10;LeIqNWbJWvJViKhzjGK8A+LV5dR3G1ZXA2NnH4V7/HJGsZVo9x9a888deCzrMcrxKhOxgfl+leXm&#10;lFVMLKMVqe7keKVPFL2mx8t3EkjuWzubPOarSTS8rt/EV1Os+GbjTr2SMx7lDEZA9zVrw74OudWu&#10;lUQ/KexGc1+MSwNapJxaZ+zrFU6cee+hxtrbyTSAKjE9sCuv8PeC73UriI+WQCc816fonwpa1kjl&#10;aOLHf5Pf616Tonh23sbdQ1sisD97Fe3gchnzc00eFjs8gk+VkXgjwfbw6eouURHxx+tLq/w7sri8&#10;VgF25yQMYrclX93sjOwDpipIY5RH8z5Nfp+EwFOlBXR+aYnNK0p80ZWKml+HbXSwfLjVOMfKK14Z&#10;JG2wmVhCeCvbFQop5yc048V3/VaaV+U8mriqtR81zmvGHw7tNckVlCj3AGSea4/R/g3JY6h50qK0&#10;YOQP8ivV4w7fdycc1at9SMauJAZCehz0rzqmW0ZO9j1KWdV6UPZpkeiabaGxkg8pUk5bco6fSvCP&#10;ir4Tdbq7lCkrxzj/AGjXvWmzeXdj0f5axPiFoZ1GxnWKIEsFPT3rhxGU0Zxeh04LNnRrpt6M+J76&#10;HbPgDGfWqkkZXBJH4Gug8caa+m61NCyeWFOMenArAji8zo3PpX4nio8lSUD9toyUqanfQbEnmOAe&#10;KuIuxQPSqmDHJgHkVdrjRUwooopmQUUUUAFFFFABRRRQAUUUUAFFFFABRRRQAUUUUAFFFFABRRRQ&#10;AUUUUAFFFFABRRRQAUlLSUDKjMzdTmmnpRQ3SuiWzNxtFFFchYUUUUAPkl8xVG0AjjNWY2ljQKAv&#10;HvUEoTClCM4AIqxHnyxu601qRJtbEYjkOS2GOMcmk+zye1dV4b8HXnidtloMnOMYz6f41Drnhe60&#10;FilwMMCRjHocGvQ+r8qTOb6xeXKnqcybd2pPsr+1XcUfKMZ7nFck421NoylJ2IolKxgHrT6cy96b&#10;WZElZ6hRRRTJCiiigAooooAKKKKACiiigAooooAKKKKACiiigApJZjHtwOtLRJCZNvOMVLN6W+uw&#10;6GQyLk8U7FIuI1xRv9qFdFycW7B5YIye3Ipi3OOBu69hQzFo3yu3in2ajyenetYVJJ6CdNWuOjkd&#10;Gyhw3tX2X+xfo8s2oLM42qQCW7/eSvjzT7OS+vvJjXnt+Vfoh+yT4RuLXw3DceTtZlAJxyeIzX0m&#10;VXdZSPkM/ko4SSPo22lktWIjBZRxip7e7E0mJPlz0NPW6WzGwwFT0PPWq/2czTMypsTriv0K6V29&#10;D8DjB1ZWtqaY8iNcsxY9MDms7XtSj0bTXvZdqADIUnj0qG617SdGT/SrmOJvfP8AntXzZ+0b+0Jp&#10;UOny2dldNIG6eW+AOVPpXkYrFqnHRn1uU5PKpUXMjy79pT9pDULiIWVnNs8yIf6tjxkOM18iXmpS&#10;atPJcXMrPK5JJY89c/1q94q8Tf21eK5DNhQPmOfX/GufkYM2QMV+fYvFSqu9z9twGBhQjypDf1NI&#10;y7vrSbxShh9K8k9u8diM8UU5gScik2n0pmNmJRS7T6UlMVmFFFFAgooooAKKKKAAAtwKd5belWba&#10;LaoYrzU+4elUrEORn+WfQ0vln0P5VpxpnnGKeyAjGK007DuZHlt6UeW3pWp5Io8kVNvINTL8tvSk&#10;2t/dP5VqND6HFMaMrRy32JcmjO2t/dP5UbW/un8q0NtG00cjJ9oZ1FaH2Uf3BR9lH9wUuRlc/kZ9&#10;FaH2Uf3BURsWz2pqDHzIqVatFG3PfNH9nt3bH4VJDbtF/FkelKPuy1CWsdD6n+Cegre6SX3kMEgP&#10;bupr9R/2ZIBb+DViBLBSvX/eevx8+GfxMTw3D5cskgysYADY6AivvT4IftmeF/D+kQwTSPHllz+9&#10;x/E3+z719NRqRdK1z5HE0Zutc+/ovkYkqR+FSecvmKmGy3txXztpf7bngWYFZ7kRjG4O0vX2+7Wr&#10;Z/tofDk3C+bqUITnO5z6f7tclTmjsrno0aMZO03ZHtmpRj7LM5J4Q1+dPx4kuf8AhZl2YSMbjwTj&#10;/lq9fU2pftkfD2aKWK31KGQtGcFXPX/vmvir4ufFXQ9b8cXF3bXaFHJI5Pd2Pp717mWVPZy5meBm&#10;VD3rJXPo/wAMxudNSVmDR9V59zmtn7dHFHznPbiuH+GPiCDVvD0KrLuKcdfVmrrLz/Vj619de7sz&#10;8jxFLRpluO4E3PTNOkby0Zj0AzWVHLt4PNaBkE0fA4Na35VqTSkpaFVRJJHPIzHyyGABr8yv2po4&#10;oPF0qREFc9u/yx1+jXjnxVb+F9LUyS7S52hQcfwn/Cvy2+NGvJr3iGSVZS/PGTnsv+FfHZvK8Gfp&#10;3DlP3+Y833BTy2KYsjlsZXHseaiuojw/4Yplup80cV8K97H6Wovlui3mql1/rPwq3jFVLr/WfhQT&#10;DfUfa/xVYqva/wAVWKETLcKKKKZAUUUUAFKtJSrVR3Bkkf8ArBWnWZH/AKwVp10oXQ6/4ZxiTX7U&#10;kZXcw5/3a+8dBVP7JtS2MgHGf9418LfC/H9u2uRkbn/9Br7f05S2lWQAySG/9CNfoXD8eZaH5xxN&#10;LlV2tDQvrtodyrjlchqoEy3EXODn+InmptQ+XaDwdgFVvO2wKoPzfy5r9E5VGKt2PyChb3mQUUUU&#10;jUKq6j/qV/3v6VZZhGpZjgVm3Vx5z4H3R/nNaU4tu5EnoV6yNSumaYxjhV4471rMwVST0rnppPMk&#10;ZgMZrqZdGN3cZVSR9oLHJqeZtoABwaoXFxt3IMg+tUj1acWyG4kV23DpiqLcsasSHCGqkjBFJJwK&#10;zlqenTjoVNQI3Jz61lzScsT0WrEzsVLE8+tULqTbGc87uKc9LQPWpx2RSmcSSsw6GqTQoqkhRnFW&#10;qgf7rfSuau7WSPTirKxreDXCalJk4+T/ANmFfbngedf+EbSPnd/9k1fC2gttvOuOB/MV9u+BplGk&#10;BScY/wATXi4iOiZzVrHSSf6tvpVGrcsy7CAc54rNvZjDbs46jH864zmRe+1H+6KYZnJJzWNDq204&#10;dWbPfPSrH9qxU7MNOh8N2wI6itfTP9W/1rOUYUDrUsMzREYYhc84r7Dk9zlPZ5dLG0tOrHmvJDIx&#10;R2C9q1o8+WpPPFEU4pJkWsOpGIAOTilqtfKWt2O4jHYd6qWwEd+6tbkBgTkd6zKVRuYD1OK147OJ&#10;UAKBj6mlFezVi/hItNkBiKfxDk1dqKOBY8lFC/SpKFK/QgWjcfWir405TGG3npmrIlJR3M+k3U26&#10;by2Kg81BPKkceQ7H1yK82vjI0XZmsYuWxLJMsakk9s15D4+8RSTvPAjny95GCO2K77VfEcFrazIq&#10;lpOmSOnFeR60RdMzddxyCa+RzbEutStE9nAUeWfNI46667u5NV9hfgDNackC7sHnFIiIPurivx+p&#10;B87uz72E1yJFBLN9w3Y298GpxZx+h/OreAKKnlFcj8s1WvlO1eO9Xagn+ZsHkelDiiXKxmUVcaJN&#10;p+UVTqBxlzBRRRSKCjrRRQA5V9acAKjozSNFJLoS03cKZuNFOPuu4SlfQfu96VajorSU+ZWIj7ru&#10;S06DHmfN6VDuPrSZNKnLl3Q5vmJZseY3pmojRRTlJS6EJWCiiisxh7U+JvKlVmBGD6U0Agg1ftY3&#10;v5VXYh5xzVcsuwj6W/ZN8QG68ZafFuyyyKPu+9fqL4Zk3eG7JmGSY/T3Nfk1+znYT+HfGlhdbtgM&#10;q5Cn3r9S/AusSXXgawuMchAPrya+uwMn7FJnxWZQSr3RvJG4umbopAA5rX01WVhnnrzWfYyG7tvM&#10;ZQXyRWnp04VfJZdsmScDpXprXY8PEStBngPx6/ceJInb5gVb7vJ6iu60tvM0myYZx5Kf+givPv2h&#10;pmtfEEIBKvIrMpX0yK77w/NjS7HcSR5KE/8AfIr6Ki3yRPkMdJpKxq2ijaxbg0yTG846U2abc3y8&#10;LTd4raz3PMoaScpMdRHIFkO77tNL+lJ5bbc9sU7dy60oyXKW9sVxGzDJKDI5rG1axXWNNubSRQ6M&#10;jcfgatWcnEpBIAXmpYJkWT5RyRg15teDkdWBqQpNa9T8sP2jvBbeH/Gl2Et2QEswIyR29q8Rkyrk&#10;d6/R/wDas+G9tqCzahFGin7NIw6DuK/O3VbM2uozxN1Dnp9TXxeYYaVJXvufsGV4yOJp2XQpCQ9K&#10;ax3HNS+T83tVe4LRt0GM189KTS1PoYwctB6sV6U7zmpW2+WCBg1HS9CHeOg/zmqSNiynNRbRT4uD&#10;itOVrUIy1HbjVG4VvPGAcVobR6UhQfSs3FnRoQszCZQPukHNSnJHNKdqLk0nnLVQ9x3IlZ6CbSai&#10;bO4561N5y0gKO3TmtKk/aGfKujIRntS81YVQvQYpajXuPkIBGxGaXynqaoGkbccHFF7A4pC+U9Hl&#10;vTfMb1pN7HgmlzE+6SY20UeTgZzUe4+tZtGvNbckrOuP9c/1q5UFxGNu7oaVgU7uxWooopGgUUUU&#10;AFFFFABRRRQAUUUUAFFFFAC7aSiiqdugBRRRUgXbeRfspRjyaQQp15qnTvNf+8atSaIlFvqaGaac&#10;HtVOOV9wGc/WrW2X+6v51pz3MuRodmnK3PNR7Zf7q/nSgOPvAD6VnYdnHUmzRmoqKVh+0HSdqbRR&#10;QQ3d3CiiimSFFFFABRRRQAUUUUAFFFFABRRRQAUUUUAOqrL/AKw1YpCobqKcnzKxpTlyO42EfKOO&#10;9StjafpTaKuEuVWIk+Z3Ka/dFbei3Is7pJOg47VneWvpT1Yr0ooyVKakzStJVIcp9afBfWPtnh9E&#10;89dvHDEA969Nurgxx5iIZv8AZ5r4p8F+OL3w7cBFlYwk/czxX0F4L+JcV9JGkm8uy/McH1r9cyrP&#10;qUqEaTWqPyfN+H51K7qp6Ho4vrvnJVf94YqzayTXMLFyOvGOKjjt/wC1FDB224yBRGlxZy+QAr7u&#10;V3H0r7OjVhVV0fCYzDzoycSxcbcwg8kNxipNAkEnjTS8Z+XcD+lZwkmtboq4V2bkAngVP4LknufG&#10;lmgVSd56n3rzczn+6av0PUymhNO7R+ofw9/5FHTv+uf/ALMafqs7/azz2o8CweX4T04ZIPlnP/fR&#10;q1f6eZLoOORgcGvyK6VSVz9RkpunHlMqSbKrzj1rL8bXSt4bvdhwfLb+Vbl1pMkm3aFUDrg1g+Pr&#10;U2vhi7ZVV2CMcn6V005R5kedWjNpp7n55XmF8X6jkEgzTZ7/AMTVlz2WbV44sjJB+Y1V8XeMLXSf&#10;FeoAbxIJpMkL6sc1kXHxJtFjz5Rx6bTX3uFzKlTSR8xjMvqV3dM2bi3SKJPNHt8tVJVh2fJnd71y&#10;N/8AFC0SbYyMw68qapS/FSzjXPkEj/dP+Ner/a1BK7Z50clq21udptNJg1wLfFyyLZEbD/gB/wAa&#10;T/hbVn/cb/vg/wCNR/bWG7lPJK/RHf0jHb1rze6+LSBgYIyw77gRiqsnxeeGNnaEbVGT1rRZxhmv&#10;iBZHiOx6c0jZ+UcfShYjMrhhw3BrzbS/i4uoSL+7Kxk4zg5rudM15dRUEZUk4AxWkMfRxL9mmEst&#10;rYT32tjEuPBcN5fNJcwKUz/Ce2a19L8P6dpakRQ7fTvWmZjyCKb5g/uCvQjRoR2SOCWMxEtG2JHF&#10;0GPlqRrdXXBzj60izY7YFO89PWtrQ6HHarN3SYyOFo8Yx+NT1H56etHnLV3uTKnU3lEe2cfL1p6W&#10;0kiljjPbmm05ZGXocVaatZkQko7odGzwsQOCeDViO1a1xLJt2fnVdWEjZkZvYirUfl3PyNNIfQYr&#10;M55EdxKJZN68YHYYpkvmXzYPzfLj8q0bexh2lQS3qSKtRwJEuFUCly3NZVnKKUY7Hyx8ZPCpj1CS&#10;aOBsluTz7V4zKZIpHXbjaSOlfd3jrwbbavpKybQ0rkH5gPUV8u/EDwF/Yt1LKhXZkkjPTrX4vmmV&#10;yhWlUi7pn7Xk2ZwrUIwa2PLGyz5PerlTzW6Zwear3UYhwUZtpPAr5SpR5D6tP2lrDqKq72/vGrEf&#10;3BnmufToVKm4q7HUUUUGQUUUUAFFFFABRRRQAUUUUAFFFFABRRRQAUUUUAFFFFABRRRQAUUUUAFF&#10;FFABTWbauadRQMpdOtNY1ckUFSSOcVW2j0q5VNLHTTXOrkdFPZRt6U63UMxBGeKxKl7pEFJ6DNLt&#10;b+6fyrQgg3vtQAE1uWfhG9uhuQR4xn71dNOhKpscsq8YbnMwW5fll4rd8P6NLrGpRQRxNJuPRQa7&#10;3wx8H73VIsyNGpPTDj29q+kfg3+z5B4feK+vEjnbryQfUV9Hg8lnWtJvQ+dx+d4fCxbctRfhD8K4&#10;/CunS3t1aeWyu2MknptPQj2rwP49SQyaoTHt4lmzj/fFfcXju4XSfDd06DKKjED3wa/O/wCKeoyX&#10;mtSZOFaWU4/4FXVjsP8AU4anBluKWNq8yZxO4UM6qQB3qpLvVvvEA1PGQyjvXyMqntPdZ9nyuC5i&#10;R/u0ylbtSVm48uhLlzahRRRSJCiiigAooooAKKKKACiiigAooooAKKKKACiiigAozRRQMRhuBBpn&#10;kr7/AJ1JRQF2Nmkbbgd6fHujt+CN2aSihaO5p7R8tjofC+pxafc+aTh++QD2Nfc/7Pvx+0TSfDcN&#10;lLeiOYYH3Fxnag659q/PKaYx4wM5qS11y7sf9RI0f+6a9bB4/wCrTTkro8fHZb9epuN7XP1V1T4/&#10;aBC8ZGoKxbJO0Kf61Q1r9p3QYtDlRdQAk2MF2xr1wfevzE/4TDVP+fuT/vqoJfEV9MuHnZh6E17e&#10;Iz6NSNoxPmsPwnCjPmcj3j4rfHW/1bWJhbag5h3EjC47t714jqWt3WqSB7qdnPuaynvpJGy3J9ag&#10;Zi3U5r5mtip1XqfZYfBwoKyRam2NGeeR05qpmiiuNu53xXKFFFFSUSL90UtRZIpdx9aVjVTViSo2&#10;+8aTJooJlLmCiiimQFFFFABRRU9moaQ5GcDIoAkt93l8561LT29c0yqOeW5JHIeh6YqYHcM1DD94&#10;/SpJCQhIrRbFR2uOoqv5jetHmN60cwcxYpkjEHiovMb1o8xvWjmE5XH7m9P0o3N6fpTPMb1o8xvW&#10;q512I+ZfWVNq5HOPSnebH6fpWd5jetHmN60e0HoaPmx+n6U/5T6Vl+Y3djVhfuiqUxqKew+bHmH0&#10;pI8b1+tNopdTXpY0rdIpGw5IPbBxUd1N5MgSGaRSOuHNUMENkMRRtO7duOfWumNblVmcrpPmubqz&#10;GOFHe7uMkdBM3+NU7zUGkUCK6uR65lb/ABqiXZgATmmHGeaxnPmNow5VqaWn6lcLNua7nwoz/rT/&#10;AI10FjcS3d1FvmkYNzy5zXJyQCMAg969C+Hulx6xqFkkg2qTt49lr18DTlOyPJxzjFOZ99fs66LJ&#10;D4NsLiXcWYhs7iRw717Hef6sfWuU+Hdmmg+ErSyiRQEUgH0+Zj/WukecyxgHqDX6HT1sz8RzD4pS&#10;fciqaMOFcYIJXAzSWqhpgCMir7ruU10vVHz8anJNWPlv9qi8ubK1tArSZMo+5k/wyV+fetSM2oSl&#10;yeo6/QV+nfx1GmyWifbIBK4bglc/wvX5jeKAsmp3LJxHkYX8BXwOc2Vz9z4cTnT1VjNkQyRjBGM5&#10;61DbsFmwTUbMVTaDgelR18bvqfdaxXKaLsOuR+dVpoWkbK4x9ai42jHXvSq7LwDiuhQutGYta3RP&#10;BGY92e9S1TaV/wC8ab5z/wB41m1yuxPK3qXqKo+c/wDeNHnP/eNK4ezZeoqvFM3APOT1qwoycVTV&#10;iLa2CgU/y/el2j0pJ21K5GOWMqwNTvIy2/B6tioNx9aazNjBPHWt4Su7ikuVWPVfhRbour2LY5O4&#10;8/7lfaunsyaRaOo5VWPT/aNfB/w+8Srp+pWoIOV3cgf7NfYfhP4jRXmmwQeVmQ/KVIOOSa/Qsirq&#10;G5+b8RUJVI8rOquLhrjBc/N9Kh5qxa2q3kDXKuw5IKdh34pk7fZYWfGQMfjX6LSnCrbU/J6uHnh9&#10;ErkEjiMZIJ+gqM3SLyQwH0pp1JTyUFKtxHdnymXAPcVvyruY3klrFkN1dxyQsi5yfaqNWLu3Fuw2&#10;nKnpmq9dEUktDFu7MvUrp/8AVhhtJ5x7VnVp3Ollizo2STnBrMoO+ny290guPvfhWUwPcH8a1Zvv&#10;D6VWumVIi7LuxV9D0aTskjNmboO9Zl9K27Z/CRmrxYt15rJvJizs2Pu8frUR1d2exRjqV5m4ArNv&#10;JCWC5461ankMcZfqazJGJ3MBz1pX5m5M9WlHqNkYKvJxUErfLwetOZfNALqM1W6VwVpqTujsNDRf&#10;+Pwfh/MV9reDP+QZ/n1NfEmjyj7ZgdR/iK+1/AMhk0NSwyzDr/wJq82tJONkc1eLjZs37pitvIR1&#10;CnFYMlzJIpVjxW/MwSF2IyACTWNcXEEkbBIlVz/FiuWPockttynRVi1s3uiduMLjOTVr+x2/vVo5&#10;JGai2fFdT2cayzgNyMZqCr+mICrNj5gcZr62btFnvvYvCNf7o/Kn0lLURjyozCmyRiRCrdDTqKsC&#10;qNPhUggHI96tUUUrAFFFFMABwc1Hf308Fs7R8sKkwT0GaVrF7yN0A6g1lVlyxbQtL6nlXiLxfdwz&#10;cNhzXNXXjO6ZSPMJatjx5or2dwWAYLnAOOa4TbukYMK/JszxlanKV2fX4PD0pQTSL8mvT3DMWLMW&#10;681AbsMpDo2PXNUZG2udvy4pDIzDBPFfK1Mwqy0ue1HDRQt1IC3yfdqGPvUTb896kjyvDAg+9eS7&#10;t3Z1RkkuUfRRRTLEZh0JxTPLVhkGmyncRgGnw/cqd2Ru7ELLtYiqt0oGCOtXpY+rVWmUGM5HSoaE&#10;vdkU6KKKg3CiiigAooooAKKKKACiiigAooooAKKKKACnwwmYnHFMpySGPoSKqKT3AstbpGuW496t&#10;6HdRWd5E0jgqHyazWmaT5WYkVIIUU5D4P1qrtbMzem59N/CvxTYatrmlwWyqJFkGSPp9K/Sb4VQi&#10;48A6en/TMfzNfj58H/Ey+GvFlnPI++NZAeTX6dfs8/GXT9c0S1sjKoITAGenX3r6vA1L002fHZhR&#10;kqui0PeLEmy2h1+XOa6D935RdQAduR+Vc8zi6+aN1ZPrWncTIkQCyndtHAPHSvU3Z4VSF7WR8z/H&#10;+68/xJbb1Jk2N82eOo7V6Z4anE2jWYJBdYU4x22ivLfj3geJrTbk5jfPtyK9J8K4XT7Y8/6hP5Cv&#10;ejFumu585ilFNM22TnI6VEzFeq4qTzDu6fLSsokXmnz1IfEeS4Qqax3IopAWO44Hap1lRm2qwJ9K&#10;rtbkdORTI8pIGAwarm5jzK+Gcndsl1AvbomBtDHB4qHy5odsjIQmRzVm+b7YqAcbTmmzXQkt/IP3&#10;uMfhV2stTOlSnFWRh/ELQYPF3h+4iG0M0DJyM4ya/Kb44eE28LeNLuAfc3E8D3NfrmsIjhdZBlO4&#10;r4D/AGzPh2ljqsmqQw4WQdhx0Jr5/NKF6Wx+jcOV5U6nLLqfIyybVOecUqkTRq2OtK0BUsMYx1zT&#10;EYLgDpXxNSlZH6nGZCsj7irDjPWlXrSsOTSVx/C9gb5h1SpHtwc0yJdx5qatW77DjHqwoooqTUZN&#10;9yoKnm+5UG0+lRIyluFPh+/TNp9KfCDv6UkJbk9FFFaGwVVb7xq1VVvvGpkRMKKKKgyLP8P4VWqz&#10;/D+FVqqRpLoFRXH+qNS1Fcf6o1BMdypRRRUnSFFFFABRRRQAUUUUAFFFFABRRRQAUUUUAFFFFABR&#10;RRQA6H/WL9a06zIv9Yv1rTHQUC6hTZO1OpsnamhS2GUUUVRzBRRRQAUUUUAFFFFABRRRQAUUUUAF&#10;FFFABRRRQAUUUUAFFFFABRRRQAUUUUAAJHTitjRfEVzo90ksbnj/ABrEkYquQMmoGun5GMVvSrSp&#10;O6YpU1UVmj6D8OfHo6fbBJ3DHGO3tWpL+0BDKwJ7dOR/hXzeqnAPm+/WpvNb++Pzr6Kln1ekrKR4&#10;9XJcPVd5RPooftAQ7gxAJH0/wplj+0UNJ1q3vYgoKEnoP8K+cze4OMtUM10z42kisq+d1a8bSZVH&#10;J6NF+6j9KdN/4KajRdFtLUPG8ioRkBeOT7VmXH/BTq7uJS5kj9sBR/SvzrWNZkVnk5+tQrIseV2K&#10;3PU15Txs76JHpfUqbVpH6Lf8PNLr/nov5L/hWH4u/wCCjV9r2kSWcUi5kBB4XuPpXwHIwfGFC/Sn&#10;wyBSAUB5696X16qJZfR3SPSPEnxMudc1S5vmkbfK7NgH1JP9a59vFl+5JM7GudXa7cSMKVlEf/LV&#10;j9KSx1Tqy44KEdEjoD4num6uSaoXWuXUnzGRjjsDWQ0kmeHOKbufHJyKUsZUlomaxwsYu7RfbWZ2&#10;/if86b/a0395/wDvqqXzelHzf3ax9tX7m3sqJe/tab+8/wD31UovZJMgTMfxNUI2VVO9ee3FMVnX&#10;oCKPa1u4eypGrDqM9kwdJCMe9d54R+KUumY8992GB+vWvL/MZuHJxTVmZOldFHGYjDy54s5q2Do1&#10;4tSPfv8Ahei88A8+3+FWLf43QthnII7rx/hXgC3fHzAg+1OF4B03V9F/rJiLWueI8iw38p9EN8dL&#10;Ro1Ur8q+4/wqL/heNj6fr/8AWr58+2+7Un2tff8AKo/1ixHSRP8AYOG/lPoT/heNj6fr/wDWpV+O&#10;On9xn8f/AK1fPX2tff8AKj7YvvR/rFif5g/sHDfys+iP+F96bHgNkD/e/wDrUo/aA0sc/wDs/wD9&#10;avnT7RG3Vd34UjTRYOI+fpT/ANZscupH+rmAe8T6QX9oTSv4lz9GH+FWIfj9o8mSPl/4H/8AWr5j&#10;88f881pqs6/d3Yqv9asf3JfDGX/yn1LH8etJyf3m3/gf/wBapP8AhfOk/wDPb/x7/wCtXyws0qsC&#10;dxHvUn21/wC6Kf8ArTjnu/wHHhrBRVkj6x0746abcXBEsoaH69P0rP8AHHxN8J6zpph2KJiOTu68&#10;H2r5ut9SaKEhWwW5znmori+Z+XctXNWzOrX1mzenldKm/dRreKJ7KfUJHsh+6bpznsK5sqw+9mrC&#10;3SE4xuqKaTecbcV89WqNtn0NCny2RGOoq0BtGBVZfvCrVcsTWv0CiiirOQKKKKACiiigAooooAKK&#10;KKACiiigAooooAKKKKACiiigAooooAKKKKACiiigAooooAbJ9w/Sq1WJjiNu3FU9x9aiR1UZcqZJ&#10;U1uV24B+bOaqbj60+FWZvlOPWhF1Jcysdh4F0uPVNaijk+7n+lfbvg/4eeE102ze4ZNxHzHJ/vH2&#10;r4N0PVZdFvEnjdgV/WvR4vj5rUMYjjuZERegDHivZwmIp0V7258/i6E6ztHY+0brT/Dului2Ma3C&#10;LjlD3/EV0dnrwlgRwViDfw7elfC9n+0RrEEZDSvKc5yzGtyz/aev1tQhLb1HYmvucLnGGjBRufnO&#10;YcN4rEy5lf7z6t+KmsRR+C74idZH8t+R2+U1+fPjS5N1qDs7AkSPtwP9qvR9Z+P9/rGm3FpNNI6S&#10;IVwxPcV5Bqd81/MXIAGSR+Jr57OcdDFJcmx9Rw/lU8ug4z3MyZstj0p9u3UfjULNuYmprdcZPOfp&#10;xXyEPiPvpxSp2JWpKVqStJ7nEgoooqACiiigAooooAKKKKACiiigAooooAKKKKACiiigAooooAKK&#10;KKACiiigCtdfeWoKnuj8y1BUs6Y7BRRRSKCiiigAooooAKKKKACiiigAooooAKKKKACiiigBUUuw&#10;AGTWhHAkRJUc1DYr95iOexq1QA1/u0ynv92mVSMJ7kkP3j9Kkl/1ZqOH7x+lSS/6s1othr4SvRRt&#10;PpRtPpUGYUUbT6UbT6UAFFG0+lG0+lABRRRQIKeJWAxTFGWAqx5a+lNIuKfQi85qPOapfLX0o8tf&#10;SqsyuV9xVOVB9qWiiqLCoJsm4jwexqeq11u3Bl/hqZbFx1Zoafay6hqFtbKCzSyKgH1NfTfgv4Zz&#10;+CbvSbi5hZfMhS4Ab0deK85/Za+G8vxO+I1namEPHC6SHI/6aIPT/ar7K+PHhuPw7qen2Vuixm3s&#10;LaM445Vip/lX1mSUfaP1PkM6xHs/cTPV9FnMlrBIOQ38I47mtpFCjgEZ5wTXP+AZkk0VPPXfKv3c&#10;9Oprek3jJ6DPQV+gqi4aJbH4RjMcpVHFkmSOnFSRX22RYi46496ro+eDVOTdDcbuTgggmp5ehFHl&#10;q6nzT+1z4hlsbi3jhl2LuGfriSvgjUJjN5jN95iK+6f2yrNfsun3Kg7nlUEY/wBmQ18H6ixVtg71&#10;8BnSu2kj924ct7CMik/Wm0rKRyRSV8bsfaN3dxdp9KVZCh4pVJx0ph6mhN7DaVhzSF8ZptFFBIUU&#10;UUASR/fX61dX7wqlH99frV1Thq2n0MZboezbVJ9Kqm4fPB4qZpl5BBP4U2SAPgpx7Vi0zpi49SP7&#10;Q/r+lS27mYkHqOaha3dVz1+lSWuUk5U88dKIuzKlGMomtpsE0dwkiHbjPzfhXe6T46u9HAHn7eQe&#10;fauBhvHhxjml86e7mXI4Jx7CvdwuIdN2TPDxGGVX41oe+aB8fLq1jSNn3w556Zzxmuu0747Wd2Qs&#10;rAbvU9P0r5rhj8lQC2OOearXNxPBIWgmYH0B4r3I5xWpOyloeBLJsPVd1E+1LH4i6LfRJ8wJbqQ3&#10;v9KsjxDZs2YycHoc18a6f401azmQ+cwQHkBu2a6+w+KGoRwjdMxOeOT0r18Pn7+0zx8Rw/BaqJ9V&#10;K0VzhPODE9uazp9NlhZ5POwoJIzmvCtP+M135gLOyHuQTxXQWnxkEy4uZvkxjk//AF6+nw+c0ai+&#10;I+ar5DUj8MT0hryZSRuyPpVNvM3HA4ri/wDhamnN/Hn/AD9aT/hZUUjgRqpRuhzzXrRxsKjtA4v7&#10;Hq07uUdDpbi6kEhGMYqpc3BkXBPPpU2k3kesW5lIG/09uP8AGqLqysQ3Wu9VOZWMVR9nKz6EcjeW&#10;jNjOBmsi4bcHPqc/rWndSBIWB/i4FY8zHdjPGK0WkGz0KK6lC8l6ID9azL7PlqB1LVoXhXzMAfN3&#10;qpIoYDI6HNTflhc9anokUYleNwzA4pasS/6s1WfhW+lebUlzO7NifRf+Qg3+e4r7P8F+b/Y1t5Rw&#10;cHt/tGvi/Qeb4/T+or7L8H3httHtioVjg5Gfc15krtEYyyaudRd+Y1m+4cjOfpisSr0+qSTRlNoU&#10;Hg4qjUwi47nlSlzE9vdyWu7yyBu65FS/2tcf3l/KqdFXZE3Z8gQbfOXf93POa14VRVzGAFPPFYcZ&#10;LLz1ratP+PeP6V9NV2TR7strkwNOpBS1UE0tSQoooqxhRRRQAUUVJDHubJ6UPQWw+3Xq34VYSRo2&#10;DL601V9B+VPSJmYDGKwa5uhi5a3Zi+NNBi1S33hUZmIIyPevnzVLGSx1J9y/u1Y5Xsea+pWMCqY2&#10;BIz3FeT/ABR8NrCRLBFw/JIOe1fB5tlnMnK2h9Bl2L5ZKLPH7jDSM6jCk9PSoavXEP2ebawwfSk2&#10;j0/SvzGvQ9nNo+0hVvEascR+8VUgZ5qGaQOfu9OjU6ZTuzjiompyjFU7kxu5jaKKK4jqCiiigAqO&#10;aENGwAwSKkpH6UnsBmTWphTcWzUNajDcpFZjKUYqeorAsSiiigAooooAKKKKACiiigAooooAKKKK&#10;ACiiigAooooAntJWhmQoxVs9q9W+E/xX1DwTrdvJJe3EdqG5CvgfyrySM7WyOoq0khlba5+Xr6V0&#10;08ROnpEyqYdVVdn63fAn47aX4/iEUNyxk3kBWfOefpXv8cHy7iQQRmvxG8AfEC/8D6pHc2l28SqQ&#10;Tty3f0zX6B/BH9qfTNYs7K3v9WwxQhvNVV5AHqa+lweLVZa7nyeOwbp3aOr+PQI8RWvujfzFeoaJ&#10;GF0OxKLj9yhJH+6K8F+Lni7RvEGvW8tvqEUqhGztlX1Hoa9l8I+Xc6LZyQzq/wC6Uf6zP8Ir7SjW&#10;hKKdz8yzTD1OX3ToNx9aeLhF4LVCzCJRvYA/WmyXDhQIwM+611u0kfLU51qMmmiwbhP71CuJGwpy&#10;ap/aLj0T/vmojHLI5cnHrjikmoo6Pa1JvWJqbWXnGKhMKmZZMDIFUSUHBmA/4HUH9qWkJO65QDvl&#10;x/jS5om8VVltE2ywYYIyK+ef2rtBS88KyGRFYIGYFh7V7G/ivSomIa9jBHXMg/xry79oDx5ol74R&#10;e2F1E8oDdCp7fWvIzCpGVKyPqsmVX6x7yPzQ8Twi11q7iUbVD8Y+grIrsfiXJZza3cSW5yzPk4Ix&#10;2rg5JZBIQvT6V8JUmlJ2P16inKKLHPNNp8a+ZHu5H1pgrzpe80kbOLjuTw/cp9NjOVpzfdNM2jsR&#10;+ePSjzx6VDRWV2Z8zLCPvzxTqjg+6akq0aLYKKKKYwooooAKqt941aqq33jUyImFFFFQZC+Y3rSU&#10;UUDCkZQwwRkUtFAFO4ULJgDAxUdS3X+s/Coqk6Y7BRRRSGFFFFABRRRQAUUUUAFFFFABRRRQAUUU&#10;UAFFFFABUizuONxqOlWrhuIuw3HmPjFSydqqWv8Arh9Ktydqckk9CH8IyiiikYBRRRQAUUUUAFFF&#10;FABRRRQAUUUUAFFFFABRRRQAUUUUAFFFFABRRRQAUUUUANckKcDJqk2dx3dauTcoecVTY5otpe5t&#10;THIe1OqKl3ms7HVGdlZklMek3GkoSCUrqyDFFLuoJrVxVtGYiZIpdxpKKzKux/me1LuHrUdFKxfO&#10;yTcPWk3DjvTKcqetOL5XcLuehYF0FGAuB9aX7UP7v61X2CjYK29quxn7Ana4VsZTNL9qH939ar7B&#10;RsFHtV2D2JM0yMclMmoXYbiRxRsFG0UnV8hqk0OopnFHFT7NmntB+aTcPWmcUlS48u4vaEm4etNZ&#10;h6ZpFpVUswAp8jtcXtBV2tnJ21IsIfowP4UvkN6Cl8lh04quaW1iGo9JEXkN6U5WK/KX2Y7U/wAt&#10;/wDJprW7tzQm+iE0rbiO/H+s3VHVuz095nIIzgZq8+j+VjK9s9a0Tn0RN4LqVF0mYwCYjah71E1i&#10;3979K1v7UktYhHuUqvQYBrKubkzMcdM59KU5aWKhFyCOzZTkNz9KJLcry74z7U2C5WHO4nNTfalk&#10;wMH8qw0sac3K7FAsQxwakjmYNkkkelRyffb60i/eFNaPUh+9ualnbyXqkxrkjtRNZyKpGdpFMWU2&#10;q/uydpP8PNQSXkzZznH0rX3WZcupA0kikgsc0ec/9401mLNk9aOKmN90XZC+c/8AeNHnP/eNNorM&#10;dkO85/7xo85/7xptFAWQ7zn/ALxo85/7xptFAWQ7zn/vGjzn/vGm0UBZDvNf+8ak2zerVDWlbzI6&#10;++aqPmS9Conmq2SCR9asKSVyRj2rotLtbPAebH51pR6fpcuSCBj1cCtvZ+ZjJ36HDzb9o2Zz7VGn&#10;mq2SCR9a77+w9LlcDeoJ4/1oq7a+FNJbIkdM9sTCmqLk9GHMktTzlbhCuScH0o85P71ejXfg3Rwo&#10;MbpnPP78VXXwfp3UFSP+utDozQuaL2ODV1f7pzSSKzAbW211d14Zg+byMD0y9ZF7pf2OTa2Omflb&#10;NS6bQLfQy41Zc7m3U+pJI9oyOlR1nsN76hRRUMzupG3+VAkrjp4WkXgciqzQui5ZcCp4ZJGYhvT0&#10;p8tu0qkjr7mla5tF20KVPhk8ticZ4p72siLkjP0qGpL3LH2of3f1o+1D+7+tV6KdyeRE/mNzg4B5&#10;qS3mWEEFc5qruNG80k5J3RveLVmi/wCcv9+oZpt/A4H86gjY+Yuemau7vpVuUpLVmV4U3dIqdatq&#10;TtAPpRmilH3XcipU59EDUUUVTd3cwCiiikAUUUUAFFFFABRRRQAUUUUAFFFFABRRRQAUUUUAFFFF&#10;ABRRRQAVHOxWMkHBqSorj/VGkUtyoSWOTyaKKKk6QooooAKKKKACgdaKKALE6xMMoyjHbHWpJLYN&#10;HHsAycZ/Ko1mQW+zHzY9KSNXgaOQ8rnPrTA7TT/hrf3/AIRk1SOHMfykSbf9oj19q4eaMwyMh6iv&#10;R7D4lfZfCK6aZSAowFCf7RP9a84uJPNmZvWtqnJaPKY0+e75hlFFFYGwUUUUAFFFC/eFAGlEnlxh&#10;c5xT6KKACo2+8akqNvvGmjOpsIrFehxUkbsXAJqOnRf6wVaMluWKKKK0NgooooAKKKKAE8tfSk8t&#10;fSnUUAJ5ajtS0UUAFFFFABRRRQAUfZ5bp1iizvY9qKs6fcC1voZicBDmi19GJtpXR+if/BOH4P3O&#10;na1dazcRIUjZl3FOeHib1ro/2tLjy/H1zFChLeWn3f8Ars9Q/sQ/tIaJpq3dnqF/FAJHcgeWi9TG&#10;PX61J+0j4k0bxJ4vmuLC4SUyRoQwYf8APRj6+hr7vJ5RoVE+h+f5xGdbRrU7TwDDL/YqOVO3qT+J&#10;rp2kXB5zXJ+DZnttEhVWypHY57mttrmSRSMcHjgV9o8ZDmbTR+MV8pq1JuSJ5LiNXI3AH0qCaYys&#10;eu3sKiWPr8rH6ipY1HO/I44rNzi1zHVhcHKi7S3PBv2m9Pj1DTbPzNrBZBgMM/wvX526vGsmoOik&#10;Lt7fgK+6v2pPGUVr5FmJlDrLkjA6YkFfB1/N5l/LKvRjxx7CvzbOK3NI/c+HqDhRS8irIzLlH544&#10;/wAaip8zl2yeuKZXyt7n11rD1PFJJ96lTpSSfepdTV/ANooopmQUUUUAKrFead5z+pplFVzMVkWo&#10;g7BW3celTZNRwf6lakp3uc7epJF8zcn8KsLGSOBxVeGNpGAWtVtufkGBW8YaBztaFRYWY4xirdqx&#10;t8559MUlFaKNiZS5lZkskjXDdzTGjZRkjAqazj3MWPSrhUY6VrGPMrnNKpyuxl0+KZozwTj0pJf9&#10;YcdKpuzNIRnvis3LlOiMec2obhNuWcAnt6VFI0k1whQFos8+lZ62czTGIfe9c8fnW5Cvlwop4IAB&#10;relVmtjOVGG4xsxodo2/Sux8N2EjRwrImWDD5j9TWJpGlvqU+1U3AEV7dZeFxb28JSLGOWyfevue&#10;HoSxE3z9D5fNsRHCw5V1L3h+3NrZqwG1tuOPoKpm6l84tKzMe+a0lu5YoxEMBV46VTuIfMXIHzV+&#10;iwpuLbZ+fSmpMpXVx5gyOg7Vns24k1aqrIQC3YZrsqR5UkdMUlojMmk8yQtjGahk+9Su4jUsentU&#10;a45Izyc81hXaUbHpxVhkxCxkniq0n+rb6VPcMu3YerdKrysFjOe/FebPZmsVqixoP/H4fp/UV9ce&#10;CznTef8APJr5G0I/6Yfp/UV9ceC/+QZ/n1NcVNvlfNuZY7fQ6GiiimeOFFFFAHyBDH5kqoTgE4rZ&#10;hj8uNVznFVrbT/Jk3M24jpiryoW6CvqZK7ue9ISgVMLfnk5FSLCqnIFLmRnzIje32rxkmoavbTtz&#10;jiovIT0qVLuSpdytQAScCrPkJ6U5Y1ToKfMiuZECQlj82RVyGMNtTpgdaZT4d3mDb1qb3eplJtot&#10;RxiPp19aVZFZsA5NOpYrJm+dEJrqs9kcd1uxrIrdRmsjxFpkeo2pix16he3vW35L7iNvI61EbYtJ&#10;uJ47iuPFxUqbT3NaMnGV0fPXirQVsdUnAUkK3cVys0yxyEMqg5xzXufxA8Ohlkuk4B6r3NeIapby&#10;Rz5I2hW4BFfjWbYGoqrmloffZfiVVhqUGuDz8oqJm3fSpmVZFLYwarK2a+RleL5WfRxs9ULRRRUF&#10;hRRRQAUHmiigCKs64/1z/WtNgSelUbyMK4OMFuTWPK27IsrUUUVIBRRRQAUUUUAFFFFABRRRQAUU&#10;UUAFFOCetLsFK5fIxlFTRxozfMcCrC28TglWzWkI85Evd3Ka5VgcZ9qtqqTqAMK/+zS/ZU/yajkt&#10;yuShz7Vs6KRmqhLDst5iHOVxkbqv2clzGwltHZRnhlrGaOTBJU49als2ZWBWTB/u04zjTYpR50dj&#10;pPjLUbG+3T3DMQCPnPSvqn4R/tOppdnBb3d9bgKAB5jt7e1fFjZ3Ek5LcmpYbl4fuMRXo0sdOGzP&#10;IxGApV9JI/THSv2mtF1C6QS3ljJx3Z+P0roL79oTSobd2S5s92OOW/wr8uIdZu4DlJmB+tSN4rv+&#10;jXb/AIsa9COaTSseLLIaM5XP0I179qS2slUx6hagk9N7/wCFcPqH7Y8kKzKmpW5bBA/eP6fSvh+4&#10;1aaTkzO5z/eNUZLp5OGas55nNo6qOQ4eOtvwPqq8/a01uWbcuorjHaRq5HWP2nvEUyttv8EtnAkb&#10;nmvn/wAw+p/Ol8z8a455lUfU9KnlGHi9j1W8+P3iK6aQteN8/X5zXP6t8SNY1yIpPcu6nj7xrivM&#10;9qVJije1cNTGVKis2d0cFRp6wWppTTSXTbmJY+tR+YkbYLYIqFL0KvCmhWSeT7h56nNYNSex0xjF&#10;fEW/MytQjrUyqq45pzYXtTScdZEySlsJH92nN900xpQqk46UeYGXOKOZFJNIgoobGTjpRWZgTQfd&#10;NSVFARyO9S1otjaOwUUUUxhRRRQAVVb7xq1VVvvGpkRMKKKKgyCiiigAooooAqXX+s/CoquyRiRc&#10;d6qyQtH7j1qWdEZK1hlFFFIsKKKKACiiigAooooAKKKKACiiigAooooAKKKMGnqAUq0lTWrqjHd0&#10;xTWjEOtf9cPpVuTtR5sI5DDNRLN5v19K0km3ciWw6iiioMAooooAKKKKACiiigAooooAKKKSgBaK&#10;j8xv+eZ/On0DsLRRRQIKKKKACiiigAooooAKKKKAIrj/AFZqrtPpV2Rdy4qmzdhUM6aduXUbTgo2&#10;kk802jJqo26jFIpKKKJWvoMd5dIVPal8yl8z2qNTX3Ru0+lJ0p+/2qdLZmXJ+U+hoFaPcq0UrDDE&#10;e9JTMwpwY/Wm0u6qST3HdrYduPpRuPpTd1G6q5Ydx80h24+lG4+lN3UbqOWHcOaQ7cfSms2aN1Ia&#10;TUVsxcze4UUUVAgooooAVW2nOM1Kkw3D5VHvUNA60+ZoVk9y8LhP7wp3nJ/eqjvHpS+Z7Vp7WXUX&#10;sYdy75yf3qcLhAMfLVFZtucCk8z2pqtKOwexh3Na11QWrMwCnIxS3GsNcZG4KMfdFZHme1JvHpT+&#10;sTJ+r073uSs5c5NLFt3fOcCovM9qQue1c+7uzqukrIlmZCSFVcf3hUkTrtUZ5qru55pQ205HWuhc&#10;rRzSVy1JCJOvBqFo1Q4BzSfaXpvmbuT1rKWxVNNP3izbyJGvLY9qkeaNlwSCKr2zBmOR2qxhfSlH&#10;zCclfQhaFJVJQdPSojA6gkqcVc3enFJVp26GXNYo0Vd2j0o2j0q+Zdg5ylRV3aPSjaPSjmXYOcpU&#10;Vd2j0o2j0o5l2DnKVFXdo9KNo9KOZdg5ymq7jgDJqSON1cHBA71YwPSlqXJPoLnYvmN60M7MpG4i&#10;kpgiVTnn86RNw2t/z0apI5ZUGPNYj60lFLbYHJvcWS6nUDaxJ+tS29/dBcB2X2BqGind9wLTahdr&#10;1mcfjVSS+uGyXG4DuTQ2SODzUTQs5yWp6vqONr3GyXryLjp9Kh85/wC8am+y+9H2X3qbeZrzRIfO&#10;f+8aPOf+8am+y+9MktzGpbOaVgvEWC4KSAscj3rRSZHXIYVkUZNClYq3Y2PMX1rJk/1jfU0qzuq4&#10;B4phOeaG7iV+oUUUVJQ/zBjGxaZtPpQDinhx9KCopdRu0+lXo/uqPaq8aiRiN2Ksqqx9OTTjvqRU&#10;jG2jF21FKxVRg4qVQW705Vx15q5NdDKmmmmQwsWVsnPNPqRlOOBTGUr1GKlJ2CprK6EooopmQUUU&#10;UAFFFFABRRRQAUUUUAFFFFABRRRQAUUUUAFFFFABRRRQAVFcf6o1LVa5c7tvakVFXZBRRRUnSFFF&#10;FABRRRQAUUUUAFWFud0TI2B8uBUCsVYEdRSq+2QMRnnNACw7fMG/7tNkAViFOR60sjeZIWAwDTaA&#10;CiiigAooooAKF+8KKljhMi5zjmgTdtzQoqNGCKBT0O846U7C5kLUbfeNPkDL9Kjp2sZzfQKdF/rB&#10;TadF/rBTW5mtyxRRRWpuFFFFABRRRQAUUUUAFFFFABRRRQAUUUUAFV7qV42RUGSc1YqtezGILgcn&#10;vUy2GXtD12/0OcT20jQuD/CcehrsbX4taxLdwtcXBwowWZj2rzNrmRsZPQ5qWW88yLYFweOa1pYi&#10;dLZnNUw8Km6Pr3wv+1ZNp8ccDX0CorAcu3zcn2rv9J/avhfBkvrUknAQu+P5V+f/ANpk9f0qWHUZ&#10;oWzvPtzXoQzOcXseTUyelNaaH6XaX+0lp91bq5urMs3Ubn45+lWtW+O2nx6fO6ahbu6oSvzN1x9K&#10;/NWHxPeQZ2SsAfep18XXzZDXDAe5NenTzm0GmtzyqnD6ck0z0f46eO5fFmvyTLOHUMfuE46v6/Wv&#10;IGkLqoPap7nUmmkLOd5PeqrTbmJxivm8RW9tLmPrcHRWHgojZB3popzNuptcq8zrlvoPXikf71Ny&#10;aKqXLug5nawUUUVJIUUVPHaGRA27GfagCCinzReS20nPGaZQBLBIwYL1B4xV+OLcMk4qpBANwbdk&#10;dq1IYvMUEH2rWEWzJ8tyxCirEpXqetSxoZGAFMVQqgDpTlYqwI6iutHO/IvrbRhQCuTQ1tGeigVA&#10;L045HNL9uP8AdrXmicnLUJTst17CoZrokAIcfSo5p/Oxxioqly7GsafWW40yKvBODRHGkjDAzzTW&#10;hVmJPWnr8uMVnr1N+mhsrtA+WnRoZJY17MwBPpVaP94Bu4PpXUeCdJ+336AjjdjB57jmvfy/DQxE&#10;1E8jE1nCLb6HoPw98MxwsJ3UkbVPzAc5U16G8wZUUybCvpVSwsDZWKqo+bYoGPYUGF41yVIA7mv1&#10;bLcEqEW0fmOZ4xYqXKuhVm4kbvyefWo2+6afI25siql1deX8q8t/KvZSu7I4YpuyM9/ut9KoXX+o&#10;b8P51ZaYt04FZt1dFiydF6VU5KTv2PVpxbZWb7tModu54FVZrzHCdfWuCrJTldHoxi5aIW6OJIye&#10;nNV52DKMHPNMkkMjZY81Wk1AxbkC8joa4a9RQjr1OynRbat0NDRZFa8wDkgc/mK+vfBOf7NPHHGP&#10;zNfGGlSP9sLL948nH1FfZPw9kEmhqQc+/wDwJq4afvNzOXMI8sbHUUUUVueCFFIzCNSzHCjkmqja&#10;tag481aBpN7HzUqljgVZij8tfeiGHb7sasrbs3X5a+md5aI9aU0RrGzEYFWY4Qq/MATT412qB6VI&#10;sbMMgZFaxio6s5JTb0RH5a4xtGKYtuqknr9auw2M02dqHHrVq30d2Y7/AJR2zRKUFuRzPuZLQIwx&#10;jH0pjWowcE5rek0M7TtcZrOls5YWwyEelSpU57DUn0ZQW1P8Rx9Knt7UbsLyasw2bykg/L9auwWq&#10;w4PVsda2jTW6FKoyKG1XOCuR71dhtz91F2irNnaibJcHb2NTSMY1+VS+OMCs6lT2OkdWZX5iGOyj&#10;UEsgLHrWfcaW0bMy8r1961VE00ZKoYz23c0xorlVJMigD/ZrzpRnUd2zSMuU5rVPD/8Aa1jLGyds&#10;jcK+dPHWhvpM0m5ejkD06V9Xw75X2mRXyMbVGK8i+MHg6VoJpQp/1hOPwr5jOKElB3PfyzEWqWZ8&#10;8pMvlkd6qxZ3yemeKmuo2tZnicYYE1FCrKp3HP4V+OVr+0sz9Ip25bofRRRUFhRRRQAUUUUAFVL+&#10;Mna3YcVbqC9/1B+tNbgZlFBorne5YUUUUgCiiigAooooAKKKKACiiigCWiinxR+YSM4qDqFhh844&#10;HXOBXtPwt/Z/1PxpZrcJAxRnA6eoPtXjumOFvog3Khhn86/RT9lzxppFpodhA92jSb0BUE5HX2r2&#10;MFQ53qeLjari0r2R8weMP2Ztc0aY+VbtgDJCg/4V5j4h+H+seHZCLi0kC9jtP+Ffr/q3hvRdWYXM&#10;xYrKoGRIRXmHxQ/Z+0vxDpM1zbOwXaSF3sa9ieCU43ijwFmHs5csnc/KOaKfJVhs/wBk8VWXfG2R&#10;kH1r2T4wfCm78I6kCsTFNinP4fWvKnQjKng9K+drUZQlZo+jo4iNSN4lHzpD/EaUPJ/eNG3y2INL&#10;XJrFnoRjGSuBlcfxGo2Ysc9akqPaav2kmJ0+XYTNFLtPpR93qKm7ZNhRH60vl+9HmUu4etRqbJRE&#10;8v3owF60u4etMY5NAnaOw9V3thaswqY+oA9xVWFtkgOM9qu1vGbSOOpuPDU4y54NRUVcp8yszNXQ&#10;8spGD0o3DHFMorGxfOwooopmY6NgrZNS+ctQUU72KUmifzlo85agop8zHzMn85aPOWoKKOZhzMn8&#10;5agPU0UUr3E3cKKKKRIUUUUAFFFFABUVx/qjUtRXH+qNIqO5UoooqTpCiiigAooooAKKKKACiiig&#10;AooooAKKKKAClyalht/OA5x2q1HYKud5z9K1in3FdFOMr1cH8qnHlHHyN/3zXRaP4Rj1JUYvgMen&#10;Nbd94IgsbcOJg/HQZ44rX2UpK6MnOKdmcT9ljxk00NEwzGMetMupik2xWBGcHinG3W3wc8txWV3s&#10;N7aC0UUVJiFFMkk8sA4zUX2of3f1pFKLZYoqv9qH939aPtQ/u/rQPlZYoqv9qH939aPtQ/u/rQHK&#10;yxRVf7UP7v60fah/d/WgOVliiq/2of3f1o+1D+7+tAcrLFNVZmbCoG9MZqJboEgEYrc0e6t4bqN5&#10;WwMdc1UUpMLcu5XtdFvblSVhII65BqRfDuot920mYeqoSP5V3tj4m0u1/wBZJvB64bFdJZ/FHR7K&#10;ARRo20c8v/8AWrqVOnbVmEpTT92J49JoN5CuZLaZfrGf8KpyWk0bFTFIPqpr2LWfiPpOpQ8KyyL0&#10;O/j+VcJqPiq1upGcQtnt81TKEFsyouTXvKxyMj+W2GVs/SlVty5qS8ukmnZj8uexqs1wq9PmrmZp&#10;ZvoTxoZGCqMk0+5tpLWMtIuBSabfJHdIzfKAav8AiC/j1KPMfXCjb9KtJctwtZpMw/tTegqeKQTH&#10;A61V8l/7tWLeMwtuJz7VmjSSiWPJaqM1u0PJ6dq0xIpHXFVbp43VgW+YdKcrFRt0KNFFFQWFFFFA&#10;BRRRQADg5qz9ub+6KrUUADHcxPrRRRQAUUUUAFFFFABRRRQAUUUUAFFFFABRRRQAUUUUAFFFFABR&#10;RRQAUUUUAFFFFABRRRQAUUUUASQSCNiT6VbByM1Qqwt0AoG2mjKUb6osUVX+1D+7+tPjuA7YximZ&#10;8rJaKKKZIUUUUAFFFFABRRRQAUUUUAFFFFABRRRQAUUUUAFFFFABRRRQAVFcf6o1LUFxIuwrnmkV&#10;HcrUUUVJ0hRRRQAUUUUAFFFFAElu22T68Vcqvb27bssMY6VZZdtX0MZrqLH3p9Mj70+pZpHYQyFe&#10;BTGZm680sjsuMIW+lMaRyOIzTRMo3FoqD7Vg4K8/Wp6DJprcKKKKZIUUUUAFFFFABRRRQAUUUUAF&#10;FFFABRRRQAUUUUAFFFFABVS6/wBZ+FW6qXX+s/CkzSG5FRRRUm4UUUUAFFFFABRRRQAUUUUAFFFF&#10;ABRRRQAUUUUAFWrX/Vn61Vq1a/6s/WmiJ7E1SQ/eP0qOpIfvH6Va3MY7kkv+rNV6sS/6s1Xpy3HL&#10;cKdF/rBTadF/rBUrclbliiiitTcKKKKACiiigAooooAKKKKACiiigAooooAKo6iw3KO9XqzbyQSS&#10;cVMnZB1K9FFFYlhRRRQAUUUUAFFFFABRRRQAUUUUAFFFFABVuG6SONVOcj2qpRQBLcSCWTK9MUtv&#10;bibdkkYqGtGCNY0BH8QBNAAsYjUAHNakKhY1wMcZqlFH5jgdu9XwNoAHSuunscs9xaKKK1ICiiig&#10;AoopkkgjHNAD6VFLMAKhW4DMBg1fs48jf3BxRH3tiZ+4rss2zLcXiwouOuWx04zXsXw48PRxKtwR&#10;lsA9OP4TXm3h/RJby5LxjcW6D8DXvPg/TlsdNiDnGEGfrgV9/keEfMpnx+b4lRptXNma4EcagAZA&#10;wKrTXZaNlIAyMUyTHmNjkZOKqSPvPtX6dFKnGx+aqPNK7Gmsi4lLMz45rQu5WijBXucVlTMQAPWt&#10;I+7FyPSox6ld2CKSaybjEhbB2knOavXzDaFzznOKzJJ492NwyOK55XULo9SlHS5G42KQWLE+tUZB&#10;tY1dlYNgg5qi33j9a4Xvqd9LdgMd+lZUziSVmHQ1pyELGWLYrIrycVK87dj1aC3ZZsZvInBJIzxx&#10;9a+yfhepbw2rdh1/76avi+P/AFi/UV9ofC2Tb4aCdc4/9CasqUmtDzsyiuVSOuooorrPmjP1iO4e&#10;LMJ+QKd4z1rmznJz1rtKz5NHtHkZmDbmOT81UmdFOooqzPBNPtWupsKOe2a2l0aTaNwGe/zVF4ft&#10;f4mJBXnFb1e9Ko4e6ipy1My30dVYmReO2DWisSKAAo/KnVIkZLDIwKxcpVGZXIsCMZwFH5UnmJ/e&#10;X86tTQrMm1hkVB/ZsH9wflWjpC5l1G7gQSDnHpUBuo26ox/4DVloorOFiAFB71BHcR4C+buPr61m&#10;48u41qNdRcRgxrjnuMUxbGRum386uqY3bar5b0qYWdwpyI2raOIdJJdAs3sMs4WihCEfNntV6EL5&#10;JyBnnrTbYz277jbCQ9t3akj8xpPnhwCeTUVKkK2jdjKcX1IqX7OZ4yP4TxWwNNt24D/pUT2bR52K&#10;SnrW8KkJPRkSco9DAWyezuN+3MfQbeTUHjLRFvfD0jFNzFSeTXRLGzNtC5b0qWcw3Vm1s5BIGGWu&#10;TMUqlKzOnC1GqiZ8H+MtHkh1uX5VVd2OT7msa4g8nGMY+tes/G3w1FY61kMygnPQehrymS2XbuEz&#10;PX4RjqXJVdj9WwdbnpxZVoopGYL1OK8o9YWio2m29OaWNy/UYFK4rrYfRSMSF4GTUT3Hl/eGKAuT&#10;U2SMSrtbpQsiuuQcioLi88tgFw3rTQyncQmJiCKiqea4aVSGFQVnPcpBRRRWYwooooAKKKKACiii&#10;gAp6rj60idaczbaTNYpJczGv2qS3kVd+7PIwMVDUtvtLEN+FVHR6mUpbsngCbty5zXb+AvHF74b1&#10;ezZblo4klDHvXCtG0bApk0/zpB/BXfSq+zaaOKpTVRWZ+uPwX+JFj4v8L2qLcCadUGQwA7Aetej7&#10;TMu3BZDwQOlfmZ+zv8YpvCd48UtykSlQAHYjv7V9l+B/2hdPurWIT6jbKdvzfM3X8q+zwmIh7K58&#10;HjcNONZq2h2fxE+DOleNrHYLIST9Bltvb6V8V/Ez9kfWNNlvLm100CNW4xMx7n2r7X0/49aGtygb&#10;UrQgnGSW4/StK8+J/h3WIz5t9ayxt1U7sH9K5K0Kc1ZnXhqlWlrFH5C+IvBN/wCH714Lm0lVgewY&#10;/wBKwpNMuYxlomRfVgRX6GfFLSfBuveIJzG9sAzE/u1PHSuYufgH4e8QaS7KW3EHaqIteVLBXejP&#10;bjmfJpNHwt9mk9vzpGiZOo/KvrHVf2W7aFZZLdLljn5VCJivOde+Bep6cJcafcqqn5WwvP61zvAy&#10;n0OyOZ001qeI4Pofyo+zu3PFd7P8OdQtyfMtpk+oFY83hq5jkdfKkCqevFcksHKCudX1yNTRM5d4&#10;zGcGm1rXtmsa7SSW/lVRLNWbGTXFKLjudMZqRUpyRtIwAFX/ALCoHDGu40fwbBJpPnsp3kZzgVUK&#10;cpuyKnOMFe55y0To2NpyParizBVG8EN34rU1i1FhfPGBxnjNZN1IrKAMZzSlBxHCUZsmYqq5J4pN&#10;oI45qmzFuvNKsjL0OKy5jV0k0WSMUVVknbA55pvmv61otTmdNplyiqfmyetHmyetVYnkZbJ28mo/&#10;tCe9V2kduCcim80WRSh3LX2hPej7QnvVXmjBo07D5EWvtCU9JA/SqODUsO4NkDNFr9BOKsW6vWOk&#10;XF9kpGSPoaoxsRgkYNb2n+LJ9Ph8tI1+uTTjy394y66F/TPhfqWpcRxr65aQgfyqLWvhzf6Cu6eN&#10;cKMkq5YVdsfifqNkpVAoB/2jTdW+I2papamKVFcdhuJrpvTa0F+85vI47yyZNoHOcVdXRbllBAXH&#10;+9VDzXkkLsNhznFW11S4VQA5A+tcy5ftFNLoQS27wsQ2Mj3qOo5J5nYkrnn1pyklQSMGodugNWHU&#10;yZTJGQOtPqGd3XoMD+9SCO+hXeMxnBxTaCSxyeTRUnSFFFFABRRRQAUUUUAFFFFABRRRQAUUUUAK&#10;sjIQQelS/bJfX9KhopgaNvq0sKACRlPtQ2rXlxlTOce5rOqSNSzDHOK1i7q1yOVbjvs8mcnk1MPN&#10;LDdgirOc0jfdqObyBrQjooooOcjmjMigCofsze351aop3LUmir9mb2/Oj7M3t+dWqKL+Q+dlX7M3&#10;t+dH2Zvb86tUUX8g52Vfsze350fZm9vzq1RRfyDnZV+zN7fnR9mb2/OrVFF/IXOxiwqnIFPoopEj&#10;GjDEkk5+tJ5K+rfnUlFA+Zhk9M0UUUCGNCrtkjmljjRD04p1FA7scRHjgc02iigQUUUUCIbndt46&#10;d6q1buP9UaqVLOiGwUUUUiwooooAKKKKACiiigAooooAKKKKACiiigAooooAKKKKACiiigAooooA&#10;KKKKACiiigAooooAKKKKACiiigAqRYS/QVHV2L/VrWkbWIk7EH2Zvb86Psze351aoov5GfOyp9lf&#10;2/Oj7K/t+dW6Kmwc7Kn2V/b86fDblWy34VYooFzsKKKKZAUUUUAFFFFABRRRQAUUUUAFFFFABRRR&#10;QAUUUUAFFFFABRRRQAVDNCGBI+9U1I33TQNOzKFFFFQdQUUUUAFFFFADtw2f7WaVfmYAfrTKB1rR&#10;TYrGhA7FjvIIx/DRPIq460lvH5LEjnPFFwvnEZ4xVe7czvdajBcqvr+VL9qH+RTPsw9TR9mHqaLQ&#10;FddzsvBsNhewyi5K78jG4getdBeaHpotZSmzftOPnFeYRK0Jyjsv0q82qXDKQXJB963jUjFWsZvV&#10;7iahDHHM4UDg4/WqUkqx4zUczTSSE4Io8kyKC7HNc0nd6F2XUd9pT3/Kj7Snv+VN+yr6mj7Kvqan&#10;UPcHfaU9/wAqPtKe/wCVN+yr6mj7KvqaNQ9wd9pT3/Kj7Snv+VN+yr6mj7KvqaNQ9wd9pT3/ACo+&#10;0p7/AJU37KvqaPsq+po1D3B32lPf8qesisuQai+yr6momt2DEAEigdovZlvcPUUbh6iqfkv/AHaP&#10;Jf8Au0ByruWjMAcYJ+gpPOHo35UkG5VwwxintIqnBODQTpsSRL5nParSafJIuUhkYeqqTVKO6VOj&#10;Cuu0XxnHpdqIWWJyO7k571tTipaMTfKr2uYkOi3MzKq28uWOB8pp954dvbNQXtZRnp8h/wAK7XSf&#10;iVBDdBzBbNjoSW+XnrWxefE60vk2yx2xI6HLcVtyU9mzLmm9onkEkEsP+sjdP95SKrzQ+ZyB81dX&#10;4v1uHVJE8oR7VAJZc+9c0J4/74NcsrRdk7m8E99ii0LpjIz9KZWrVK8jRWyOGPUVmbleiiigAooo&#10;oAKKKKACiiigAooooAKKKKACiiigAq3ar+7/ABqpVyxXepHTmmiZbElSxrtbJI6etL5A9ajEbZHF&#10;aWsY2aJZSPLPNQKNxxVjy19KPLX0ptXKcWyIRnIyRj61IqKpyOv1qVbNpOFjyaSTTZYxllYCnyvs&#10;LRCbh60bh61H5A9aa0O0cc0alXfYmyPWiq+1l5xineefSlfuLm7k1FQ+efSjzz6U7ofMiTzAPX8q&#10;cDuGah88+lOWYNnPFFwUkSUU3zF9adTKCignHJ6U3zF9aAHUU1mPG0ZoVmOcjFAXEmztGPWqcluJ&#10;Mkfe9zV+sy4mbzCB8o9qzkK2pFIhjbBwfpTaVQGYAnA7mpmWKMbg28/3TWZoQUU6Rw+MKF+lNoAK&#10;KKKACiiigAooooAKKKKACiiigAooooAK0beRZEAH8IANZ1aFrCI1HOd3NAF2zB3H6VbqrC21x78V&#10;arshorHNPcKKKK0MwooooAKguf4atwxec+OlJeW4jjIBJPalJOwRklKxShUvMijqTit21t3QqmPc&#10;1jWcbC6iO0/eFdRpsZkukDDK5I/SujCU3UmomWLkoxPS/hlpPyyMyglcbef97Neki3MTRx4+UgE4&#10;rB8E6aNOt4zs+ZgdwPbGa6v8MV+45ZhFRppn4/muL9pVlFMguGEMJIxkdKyKvalIG2qDnrmqNetN&#10;6nlUVaNzOvJBJLx0HFUpmBIA7VYl/wBY/wBTVKrqO0VE9eC0KF8wEm7qAvas8zIW+6f++ast901F&#10;XLWdrI9OKsrFeT75xVNvvH61YfO35etQMu1WZztAGa8+UlFOTOukVr6RRCF/iNZ1T3U3mPgcgdDU&#10;FeHUlzScj2aceWNh0f8ArF+or7G+GN0q6KsJPzMPl/Nq+OY/9Yv1FfVngW4MekxSRtg4OCPq1a0F&#10;eR5mYrmikdlpmqJazOZGYhl2+vcVoNrlsvdifpXNUV6Ds9TxXSjJmm2vT4OGGf8Adqg9xJI7MXbL&#10;HJ5qOiguMVHY5HTrdYYQwUoxHIJq3UcJCJgtn61Isi9cg/jXo83Nrc4ySOMtyelT1Ck46H9KuwWM&#10;9xHvSNiv0NdMJU4LcizZBSDPfmta18O3dwpPkye21TWta/D/AFPUtphtmXPy42kf0rOWMoxdnIap&#10;yZyhZF/1i719KbGLNnAMRUf3s9K9R0/4H65esFezULjrz/hXSaf+zPf3DR+ZEyZ+9x0/SvMrZhQb&#10;1lb5m8aclojxq2trdFMkI3Z4qWF555Akdq7MewIr6R0X9l2KNiryyMpA4ZRgfpXa6T+zTounvulI&#10;dh0LBa8etmmHg/iudUYytoj5Os/Duq3gOywl3DqvFWP+EN1n/oHS/p/jX2fa/CnQ9NlYrbRsWH90&#10;VqQ+BdEbC/2bbsfUrXnSzlJ+6ro6I4ectz4dj8D+IbmQiPTplUdWIB/rV618A+IIc77CV8+w/wAa&#10;+ude1LwX4PzHe21lCwODkgf1rybxR+0l8OtLZ1ihtepUHA4I/wCBVxyzWpJ32Rs8HKpGx4/H8Pdd&#10;+0NIbCQKf4cD/GorfwDqFnqInltnQK2SGrQ8Wfts+ENEleK20+1uOo3c9fwavHPFn7c1tMrra6bb&#10;A7j8ylsn9aznm94uMplUcrqxkuWOhyf7SPg97q+jkhhbjJOP9018xL4Xu3kIXOf7uK9i8Y/tGDxY&#10;Waa2jQ4PC5PbHrXlsnjiPJMcKo394ZzXyeJqxqS0eh9ng6UqMbMqR+FZlkKzNs78iornREhHzfL7&#10;mi68YXEzZVF+uTmse68QXVwcEk/WuD3T0vek9x88SxsAvIp0OxV5xmqTTyycvx9KTzG9axcuV7F3&#10;0saLGNlIyKqSKrId/wB3vUPmN602TdIuNxApc12EWkVN21uCdufWtGFVaNSF4x3qstqmOWYGnbSg&#10;AWRsVUrF8yH3Ecaxtn5SelZ20etWZ1ZoyWdmxzVWsJeRcWhdo9aSiioLCiiigQUUUUAFFFFADkND&#10;kGm0UiubSwU6NtsgOM02lUgdaYlqTyTb1wqkGjzS0bBup6VFuFOzSuzRU4E9o7RtuVmDLzkHFbFr&#10;4l1CzUrFcSAH/aNc+ZCv3Tik85/7xrop1pw2Zy1aMZM6qPxpq0bBhdvke5q5H8SddTj7c+Pqa4nz&#10;n/vGl85v75rX61U3bMfq0HpZHYnx9rJmMn2tix9cmul0v4+a7pUeyO64xjkZrynzm/vk01Wy3zdO&#10;9bRxklrch4Om9Gj3TS/2ktejuFeWUMnuoxXrHgv9pvTtQuIYNUt1kiAG77oPX6V8dLdBcKBlR3NW&#10;7fUvs7bopXRvVa6YY2ad3qcVXLac1orH6YaDdeBvHVsJrZIw5XDLnOP096luPgr4NVWaZVCtxnce&#10;p/CvgDwj8atf8Iqy217Pg+5Heu5k/at8SXkCo9zIMdfmPWvShjaUvjPDq5XiIO9Jn1Ncfst+EtUU&#10;mIqSeAdzda84+If7KsWmWJl062aZgD9z6/WuG8H/ALWetWsqLdXDyRq2Tuc19I/Dr9oTRvH8wsZ7&#10;eKSRlAwwODxz3r0KOHw+K1jY86tXx2C96SbSPh3VPhH4ksZnWLTJZI174H+NVW0XxXZ2zW5spETH&#10;IIH+Nfpq3gvw5MCW0a0YN/s9ax774L+FtU3sdOgt9wx8iCumrlEYrmp6mdPiRTfJNfefmHeeGdWa&#10;ZnmtZN3U9P8AGufvtPmt5CWQjJxX6hX37Mfha+tpdiKj4POxc9K+Qfj98I7TwLDczRABVlZU4HZc&#10;18/i8FKirtWPpMFmtPES5Y7nz4IVZQXOW9qTyI/8mnckUbTXz3KpP3T6P2k0hjQx+n600W6seAal&#10;2mlXMbZxRrHQlyctSP7IP7po+yD+6am88+lHnn0p83mF13IGtlXqCKTyE9KmeTf2ptLmfcm/Zkfk&#10;J6Uq2qs2KfQCV5HFHMwux62oUYGKX7OfUU3zG9aPMb1ouh3Q7yD60qxFehH5UzzG9aYzOx++wo0C&#10;8R7W8jMSHUfhT03IcO6n6CmIxxhnamSKWbIdqq6KuuhZ3J6il2hl6cVW429eaUOw4BqeYXN3HSKF&#10;OBTKCxbk80VJDCmyKGUg9KdVa4kZZMA4GKQ4q7IKKKKk6QooooAKKKKACiiigAooooAKKKKACiii&#10;gAooooAKVTjvikopp2dwLMNwIwcgnNTiUSLkDFRww7owWUZqTbs4AxWjcXqjKV7WCiiipMQooooA&#10;KKKKACiiigAooooAKKKKACiiigAooooAKKKKACimNIEODmm/aE96fKx2ZLRUX2hPenrIrDOaLMLM&#10;dRSbh6ijcPUUgIrlh5eO9VasXCgjduyfSq9SzeGwUUUUiwooooAKKKKACil20bTVcr7AJRRRUgFF&#10;FFABRRS7afK2AlFLto20+V9gEopdtJSaa3AKKKKQBRRRQAUUU8wsFzx0z1oEMooooGFFFFABRRRQ&#10;AUUUUAFXYv8AVrVLFXYv9WtXZpGVQfRRRQYhRRRQAUUUUAFFFFABRRRQAUUUUAFFFFABRRR+NA7X&#10;2Cil2k9KQjFIdmtwooopkhRRShc0DEopdhpKQWaCiil2k0wsxKRvumlb5QSSKiaZdppXK5ZdipRR&#10;RUnQFFFFABRRRQAUUUUATW8zLIBnrxV3ePSs+ON2bgYI55qXZN/e/Wr33M2+zLW8elG8elVdk397&#10;9aNk3979aLIV33LW8elIWqGNXBy5qWghyewUUUUEBRRRQAUUUUAFFFFABRRRQAUUUUAFFFFADo1D&#10;NyakaFME1CCV5HFK0j7Tg5p3RaaG7R6U9fL2nchLeuaiUvn5gAPrTTc+WxG0NTim3oKzuO+0RqxG&#10;w/nT1dJV5VgPrUTXEW0ny13U0Xm3gRqBVSaRrbsSSQqwIG4fU1TZSjYNW47oNncgUe1VpAWYnr6V&#10;k2XGMuo3c3qfzpCSevNFFSMKKKKACiiigAooooAKKKKACiiigAooooAKKKKACp7ffj5TgVBVq2/1&#10;f400RLYs+c1Reeo/iprTKpINNWSEdUz+FapdzLV7lrzH257ULMc89KiN4pXbjApqyq3TiizG7ouL&#10;fGNeOBTm1tmj8skFfpVLIbjINCxJnkcU1Jk6dSX7ZHSNfIvQZpvkxf5FHkxf5FF0XcF1BGOCuKd9&#10;rjqNoYcddv4VF5Kf36LrqO6LP2uOj7XHVbyU/v0eQv8Aep6dxXHbo9xbd3z1qRJEY46movso/vGl&#10;FuF5DEGp0J0J8p6H86vW8cTxgs+0+lZfln++1Ow//PVhQmkHzNmO0gkz+9Wp4dDiucnzlA9eaw45&#10;pI1wHNSpfXEYwsrAfWr549UQ79zePh5NuFukH4GmN4d9LyMf8BNYv9qXP/Pw350f2pc/8/DfnT5o&#10;9h3kbn/CIzSKP9KTHX7pqGfwbLwBIr59Aaz28QXkO1TPJ09adF4puoWy8jsPRqT5eqKtItL4Dup8&#10;eWcDOC2M1R1XwjdaUSXO5AAS4GBya2NO8ezw7lESyDr8xNUdc8YyaqroY1TIA2jOODSapW0LXPfU&#10;wWjhWI/Nl8etV6k2oE5LB/TFMUbq5zUSin+X70eX70rl8jGUU7YaTYaYuViUUuw0lArNBRRS7aaT&#10;ewhKKKKQBRRS7WPIUn8KAFjUNIoPQmtRPkwB0rJBKtkcEVZXz2AO/j600JtdTUhkVW5qcTRt0YVl&#10;qzKMZzTg2K6Iy0OaVmzVRlZgNwp7IOMNuNZCzMpyCQat2a3F1J+7bJXn5jitFK5DXYuNGyjJGBTa&#10;jkuJEYo+M9xmp44XkQMBVXCzSuyexxub+9VsKrMCRmqtpCySEkcYxVuuiPwnHN2ndEV4oAjwMHeO&#10;ldl4N0k3M0JcZUkn9K468ZYxGWz9/sK9T+HtukkdtIAWXn7w/wBkV62WU3Ksn6HLmE7QPWLWFYre&#10;MAYPOfzqR22KWPQDNVLW6LuQ2Av16U+9kHkkKw544NfuFCypKx+L1oydZ8xk302/dzjJyPzpJ/8A&#10;Uv8ASklhEpBJxioLy4aIFSBtYcHvRG7kd0Y7JFKqFw5jiZh1q1JKCvynmqtwu6IrkAn1q6klKSse&#10;hHdGTcKzKu04IOajG9eWcEfSp5OlQyY2HPArjrS96x6SKuH/ALw/KqWpSOkYXOc+1WfPPpVO+VpY&#10;8jnBzXmV1L2bsd1GLU05GdRS9OvFJXjHsDk++v1r6i+HsnmeH4T2x0/4E1fLsYLOuBnmvp/4cqU8&#10;PxKeoH/szV00PiPLx2yOqooorvPICiiigDkpFDRlSwXPc0sNuIoxt+bPU0yTymXLtwP7prU0kReX&#10;uB4xgbq6o29jbzOGUuXVkmj29pcXUaXAZBnlt3Wvo7wV4E0C+02ASl1JBOfMPoK+XdUkZLomM4w3&#10;au90XxJeQ2MapNIGC9Bn0rjqUnUVouxzVKqilc+mLDwt4W01tjXB3LwP3jcV0VivhjT9pikYEc8y&#10;E/0r5Rh1fU5m3NM5B9zmpm1a9XrO4+rGvMnlc6ju5kLMIUnY+zbfxpoNqoCseMfx/wD1qvL8TdJZ&#10;gA4J/wB7/wCtXxC2tXaLk3Dfgxpv/CR3X/PeT8zXP/YMX8TB5tA+55PHumMo8u7jQ992T/Sq0vjP&#10;T5iC19Fx7GviX+2rz/n6f/vs0f21ef8AP03/AH2aj+wP7wLNrar+vxPtf/hLdN/5/Y/1p7eMNMjs&#10;5Xjuo2lCthu3SviOTVryTGbp+PSQ/wCNQXGpXVv9+7l554kPf8a56uSyg0lqdFPNeZ7/ANfeeeft&#10;i/FvWB4hnhtZYWRZPm/dA85FfH+teKtR1BJZJwuevCgV9l+NvANt4yQSvGZZSc7mkxnmvNtV+Bdp&#10;cYVbViwPOJTj+VeXiMkxVR+6fU4PPcLTXvbnypPeNcZ39Sc1X2rX0rffATy3UQ2RII5/eE/0qkv7&#10;PL3DktYv6/6wj+leY+G8ZLWx71PiDByS1X4Hz0IVxTWj289a9+vP2dbqN/3doVX/AGpj/hXnPjjw&#10;PJ4Vuvs0kXlyHPBYmuCvlVbCrmqbHdSzLD4h8tN6nC0U+SNom2sMGn/ZZNucDHXrXlnoDEAPWiSM&#10;DnOBSL94VKyhutZyNYq6Ido9c0bQKk8le2ag5rG1mU7JaodTTTqRq2nsYoY67lI6ZqieCRWhVBvv&#10;H61zM3piUUUUjUKKKKACiiigAooooAKKKKACiiigAooooAKKKKACiiigAooooAKVWKsCOtJU1r95&#10;vpQJuyE+0v7flSpNJI2ByfpTbj/WfhTFzng4piST6Fx2eDaSQwz6V6R8J/Gw8I61FdZAJYDketeX&#10;rG7KT1A5q5ZyOx75U8YFephK7ptO5x4qhGrBwZ+rvwz8Y2/jDw3FdqwMigA49TmurjmEkZbGMHFf&#10;Dv7NPxRk024sNOmu9qSTopUjtg+9fc9uySLC8eCrqrce4r9Gy3EKtGyPxjO8HLCScvUZHN1xwcYr&#10;5E/bKtiNDlIPDTt+HyV9kMu1TtUZ+lfKH7aFiF8J+fjl537/AOxWec0+ag2Z8K4mU8QlLe58JSyY&#10;UJjnjmp4W3KCeajmX90eOc06H/VivzKh7tRo/damtNMdIwXkcCq4meRsDmpphuTAqC3B8yoxH8Qq&#10;ilyu5NRRRWZzhRRRQIKKKKACiiigAooooAKKKKACiiigAooooARm2qTVSZvMbd0q5TJIwykEU9LF&#10;xdmUqKKKzOgKKKKACiiigAooooAKKKKACiiigAooooAKKKKAClX7w+tJSr94fWgDUpsnanU2TtTR&#10;MthlFFFUcwUUUUAFFFFABRRRQAUUUUAFFFFABRRRQAUUUUAFFFFADWQP1pvkJ6VJRTux3ZH5CelH&#10;kJ6VJRRzPuO7I/IT0o8hPSpKKOZ9wuyvNEqxkjrVerdx/qjVSpZtDYKKKKksKKKKAClwRzikqQUX&#10;tqi4x5hu6jIpWXPSk2GtPasTg7gv3s0+k3CjcKy1NY2irXGv1ptPJPal4qrSjrYiyk9xm6jdT+KO&#10;KftJB7PzGbqN1P4o4o9pIPZ+YzdSE1JxTX7UObloxOFlcaOakHApi9akqGVCwjDIqOpG6Go6auKe&#10;4VNt3puLAEdqjSn01JxegKHMrke2kq1Hbhslv0NRzR+W3t2rd009UYcyvYhopStJWMouO5YUUq0t&#10;WqbauK42ilakrNqzsMcvSrcX+rWqi9Ktxf6ta3l8KMZj6KKKyMgooooAKKKKACiiigApwptLtNVG&#10;XKO1xaQmjaaTBNV7TsLlCil2GnbBWRai2MpkkO9s7gKkZdtC01Hm0GpOmxI/3a7etKx3UtFaqmTK&#10;o5bibaNtLmjNXyozE20bTS5ptS0l0GJ+9UfeX8qX60UVk2nsVdvcUMad5ntTKKkrmaImh3MTnqaj&#10;mi2xk5zVmmyKHUg0rIv2stmUaNpPalC81JQ010OiKUiKipaQqDU3K9mR0U5k9KbTM2mgooooEaFF&#10;FFWcgUUUUAFFFFABRRRQAUUUUAFFFFABRRRQAUUUUAFFFFABRRRQAUUUUAFU5FCuQOlXKjaFWYk9&#10;auMrFxdio1JUpUAkUqpubAFZN3eh2cml2xoIHelzVpbdWXBHFBs17K1bxw7auzL26RRb7xpKsXEI&#10;jIAqFl44rKUeR2Kj7yuhtFFFQIKKKKACiiigAooooAKKKKACiiigAooooAKvR/6tfpVGr0f+rX6U&#10;0ZVBrQqxJPWjyE9KkpVrWN3pcyuyLyE9KPIT0qQ0Um2nuF2RrCqkECpKKKm7YBRRRQIY0YfrSeQn&#10;pUlFO7HdkfkJ6ULCqkECpKKOZhdhRRRSEFFFFABRRRQAkdvG24t/OlMEcbIy+uetTLGu0c/rS+RN&#10;M8cduASxxzWqu9DbWxSvG/fKf9kGnv8A6Znb8vrmvaPBf7MvjXxpoqahZaLLcxMdodVf0B7L7iu4&#10;0T9hb4iXSsbnQGQL1+Z19f8AZrd0ZyVkjL21Nu1z5aCtaydc8c0vlhmz5bc89a+vrX9g3xitxGZt&#10;Dcx7huxK+cf981w3xa/Zr1rwRqQibTWgCwxthmY9WI9Paqhg6jfvIiriqcLK589XELSSEqhpi20m&#10;4cYr6S8H/AK91iCEvYb0LAEhyO59q6mT9l0rMP8AQfl7/vz/AIV69LJZVtmeRUzzD0fjdj5J+yt6&#10;/pTvsb19eW37LcEkwVrFtv8A13P+Fatv+y/bQYH2L5fecn+ldf8Aq3U3ucMuK8JF25vyPjA2Lsvy&#10;jBqOOxnZsFSo9cV91D9mbS7OFZpLRVU8c3Htn0rxv4zeFfD+g74rHasikYxKG7r/AI1wYjKvYx80&#10;ejh85jXlyxPne4gNuBuOTnFRfeFadxFE00ofO0Mcc+9ZrcMw7Z4r5+pT9mz6OlU9otSPafSlyKfU&#10;R61MZuI5RSA0UUUiAq7DJshXJwKpU7zG2bO1BLu9ifbCzdckn1qdVwAMcVUtlDSc9uavbT6VrCN9&#10;TGejsNClugpfLb0q1bIGGG4qfyU9f1quS4tOpneW3pVzTblrN3JXquB9al8lPX9ahlUK2B0p8vLq&#10;NJMguJzLcF+9W4dTe3TajLj6UJbArlhUTxgMQBkUWktQVnoX7TVTu+cgjPNaFvqVs8wV24+tYcEI&#10;lYqeOPpUv2FF5/k1bRbtqZysnZHUyR6ddYJJBzn71epeA7zTbPT4lklCrk9z/dFeCupwSpO7tzS2&#10;usXVouxZWGD06162FxTpM82thXUWjPqq2lgmjYRzqUbvzSTWsseWDh068CvnPS/F2o6ezkyvnt8p&#10;IrpbD4sXUO0SzcDhv3favscLnsqa5WfM4jJ1Nto9jjuFUNvhZvTDVh3V090wz0HTisDTfiZazcTT&#10;ctgrhB+vNa/9pR3zF1YY7YGK+pwOYrHJ9LHhV8veEfNvcfWbfXHJb7yr0xVm838bfu+3Wqde/CPU&#10;inH7REW3VUvJGDbP4SM1df71Z9580wxzxXnS0k0zup/ERArjkZNMZgoJPAp/mMgAx+lU9SmVtqjO&#10;eprkrVVTR204uUircMGmYg5FRUUyeTy4mYHBA4rxW+p6aXQfZ3n74heGBwQfrX1J4B/5Asf0/q1f&#10;JmlsWumJ6nn9a+sfh+CNEjB9P/ZmpYeblJM4MdG0UdTRRRXsniBRRRQBwmm7ZNysgbbzk1owu/mb&#10;PL2xjoaxLa4NvJkcg9RWzbzGSNWHAbnFdPN7N67M5qib1IZv9c31rutDzHZJIPvYxmvN76UpfEZ4&#10;ZsYr0u140uLHHArqcT5nGScHYm+3yqpCnZ9KaWe4GXcsfeoKcshUYFVDlUryR8/Uc5LRknkD1o8g&#10;etM85qPOat+al2Oflq9x/kD1o8getM85qPOajmpdg5avcc0IVSc1C6iY/ON31p7SFutNrGTi37qN&#10;6fPFastRr5SBV4AoCgZIHNV1cqc5pfOauiNWHY55U6j63J2cRjcTgDvWZc+JraHcoulDL25qHWri&#10;RLGcqpb5T0+lfKfjLWNVt9YkaJ5CqyngH2rysdmMcOvhPq8pyOWLd5VLH0vqfjQMyD7Qrc/dyePe&#10;vn7443S6lrAlZ9xwfm/GvONT+IGqW9wgPmBs85Pas/xF4ul1qNCWIZfWvzPNM4eLg6XLY/UsryRY&#10;FqalcydQt2LAgFj60+bbFbg7snGMVDbXDzMwY5xVSRiWYZPWvkm9D61DlQZyDmn1FGxDYqWsWdEb&#10;W0CkKhuopaKksgk+9x0puxjzinN941NH90UOJjH3mV9jDkis9vvH61ryfcNZDfeP1rKSsaxVmJRR&#10;RUGgUUUUAFFFFABRRRQAUUUUAFFFFABRRRQAUUUUAFFFFABRRRQAVPa/eb6VBRkjpxQJq6sTXQG7&#10;OefSoaKKASsrFiGUwqR1FS2dw8Nxuzng8VWU7qGYqOKUZNO5tKEZROs8H63JpfiSyuFO3bMG68V+&#10;n/wn15/EHgyyuyQzqoUspz0UV+S9rMUbHOSeDX6C/sk+OEuPDcWmSSbm6Dn6V9fkOJ5K3LLY+B4l&#10;wvtMPzLdH0tHdH7ZEhAcMhyDXzh+2fAreCTj5dsr9P8Acr6BuJHt5o5k6Lwa8G/aykGpeDZBEMne&#10;5PfHy199mNOM6DlHax+UZLfD5jFbXZ+fjY54xzSMo25FF1+5mkVuG3H+dQ20xfIbk9q/HZS5atz+&#10;i4x5oDzjuM0gULnAxSliM01myKVb3pcyJhJRQ2iiisTMKKKKACiiigAooooAKKKKACiiigAooooA&#10;KKKKACiiigCjKoWRgOBTafN/rWplQdS2CiiigYUUUUAFFFFABRRRQAUUUUAFFFFABRRRQAUq/eH1&#10;pKKANWmydqbb8wp9KH+9TREthKKKKo5wooooAKKKKACiiigAooooAKKKKACiiigAooooAKKKKACi&#10;iigAooooAKKKKAIrj/VGqlW7j/VGqlSzeGwUUUUjQKmtY/Mk5XK96Rv+PdT/ALVPtpliRs9c9KAN&#10;K00aW+z9ntzLg4O2tCTwbfxqCLKTcRnHH+NfQf7JN7oCalaQ6k9uxmu4gVkXJI+b2r9Pl/Zw8Fa1&#10;pdlf2tnBtmiRj8ueSoPp716tHCQnDmkzzp4pxqclj8MLzw3eWal5rd4k98VnSW+MAEnnmv1P/bO+&#10;COg+EfBKy2VtFHIyE5Vf9oV+X1vD50gXtUvCJSXI73Oj6xLVSVrDINLLIDsLVaGhtjmI5+le6fD/&#10;AMH2d1plvI6qzEY5HsK6O48E2cdxjyhgfeFfa4TIHWjdnymIzyFGTiz5p/sI/wDPI/lVaTSyDgRV&#10;9PXPgXT1VcxYB75qAeBNNbpFmtp8OuWiT+4yjn9O12fM39lt/wA8aP7Lb/njX0vJ4F0+Nci33fQ1&#10;D/whun/8+p/Os/8AViXmV/rDRPm1tKdhgREUz+x5P7rfpX0XN4CtJJGZYcA9s0z/AIV/a/8APKr/&#10;ANVpdy1xDRPnf+x5P7rfpTl0l16xlvrX0N/wr+1/55VHJ8PYWxsQL65o/wBVpdx/6w0T5+bTinWL&#10;FJ9h/wCmde+f8K+gmUqxUEnG3HNQSfC2BOSyqPcGuSfD7g7J/gbRzqlLU8OXS9yg+WaSTTNq58uv&#10;cV+GtrlF3BiTgkZ4q83w3hWPPyuB2Aqnw/JRuyVnVJuyZ84TQNC54OBSAFjgda9E+IPh+CxkZVxw&#10;eMcelcb4f8tNWTzCNqt/F0618di8G6FTkeh9NhsUqlPmKMYkiz8maikkMjZNeh6wunTWwZQqkDHF&#10;cVNCqyEKBisXGUUCqRbuZrUlXWUrwI8imLbqQDgisJRl1NVNEGz3o2e9SSxsrfKuRTNkn92sfeRv&#10;zQGbT6Um01fh4jUMvNQzXCspVVx2NWlfczunsQCrULAoBnmqdAJHTiqck9CXG5oUVQ3H1o3H1qdC&#10;PZl+iqG4+pq2sybRlu1IlxaJKKZ5yf3hR5yf3hTJsx9FM85P7wo85P7woCzH0eZGvDMM1E8iMpG6&#10;qlJmkI9zU2g84pazFkZSCD0qVbx93zcipNS9RVdcQ85PpyaYfLJJ3n86rlZPMi0cd6acdqhWRFXG&#10;6lNwqg8g8VUbx1M5e9pYk3U0uFPJxVPcWY8mnZpSqM1hRvqy3uj/AL9G6P8Av1UorPmZt7GJdChh&#10;kHIqpcSFZMK3FJsmH8JpnkyH+E1WrMbRQec/941NHOyrhhuPvUawyf3DU6W/96q5JvWxSdNbh9qP&#10;90VN8r/dOaZ5Ceh/Okm4XIU9OooVOe9gcqctEOo61CZZVXIXj6U+yLSTfN3YVUYu6VjnlGyumO/s&#10;95gxiUsQOgqq8Tx5DKRjrX1J8H/hta+ItJvJJEXKBucem3/GvIvip4Zh0HXrqKNcbf8A4oivUqYZ&#10;048yOCjjY1J8h5vu9aWrDxLJjI/KqbcMR715ErX0PYhU7jmbbTKKKgcpNhRRRTJNCiiirOQKKKKA&#10;CiiigAooooAKKKKACiiigAooooAKKKKACiiigAooooAKKKKACqk0jLIwDYFW6TaPSkVF2KiZbjqa&#10;uQw7ACfvULhegH5VLGQT81a0Y/vEazq3jY7/AOFPgRPGuoGB1ducfIAe4Hf617jN+zHDb6cZ2tZw&#10;QB1Rf8a4n9mFZ5fEVukK5RpgGOP9pa+2/E3iPStA0I/apUV0iUFW9enpX2mFpwdG73PgsxxdaniO&#10;SOx+Z/xE8MR6Bqv2dUMYGc5GOw/xrinGNwr1D4za1b6z4skntz+7yf8A0Fa80vmHmcelfJY2KVV8&#10;ux9tgJy9jHn3KtFFFcJ1hRRRQAUUUUAFFFFABRRRQAUUUUAFFFFABV6P/Vr9Kpx/6xfrV6mjKoFO&#10;8tvSiL/WCrFaJXIjG5WKMvJFJViX/Vmq9JqwpKzCiiikSFFFFABRRRQAUUUUAFFFFABS+W3pSVZT&#10;7q/SmlcuKuQeW3pR5belWKKrlK5UQxrhgGXrWlo7GPUrXadv7xen1qhIrtjYwX6imxyXEMyuCDtO&#10;elUtB2sj91P2Db7T1+Cdl5l+DcbhlG7Dyof619I3+sWkke1LhSO4Ffzy+Df2iPFHgWD7PaX80SYw&#10;EViBjjtn2r0Gz/bm8Z22MXkhx0zg12c1KUueUrfI5Upxh7JRuj9tvEXiux0HT2uZriNByAXzjoT/&#10;AEr89f2yPiVb6v4gne3vo2P2aFQqE9pW9q+QfFf7ZPizxNZmKa8kHGMKcDoR/WvH9Y+JOr61eNPc&#10;XDux4+Y57k/1rupYmnT8zzK2AnV8vU++vhd4oEenwqZxGGYZXJ/vGvQF1uGSZt8igdm9a/OHR/i5&#10;q+kwxBZGAQ5P5108n7SeqtYPArYZlxuwPSvpMPnFKmtV0Pjsdw1VxWzPvX+1LWSRgl9tI6qvalk1&#10;CGFZAbvc+OA3rX5523x81e3n8zz2J75NaVx+0fqd1G0bOw3DG7IrsfENHlsjx48F1lK7ke/fGP4y&#10;XmiyCwhu1AV92dxB/iGP0r5G8ReIJtZvnlnl8zPTJz2H+FUvEvjC4166aaSVnJPr7n/GsQ3JYdCD&#10;718jis1daT7H6Tl2VLCwUVuS3hLKdo784qpS7jzzSV8/Vqe0dz6enT9mhr9qZUjLmpfs6sgx1xWa&#10;2IqPlepWopXXYxHpSUEhRRRQBPaKd+ccdK2VtxsBz2rKs/uj/erZt4w0bhzg8Yrop7GEnZtkaQBl&#10;BzinfZh/ep8QKxgHg0+tlFWIcnch+zD+9QLcA9c1NSohkYKBk0cqFzMbIz+XtUn6VFbqV3ZGKvfY&#10;ZKlXTv7zZquXW5PNpZGZKH8zKg9KWLfnLE1otpxzwwAp/wDZ67Rk896OV3G5aGV5M80zLGGI7Yqe&#10;PRLv7xhfPrXa+EdHS4u4QE3f/tV6hH4fhjhUmJQABnivpcFlsq6ueDicyjRdjwq30+/VsvHIfY4q&#10;7a6Ksm5p7cKfcV7lNpdvNARHbgMejYFVW0JVUkxKB67a+rp8OrlV3qeJLO4PZHltj4PWeRNsBXPI&#10;ZQPSu30nSzbKMluCOtbLWxRQq7SOnyjFRtiNS3oM17WX5a8Fe/U8/FY54hJRI7ifyVAHLelZrN6V&#10;K7b2J9TUT4zXv1E4w0ZywjyojkbajN6DNZ/m/MTtGSc1cuSduFPPpVPzSjYYfhXnt2V2ddNaEU0v&#10;VmOAKy5XMkhJOfSrV9Mpwicf3qpV4tWXNJnr0Y8sbhWbqE5ZzHjhTnP4VoSOI1LMcCsaSQyOWbqa&#10;86vKysdkFrcdbyNHKpU7eRX134BYf2NFz1H9Wr5BX7w+tfVHwjZm8NqSSTjv/vNRhW07nBmC9xHf&#10;0VQs7uSRnyN2FyAKtwyNJndGY8evevoY3aufPXJKKKTcBTGea1dsbwxsEfle3tWbb3C3EYYHnuKm&#10;U7WB9K7JRvoyGujJL9hJqaKTg+Z/SvTNNYtpEeTntXktxKzapBI3OZM4/CvVNPZlsY0JypANdOrS&#10;Pm8wot/CWKKKKk+ZCiiigAooooAKmWEdc5qGnLIVGBWkHFP3kZTUmvdZP5a+lNaEE+lR+c1RG8lz&#10;/qmNbudN9DKNOr0ZJd2qz27R7RgggmvPdQ+EunalIWeJNxOSQBk16H5xaMZ4LdvSo48RMdvWuKvQ&#10;oV9JI9TDYzGYe6ps8H8Rfs5wXcwkh2jJ9q8j+JHwuPg/5QOeoIFfawVmyQM45NeC/tAkTQu7qVCc&#10;A+vNfDZ3luHoYZ1aa1P0Th/NsZjMQqVV6Hy5bSCFm3ZHHpULcscetSzN502VHWm+W0bDIx3r82sz&#10;9SEVDuBxipaklkEhBAxUdZM6IqyCiiipKIG+8amj+6KYYvenqNqgVTM4pp6iSfcNZDfeP1rYk+4a&#10;x2+8frWMzVbiUUUVmUFFFFABRRRQAUUUUAFFFFABRRRQAUUUUAFFFFABRRRQAUUUUAAGaUqRQpwa&#10;e33TSLUU1cjoop4KbeVOfrTIBDxSnpUY4NPJBHWpNoy0sNVtrA+lfRP7MnjqXR/EMMTTbI8jjPHW&#10;vnWuo8Aa5/Yutwy4z8wzXoYKr7OtFnk46iq1CUWj9XPDOr2/iLSIZFfzWx8/1ryf9qCxW18Eyuqg&#10;KzNg9z8tVf2b/Hf9oaWoJXsAMexrpP2l7L7f4BmLj5l3sB6nbX6vKpz4TysficaHsszStsz8ztXc&#10;vdTEjHzkfrVOGQRyZNaOv28sWpToecMeMe5rKr8eraVGfvmHs6ZcLZFJSJgqOadxVfFqcmzsJRRR&#10;UAFFFFABRRRQAUUUu0+lAxKKKKBBRRRQAUUUUAFFFABbgc0AFFO8tvSmN+7+9xQOzKc3+tamU6Vg&#10;0jEcim1B0rYKKKKBhRRRQAUUUUAFFFFABRRRQAUUUUAFFFFABRRRQBo2/wDqU+lD/epLdh5Kc9qc&#10;ykt0poiWqG0Uu0+lJVGAUUUUWYgopGYL14pvmL/eosx2b2H0Ui/N05pcEUgswooo2n0pgFFLtPpR&#10;tPpQFmJRRRQIKKKKACiiigAooooGFFLtPpSUAFFFFAiK4/1RqpVydS0ZAGap1LN4bBRRRSNB3mfu&#10;wmOhzToYfMJycCmLG0nCjNLJG0eNwxmgDpfBvjG+8I6xZ3Fu7IIZVk+UntX7C/se/tFJ8S/CdlY3&#10;M4a4QCMK7c8BB61+LcMkuFXHyfSvrf8AYt+KVj4J8X2gnuEXY6uFPruX29q9TB1HrTezPKxdNSlG&#10;a6H2v+3hHOvguQytmNl/djPQbhX5EWf7u42nBJFfo1+2R+0honijwgtjHOj3WNoVT0+Ye1fm/aRl&#10;L1W7HArr5+SrCJrZSUpLY+i/h7cSR2Nqi/dx/QV2U0zSag6Yz/8Aqrifh+5S1tiBn5f/AGUV1guJ&#10;ILxpJBiTuK/ectpxdBNLWx+P5gnLES+ZcvdyqgJJHXmorb5WJxkelWNQk3QxZGM85/CqauV6VvL3&#10;WeTG8oEzIWz8xxUTRFfT86POamyMZAA3bmi8W9SoqSJIo1ZiHbaB6U94YsfK5J96r0VGg7PuOdQr&#10;YBzUbSBetKziNcscCq0kyswwwPpWtOCnKz2NYxuM8mRWLj1yMHmmPI78MxP1qzHMsfDMB7VXlYNM&#10;WByM1lWpqMjdSew+GBtyv0Gc1FdXUx3BSUHTirb3EZUgOKpzyhkKjn3ranRjKD5ghe97HkXxIU+f&#10;lucn/CvPNPs2utQWOIYdmxkdetejfExv3qEc/wCRXCeD52Hie2OMgSjgfWvxfOqfNjVBdz9Ry+T+&#10;qc/kdQvgLVLiMA+YUIzyP/rU3/hWd9nJjY/h/wDWr3fT5hcWsZ2FMKvU+1StNGrEF8Gvq6XDtNxV&#10;1c+XlnlSMnFHhEfwzu2PzxMB7CqV98Ob+3kfEbbB0OD/AIV9GW0kci/e49aW4t4LiMozcH0rSfDl&#10;Jq9iqee1L6ny1P4Vu4c5jY8Z4GaoSaVPFndGw/A19Qf8Ijp8zCNd2W4+8a57Wfh7ahJUE2GznGTX&#10;j1uG4K7ij0qOeRk7SPmy58yKQ8kCq1dJ4u0kWetTQocIpwM/QVhvZlFLbulfnOIpezquHY+0oyU4&#10;KS6leiiiuQ2CiiigAooooAKKKKACiiigAqwtr8vJwahjXe4HStKO3llwFQsT0qoxb2Mpy5Sn9mUd&#10;Xpv2c9iv51p/2HdTEEQMT04qxb+EbyaRVELgmuyFCdr8rMfbQW8jHaGVupz+NSpbqq8jJrrz4Av1&#10;hJ8picda1PCfwj1XxLdNFHA7gddo6cgevvW7w9SO6MfrEH9o84NvmQnotOCxMQNh/KvsvRv2Ade1&#10;WxjuY4JHRxkYB9T71tWP/BOvWJNvnwTIN3PXp+darCTkZvGU0+Vs+HJrfy4yRHj3xTYbSSRSWRlA&#10;/wBmv0H/AOHburXEaJ5M2w4wfm/xqH4hf8E+77wV4bln/eNJFbySEfN82PTmud4Ns3hi7Kx+f5t1&#10;H8Rp8VrvbCgsfpXS+JvBtx4dvLiJ0ICSspz2IJ/wp/g3SU1HUhET85PA/DmnSwTlNRYVMX7jknoY&#10;K2NwzYEbH8DU40m4P/LGT/vk19H6f8GYW8qcy7R97GTW5b/Ce1Y/63J9MmvqMPkc3o0fOVc6hA+W&#10;P7Duv+eL/wDfJrQsfB9/eyKot255ztPSvqVfhHpzdC//AH2a29N+G9tZ7W3nGMEZPSvbo8PRlvc8&#10;WvxRRpI+W4/hPqkmNkLMSMgAHP8AKnN8HdZbObaTH+6f8K+w7Pw/BYyLJFkMowMnNWjCSdj/AHTw&#10;W7CtKnDcYK6dzzKfFqnKyPifWvhXqGk2LSyowG3P6fSuSt9Ne0ulRwc7hX2L8ZNP+z6LIV5Tyyd3&#10;rwa+V9SmU6qVYZ2sMfpXyuIwCo1LPQ+1wOPeKhdbH1N8G0l0/wAM3s0YwMvkL/wHrXgXxila8168&#10;kbAOfX/bNeteD/iBF4c8HXwBGJPMXn6D/Cvn7xp4jOuarcShgVZj0H+0TVYlRjFI58HCTrOSORnY&#10;qhweap8mppv9c1J0r5GolF2PsacLq5FRUhXdTSlZXNHBobRRRTMzQopFYMMg5FLVnKFFFFAgoooo&#10;AKKKKACiiigAopdp9KSgYUUUUCCiiigAooooAKKKKACiiigApdtJUioSoNaU48z1AjoDYpJnEYI/&#10;ixkVV+0v7flUv3JaFqLZ6/8ABn4jQ+A5nuZfvKSV9c5U/wBK1fHn7Q+q+Jpp0juJPJbChSTjhia8&#10;LFw57j8qtJMix7j1/u13Qx04pQb0OOWXwqT9pJXZc1C/e9uWllbcx/vGsq7YNLkelSzf6QpKIciq&#10;hyCQetcdSopu6O+FPk0CiiisDUKKKKACiiigAooooAKKKKACiiigAooooAdH/rF+tXqoxnEik9M1&#10;d61SMag+L/WCrFQwrls+lTVpHYcdhsv+rNV6sS/6s1XpS3IluFFOSMv7CneQfWlZi5WR0VJ5B9aa&#10;8ZT3FFmFmNoopUXecdKQhKKk8g+tHkH1p2Y+VkdFOKY4zSrGW6GizCzGVZT7q/SovIPrUyjCgVUU&#10;XFNBRRRVFi801zsUnHQVIkhjzikklLDLHAFPQWtzOklRmy6nP0qGSRONgp11L50mVHHSovLOATwD&#10;0rKehcY66Do5Fyd44qUPEei/pUHl+9OQFGBB5qFKxUoSlqXD8wwelUpMljhcCp/tA/u0z7Q1a8sm&#10;YRTiQUU9syMT3pNnvWbTvY3s7XEXHen7hR5DnnBpVgbPKkij2cgVRRQ3eKN4qf7OnofzpslqP4Ti&#10;p5Re2INx9akWdlXb+tMXH40+lexoocy1ImJY5PWinP196bTIas7BRRRQIu6eMsoPTdW1WPpa7mH1&#10;zWzXVT2OWe4UUq43DPSpdsX96tjJuxDUlvIIpAx6U7bF/epsioF+U5NAr30L63iMM5x9akWZWGQa&#10;yKcshTOKvmFZ9Ga+4etG4dODmsrz39anjuEjjDk5f0q6bvJIipzctj0PwPiK8hHc8f8Ajwr0+X5p&#10;Ej3bUKgmvK/AsnnXdq2OSf8A2avUL1grITx8or9ZyemoxWnQ/Pc2vz2LaqFGAMCq93cBVKDknrVd&#10;r6Rc8jH0qlLcHcTX2FlDWR89Ck73ZKzBRkmsq8mO7YpI9ankuFXljgms9pDIxY9TSVRVJeh6FOGt&#10;2NJx1qM0rHLUx3Cj3riq1OZ26HYV5CWbJ446VUuG+YnoBxzVrczfeOTWfqd1wYRyCAf1rzMRPlR1&#10;0IuUzOkfzHLYxmm0UV5J7RV1CQLDsPVulZlWb+RmnKnovSq1ebVlzTZ0xVkKv3h9a+pvhCw/4RsD&#10;PYf+hNXyyv3h9a+k/hbP5OhjHOev5tW2H6nFi6ftI+h6PFarbpI4dsbSMjtTrO4Rg375m/66cVRg&#10;vv8ARJxIwA2kis37dF/eFfSUbSh7z1Plql4y91XOqVlb7pB+hqJ5F3H5l/OsO21FoVJiPDVG9xuY&#10;k9ScmtLRvuZuo+xwtvG0Em5cn2q4LmUnHlfzrcs9JVoVZiVbtxV2KxjjByN/1r1puF9QdXucnMz/&#10;AGu3DqFIft9K9Q01fOsYxnGMdK8y1H5daCjhRLwPwr0vQf8AkHpU2sro8bMPhb8jRooorI+SCiii&#10;gAooooAKKKKACiiigAooooAK8T/aAtyNMJAyCOePevbK8x+MVj9v0aQqC/HGK8POIOphXFH1PDtR&#10;wxer0PjqwkjtpyZOmPSnapdx3DIIxx3OK0tR0dIJm8xTEoHWsqK13OWVdyL3r8kq0+W9z9wp1FLV&#10;EOwoozSVJM+6Qj+7xUTNgV5vLd2R330uLRTY13cnmpNo9K6Vh9NzN1ddhtFQljk80okNc3KyudCt&#10;nNRTRhozxjvUvmn0qOYmRSOh9qz9mX7RGbS8etP+zv8A3TR9nf8Aump9nIvmRHRSspViDSVmMKKK&#10;KACiiigAooooAKKKKAHbPel8v3pqttqSpNoqMiNl20lK/wB6kqjOW4UUUUEhRRRQAUUUUAFFFFAB&#10;RRRQAVd0y4FrMWIzkcVSq7mBowMqDjrTTs7hZNWZ79+zj8QjoviWKKXaIXb+Jz/LNfbXxEs/+Em8&#10;EytARIkkbMp6+1fl54a1I6XqME0T/cYc/jX6D/BH4hxeJ9EtNNnu0kY24Hl5J5LGvvctxKlSUZa2&#10;PznO8FKNVVqZ8VfEnwpLperXfmKwYN0A9Sa88ktwx5O3Ffe3xi+DK6xdXN3DayGMqvzIox3r5C8b&#10;eAZ9IvpUWCTZu+VSB7VwZhglP34rQ9zLMxTioSep54G8t+OcGrkcysOMfjT7jSZLQ/vI2A96r/Z1&#10;PAGDXzDoygz6f20ZkrLlsim7SOajdJlY43EetRGV+QWNc92X7JPqOa4GPlBJ+lN+0P8A3KbG3ltu&#10;A5qdbolhkACi4eysNjuDuwyYH0qxgOARxTWk+XKfNTPPl/551ajJk+7sSHEalieKb9qT3/KkkxMm&#10;AcsOcCqzKV6jFQ7msIqxZVxIxxT6pglTkdal+0n+7Vwqcu5E6N/hJzTah+0H0phkY9+KcqnMZxoy&#10;6kkk2zGMGnLIGUEkA1WamE09OW45U7OxeDD1zTwazlYr0OKmW4baOM04PWxm4PoWJpjEARzzUTXZ&#10;ZTlAajkmMgAIxUTVc7Wuy4KyEooormNAooooAKKKKACiiigAooooAKKKKAClClqSnx96Coq7sNKl&#10;aSnydqZSCSs7BRRRTJL2n6bJfsFQn2wasX2ky6bErSFsMcCm6Lqh0+UMCBjjk1p63qx1WNUyAAc4&#10;Wt1GMo6bmXO4y1Oe3N6mn2rnzuhIqVIfLbdnNdX4M0GDVLk+YOWGentShRk5co6uIjGNznA27jbg&#10;fSn+RwD6+1fSGj/Aqz1KxhlMMhLdMIPSl1P9n+O3KCO1m5GT8q/419LhstqSifN1c3oRnytnzRcW&#10;2/APAzVSSMx9wRn1r3TxN8If7P02SVbeUSICcbR6V4reae1rcyRuCpDHg/WvKx2GlSlY9rB4qFRX&#10;Ke4jocVZt2/d88nNJHZmRsLk1uWXhW6ktN4ikLZPHFclHCzq7I6q2JhFbmOWPpVRpCzE9Pat1tHl&#10;QkFGBHWqM2nnJyhBPeuipgZxWqMqeIj6lD5/9qj5/wDaq39mkXjewpwjYLjJJrl+rTOn6xEqrGzY&#10;JbA+tSeSv/PT9aa9ruY7mOfpTfsY/vGsvZyQnVTJztH8VJx2pv2dP7opsrmLAA+WnySMNHoiQUb1&#10;9RVZp2ZcAYqHaafNy6MpU2y1NcBDheTRDdLzuGD2qrtPpT44zIwUDJqUnUehfKobk802/AXpUQJ6&#10;8mr0emtt/wBWW96Ps5j424rd4Wa1D6xHZIqm8/2Rmk+3H+4KZcR7ZCSOD0qLaa55Qcdyk+bYlkuj&#10;Iu3aB9KhoxiioGOVdwpfL96E+7Tqk3UVYIl2uCMnHpU00ySLtPFQ+Y0f3Tg0Qw+duJJ4q426mVRJ&#10;PQckxVQAK9z+AvwL8QfEuUXOkK4YHGVYr0I74968U07T1vbyGFGLF2C4Ffrt+wP4BPhH4cw372jb&#10;2dnHmADsh7V6uDhGcr2PJxlRQhofDHxn/Zf8WeELNr/VHfy4+oaQnuPUV88iYw3qIRnoa/Xr9um6&#10;+1eBWl2KhZCSF/3hX5AW+G1AZPYVrWgqdePLuycNNzou59EfDVt2n25Pof8A0EV2E0JluCF5Y8nN&#10;cb8NOLK3x6H/ANBFdrIzMwYHaR6V++ZdUUKEW+x+TY7TGSZXl3K20sTj3p8cm7g9aidwznDbj3qS&#10;EDk969apaVK7OSVrEtFFFeaYgSB1OKimuFjXOcntUF9MMeWOfX2qnW8ad1dm8ad1djmcsTk9abRR&#10;XQdIUUUUwCo5m+UjvUlVXY5JJrCtLliNbnl/xIy0xHfP+Fcj4Tj/AOKgtz0IkB/Wuu+I7HziTyc/&#10;4VynhE516D/fH86/HsYlLM4c290fo2H0wTt2PpGzuEW0h6/cXPHtVlWSTBGDmsi3kP2WMZ42j+VS&#10;xtt6HBr9b5HGFz8ylT3ZqgAdBihUEjBSduajgkMkeT16UyR/3g4+6aujFzloc9nexo3FqLSJdrEn&#10;PU0X1urWrSnr5fp7VHLeG6hXKhSD2q1fsP7OY42jYP5VjiNFK48OpcyUj5X8cKRr0pPc/wBBXGSM&#10;dzcnrXX+PJCuuTkfMm75T68CuPY5Yn3r+d8yd8XUfmfuGCTWHhfsJRRRXmHaFFFFABRRRQAUUUUA&#10;FFFFADo87xivd/hH4Rh1ayEkpwSOPlB9a8Ms/wDj4Svpn4N4is8KMLjp+dfU5BTjVxKjI+Zz6tKj&#10;hm4ux11h4Ls44ymAcE8mNf8ACrsfhOzjbOFz/uCtNZCuad5x3Div2SOWYZNSUdT8flmGKbfvGfca&#10;Db+Sy9MjH3RUvwBhRfF2opjcq/LyP+mgqzfY+ztk7R61B8AWU+MNSA9T/wCjRzXiZ7RpwoJxWp7+&#10;R1qtbm53c/UDQ0jtfDdvsRcMPTH8RrThhRxv4wD6Vg6bI39i2abjt2nj8TVuG6eFGUHhh+XvXwnJ&#10;eNz6KU3z8rO40eRZY1yF44rlvjVbpN8P9cdgCUsZcce1bvhrmNPx/lWP8Zv+Sd+IP+vGX+VcNrVU&#10;dl37Bn4VfGliviDUgCcfa5f/AEJq574Xyn/hJoEx97PP4Gug+Nf/ACMOpf8AX1J/6E1c58L/APka&#10;rb8f5GtZe7jIJHqR1wcvQ+tbfcqqgPtyasW6vJIQrAFeuWxVVfu0tftkIrlWh+G1K1Tnep02fSlV&#10;yrA+lVrFi1rGScnH9anrdLSx4cr3dycXTegqW4cwheAQ1U923k1LMzNjcu2lyq5nY86+MV20egz9&#10;wEJ/Q18kavdltWlcD+IfyFfV/wAZv+QDc/8AXNv/AEE18j6p/wAf831/pX49xRJ08U1HyP3Xhb3s&#10;HFs2LjxU0+nvAMBTk/ePpXNNM7MThevrUbW+FODk1W5B96+LqV5S3dz7mFKC+Elm3K2SME0zzPal&#10;ZnkxuJNN2n0rllLm3OqN47AzbqSinYpxjzbCbG0DrRRUgaMciMuRgD8qduX1FZg+maXcPSgdkSSy&#10;bpCVPFT29ysceGGTmm2yKysWUe1Btxk84rojJW1MpWXUe1wrNnB/KhbhAec/lUbRuuApJFN2yt1B&#10;NTKOl0KKVy0JlboCfwpsjPu4QYqKOdoRjHeiS8bj5RWUZWNpwdtCZSSvzAA07iqq3RLAEACpfOT+&#10;8K29ocriydaWoftKeop/nJ/eFZSd3c3jtYfRTPOT+8KUSoxwG5qS7eQ6iiigQUUUUAFFFFABRTWk&#10;VTgtg0nnJ/eFA7D6VZAOMiojMmPvCqiNtYEc4ovYpRuX5wGUHANQMoweBTftR/uinrl1zjGarmuY&#10;ThKOpQpQ2KWRQrfKcim0mn1NE+xIsh6dKay96bRk1JfNdahRRRTICiiigAooooAKKKKACiiigAoo&#10;ooAkUcetBA+lMGe1L1601Bs051aw2rdrkx/jVXbVy1/1f41rGm76nPPYlHFKGIOaSlreyOYHlLAj&#10;FMqURknkYFOEKj3rGUdTSzkRx56fjUqqQaGYrjA4pvmn0oUDTmUdGSVGwOafvX1paGrlJkDJ+FIv&#10;tU7KG6jNARR0FEfdIlG+xFg+9LzUtG0eldEaijuieTzIqTb70rAjPHFN3e9aSnBmdieiiiuQ6Qoo&#10;ooAKST7jZ9KWobmQKu0nG4YoAzm+8frShu2abJhWwpyKFXfwOTSk+b3UVF8uo/NGaa0RXqCKZWLg&#10;47mvtLkuak+1bQBsU1WopCcrkk03m4+ULj0pi/eGTxSUDk0EF2OZW+UHoO9P8weoqntHpRtHpVe0&#10;YvYeZYNwnT+lKsqvnB/Oq9GM0uZvcr2Ctox8keWypH503y29R+dN2j0o2j0qvaaWH7OS6jGG1iKS&#10;po4RJnnFJNCI1BBzUeZDdnysioopVUscAZNAy3pefP8Aw4/OumG1YQWHOB2rndPUqyZGDurobVfO&#10;Vw3I4rspRdjirS69isAT0GaXy2/un8q0I4VjbIHNS7j610cjOf2yM37PJ6UfZ39K1QwoJB70cppz&#10;aaMyvs7+lH2eT0rT2j1p24etHKKMm9zDuGeBsFas6bJ5m/KirWoQrNbux6qMj8qp6Sp3Nx1qY3jU&#10;Rc7Ok2eg+Bf9Zbf5/ir0q5zMyEnGFArzfwZGYJ4Fbjb1z/vV3zSsW+9xX7ZlHL7NNroj87zNr2jJ&#10;2XcpB4qrJhc81I0xZSMVnXkm6TaDkD+dfQztUeh48I8zsSyRiZCp/Os91aNipPIqw1wfL2j5feqz&#10;MWbJOTXnzi4M7IJrcSqc7FlJqxM20AA4NQVizVOzuQRnDjcSKzNQINwcHP8A+ur91IBlhzgVkM25&#10;ifU5rycRLmkexh4/aEoooZgqkk4ArkO0z9TxuTGM85qlUt0we4dlOQe/4VFXl1HzSbOmOiFX7w+t&#10;fRvwzUnQ+B/nLV85L94fWvpn4SqG0uEEZGD/ADaunDdTmxEuWLXdMvSJPHkMDjGTgnFIsZkhfg7+&#10;MACuwvrSFNPuCsaghGP6Vztk/lW80g5IKjFfY4eMasOa2p8fOUomb5MyjowH403Evo3610ZUN1FM&#10;MIzUPmWyI9ouxDpu77KN/XNWqw7LUJWuIkZvkzjrW5nPI5FddWLjLXqYM4PX5v8AidEDjEvXPtXq&#10;Phg50mLvXkPiuQx605H/AD1P8q9X8N3KxaNDnrj+gq9ZLQ4swg3DTqjUuC32hNrBPlPJ6VYHQd6q&#10;Rsl02+QAbeMVa3qONw/Ool0R8dyuLsx1FN8xf7w/OjzF/vD86gB1FN8xf7w/OjzF/vD86AHUU3zF&#10;/vD86dQAUUUUAN8xRwWAP1o8xP7y/nVGdYfObc7Bs84FM2W/99vyrTlj3Dln2Ls9wsa8fNnjg1z+&#10;uacupaVNE31rSKQY4ds/SocmlKjGpFxOmjiJYaSlbU+aviJ4LKRmVFZMrjBU8cV486vZzMGyOo9K&#10;+4Nd0O31i3eOdBtx1xmvDviV8LbSzszPbIWIBP3fevzrOMqdNuUFofreSZvHEU7SPA5JB5jEdzTf&#10;MHcii6hNrM6vkFTWexyxNfmdRyhNo/R6SU4misgU8dKVpvlOOtUY5yi4xkU/7Qu3kfN6VtHEtRsy&#10;ZYd3uiTdntRu9qi+1H+6KT7Uf7orD2jH7Bk26jcPUVTmmZmPYelRc1SqdyPZdzR3D1FDMNp5FZ3N&#10;O2mq9qh+yEdtzEnvSUUVgzUKKKKQBRRRQAUUUUAFFFOjUO4BOAaAG0VO9v8AvAqHcSM0xrd1YKRy&#10;aAI6KdJG0bYIptABRT0haRcgj8TTOlABRRRQAUUUUAFFFFABRRRQAU6OQx5xj8RTaKALMV2V5I57&#10;Yr2z9n3x1c6T4otx5gCsFVQSOPmrw5QOuK3/AAvqQ0vUrWcNgowNevl9fkqJHDjcOqlJ3P1S0/Wh&#10;qOmQq8W/zIwS2ARyK4zxB8LdH1yYNNGqjtnrWN8G/Gp1zw7ZeaxK42/kBXol9JHOAqjJH8XpX6zg&#10;8NGtTVlufzvm2Nq4HEtRdjwfx5+ztY3du7W5VdoyMIT/ACr5q8d/Bu88MKZYy8oJP3Ym9a/RBmLW&#10;jbRlduDmsS58L6b4hzb3kKlGBO7bk15uPydVIuUYn1eS8QzVJOqz8v57a5tm2yZU+jKRVU27HncK&#10;+9vGn7Lei6m11c25IYqSBsXNeF+I/wBmvUrOYm0iLx5wPX+VfGzySre6R+g4fiDDVtFOzPAbeEJI&#10;C/zL6CrtrpB1S6VIY3OePlBP8q9Yj/Zz8SPtJtVCn/aP+Fev/CP9n9tJuPPv4VODxnr1rTD5LUlK&#10;zRric5o0oc3NdnzX/wAK51COLd5EwXGf9S3+FY1xoN1byFWglX6xkZ/Sv0tm8FadJarCbSJkCjqP&#10;QVzOofBvQ9aDE2qR4PB2jj2Fex/YPMr7HysuK6FKVpO5+dMulNDliGH4EVXa1HfOfc196ap+y/ok&#10;0MhTknJxtWuL1j9k+FlJs1U55O7Ax+lefUyKr0R61HifCVPtHxsysrEYzjuBSV9G+IP2Zr6wt5pV&#10;wFTkYI5/SvCdY8OyadeSxPgFWK/ka+exWX1KDs1Y+qwuZUsSrwdzIzRz2Fdx4X+FeoeJbXz7aPzF&#10;/wA+1bS/BHWo+BAw/A/4VhTwNWeti6mY0aejlY8rZW7/AMqYOa6jXPDF3o+5bmIqASOQfXFc81uU&#10;JPYVhWoui7NG1KtGtqmReX70bD60+iuVNo7eRDKRqlETNyBxUcilGwa6JyvHQ59nYbRRRWAwoooo&#10;AKKKKACiiigAooooAKKKKACnx96ZT4+9Jlw3CTtTKfJ2plCCe4U5CoPzDNNopkF+0X7XIFVcHOOl&#10;ej+E/hlNq2ZAHYqc8RsRXmmmXbWlwrKMnrX0V8B/iRc/bvs0sUflu2PvHuRXqYCMJ1UpHkZhKdOk&#10;3A828ZeDW0WR8q2VC/wkdTVbwPI9pqXycnB/lXufxusYjptxeKNrMY/lHTk1kfBf4cadrVu9zOzb&#10;/TaD2NfV0sB7SskkeJ9bf1ZuZ7H4Bnnl0C1kbhgeOPYV07NKzbmZSfpTNE0uPT4VtYx+6jAI469q&#10;v3UCrHuUbcV+nYTCRp0VofimY46f1qSgzhPiFCJtDuXIClgc8e1fG/iC1EmtTDdnL4/U19k/EMM2&#10;h3BzlcHGPpXx5fRh9Yn5IPmn/wBCr4LOMLFVtOp+rcO1pVMPzSPTvAPw3hvrWOZ13HH90+9es+H/&#10;AAHYLCySqq9/m4pvwwMcHhW2kKDJTk++TW7KzMAxOT0r6XAZXCME7HhZjmc+aS7HOXnw601ndQif&#10;MTzWVcfCjTRGxwhIHFdpuPrUEu5T94mvUq5dTq6WR5NHNpp2uzy/VfhDaS5dCBkYwAax2+DsAB+f&#10;n6GvZNzf3qay7jk8muV5NTfRHpxzyovtHz9N8JwJWCucf7rVjSfDWVZGGW6/3Gr6Xa3iKgbAD61G&#10;2nwHkoD+FeU+Hqd37tzvjxJJHzjH8LZZFB8wjPbY1Ral8NnsbF5WLMygnOw4r6O8m3jwVi/Nax/G&#10;RiXw/N8igYJJ79K83FZGqcG1E9PD546zUb6nyXd6eYZCPu8nqKrSRmPGTnNdPrEfnTyHPyhmx+dc&#10;5cNtdl25A6NX53jMM6b0PvMNWctyCtjRbNTcJnnnBrF8zmul8OgS3CNj5c0ZbDnrKLKxk/cuj2fw&#10;94PtdS06SLYMHI6c9q5rXPhuYJJSrZQdAENek/D+QR28me5I/UVpa9qEFraTGRIwfrzX6dLA040b&#10;2PgfrlSNXlTPl7WtGexkZCO3oeK51sq2K7HxhrTXmqTgECPOOD14FcjcHMnHpX5fjLKbUT7jCyk4&#10;JyIyxNJRRXmncPT7tOpqfdp67d3zHAqTojsEn/Huv+9UQz2zirCxiZioY7RzVnR9Nm1S8S0hQsXc&#10;Dpz1qopvRHPNpNtnr37OvwvPjLXtPlKOw+1Rg4RjjOfT6V+03w60GHwT4a03S44/v2sWeMYyi9j9&#10;K+av2F/2d4dF8J6fqlxb5eWWOZty8jBcelfYmv26Q3cci8CFFH4CvpMNBU0odT5fHT5lzP5eh8k/&#10;t4P5XgaUhc/LjA/3hX5AwgrfAEYOB1r9gv255lm8Cb0GDsOf++hX4/TSNNqUTN14rPFfxYHZgdaX&#10;yPoT4cf8g+2+h/8AQRXb1w/w5/5B9t9D/wCgiuxubgwsoAzmv2/ApuhFLsfluYJyxUkitH/rpPr/&#10;AFq7Gu0fWqKblmxxl/ercsxhjyQM9hmvZqO8FFHJUTvYmqhdXPmfKAVKn1pJLx3Ax8v0quTnk1nC&#10;nbVjhTtqw60UUVubhRRRQAUUVGzBm25qZSsA9jgE1Tm/1b1ZmYqBg4qtN/q2+lcld9Co7nlPjaQu&#10;xDHODxn8K5rwr/yGov8AfH863PHX/HwP8+lYvhBPM16BemZAP1r8jxkr5pFeZ+kYfTBt+R77p/8A&#10;x6x/7o/lVmobOMxwID/dH8qmr9kpq0Emfm8t2WrFsSNk8Yq4Ywc+9ZI4Oavw3TSZ+UClKEua8Tlq&#10;Rd7osKoRfaqfii7ePRZWBxgAcVLcSsuUC5BFYnjKZ49LkXcVXavFePjKjjG9zrwNNzqHzl4qlNxq&#10;EkmSBnoT9Kwq1PEEnmXj4+7n/CsuvwDGu+Im/M/ZqCtTigooorhNwooooAKKKKACiiigAooooAns&#10;ebpPrX058G0VrU5/z1r5ksc/aEOK+m/g8pbS95GM4/rX23DFNyxHMuh8hxI0sK7npQUfN7dKZRRX&#10;7ctj8YI7on7PJ9Kz/gaSvjK/IyPm/wDagq7fSbLdvfiqXwNY/wDCYXwzxu/9qCvluIP4MT6nJdqn&#10;yP1D03/kE2f+6f5mp6g03/kE2f8Aun+Zqwq7mAHevgY/CfRVHabZ1vhNy8Kk/wB5h+lZfxm/5J34&#10;g/68Zf5Vs+G4xHGgHvn8qxvjN/yTvxB/14y/yrzH/GR6F+ag2j8KfjX/AMjDqX/X1J/6E1cv8NUE&#10;niq2U5xhun0NdH8aJt/ibVExwLqX/wBDauX+HsjR+J7bacHDc/hWtRP67T+R68P9zl6M+uoEEcKq&#10;Og9akqrp8rSW6buTjr+NWq/cFsfg001JpmvpUu6Er/dq6zbVLHoKzNIxuf1q9ef8esv+6aroebUX&#10;v2Mtr6TziAeN39a281zSfeX610lCLrJK1jzf4zf8gG5/65t/6Ca+R9U/4/5vr/SvrD42uy6PKAeD&#10;Gf5GvlK+UPqrqe7Afyr8b4qXNi9PI/a+FVy4KNzKkmLLgDFV69E17wPFa6Mt7CCx3lTx6DNcO1oN&#10;xycV8bOi47n3FOtCS0K6/dFDfdNKy7JGUcikb7pri6noxd4kdOptLuNbwko7nMIaKcq7uaGXAzWT&#10;epfK7XG1YsbX7VMFzUUIVnAauu8B2Npc61HHP8qk9h7GtqNN1ZqKOatU9nByOq8M/CyXWLMyoG7c&#10;eWx9aTUPhPNY3BjZJGOM8RsK+sPA2hwadp8RtAj4IJ5Hqa6KXRre83tNaReYSRur9FwnD/t4J2Pz&#10;LG8SrDTaufEFx8N544SyRS5H/TNqxLvwfdwxM3lSY/65tX3gug2lvIRJZxSRt/ERzVS98J6JeW8i&#10;LYxxMozkLXTiOHZUo6GOF4tjVkotH58XWmT2pbdG/B6FSDVOZlJG1SPrX0H8YdN03SZrpYIwrAL9&#10;0f7RFeCXEQIPADGvgMZhfYStY/ScJjPrMOboU6KDwcUYryz0QopdtJQ01uAZoyfWiikAu9v7x/Oj&#10;e394/nSUUALvb+8fzo3t/eP50lFAC72/vH86N7f3j+dJRQA7zDSbzSUUFczFLE0lFKqlmAHU0CuP&#10;g+aZB71sRwbkPQAVmWKD7ZGrj+LH61714T+Gumar4BfUpG3XHy4XAxyxH9K68PRdR6HJXrqitTwu&#10;4sQsmEYYx9apspXIIr0rxJ8ObnS7cXKIGh6HbzjgmuHurf5mQV21MPKEbtGdPEKpsZVFS3EYjYAH&#10;NRV5Elyux2p3VwooopDCiiigAooooAKKKKACiiigAooooAmt4xITu6U6aMIRtqFZGUYBwKXzXbjc&#10;a2VSysRyu9xM0biOmacFApah1H0N1T7jN7e9PjmaM5B/OlAzTFjLEYFXGUpESiok32yX1H5U5b5/&#10;4uaRbXj5jg0v2Uf3jW3KYcyJPN3c560bx/eFVWgbceR+dJ5Deq/nXO5MXKu5c3U7NVo1lj9CPTNW&#10;Y1LL71rTvJ2IkrD/ADGpPMJ71NHYzSZ2xscf7Jp0mm3ES7micD/dNdPsJ2vYj2lnuZ0sz5Kk4GaY&#10;szpnB/OpbrC4DcN6VXrzpRlF2Z6cGpR0JTd9mBJqRJA6g/pVOT71IrFTkHBoTOecFfQ0xM3ejzjW&#10;d5z/AN6jzn/vVd/MnlkaPnGjzjWd5z/3qPOf+9RfzC0jR841TuLhvMbpUXnP/ephYscnk0uYaT6g&#10;eeatWfRqq0+N2XhTinB2eo5LmVkXJseW2fSqLVPteVeWGPc1AQdxHWrnJNWQoxcdxKKXafQ0bT6V&#10;gWKEzShdtCtyBjAqzJb4HDfnS1NVyorbval5PQUjfKcUqsy9CRW8YwaIcpBhvT9KMN6fpV1WG1ST&#10;2o3D1FaeziYe2kUuR1FJu9qdLJ5jEg5Ham7TWcowSN4ymwEpU5FKbhj6flTdh70oQfWsuboHI5O7&#10;GdaltRumFJtHpSr8jZHBqblezZq2YCNk854rQjkMbblPNZELttBNWFmc9+K6YVOhyypmsL4hRuHN&#10;H2/2rJaYtwTmm7xWvtfMx+rxNn7cf7tPjvAxwRisYTMf4jUkcjsT/F9apVGS6CsbayK3Qj86dmsl&#10;GYcng+1WLeOSY8NhQeea2U2c7o+Ze2iRGX1GKjtbcR3AVaf5IQffq7p1m8zhhyB3roo0pVqisjKp&#10;L2ceVnZ6CMPDxzn+tdapytc9oVntKl8hlGf1ramdljJBxX7Nl8HTpRiz8/xjVSq7C3km2Pb3bvWd&#10;JJsxxnJxUkkzNjcc+lRM26vXlNU1y9TOEeVCZzRRUEsh3EdBXA2aDZG3MailbahI60+q9wwzjuKx&#10;k7I0px5pGfeydE/GqlSTSmZtxGOMVHXiylzO578I8qsBIXknArMvLoysVHCg/nVnUJAsOw9W6VmV&#10;wVpu/KjohHqFFFMkmWPqa4m7bmxIv3hX0t8FVZ9FjYnhR/MvXzQjBsEdK+nPgr/yLqfT/wBmeu7D&#10;dfkcWLly02ehahD51q4J4wScdxisI2afZpEjyuSCcnPetNr57hShAUd8d6h2DBGOtfbYWMvZ6PQ+&#10;JqyXNoVqrsJ9xw647fLU6rtUDcW9z1paXwsk5NWKsCOtbmnagj24VzsK8c96wquabH50/lk4BGc1&#10;6dWKlHUo5TxawbVmZTkGU/yr1DRlP9jwBWAOBzj2ry7xVH5eqFQcgSEfpXp3h+RX0aHB9ufpWcdH&#10;p2Mcb8KfkaKZ2jPJpaRaWuaW7PlnuFFFFQIKKKKACri6gqgDYeKp02tIRUtxcqluXv7SX+4aP7SX&#10;+4aoUVr7OIexgOkcyTO3ZjkCm1Un1BYpCoGSOtR/2oP7taaHUqcraIv0VQ/tQf3aSPUAtwGYfL1N&#10;F0c1fDzmk0XJ5NkZ+UtnsKx/EehxalpMse7lhnGfarur6kt9EixrtKnJxxVaxMyycKWyD9/OK8/E&#10;4dYmDTOzAVamDkk9D5U8afDi5j1Cdo1YJyeea87vdGnsXZWQrj1r7g1DwwL6RmcxqW7cV5v4m+Dr&#10;6jMZIWyc9CoA/lX5/juGeaTlA/Tsv4igko1GfLnkv/cNNdWj6qRXu998D9QhVnUA8+3+Fc5q/wAI&#10;7/T4WkdWKgZ+UZ/pXy2IyGrRi3Y+qpZzRq2tI8rZlK4VSG+tII5O6GuivPDV5a7t0DYB/umqLWNw&#10;v/LGT/vk14ssJKG6PRWJ5tYsyS3Yim8DtV+bT5WJPluD6baqyW8icFT+VYOjY2VXmG7h60tMMbL1&#10;U/lSc+9c7i0bKoJRRRQZhRRRQAUUUUAFFFFABTljZhkDIpAKlgco3TIrSMHIluy0JLNTHJllNSsx&#10;aQ/KcZ60+PMn3VP5VM1rNGuWjZR7g10xo6ao5pT7lKaQLlWGeKqtjPHSvR9D+CviLxXpv26ys5JU&#10;P91Sfz4rmvE/gTVPCdw8N/bvDIpwdykD+VZ1KbjstDSnOD0T1OcooAJ6DNGCOoxXMbhRRRQAUUUU&#10;AFFFFABRRRQAUbTRThVxjzCHL90VZsbd5LqPaMnPA9arSrtVCDnIrX8JbTq0fmHC5FXR92qhVp/u&#10;3Y+0/wBn20u4fDNmsmANzHZjnoK94WF1hDFSF9a8++EYibw3ZBCmNnVcZ+6K9Gk1BYbFQBudeMHp&#10;X7xlMn9Xi0fzbxFhHiK7n5lqzVZLUoehPNVPscsc25JFAGeCKWxvRcqRjaw5IHSnXFzsjJiKO+fu&#10;lq9Cd5NxaPnYe0pQ9iTReYoO9gx7YGKiaziZiSDn61WW5vmxi3j/AO+jV9c7RuGDjmueVBR3FGrU&#10;pP3XYq/Yoo33Of3fpmp1tYY8FVYEdOae2McjNIkgkXcOB78U4pR2RpLFVpq0pDqiZpG4Vdh9TUcu&#10;oQwttJJP+zzTo7oXEbGHlgcYbitOV2vY5pU525uhEZrsHG3P4VLA08mfM4XpjFNka5aNgsaZxx81&#10;QWk1ysxSWNQuMlgSahUotNkc0r+RznjVjFpd6qoQoU4J718E+PliTXbjcCQ0rHr7mvvPxlc/adNv&#10;lUDbtODXwP8AECZJfEE6A8iU5/M18Pn1NKzP2bhWc5Q94+o/2XdD0+/8Po0pZFVQN2446GvXm0XT&#10;vOZQWPzED5jXk37MYVPDcCK2QE5/WvZ9HgR76V3bAH+NetlOFi6POzxeIcRUpVHyvqfMX7Q/w9Sz&#10;tEnjVvm3N1Pdq+WbqMxeYpGCO1fod8b9DGqeH2jhxJxkkYJHNfBXivS3sdUuIW45/wAK+VzvBqnN&#10;SXU+04Zx31mhaT1RzFI2e1SSQtH16VG3SvgmuV2P0e943RZRfLT5jVSRy7E1NJKzQ524zxVeqOSN&#10;9WwooopFhRRRQAUUUUAFFFFABRRRQAUUUUAFPj70ynx96TLhuEnamU+TtTKEE9wooopkCqxRsjrX&#10;ovwj1R7fxFaqSAPMHb3rzmuy+GCMfE1qRyN4H616GBly1UzixkVKjK59AfF+7M/htvQiL+davwAm&#10;AsGQDJOP5Guf+KDO3h8oygDbFW78BIxaacSDuyP4voa/R8vkqmJjA+Dx0/YYKUj3S1GPypmpMUtW&#10;I9RVeG/8vdvAHy5GO9Q3mpLPCUIAyc1+k09IWPxWonXxDfdnI+MplbQbtVUnKHLZr4/vCq6xOScf&#10;vTx/wKvrjxuu7RbvacDaen0r5C1Rdusygn/lqf8A0KvzrPJKNdI/beH4KOHsj6n+G6mTwjaqOuzP&#10;6mtvfuGetc98N32+F4Ov3f6mt7dtQFhjnHFfZ4GqpQSR8PmlOXtJNPq/zHVHJIACvekkkDLgdahr&#10;1Ejwox6sKKTcvqPzpcjGe1WbBRUS3KMwHNE9wkEZdjx7U99h8rvYS4liQBZXC56VzfjJopdFlWM7&#10;kwefwq1eXjXjKWULt9KyvFStH4fmB/ukjB9q58dTUaDb3Pfy6i41ot7ngGsKiyShDn5jn865i6kB&#10;3rnB9K3tUfbcPnuzfzrmpsiZ8+tfgWaVFzWP2XCU+Yg2n0rp/C7fvI19TXOV0HhUf6VEveuPLJ8u&#10;IVzoxkbUmfQ/glgtm+fU/wBK4/4meIxDNNGhBwqjH4mt7TdWXS/D8jELncxGa8W8Xav9su7hyere&#10;vua/R8xxao4c+JwWF9piHNnMahcedOTiq20+lPHvzQ1fk9SbqTuz9AjT5YkeKVV3U9oz5e7jFNj7&#10;0prlegoasXYKbtPpUlNapguZ2NJpJD7VxGxJ44r0z4H2Kah44sY5M7WcdDiuA0XSZdVulSMZ5r3P&#10;4E6GdN+I2lRyD7xJ6egr0KNP30zysTNcrR+23wd8OweHfAemwwkktHljknJDNU/iqZkmwOA3Bq/8&#10;P/8AkTtL/wCuZ/8AQjWb4s/1y/X/ABr2KGtXU+bxr92x8nftvR7fh8pz95D/AOhCvyDuFCanEB04&#10;r9gf21rcSfDd5SxyoAA+rivyK1S3C6qhB6AVhjP40T1cvnej8j3D4fyMljbYYdPu456Cuzvf9Yn0&#10;NcL4FYLb2xJ/h/oK6y9m3yHaTg9K/a8v97DRl5H5zjof7VIkVvLlVsZwc0+5nE5UgYxVSFicg1LX&#10;swtJJnFy63CiiitSgoozRmkAU0uo4JpjTYOAM1EzbmJrGVVLYdiWSTsOaipKhkulTIHJrmbc3cuM&#10;W9EWGkLdaiuGCwsScDFJHcJJkA/nVO8uDIjLjjpUT5rNlxg27Hl3jhg1wCOn/wCqsjwaF/tpC38J&#10;BH51q+NlKzKD1/8A1VmeD/8AkKL/ALw/nX5RiFzZrH1P0Olpg2vI97s3328fH8I/lU1VNNlWS3XH&#10;8KjP5VP5wLACv2SMrRXMfnElaTRJVzT14Y96p0+GYwtuHPtVyTasjGS5lZGkylnjwM4bJrh/iJqu&#10;y3ni6jC8fjXVS3DSAt9047GvMPiBcs0sreigY/E18nmknCJ7OU0eaWp5Dq7brgmqFW9QP7wVUr8L&#10;xEuao2fq1P4UFFFFc5oFFFFABRRRQAUUUUAFFFFAFvTyWnROoJr6c+EcbQ6WsbdQOf1r5k0ld17G&#10;Pevqv4a2qw6RGQ2SB/U1+j8JJKs2z4jii/1ayOzqM3CBguakrOk/1jfWv14/JIrmJdW/482+h/lU&#10;HwPUL4wu8ex/8iCorxj9nYdcjFTfBHjxhd/Qf+jBXyuf/wAFH0+ULlU0fqDpv/IJs/8AdP8AM1PV&#10;LSJzJo9qSMYU/wAzV2vgoqyPeqSUpux2Xh9/3MZH0/Ssf4zf8k78Qf8AXjL/ACrW8P8A+oj/AM9q&#10;yfjN/wAk78Qf9eMv8q8x/wAVHfTd8Mz8IvjJH/xU2qvng3cox/wNq5LwTIY/EVsV68/yrsfjN/yM&#10;Gqf9fkv/AKG1cZ4L/wCRgtvx/lWtaT+vU35o9ujrhH6M+udOYLbpn0/rVxZAzECs2xkVoFUdQP61&#10;aBxX7kldH4ZUheTNKzuvssmSMr3FTXepfaI9qqV9c1QVtyg0tScTgua73FX7w+tdICGGRyK5qrlr&#10;esrRofu55OaDOrBy2OD+Nkv/ABKJdxwdpA/I18rzsJNe24+YOOfyr6Y+NDY0aSVicbm/LBr5ogH2&#10;jXmK/dLjk/QV+RcRLmxqSP2rhlcuBTfY+i4fCY1jwHO6hi6SSHAP+yK+ete01tN1KaI9QSf1NfXf&#10;gLyn8Jzw7s5kfP5CvnD4qWaxeJLnaf0/2mrnx2CUKalY7sBiOarKFzzW4ysjH1qLcatXkR+93FVK&#10;+HqRtJo+thJuIUUUKNxAqChVbbT/ALy08Wz47fnURUxuQetXKHKrlRnfQRTsYEjpzW9oGprY30c3&#10;XbWLUluQjH1NVRqunNSRnWoqUWfX/wALfirbtaxxzEby6gYwO5r2/T7+PUrdZozkNX58eHdcbT54&#10;huON4J5IxX1x8KfGNtqGlR24k+fYOp5zhR61+y5Hm8asfZzfQ/FuJMi/5e0T1G6YNC4B5BGax9Su&#10;hZ2FxJ/EEO0+hqxGxkkCj+Lp71x3xI1mLR9NuRI+0rkdevy5r6fFV4+ycvI+HwGCqvEqFtUz5n+K&#10;viFrzVryF8EFuw/2jXlF4w3AdcV0ni3VhqGp3UuOC5xjn+I1y315r8MzLEc1Rn9I5fh/Z0kthm0t&#10;7U7GKd2pm/2rw4yadz1pRSQU2lzSVdRpvQyQUUUVkMKKKKACiiigAooooAKKKKACnRtsdW9Dmm0/&#10;y/egpRb2On8JeEbzxlfxpZRMz7gvr3H+NfT+i/DvXfCPwuD3Fuyx5TLleP8AWH396h/YB0G217xp&#10;bxzAYWZeqg/xxjvX3h+1R4es9B+DoSFE3MU+6ijpKvp9a+syuhFqPN1Pjs2xcqba7HwzZ+GZPEnh&#10;PUU8thIqOQPwH+NfNXiTw/PoupXMUqMArMc/iRX2B8IrgXUkyyDAcFNvUdVrzz49fD2UzXtzApKk&#10;KeF9XPtX0mPwKVPnS1R4+BzLlrulU0ufKVxEzSsduRUDLt7VpapC1rujbhx1rOK8ZzX5vX92TR+i&#10;UvejcbRRRXOWFFFFABRRRQAUUu0+h/KjafQ0AJRS7T6GkoAKKKKACnqvemUUFJ2ZLRmoxWtoukyX&#10;0xVME4zz6ZFbUqLqSSFUrKCuyvp+my6hMqRoWJ6AV6D4f+Euo6l8i20jPu7d+nHWvVfhn8FLmaCO&#10;fGR1+YD39q+kPC/hKDSYdxUGTfkAoPavucvyN1EnUWh+d5vxNDC3UHqfIH/DPersoItZQff/APXU&#10;b/s+6uuN1u4z7f8A16+4JtPjmkDbdv0UVDdWUXm7sKHborAAV7VTIaXK7I+XocXzqzUWfn34s+El&#10;/oMZlkjbaOpx9ff2rjI9FaS7EAUl819s/tA2oj0CRzHGmIz93HPytXyt4fj3+KlbAK5/9lr5DFZU&#10;qc+Wx+h4HMniKLqdEdJ4f+Ampa5GrKCgK7skH1x612em/st3ki5kcoMZyQeT+dfQvw1hxpcI8tMC&#10;I4OOT81b8lxKZGi8tAAxIKmvey/JPaTs42Pl8yz6WHTaZ4X4b/Zu2yOLqUunH3cjHB96q/ET4Lx6&#10;PpbyxbnCqW6n0NfQey8htGfy0VGx/Fz1qjd2q69pM0EuFOGI754xjn619JVyWnTpPQ+UwvEk61b3&#10;nofnXr+jm0u3Df32/DmsKRfJwCc1718YPh3c2cks0CM482Q/d/2x6CvEri2Zcq6FT7ivzDMMK6Mu&#10;Wx+yZfjFXpqcWZjHdRSshViMGk2n0rwj173FApGp1OHSt5xUYhFczsR0VJxRxXPc15PMjoqTijii&#10;4cnmR1Iv3RRxS0iox5WSQ273UixxqWdjgAVsXvhG/wBJjSWe2eMMiuCfQ9Kt/DeGC68YaTFM+1Zb&#10;mNCcDjLCvvX46fB+y0n4f6ZfIwZH0qxkz5ag/Nj2r1cHg/rCPHx2MVCSR+fcOkXU6hliYg9Ksr4V&#10;v5kOLdyOlfTXgf4f2+paVFITgHodg9TXY2vw3soVZWkGOo+Ra+vo8Oc0byPmq+eRpPSx8Wt4VvEc&#10;qbdwRVa/02eDAlQpg9/pX25J8NLCTc3mEn2jWvEfih4SgtbO5kRvnB4G0Y+5XJisklRg2i8JnscR&#10;UUbHgflNuIxk0x1aPquK9E8DeBn8QXEuX27V9sdR/jXp118BZWjRg/J6ZC/4V87DLK83oj6OpmlK&#10;m7NnzoxE8aqp5FRm1b1r266/Z/1GNpGVs9SMEf4VnzfA/VYl+6cnp/nFdv8AZGJUdnY4/wC1cO38&#10;Z4/5Jjzxn3pK9B1D4V6xZzFfJ3r2Yc/0rFm+H+qIWJhbA68H/CvPnl1aL2PRp5hQkviRy7ZXtSbv&#10;atyTw/eWreW8D5HfaahbTZl6wOP+AGsvqk1ujX60nszJ3e1OCswyEJFaP2ST/ni3/fNKLWboIn/7&#10;5NR9XfYf1hlSEyLxjaPcVZRyuc81Omn3DrkQv/3ya0IfC97IoYxEAjI4rqhg5dDCeIW7ZklgexzT&#10;fwrqrHwReSSBSjZbjpxWxD8NLt2IfCj2r1KeS1alny7nJLMKcN5HDRqCo+RvrmrEakL8qMRXpVv8&#10;NrhV2vtGOmMf4Vcs/h+1u5LsMEY7V61Ph+WlzhnmcO55Yquxx5ZrZt9Om8sYhZfY16J/whsK/ebn&#10;2UVcj0CJXBLHGfQV3R4de9zgq5tB6I81XS55GVdpG44Ndl4V0OJQqzN9zoM49a6a30+2t3bkMWGP&#10;mUcVSvLFFusxOcH72OMccYr6HL8nhQdnuedWxzqxtEuKsVtnb1x0zTHkkkjJx8mabCqySYZsZ71J&#10;cMnRWOV4x2r66NOMNkeH1KjnnFRNKiHDMAaW4k8tWYDOKzWYuxJ71xVHeTudcIc2poefH/eFQs24&#10;5NRW425YjntUlRK3QiS5XYKoXcwjYlhgn+GrFw5HH41k3E3nMMdB0rzsRU0sjvw1O7uyGiig9DXm&#10;nqmbqEu+ULj7tVKMk8nmivJlLmbZ0pWVgrPkfzJC2MZqzeSFY8D7x6VTrirS15TpprqWrJju29ut&#10;fUvwV/5FxPp/7M9fLFl/rT9K+oPgif8AiRyfh/N69LBP3TzMw+FnYRyEXbL/AAiPd+tTNcKsbMx2&#10;gdzVeFgkcjt2U5pkVxHOrEdB13CvvqUnGnFpaHw0tW2OhLtEpcYfvT6KKzEcbbzGaPcRjmtDS5BF&#10;dbmOAFNUY41hXavSkmkMUZYda9iok00XFN2RzXiS8a41l8qAPN7fSvTdJzDoEUg4bIFeOareNLrH&#10;zcAyf0r1zSZs+H4k3A9DjvXkKpLmSROMvGKLS6pLG2cbh6GtSGYyxhiMZrCRQ8gDdMVq27Rv8oOM&#10;D1rt5ebVnytanOTbgXN1NeTapOKi8tP7361FdIv2d8Nzj1o5F2OVUqt9ys2surEeWvB9aT+2pP8A&#10;nmv51SMR9DSeS3p+lTyxOr2NTsXv7ak/55r+dSx6oHXL7VPpWZ5ZoXCsCR3rSEL/AAi9nNGt/aUf&#10;95aP7Sj/ALy1n74WlZnRipPABxUS7NxypK9uav2cyeSfcdcyeZO7A8E1FuPrTmC7jtGBSbaPZSKt&#10;PuJuPrS+YaNtJtpezfYf7yOzHRybWBI3AdjVqTVJJI9qgJ7rVPbRto9nLsTaY5pnYgliSOlWv7Uk&#10;8vZgZx97vVPbRtp8khKMlsSvdSSLhm3D3oiht7oNHcqrR44VulRbaXbWM8Mqi5Wjop1a1OSlFlPV&#10;PCuj3QO20iJ4/hrFm+HukzAYtI4/91a6aiuF5PQlvFHrrNMTHZnn118J9OkV8QkMehCisqb4KWEi&#10;n924PXIUV6sRxxwaRVbuc1zvIcK/sG0c6xcdmeHap8FIIYSyRy7m6fKK5K9+FbxqcRTMcnggV9RK&#10;I8N5ibuOPaqky2snHkD9K5ZcOYO3wnfS4ixcH7x8lSfD+TcV8qTzO64FQz+Ap4Yy3kSZ7DAr67Hh&#10;2xulWQoikj2zUVx4YsET/Vq2a+bqcKxcm4s9aPFkNne58cN4Nvsk/ZZAPoKpyeH5o22+W+e/SvsU&#10;+HbA5H2f2rJuvhnps8ryFMFjnrXnVOF5pe7Y9GlxRTl8R8jtp5U4IIP0pPsH1/KvqqT4S6TID8oD&#10;euah/wCFQab/ALP61xvhqv0O9cRYd9T5jh0OaTDLEzr17Vf/AOEVn2gm3fpnpX0tD8NdPswmApxW&#10;pd+BtOtrEYjzwT19q2pcPqKftd0R/b0ajtA+PL61NnOUII9jXffDbwLb+JlJkLE99oB71nfEKxih&#10;1yZVAxu7fhXo/wCz9lTNxweOR715GBwkZY5UZao9PHYqccE6sHZnRab8E9P85Mxu2OclBWH8SvD9&#10;potxHElsoyjHkdea9rgbbNnPAryD4uXBudUZu21sD8RX6Bjsqw+HpKSR8ZlmY1sXVtNn6OfsQ+D9&#10;C1D4VCSfTbeSSVCp3L/u18/f8FAvhFbWlzLe2GneVG2W/dqMdR719H/sNMy/DGw29MnP5LXs3xc+&#10;G+m/ETw1NbXcKtJjAbFfB1qcXJx6M92ljJU5ch/Pi0H2NiHTYcc5qjNIJZCelfov8V/2G7Xc91ae&#10;ZDtQY/dSEZAr4c+J3gtvBetXFgVYiIjLbSO5Hf6V4GIw7o+h9Th8RGrvucO2OxzSqvc0/dD/AHG/&#10;OmbjnivNPSTV7sUqMUypzGRGGJ/CoDV8rirsTkpbBRRRUkixruYD1qytlvbCkk1BD/rl+tbOmbft&#10;0IYZDMB+ZranDmMaknEoNp7qCSCB9KqyYVsA5Fes+MvBa2enw3EeV3RMx4PrXk86ESsAp4OK1qQd&#10;NbmdGp7TUjJzV/SsR3CODlhziqijgcVJbyGOYY4zWVGzqJs6akfcPtT9n/xHJJpNpG83d+M+w4r6&#10;HsIlvY0Z+FI59q+H/gx4y+w3VnFkAbmGNw9q+xEvPtWjxvCxy2DtVsnr7V+xZNiuaCgfhvEeHqUZ&#10;uUdjUuLxNLkKwhZCeuaW1sba6bek5LnkqB0NQeH4YZlYzn5unzNiqcczWt45jOOWAr61R5k2t0fn&#10;alUU9HudLHbyRlf9IkZR/CelT1y63UqyiQOdwOfapnu5Lht7Ng9OOKz9m5PVnS8POT1ZuPeQxsVa&#10;QBh1FV7rUY1jAjKyZ4IrIJJ5PJpGOFNaKjFas1jhoxd2xbmZWlzGqquOi02G4KPnf5f+0Khpkn3a&#10;qKvaNzSp7tN2NRdQcRttnMhHNSabfS3czxyHAwQPfisWHqauWdx9lnEhGeCKzqUlFtI4adL2lPm6&#10;mP4xgFvpeoICSAhFfAfjZg3iS7xz+8b/ANCNfe/jKZptNu2bnKnOK+BPGH/Ix3v/AF1b/wBCNfCc&#10;RLlcPM/XuE0/Zy5j6w/Zdbb4at/9z/GvX3uGWR9jYGT0rx/9l5T/AMIzAc/wf416z/E/+8f519Lk&#10;cU6Kv2PiuKKk1ipx6CyQfbLWaFx5hcHr16V8RfHTRRovjOeNQQrEnkfSvuCFtsgOcV8vftMaCJfE&#10;F5ebTgIzAgHHauLiLDqVO8Vqj1+D8Q1Ual6HzRcS72wORmoG/rUnllmk7YqGTrX4jUvzu5+7xa9n&#10;oXMrIvqKrSQFWO0ZFPtpBtKnjvUskgVSetByq8XZFeKJWB3ttqMryccinsu6kVvLb1HepVup0Si4&#10;7DMU5V6GnyTK64C4NMBYduKb8hRa+0O2j0pPLGeuKUNmgsF96g3fLa4rRoFJD5NRVIzJtOFOfrUd&#10;aO3Q5VfqFFFFSUFFFFABThGzDIXIptTx3ARAMdKCXfoQUUrtubNJQUFA5IpePSnRxmRuOBQD0JzZ&#10;rj75rtfhTCy+IIHxyrg4/GuX0+zN1cRwg4yfrXu/w4+HxhX7Qp5Rifun1Fe9leHdSseHmOKjRou5&#10;r/FK4RtBYqwJxHx7+lbHwEme807Y0YBxyPwNcP8AFCGb7NNEWIQFOMHPWu3/AGettvp4LN27n2Nf&#10;a5bGVPHanyWPiq2XO/U9fLfNgnkVXu/lj3hA5HY1YZhuLdvWoLlh5DHIxX6enZXPyGVN0ZKUX1OS&#10;8YXQk0S4JAVQpPH0r5K1o51yQjp5n/s1fVXi/wD5F+8/65mvlPVPm1xx6P8A1r814lilXhbqfrfD&#10;M3UoylI+pPh1P/xS9up4wuB+ZrckjITIYsM1yvgSRo/Dttjuv9TXTKxaEHPGenevr8ssoR9D5fMr&#10;uc35j3hCx7s1FT2kZlwelMr6B26HzxTuIRH8wOcmpLV9ylSfoKhmkRjx1z3NRq2DwazOjlurEl1C&#10;IY8gkmqEhMikE02eZpLpiWyM+vFOoqJwaaOqMXFK5VIxwao+LG3aDNk5+Q/yq8xLNk9az/FIxoc+&#10;P7h/lWGbK+Fbe562DdsRD1Pm/Un33kgzkB2/nWLcf65/rWpqXF9K3cO386yWzJuYnmv5yxcues0z&#10;9ow/uwuMZvStvw3ceVdRngkA5rCq3Zs9uwdT1qKdqMuZBW/eRsz0nUPEjtYyoQpXBOMmvPbxvtDO&#10;Txk54p730jKVZhg1BXViMbKskmcFGgqOxR3EcYo8z2q1Lt8tumcVTryrWPUjNyQbqVTzSUUNt7jW&#10;jJat2ViJ2B5PFVbeNpmwP5V6D4R8Oi6YF1LKR0ANevlmDliqllscmMxMaULnSfDjwzDAhmKfNjPI&#10;HPSvQfAGI/ilohjUFQXB9ulV9N09NPsdsXysE7/Sj4bXDN8TdLRhkl2+YdOtfoOIyujh6HOlqfFL&#10;FTq1Hqfth4DAXwjpgU5Hlnn/AIEax/FEha5xjof8a1vAC7fB+mevln/0I1j+Jv8Aj7P1/wAa+SoK&#10;1Vm2KblTTZ81/tfRJN8O51kUMuzOD7EV+ON1dNJqMYJ3ZxzX7I/tcf8AJPZ/+uZ/mK/Gi6UJqEYH&#10;tXPjf4sWerletJnt/gz/AFNt/u/0FddP94Vx/gv/AI97b/c/oK6xmLHJr9ny/wB3Cxj5I+Ex3+8S&#10;JIPvGpqhh+8amr2qXwnnsKgaQljzgU+Ziq8VBWdWfRAhVYr0OKCxbrzUcsgiXcefaqst2zZC8DFY&#10;pORrGDkTy3Kop2kFh2qFr1mUjaB71WorVRSOhU4oe00jAgsSKZRRVGgVHcP5cJNSVFN9056YrKtK&#10;0GUtzzXxux8xSeT/APqrN8G86sPwP61o+Nl3Mo/z2qh4LULqW489gPxr8gxTtmcfVH3FP/c36Ht2&#10;m4itCSew/lUNvctuCt82T1NQxz/uEA4+UVPbLhc5zmv2GpJKCPg6kYpt9zRjk7E1LVOMnIq5V0Zu&#10;UdThkrC7dynnpzXjPjzUnGoXCb9ydP1NevTXG2B2HBUZya8E8bXnmancHHOcfqa+F4kxHs17p9Zk&#10;tPmepyNw++Q4OR2qKlakr8am7ybP0FaIKKKKgYUUUUAFFFFABRRRQAUUUUAXtFfy9QiJUNz0NfVv&#10;w1w+kDactxkenWvk/S/+P6L619S/DGfbYkg4xj+tfoXCsn7Z2PjOJI81Gx3dZsn3m+pp63T5bB43&#10;GonbqTX7Fe5+Sxi4soy3e+Ns/LgcVY+CNwq+Lr3e/Pv/ANdBWbN/q2pvwlmaHxdcFe7Af+RBXznE&#10;EVyKPQ+wy+mowk49T9U9DUnRbU9ivH5mtFRuYCs7QJQ2h2K4+6h/mavlivI6ivz46pNWbjudloPy&#10;26fX+lZfxjTd8OPEJ9LGX+VXvDMoms1YAj5iOfwql8Yv+Sb+Iv8Arxl/lXlT0qo78K3LDSufg38Y&#10;Loz+JNWXaFC3k3T/AH2rkfB7Fdet8DPX+VdR8Wv+Ro1j/r8m/wDQ2rl/B/8AyMFt9T/KjGS5cXCU&#10;fI+kor/ZmvI+qNJmKwR7gAxHI9Oa2Y08zntWPY4aKJSOK10cxqAOlfudGUp0oye7R+JYlJTaiWQM&#10;cCiqzSnjJxRHN2ByK05WcHs3YvW0P2iYJ6+lTT2YiuEjDE7jiqiuRgqcGpXmeZlLHkelSZcrckeb&#10;fG7CeH3jB5Bbj/gJr5y06Mf2ordMsK+iPjdgaO+Dn5P6GvnazkK6kmP7wr8nzqSeMT8z9qyOm6eD&#10;5T6s8F2/k+HXlDsB5rA/kK8N+MHlf21M0WPuLkj13GvefBoP/CMPxx5r/wAhXz58UmH9rXgJ5z0/&#10;4Ea9DOrrAxmeblWuOlE88eQLjccVXkhUfMT16cUxiT15pN5Khe2a/LlecW2fo/s+SSSGsvoKbUjf&#10;dNR1zo1luPE7jjdSbtzZanUHgZxVc7eg1TS1DcPWkL4xjmmsc0lTYHN7Fhbps5Ar1D4P+Lp7HVoQ&#10;0gVdwHJ7ZFeX2oB3ZGa0NMvX0u5WWI4IOa7qGIlRacWedXpQqRcWj728M68b7Tbe6UrIUU8Z45Jr&#10;x/45a41/ps7lVG5ycAn+4al+A/jJtQ0ua3mOOByxHo1cN8ZNaMkktmrKVWbGQR/cr9F/tDmwKV9W&#10;fn1HAOnmUmloeP3HzStz71lVbvCVVue9UycDNfm+KfNO5+m4fSLEdu1MoPNFcqKk7se3zKo9KZ0p&#10;60M2DVzteyGo+7diIpbgDJpWjK9RiprVh82cZqSeQCPHXNbxSaMHJ81intNJUi01xXNKydkb8vu3&#10;G0CigcGgkt/Yx6n8qgmjEb4HpVyGbzOMEVUuH3yk/hXVUilFNGMHK9mRUoFJSrWEEm9TYCMVNHIj&#10;RlWAB/vVGOtOjYiTAGQTzxRNJSsGvLdH2J/wTzZl8e26JIQGmXJH/XSOvvj9rxNvwfhz8xXb8x/6&#10;6rXwT/wT34+Ilrj/AJ7L/wCjI6++v2wFx8HoT67f/Rq19flb/ho+Dztayl6Hxf8ACWRVWZ1jVWXJ&#10;H5iu91bTIfEVnLDOvmOw6YyeOa86+EDFpJ8/3T/Na9WW7+yxsdoK4PQc1+uTw8a1Ju3Q/I8ZiqmF&#10;xjUX1PgT4y+HYvDPiSSJE79GGOy/415yzbu2K9m/aRlFz4k80LjcT/JK8Xr8GzSl7LEyj2P6Fy2o&#10;6mEhJ9UFG0+lCjcal6V5B60Y8xFRTnptMlqzsFOVSWHHemjrUqnBBpFRjzHsfgn4V23ijTY5mMnn&#10;NxtVR1JI/pXdWf7NMTQ5ljuVYnj5F6VwHwi8eXdhfQRbl8vz4+CBxya+5ND1iHVtDtrhY1aRYlyF&#10;wc4Uf41+j5Nl+ExULzV2flXEeaY3LZJ0tmfIfi34C2vhzTXumEwGON6rjqBXz/fWot5CBxz0/Cvs&#10;n9pfxJJb6N9ljwhk528ZGGWvjrUGMi7vevMzvCYfDS5aSPpOH8TXxWGjVrPVlClVS7YAyaSnx18Y&#10;fXpXdg8srkN8pxkU1RuNOdjn1pE603a2g0tbMUIeg5ruPAVq0mpcAk7F/wDQhXFx/wCsX617l8Ef&#10;Cv8AaXmXRVjxtxtPqpr3sppurVSZ5Ga1Y0KLkz678JL/AGX4bhYRhWYcD1+Y1p280ywfaDIzbW5U&#10;9MCs+zjEGnxR84XoD9a0ri8SS2kRU27lIr9tw9JwiuVH82ZnU9pWfmaEN09xCGZQueRj0rO1N/tE&#10;xBGNvQ1VTUZ0jVAwwBjpRGSUBPJrtpLnm3I8f2PsfeR5j+0FMJPCrnaDtjKj8EavkzQ7wx+JBzt+&#10;br+FfV/7QChfCkuP7rH/AMcavkTS/wDkZP8AgQ/lX5dnVaVPHKEdrn7xw7Hmy+77H3X8Pbl4dFhY&#10;cnym/wDQjW01w0bGTGSTXN+CXEeg27EE/u26f7xrekO6NTjrzX32A/hRn3Py7N+Z1Wnsas2pveQq&#10;WARe4HQ1mup/gYxf7tEZ/dinZr0pz5lY8OjTVLWJm6totrrFs0Nxbq/+2RzXkfiH9nvTdSmd40lQ&#10;AHARF54Fe3rjnIpi5VfmIJ7mvJrZfh669+Nz6XDZzicLpTdj5iuf2dYI7eWQC43KxGNi9B3ryXx9&#10;4N/4Re+MGx9nq4A7D/Gvum7v44YLhjFuCofSvlP9oO7S81bekfl88j8Er4LOMqoYWLlTWp+j5Jm1&#10;fGTUah4bJCYz7etRs2OKs3Em75cdD1qrJ96vzyTbbR+mrSFxtFFFSZhRRRQAUUUUAbXhO6EHijSZ&#10;VjUGO5jb64YV+jXxS8ZP4r+F+jQsUQR6TYw7YyT90L61+bWmo1tq1oQeRIpB/GvrzR9UudW8D25M&#10;h3JFHGO4wFWvocok1UPCzWKcE7G78PrmS00uO2/hyAc/U12XGcgYrz74dF/7Pt95y24c/wDAjXoN&#10;fuuElzUkfiOa1pUariuoqz+W4UYy46eteEfG50sYbyMEcPgZ/wCude2zXXk3EYI4wc14T8e2EkNz&#10;IBjdKP8A0Wa+bzuTp032Pd4fXPUjJ9TnvgzMbiSePoBk5H1Wvo+6WYNGgdi3Py180/Azia5P+9/N&#10;a+mHkY3UEjkMCGwAKwyBe2pKUzs4iqSw9VuBE129vgPEMgfxd6fJqiTKA0UbYGAOai1Bg3z5G7pV&#10;BG+bkivpKlOCmkkfO0azqQ5h8kVvJuBhQA/w1Uk0+w2lWtYiCOQRVgnNRSL5kmM44qqmEoyV3Exp&#10;Y2rzqMXoZlx4c0i5HNlCD246Vl3XgbTLgMfsEYOMfdreuGFuyjO7Pp2qr9qk9a5P7MoSV1FHs/2h&#10;Vg9JM5pvh3pyjJsUA/3aRfAOmKcizQH6V0cl86nB5qGS7eRSOgqHldD+VfcbLMq7+0zD/wCEL04f&#10;8uy/lVr+w7G3jAaBAqjHSrm4+tVrpvmXdkjB4zV/2fQitEH1+rPRsrzWdrGoMIVWzztqCVhEoO0H&#10;tUlVrl8sFzkda6qdGFNWig9vUk9wa7ZlwBtPrUbSM/DHNMpHYRqWPaugHKUtxaqS3h3Mq4I7NTZL&#10;tmb5eBUf2hvb8q0UWt0bRp21YxnZzljk0lNd90u89cYpC/pS9tE6LD8j1pCwqJV2qAKKwdeXQdhk&#10;+GQg85qt5a5zipGct1ptcly02tgpskgQe/anVBN8xbLABaxqT5FcunHmlqU76V9oYHBzWfU1zJ5k&#10;nHQcVDXjzlzO57tOPLGwVTvrp4m8teMjO7vVzp1rHupTLMxJzjgfSuOvJpWXU3grsiooorgNyres&#10;NyDuc1WqW4/1zVFXnzd5M646RQ5GZW+U4NfSvwTvzbaKI5D85HO76vXzSK95+Dd1uswh4Cjknv8A&#10;frvwV3JpHm5gr0z0xtUVblLcbWWTAP48Va320YZMqATyPpWJGgW9SbIIXHy/jU95IrHfGNvds85r&#10;9EpL3d9EfEzhZ2RfutSSHHllXPes9tSmZidxHtmqtJUc3YpQSKsNwkxIXPHtUd8T5OB161St7g27&#10;bhyO9Pmv/MUjGFr2qto7GdGMpO9tjiNX/wCQif8Af/pXq+ik/wBnQ/7o/lXlGrSRtqBC8sH5/KvW&#10;dFjP9lwt1GBz+FeJHcrHL93EuZO40quy9Dimn7xozXsUuW2p8kpavUf5z/3jR5z/AN40zNGa3vEr&#10;m8x/nP8A3jR5z/3jTM0ZovEObzHMxY5JyaSkzS0009gvcKKKQsB1NF0gFopnnJ/eo85P71F0A+im&#10;ecn96mNcAHgZpcyAmoqH7SP7tH2kf3aOZATUVGs24/dpWkKnhc0c0e4uZD6Kiafb1UimGcs3HApc&#10;6C6LFFQeYf76/lR5h/vr+VL2kRcyJ6Xd7VXMjAffB/Cmee/rUuUZblKXYstIu056elReZF/d/Soc&#10;7ny341Lti9ahct9EDk3ox6suBjpRuHrUcnlJjgtn0NIDG3SNj+NczlHe4/qs3qS7h60EjHXFQ+ZF&#10;/cb86jZhk4GBT5kH1SoibyV/vUjRqozuqJct0GaXae4xT5o7Ng6FSOrGvGGPFVdbnlW0CxszcEHd&#10;06VbpmpN5ln+BH6VLw9OSdztwlaSqRjfQ+WPHsZOtT7h/F1r0f4CY8txnuf51w/xIULq0oHQNXZ/&#10;AYfNPlSQRhT75r8soxVPNbH6fjm5Za35HtLdTXjHxWuDHqqRgAhlbn8RXtDxsiliMCvEfiwd2tQH&#10;/Zb+Yr7jOf4CPjuH1+9lc/UL9hmaOH4T2u773Pb/AHa+iZLpjISrHbngV85/sRQhPhPZFxjJOfph&#10;a+iZtm7CdK/Mqy/eM+g5VzOQupfZ9UsJIJ4FYsMDivhX9or9iG48bX2o6pZQhRIFYbAOxJPb3r7v&#10;jt1ktS4BMmahu9Yks9JuVkZQojYZx7GuSUVKNrXO3D1nGdrn8/vxQ+FN18M9alsbobtjYDN17f41&#10;w37uNx8uCK+mv24dbjuviJdxx8osjfN/e+7zXzA0qM2Spz9a+frRjCo0tj66i5TjeRbbEkOcZFZz&#10;datGceSAvXpiqzAqxBGDUVZqVrG8E1cSgdaKdGhkbA4rBb6mpNEwMgwgFaFm/l3ULf3XU/rVOGIx&#10;scnNWYztYH0NdtNJtWOSer0PpttNHi7wKLhBuMNuVz35NfM+uQNp99NGRyHI/U19RfBu5RvhrqDS&#10;sAxRcfka+avHO3+3bnacjzG/ma9PFRUoJnlYNv2soMwGffzjFJTVp1eBNcstD6aGsbGt4f1ifTNQ&#10;hkRiNp619rfA/wCIC61YiKWZWlA/jbHY18LRymP3Fei/DP4iP4bujuACAEDgelfS5RjnTqWbPls5&#10;y5YmG2x99TR+Xgodyvz8tJJF5ce8HJrznwT8XLHX7GOJSBOyhTyPavQYZnlhG8hlYAjAxX7DgsVG&#10;pBXe5+J5hl7w8npqgRmXOTu+tSLcFRjAqIDdnHOKCpHUV7ajDofK+0rRXUm+1H+6KZ5zdzmo9w3A&#10;Z5NLV8sdiHWqN3bF86T+6v50m5m68ewooqFSinccq85KzY+M/NTmkVWx3qtJxg5wRRCxbcT1zWMo&#10;81SzOinV9nR03MzxlN/xIbnaedhr4N8XA/8ACQXZPeRv/QjX3R4wbbot36bTXw34ycN4guSDn5z/&#10;ADNfAcSx1gfrHCFTnpyPqj9l+Ujw/bx46pn+deufxP8A7x/nXkH7Msi/2LbsflHl/wCNeu+dGZGA&#10;bksa+jyVJUYtdj43in/fJCyfdPtzXlnxl0mPVPD13cMM/wCjOQPxFepSsFjbPHGK5Dxfp4vfDd7A&#10;ynzGhZRXbmlJVaXKzl4frexr8x8FahGbWeYAfdY8fjWRIxdyxGM12HjTTGsdTuYunzHr9TXITRmN&#10;hk5zX4HjqPsqjR/RmHqKcExlFFC9ea806yWk2g9qNw9aci+YcCkk27HQ5JK7H29q8z/LHu9sVp/2&#10;XNtx5LY9MGuw+FuhWes6ssFwSOwwxHavohfgRp72xZWYyAZ++a+twOWvER90+VxmZRw8rSPkFtDl&#10;Jz5bKP8AdqnNZiFsHdn0xX11L8D4djAb844+Y15Rq3wrjs/E8Wnz7vMlfaOSOeP8arGZPPDxu0Z4&#10;TOKeIlypnjS2crLuEfy+pFRSRtG2CMV9deMv2Vbrwr8Ob/WJEkOxXCHnGQM+tfJ1+rwvJE7LlWxt&#10;xz1r5qtQlRav1PoKVZVk7FOiilClskDOOtcxsJRRRQAUUUq4zzQAmDSlSKkprntSuauKSuNVSxwB&#10;V6CMouOtRW8bBQc8GtG1gaRsAdq7aFF1JaHDUmbPg3T2udZh4yA1fY/ge1t7fTpAyKpYkfNxnpXz&#10;58LfAs99NFcgFY8hi1fSNna2/kiI53A5xmv07I8BytSkj86z7HKzgmeQfGmOOOO4MaqOU5H+8ak+&#10;C/Nm4528Zx9DUXxkULa3HHQoP/HqvfA/y/7Pk3KScjv7GvWwtNRx9jDEVObLFL0PVLqdltdpAwy4&#10;GDVA3Ra2MW0Y9alupMyMi/Km3v3qrjjFfb8rex+e1I8z2MHxk23QboeqEfpXypqUitrTlTj95j/x&#10;6vqfxk2NDuAWBO08fhXylfwt/bMo6HzCR/31X5jxNrWhY/TOF4ctCXMfTfgf/kX7Qf7P9TXTKu0Y&#10;rlfhzuuNAtN42yKvP5muovLiK2UtnPHA9a+xyyL5I6dD5TNIydaSXcfVG8uh91X7dql1CZre1V16&#10;uAfzrBB2nIr6FUnJM8yjRv70i1RnHSmo4Ye9JI+361xqEufl6nVbWxXq0Pu/hVUnHJqH7W65AI25&#10;9K768eZI2cXLYnJJ5NZPipiuiSYPUHP5VqLIJOV/KsvxVtk0iYKfuqSfyrizOS+qS9Drwt/bw9T5&#10;u1Zgt1MT/fb+dZKsqtknmtDXP+P2Q5/jb+dZcnav5oxX8Zn7XRX7om8yLrj9KSW4yMJ+dQUVzXYc&#10;qFZixyTk1IbhtuBx71FRSKsgLFjk8ml2mkoAzTs3sPQXbU1vAXkxtyPeltYRI2CCfet/T9Le4mRV&#10;G4k8Yr0sNhXWsrHPVqqCLmg+HWnwdmR1r2jw3pMWn2KlEUOen61heGdDNvbqSCvygHP4V2NvF5UY&#10;APy1+w5LldOjFSa6H53mWPlUlyxY2RG6mq/w2+X4lab2HmN/OrNxcRxgozYYiqfw/bzfiHpgUdJD&#10;/Ou7OYxhh3FHHl9/aNs/bHwCxbwfphPJ8s/+hGsPxSWXUC38HT+dbPw+yvgvS95yfKOT/wACNZHi&#10;ZTcXH7sb8Ht+NflGG/iM9vMpOMFynzf+1t83w9mx3Q/zFfjhqVr5Wopk9hX7H/taAr4BmQjDBOfz&#10;Ffj5ra7dSUf7Irnx38SNj1cplejc9S8ByM1lCWOTyP0FdkWA61x/geMw2cAJzkZ/QV011MkM0e9g&#10;vB61+x5ff6tH0Pi8aubESLkZ+YGrDMFGTWRb3yzXAVWG3PNXLy4WIoMbuK9mnJqBwSg72FmkC7mJ&#10;4qvJeKB8gyfeq81wZuOi9qioUb6s3jTVtR8splbJ/AUyiirNtgoqKSYo2Ahb3FItyv8AGPL9M0uZ&#10;bXGTUVGswYnbyP71BYmsp1Yx0HYkqrff6lvwqWqd5I27Z/DjNclSq5q1jSnG8kcH40XdImP89Kzf&#10;B641TPvj9aveK5Ge8ZT0U4H6VT8JcaoB75/WvynEL/bE33PtYf7s15HqsMw2KvfFTJI652nGaoxs&#10;V2kdcVdiDBfm61+qUuarZN6Hw8tzTsZDMxU8bRnNX2+6azdPmii3bvlbH3jVqW+iVCVbefQV68FG&#10;K0OCcXzaIztZvDa2cgAB3LjBNeD+K7jdqErYHp+pr13xPe/unI+UhOK8V1ht80rMM5Y9PrX5JxU3&#10;zJH2+R0+WN2ZNFFFfmh9mFFFFABRRRQAUUUUAFFFFABRRRQBPYnbcKTwK+ifhlqH/ErVfvIwzu79&#10;6+cocbhnkZr3f4WXiLYpBnkjJ/DNfb8MPlxSR8zntP2mHPWLZtzBR/F0pLhuqjt1qvZySKyu3QdB&#10;intIJC5Bye9fs12tD8lcOWepSmP7tqp/DG48nxZNjH3h/wCjBVmaMwxNI7DBHNUPhvD5niq4dQSc&#10;j8t4rxM+fNG59ZgIpQ1P1V8Izefo9tnDAL19eTW6RkYrkvh9cKPD9mmcNt4Hrya6x5Fjxk4zwK/P&#10;rNWuJOLlKx1XhVdtiB/tn+lUfjN/yTvxB/14y/yqx4Xu18sRYxlic/hVb4yMG+HXiDBz/oMv8q8u&#10;f8ZHfh7ewlyn4N/Fr/kaNY/6/Jv/AENq5LwuxXXLbBwc12Hxaj/4qTV5M9b2YY/4G1cd4XUnX7fL&#10;AJmoxdvrEH6H1FH/AHd+h9XaeflirV7ZrnLS6DRsUGcLndWzp8zXFtufrnFfumHTdGL8l+R+K4mm&#10;1Ny8yGSQyNk1JbsFYY+8xwfpSzW/lgsDx6U23TdID/d5rUyurGhE21vapXYq64qGNtrA1JMcMpqZ&#10;q5yL402eY/GSQtpUq9tpP6Gvn3TVMmrYJ4DivffjAwOmzc/NsJx+BrwnTVP9qIACctmvyHNY/wC2&#10;JeZ+0ZTPmwrfkfWnhH5vBMuGAZZnbr/sivm/4oRiTV7qbJyDj/x419B+FZk/4RWUAZbzH+bPHQV8&#10;8/Eybbq11EVOSc5/4Ea9vPI8uVpo8DJm3mFQ8/hUM3IyKdcRqqrgY5p1swww70typKjA71+T0/gZ&#10;+m1H+8RXpMAUtFcx2CFgKYzFqGOWpKoxlJ7BRRRTMxVdl6HFO85/7xplFArI6/wX44ufDMmUc7CM&#10;EZ9j/jVPXvEraxfSyu7EM2f0xWDCqbWL5z2pzeUFOFIPbJrsjipxiodDD6rDndS2o+4uPM4HI9TV&#10;c9KerJj5gSfY0MU2/KpB+tOXv7mi93REVFOPNJ0PNcso8poiSmP96nbh61GazRtN6WQ5aKKO4rsf&#10;ux0OfdjhQ33TS0hz2riOt7WI6Ksi1ZlByKPsZ9a6PZStc4+eNxgd1GA2BUTHLHNTSKY2KntUflMx&#10;yBkVnzSlozWUVFXQynCrUdmGHcmnfZV9DW9Om0r2MHURU5xwKsW67Vz3NWLezZyREhY1YbSbtFLN&#10;AwA5NKUHe9iJVL6H1h/wT4/5KJa/9dl/9GR197ftlsU+C8RU4OV/9HJXwR/wT7byviBbvINirOuS&#10;f+ukdffP7X8f9ofBNGibKAr83/bZa+qyvSVO/c+SzRXlJeh8P/CS5aO+mTGQU/qK9XuGzbv9K8i+&#10;FH/ISl/3P/ZhXqsjDawzzg1+xUpuNOx+N5tBPFtnxr8flDa8mRn738lrxy4XbJwMDFey/Hv/AJD6&#10;f8C/kteQ3MZkXjtX4bnUf9qm/M/fMpdsJT9Con3qkpoicH7ppxBHBr5xn0dNq1hGXdUdS1FQhVAq&#10;RTkVHT4/0oYobmx4fvns7qMpx86k19c/Af4hSSWkkczhtibQrt6bRXxzb3CwyKVUg5zXf+B/iAfD&#10;9wrOVCZ5yB6j/Cvocsx8sPJK+h83nGXxxUGrHeftL69JeeJkwRtfccA9MBK8FunzHw3XrXafEfxb&#10;H4s1FJ4+QoPT3A/wrgSpXgjBrLMsVLESu2dmV4ZUaMYWtZERp8femsMNSp1rw+h68dJDsA0tFTpb&#10;bipJyKqEeeVjSclBXNLRdHOqXEYRerge/NfY3wM8Nx6D4fEky53DGSPZT/Svn34U+D7jULuCdfum&#10;ZCBj3NfW+m2Q0/S7e0TnCq7ezYANfpfD+A15pI/K+JcwUY+yTOgSZbkqV5TtU3WqFnIIG25wlXlc&#10;SDKnIr9VpRUY2R+I1pupLmZXb7xqeP8A1YqBvvH61PH/AKsVlR+Nmlb4EeYftAf8ipLxn5D/AOgN&#10;XyHpv/IxD/e/pX198ecyeFZgpx8jA/8AfDV8h2C7fEmOvzf0r8pzxf7dc/cOG3/sFvI+2PAczPo9&#10;qnZUJ/8AHjXU1yPgWSOPTrZQwZihBXuPmNdZJIsa5Y4FfouGs6UeXsfmWbNPEOw4DHAqCHO7pQ14&#10;qwq5HLdFp8EwnTcBjnFdeqR4TSbRJVO4kTzGVpHHqoHFWZpfJjLYzismSQyMWbqaqnHm1HKViK+C&#10;mzuck7djc+1fLfx2SP7cSjMcHuP92vp/UJlW1miz+8eMgLXzH8cInjv2DjGT/Ra+N4gpr2Tkz9N4&#10;Zb9ojxS4cbto6g1Wk+9Vi6i8uQknqarN1r8dqK02fscP4YlFFFZgFFFFABQOooooAvRXg+1QsoyF&#10;YNzX0j4B8ZWi+E0hZgHz0/4CtfMkLKpBIJINddoeryW8ccQ+6xzjHtXv5XKKmuY8nH03UjofU3w9&#10;uA2mwyHhQQf1Nd6LqM455PQV5r8O50k0KA9Cf/imrsZJDDPE7EHABFfuOBl+6SPwzOKSdZ+rF1S5&#10;P2ocfKp/wrxv48yrJazNGMI0wwP+2Zr1u+m86bf0zXjHxpvEktp4tpJWTIbPH3DXiZ7Hmo7f1Y9f&#10;hxP20V2MX4IH/SLkZ/hP81r6KlkZYoCDjAOPzr5x+CY8u8uZOoKFcf8AAlr6G8/zlAHRelZ8O2+r&#10;2R08Tq9a4kjcjP8AEeaZIiqpIIzSTHdhai2AH7wr6mfLzJs+bw8OanLuL5jetRTSNGAwGTmn0cbX&#10;/vY4+tdMtEYwjd2SKbz7mJaNd3vUGaZPM/nNu61CzFjk1nzJKyOxU31JZGX0yahoqKS4WNsYyahu&#10;5tGPRD5G2ITVB5DIck0+6ulaMcY5qk11leBg1m9TphBi3EwxtB571Woozig6krDZJFjXLHiqlzcC&#10;XCr065qOebzmz0A6VFuHrWq5Y7s64U7avcWopMswwxAHb1pZJAFOeBUXnR/3hWNSo5aQNySkpvnL&#10;jIOaieQtkdq4noMe0w2/L1qIuzcE5pKKkAozjrTHlVM9z6VBJMG5PCDk1nKooo1jTlIla4Azjk1l&#10;XVwzSFc8fzqxNeQquEUsT71nV5tWs56I9ShRUdWgooorkk+VXZ2lW+uRGpjAyzDn6VmU+aZpm3N1&#10;ximV5lSXM7nRFWQVHNJ5cZPQngVJVa8fomPesJvli2axV2VmYsck5NJRULXQVsBSR6150pKOrOtL&#10;sT17T8J5lhszuz83/wBlXiqncAfWvYfhfn7Od3K9gP8AgVengfjujzscrwSPUFOGBpsl0fMCYABz&#10;zRJIqck4HvWfeb+H3Db64r9Io3lFo+Jt7yL0kyRqWLDAGetVv7Uh/wBr8qy2kL4zTa1jh11OhQXU&#10;asgbpSSttjY+1JCvy7qWVFkQhhuHpXVNcqFSlzxucRPIZNSZiMEt0r2jS1LaPAF9FP6V4tqh2alN&#10;t+X5uMV6po+qNHo8LmTjAH6V4m7vErFU3KKN64l+4CMADqKYrhhnNRRX8M0Y3Oue4pftFv6rXoKo&#10;ranxs8JJydkPaRV6mk85ab9ot/VaPtFv6rT9pEj6nId5y0ectM8633Z3r9KTzLfdnzB9KPaRD6pL&#10;sSectHnL6mo/Mt9uPMGfWo2v7dWwNjD1qlOL2D6rIs/aFpjTc8DIqv8A2jB6JSjUITwAlW6l9y/q&#10;snuyXzv9kUed/siomv4V6qgpP7Rg9Epc0Q+qNE3nf7IpGk3DGAKi/tGD0Sj+0YPRKOZB9VY6im/2&#10;jB6JR/aMHolP2iK+ry7kqSFM8U7zz6VVa8hZidyik+2Rf3xRzRM3hpdi353+yKaz7u2KqNqECfek&#10;UU3+07b/AJ6rRzRGsLPdIs7h6ijcPUVT+2Wn99KPtdn/AH0pe0R1fUplzcPUUbh6iqa3VoxADoTU&#10;nm23qtHtPIylhZxdixuHqKXOelVvNtvVacLqGNeGUChVPIj2EifzwuAdv4mnfaP9386w768hnjyu&#10;3zM9R1qqt02eZMCj6vSkua51w9o4nTbom+Z32mjbEVyrk+lc20yuMNNkVdi1i3t41j8xTtGOtCjT&#10;S0ZMnVS0NJ49+PmI+lRm3GcGVs+map/29b/89E/Oqj6rH9pMvnA9gO2Kr3EYqFWb942BOkfykk4p&#10;mo3QaHbjjHGPpWb/AG5bf9M/1ok1iCZXC7F+XGBmspV1GDZ1YWhJVU2j58+J7Y1iQerV1vwIuPJM&#10;vcDn9a5n4rWbrdG4QFiT0/GtH4I6gtvJcPKQqgc5+tfj9LEc2aXv1P1PEUnLLrHvN1qEk2F2YH41&#10;4/8AFjK6xBu4O1s/nXql5r9s0SMsicDqM/lXkPxEvDrWsRbUDEggKvfmvv8ANG3QR8nlNL2dRtn6&#10;x/sWCNfg3p7vjHPTGei17fdSeYx8tcjtxXhn7GMcNr8HdPSQjGT971wvFexav4ggsd6RukbL0YZz&#10;X5zKnJ1OVanZicRClFybLMExgnQuWUA5IrO8e6hFb+GL26RlJCEbWOOxrkNW8cSSc713d2yc15t4&#10;48b3t7o95HvwpUjgn0Nd31CpbnZ4GHzKDq8sT8uf2qNSGofETUm/iMpOByB06V4qq4Feq/HyNpvH&#10;F8zZA8w4/SvKpPkYgHI9a+KxtKUajbP2DA1FKkmNb5WBpJG8xy3TNJThE7DIU4rgOttXG06OTy2y&#10;BmkZSpwRinbB60DUeYs28plLcYwM1OGqpCwhDt3xxRDcFpPnfC1rCo4mUqZ614L8eRaN4XuLJj8z&#10;qB1PvXmOvXxv9QlkwACxPH1NUpJ28whWyO1MHPUV0VMRzRSMqOGUZuXcZupfMpG+8aFUt0Ga42+b&#10;VnVdxHqwJqeKZIcgEn8Kr+S/900mGHUc1pTlyO4pfvFY77wf40Ogzq+S23n7xr6H+GfxUg1K4K3M&#10;ojXHG5z6e5r5CgZY1yeDWnp+rTW7ZimK/Q19Tl+cTw8lHofNY/KaeKT6M/QO0vbfUQJIbpSH6fOK&#10;vxRvbvncZPxyK+H9H+Les6OsaRXBIU92Neq+G/2iLlrVEubuJG93avtKfENKTsfD1uGpRXc+lrjU&#10;T5QCwEyeymq8N9I0yo8WzPrmvHE+PyR4ZbyDd/vt/hTrf45LqWofNcQkAD+Jua9ehndOpJQufP4j&#10;h2b96x7dMywx72ZcexpkVwkwJU9K5TTfFtjqlqjGeJi38IzWnDqdpHn94kf519BHFRloj52rlDjs&#10;7GpdTIq8npzVWzmUzO5bC54BrNOtWkkh3PGcd+aadZslbAaM/nUyqfvPMj6k40n1IfGUyNpd4M/w&#10;nFfEni6NV8QXA3dXP8zX2L4q1a2k024+dOVOPavjXxZCW124k/hLnB/E18FxNLmlCx+lcI0XSpyT&#10;Pqj9nRY4vD9v+8ztTH869OjjVbvf5nAbPWvFf2f76Kz8PRmR1QbRyfxr1JfEmnLkNNETnvmvo8nm&#10;/qsUj5niLDSqYtyOhvF+0BQpwO9Z+qWwfT5VDZGzGapt4usVXieI+2TSw+JLCaF0MkWOnevVrS5o&#10;vmPGy/Dyoz5nofJPxi0k2mqSSZzlj/WvJ7rdg5UY9a+jvjhp9oVlmQKTjIbH1r521A4kKgcE1+OZ&#10;5StVbR+75VU56MUyjtJpKlpCo9K+QWrsfSyhZXGbasWfDn6VE0bKMkYFCsU5BxXXFKOpzP3lZHe/&#10;DW9+x+JID2z619qaRcvc6fHL0RlyOfevgPQNUe01KF1wCD1zX2H8O/Gq3mj2qTSIB5Xcn1NfoHD2&#10;Ji/cZ8DxHhqko88ex6XYxmZn56DPJrwzxlZ7vitZMZDzMOAfda9Zj8UWsaOqSRliDzk5ryPUc3nx&#10;Gs5c7j56/jytfaZnTUsO7nxeRTmq8k1ayPqv46W4t/gZqRaY7VErcn/ZFflrrQV7u4cNzvPH4mv0&#10;t/ac1A2/wb1GISYO2QlPX5a/MS6cyXEhP94/zr8azK3MkfruWSlKDlLcjp8bhVcHuMCmUV4p7IUU&#10;UUAFFFFAEq5Zc4pu4Vo2FuzW5O37vJ+lZ8kbJIcjGTxT5bal+06Fm1ty7KSSOeBXt3w9+Hcmo2Cz&#10;ZUhh7e1eSaPbCa5iU/N8wGPWvrL4WwxW+jphQo2j+lfa5PhVUmuY+UzbEOnDQ6PwZ4eTw1Z+WzK2&#10;0c9PetK4kjupPMRtgxjAOKq3N7DJO20LxwQKg8yLdlQq/Sv2DC4ZU4KZ+R4mtKpUevU8y+Mu1bOY&#10;Bgx/d9/epvgum6wkw2Dx39jWb8WpYWt59pUvlP51d+DNxAtg7PIABgfoa+Up1EsbzH2lSm3l6iem&#10;yQ+Y2Sxz04qEwlW5bC/WmG8gSTP2j3xSyX1u6ZDqxr7KnUelz4erTSMDxgyLpVwpb+E9+elfL2rB&#10;Y9bmw2RnqfrX0t4g8m7t7lcK2ATmvnTxNYiHWnOMDdx+Zr884k/jx5T9C4ef7l3Pe/hu3/FM24L4&#10;bb689TW1qCjIbdntjNcx4Fnij8O2u7bvC4yeo5Nbd1eQL911LV9hleMjGCizxsfTaqSZPcr5aoBI&#10;zgjOCelV8gdTioZryNNu1w2RzUDXCSNywAr6X28LXTPJjBstvhhjdj6GmeWP+eh/OqTXA3cAYpv2&#10;j6fnWH1im9WacjRZk+ViN2RTW+VckiqUl4m4guMjtSSX9vt/1ilq5KmKtLQ6IUuaLbLwb0NZuuMf&#10;7OvO/wC6NSx30Sj761i+JtX8iwudm1gyEE+lcWYVVLCyS3N8JB+3ieDa3n7Y5x/E386pwkdCMmrO&#10;qSmS5c54LMf1qmG2nNfzviHes7H7DSj+5SY2cgycDFR1JI/mdRg+tR1lKLW4R2HKo65pWYL9aZmi&#10;s7GvNpoBpw7Usaq2dzbat2scZYAYY5zXTRjd2MJSsWdFs3mmC4Pzegr1bwr4X82QM5KgLnIA9awv&#10;AGkwy3ivIu7IPUdODXpv2y10+NY7fZuHBWv0HJcOrXtqfKZjiW20ieG2FqgTdwO9Xo3URglhj61l&#10;R3kMwJkKg56U2/uhHBtjAav0/DyUFc+HlFykX7yZFgaQDO0dcVT+GVxu+JulIACGZj+tV5NUhXSZ&#10;Iyy7jnKmk+EkYb4jabKP4WbAr53OKvtYuKPZwVH2cZSZ+1/g6by/BdiQeREf/QjXPajdeddOysQP&#10;rVTwfrUjeGrNHbauzG3PuaW4VRdDLYVuSa+EpUuWUrnn4vGe0sux4b+1gSfAM5PPyf1Ffj/rTBtU&#10;UjptFfsN+1Siv4GuFHzr5Zx+Yr8edcjMOqKD12g15WN/iRPr8n1of15npPgqYx20J69f5CunvJhP&#10;KqBcnHHFcr4RcPZwkKF47fQV00d4trMshC7gDjNfrWXS/wBlV3rY+excU67dghPlSA45FTTTGbGR&#10;jFQG6S4lLKFHqFpxYV7FGS5dWcMo63FpNw9ajWU7MsNp703zF9aKle2kR2FaSTd8qqV+tOZs+1QN&#10;ySRKR7U1ZmUYPzfWsJVXJbjLFJgHqM1F559KimlkbG3j6VhcpK7sWGdY+vFQSDc2Qzc1GufvOcn3&#10;pHmCrkEE0nU5HuVyNuy1CTcq5DMagdjgnrT2uCwIwKqyXEe1suOlYVMSuV66nXSptbo4rxJL5l4x&#10;IwWNReEju1QD6fzqLxBcBrh8YxnhqPCT+XqBcDJH+Nfmtad8Yku59Wo2w79D1BeAK0IZNyhu9ZFv&#10;dLKmcgEVLHfGMYCiv1PD1lBXvofFOnK7VjX872FNiXdIq5UHr8xxWPNqn8JcIfaqV1qYjjLmQEgc&#10;VWIzCnSg5XNYYec2rlz4halBDZiIbSw5yv0PFeK6gwkaQngE/wBa6LxFrhvGCBwQBng1y10zNkYy&#10;vrX5Fm2NWJlofa4DDulGxTakpWzSV8jK19D3AoooqQCiiigAooooAKKKKACiiigCS3YLKpPSvZfh&#10;d95fp/Q14un3h9a9c+Gt+IGBbAUDqfoa+w4blbEniZrG9G57Es5WPZjjHWotxAOKrC+VlUoVYYHN&#10;J9rPoK/Z07tXPyupF87diS4z9jmJORsPeqHwvuGk8UTr0xjp/vinXGogW8qqR8y4NM+FNvI3iqc7&#10;Tg4/9GCvJzuV6SPewK913P1O+HqbfDlqxH8PH5muhvJfmh6Ab+cmsPwKoXw7bKDnauP1Nbd1brcK&#10;u7opzj1r4Ld6nBOfJNtbG1ot41tMgwpXP3s1a+LDCb4aeISOi2MuPyrnIVdsIhKjrxTviJrgX4X6&#10;9EZFZ/sMgwevQ1yVqT5k0b4Gv+7kpM/EL4tIw8Sau/8AD9tmA/77auM8Ott1iAn1rt/i5n+2NU3D&#10;BN9Mf/HmrhNBbGrQfWvNxkuXEQ+R93h9cOz6T0iYSQqp4fHQdOtdHo85w0RAAHzZrm9NvraG0STa&#10;hfHJP1qxDqg3FkK4NfueBre0w+p+V4vDtykkdPcNG2Nz4+lMhWLeCshyPWsCTUkViAVI7GiPU0LD&#10;lQPWtPaK55v1aVjrI3UMMmnzSI0bDOOOtc9Bq0KSAmRatSarFJGykryKvmVrnI8PLmWh578XVElj&#10;K4fgJjryeDXi+jDdq0QHPNeqfFuYfYyUftg4+hryXw9drDrUbsw2g85+lfj+aV741PzP1/LKbhhL&#10;eR9OeGbkJ4dkAU/fbHHfAr57+KDPNrtxhccf+zGvf9F1a1i0VmDoi+Y3r6CvBPiZfJJr04UKEYZy&#10;O/zGvTzytfLoqJ5mTUuXHTl3OANSSSF4V7c4qJulTraggHcea/Mqd+Rn6JUtzK5DQ0L8n+tWltVD&#10;DJzWpeaWUsTIqEEDOazhByJq1bNJHOUU5h19abSlHldhhRRRUgFLsNKq9DT6VzWML7iL0pJPu06o&#10;2yaEmypNJWEzTs02nqvetFNxRio8zGmkqWljhEmTnFTzOT1KlHlVyGinyQspOASB3plIzvcVaAeR&#10;QG+UjFJVt3SQ1uP3irMcP2hVAOMVWhUNIARkVvaBao94oKZXByPwrXD0/aVEjKtVcYlzT/CWpXio&#10;0Vuzr6gH/Ctdfh7qYjDvAyDGfun/AAr6H+FMOmLocTSpGWX+8PZa6rXpNNksH2Rw5UYGM197RylO&#10;g5+R8dUzWSqKFj4Y1K3e1vpYnBDKcfpXd+B/Atxr9qXVGPGflXPp7e9YvjiFR4iuyvQSDB/4CK95&#10;/Z/1C3sdHYyldxyMN/wGvm8Dgo1cR7NnsZhjZ08OpwONT4N31ukspRtuRncP/rU3wL8GbjxJ4pW0&#10;3lSJemBydwGOlfRHiDXlkt5wERY9y4IJ9qx/2f1kuviR5nOBcZB/7aCvtK+Swo000j5PB5vOvGU5&#10;M3fDP7H1zJKfPk8oMMg7V9PpXWeLf2YV8O+BbgmSN2FrI25lTdxn2r6cjjnaONgG3BRgetcJ8YtS&#10;uZNBvIpHZcW0gZc9cgV5zwMYUnI4VmsqmL9ne58ofsa6f9h+J9xaKclLtk/KVB/Svtr9qnzYvgbF&#10;GRx8vK/9dlr4o/ZMvPsvxjvgQAftbsue589eK+zf2ltb+1fCEQsFzhflyeP3qmuTBQ5ZR8me3jJu&#10;+vU+JvhpMIr2YE8smB+Yr1SKNXhPzkHB+9x2rx34Z6hbw6tM0xTBjwN3ruFeoT63bSRtho923APN&#10;fqlOd6XMj80zShzYlJ9T5S+P21fESgNkDP8AJa5PwT4cbVZJ3UB9qE7eD3FbvxxkSbxB+7f1yR9F&#10;rR+AIijvrrz2BUoR83+8tfjmOtWxsovqz9jwr9lgYvyPOfEFgbK8ZCuPnYdMdDWHcE4GVAGeteu/&#10;FLRrZZmlgG5jI54Hqwrym4j3KwxkjpXn4jCqDselhMR7SKkilmoqVhg0leM48rseq5cwU9Pu0ynh&#10;hipZUNx2cc1Ilyu35uDUHme1NprQmpaRaa5XHHJqLrUVKrEUPUKdoCyetNU7aVm3UlIG9bos28Ym&#10;YgnFa2iab9s1COBGLFj/ACrJtYi0ZYOV5xxXpPwl0VNQ16JpFJVOvHqpr1suoe2qqKODHV/ZUnJ9&#10;j6Q+Evgj+ydLguJGG9GV9pxjhmr0YMruz5w2cY7VjDULPTLZIFlRVUHA/X+tSrqFuyg+avIzX7jg&#10;cOqMPdR+AZpUlipvme5rqyd2xU0UiqvD8fWsH+07X/nutPj1a0QkmRG+ua9C9zw1huU3JJkRSxbP&#10;0pGvI3t9qtg1jNrNoykKY8/jVRtVhDH51qqb95oVTDycE0upynxmbd4TuwW52t1P+y1fKOn8eJMZ&#10;z839K+nfjFcJP4ZmMeGOxs49NrV8wacwXxFk8Dd/Svy7PpXxqP2Th2m6eBafY+xvBrbbePnHyHH/&#10;AH1XRTfMo3PtGe5ri/C99G0UGGXavOfxrqJL61nADsjAc81+g4SaVGHoj85x1GTrPQubt3Gc/jVi&#10;K8NrGRtyOtZEmp28alo2Qt2FRf25/sr+dejz855cMLbc3Jb4zxbdoAPNV6zo9YRs7iq05tWiCkhl&#10;JrdWS0InQg5WI9WRdskrPgKmBg96+Z/jZdJJqMi7ixU8+nRa9+1u8Eeh3szNk4chT0HHWvl/4nX5&#10;vtQJXGO4X6LXwHENR8nIfpPDdN8yfRHntzL5khGBgGqz9actNk+9X5FUd5tn63FWhYbRRRWZIUUU&#10;UAFFFFACrjcM9K29LYfaIueP/rVh1f06b9+i4AH/ANau/Bz5Zr1OetG8T6q+GcnnaNbmMggnuenz&#10;NXZXUW2ZXLsecYry74W6k0elwggKm4bj/wACavRn1y1Q4Z48++a/bsuxHuJn5Bm2HbqtourL5YO7&#10;kV4f8YP9ZdnI++OM/wCxXsJ1a2uCMSqAPSvG/jFNAzXTIVLM459fkrkzatzUpJnTklB06qbKfwZc&#10;LJcE9MH+a178knRsfhXzp8HrgRzXALYG0nH4rXuq61GH8sla5+GpJ0iuJKLlUukaTXDJdBtuVK4P&#10;tzTBIjSks2FJNUW16JGKbk+YetVTeQsxPmDJr6XET/eLlPCwtCXJqjTkWKNv9cxFVJWG/wC+34VR&#10;N5B/z1WmvqSKfkKkY5rqnUfJoVh6FqjJ55BE2Tkg96ha7TacZzVabVhgAKjg9eapzako+YqqDpwa&#10;yjOVveNZUFfQ0ftjf3RVWSZUPzHmqf8Aa0YHVT+NQSX0cjFsgZpuS6lxotalyW4DZAGRjvUBYDrV&#10;dryPafnAFVG1RdxAKkZ45qeb+VG0aTNFmGOKhmmES5Y8dKzpb585VvwFQyXLTLh/mHXmsXO71No0&#10;rDvNwuWPPoOaRZlbPUfUVAo2nI4NKzFupzScl0Ogkab0GR71G3zNnGKSkZwvU4rO4/QWimiRWzg0&#10;jMrDG7HvSvpcfK72H03zF5BDflUbZGNjljmmSNcKhKhmPpXHUrtaJHTCinuxZboRt/qywPtVKbUG&#10;bgxADPpRJcXT4xuX6VVmaQ8SE5681wSm5O9z0KdJR3QTTebj5QuPSo6KKzOoZLKIVyQT9BmqTahI&#10;OsYH1zWh61iySvJjexbHrXJWm4uyZrFXGUUUVxGxWa6bcdqZFQSyGRskY7Uk1zOsjADHtUau7Mdy&#10;4968+VS7sdcY21FZtq5qqbsg/wCrFWJmKxkjg1RZnZiTmuKtNxskbRVy0lwzYOyvZPhrcJHatk/d&#10;xn/x6vG7ORm+Vq9T8Ang/Ng/3fXrXuZSvaT1Z5mP92B6pq0owqKcjOc/nWduPTJxT3l8yMZ4Oajr&#10;9SprljZHyUVoFFFFaFFZM7hipmyIye4FMhPUYp8v+rf6Gqlroc1CNo3OC1ZWk1B5Dx8+T78V0Fn4&#10;g/0REwQRx14rK1GJiuepByar2sJZg5GVrxZR9nUbO+T54a9DpP7ZfOfm/Olt9UDyZMhGOeWrF2nc&#10;Dnj0pPJT+6K39snujgdKJ0ratGozvz/wOmrraKwIJyP9qub8mP8AuijyY/7opqpDqi404rdHU/8A&#10;CSe/6io28UbWIxn8RXNeTH/dFHkx/wB0VPNS/lK5Y9jpP+Eq9v1FQNehst5o55xurDFujfwCni1j&#10;/ug1rBRlrFWMpU1I0hqgboWP/Aqs2eohpdpLDPctWMsKI2VUA0+t+RB7OHY6bz07yD/vqjzk/wCe&#10;g/76rmaVRuOKSgPkh/KdN50f/PQf99UnnJ/z0H/fVc75Le1NZCnWqlC6H7OP8p0nnJ/z0H/fVHnJ&#10;/wA9B/31XM0VHs/MXs4fynTecn/PQf8AfVQyBW+7Ng/71c/T44WmyF7Uezt1FyQtsajOdxXzN2Pe&#10;o51eSNlV9rHoaqLayocqQD9atQqyphzlqiUUc8oqOsWUvsN1/wA/I/I0fYbr/n5H5GtNYywyKXyW&#10;o9m+we1l3M6KwuWkUG54z71b/suX/n6P5mphC2eelO8getUqUuw1W76lf+y5f+fo/maP7Ll73R/M&#10;1Y8getHkD1p+xl2H7ZdiB9LJX5Z8H/eNM/smX/n6/nVryB60eQPWo+rsPbLsZx0qTJ/fn8zSf2S/&#10;/Pf9TWl5A9aPIHrWf1Wfcv26/lM3+yX/AOe36mmto8pz/pGB+NankD1o8getH1WfcPbr+UyH0YJH&#10;/rWL+u41Y06z8mT95ITnAHOKtyQhO3FSala75rfbxgqTXO8M+VxKWIvNX2Oa+JPhz/QRMxxHIwPI&#10;Pr61x3w508XH21VfaVzj/vqvZ/itZrN4DtjkjlP/AEKvIPhdD/xMryLoOf8A0KvyynheXNo0j7P2&#10;7nlzm+h31jpZMLb5NxHTr6VjtpyrrMJkwfm+92rtIbYsp2gY71nalpIeZN3BI4xX6jVw6qQ5WfE0&#10;MU4VG7n2H8CfiFPH4TgsIcoI+hUgA8AV6Dda9dXTFjI3zHJya8L+BulyQWaEY2oNx5+lexV5lHBU&#10;6erWp4eYYh1G6fQ0YbhZuZH/AOA7uazdaZLq0uI1ASPYfvc9qTy13btvzetQ6nGf7NmfttI/Sta0&#10;Iwg2eHg8PyV1K99T83/2irWOHxheFSABIRtzz2rxK6x5p4xxXtv7SEe3xpfuRz5vB/KvEblCpzuz&#10;mvx7MKidR3P6Fy3+BHUgNbGlW32rZGn3yPrWPXUfDm2e68SW8aYJLDqa8eGs0j1Jvli2YuqL5b7e&#10;6nBqmrH04rd8aWP2PWpxgKdx4HTqaw1cCFl7k5qJK0mi4y0TQobdRxUdKKlRuzXnH8UtR8UoYDvT&#10;cbdRqoDjmp7eQY24wQOtR0hUVKYp0+Yt7h6ioJcBs5zmkjtxIucmpFtQrZPNacrfQ54yVN7kBG6g&#10;LjoSKteQpGMbfpTWt/l+U5PvU8kjf2kJK7K+Pc/nT0lkj4VsU7yH9B+dHkP6D86pRmthOVJ7lq3u&#10;JerSE/jWhZ300LZVyD9azLSxmmmCKQM+9d34Y+HN3q8xyyqF6/MK97A0q82uVank4qpRpJuT0O5+&#10;HU0+pPBE8r7Wz0JHYV6w/g+Tyzsu5N/+8xqj8N/huNNW3kdgdueOPQV6pNp6CZBEgDYPNfsGBoSj&#10;FOoz8ozLHQ55ez2PN28HzttC3EgPc5akj8IXEUpzO5/76r0pbGUc8fnTJkeIgN3r1XG8/d2Pnfr1&#10;qbdjyHxP4Un+xyMZ3A/4F6V85eKLVo9QkyxIDFcfQnmvszxdhtJcHuDXyh4msxJfSlunmsP1NfC8&#10;R0/ehdn3vDeK9pTbPTfg3o8lxocTCXaGXOOfeu2bwZNIzMJ25PoarfA/Tk/sGBQei/416tNaLaxr&#10;tPU9K9/J6ajh4o8DPca6Nd2PMf8AhCph1nb8jSp4NmVhmd8dwNwr0UoHYZGT2q19hl/2fzr3ZU0k&#10;fNRzSTex4L8SvBAks/Mkkc7V6ZPpXzt4m0kWV+6IcgHj2r7j8baKNQ0h43A3kHn8K+R/idov9j69&#10;In94k/yr82z/AAenOfqeQY51opHnFIelPuv9Z+FQbjX5k1yyP0RVOaOo/Jb1NLimLIy9DijcfWnO&#10;XMTF8rLEMZY5BwQa+gPhK/8AalvBZkspMQBbP+1Xz7aH9+uelfQPwHkjfWrVCMjavH/Aq+lyNfvV&#10;r1Pns7k3QbR6b/whsyk4nbH0Nc4uitb+KI3Ew3QyrnOcnkGvadQmjt4ANu0EYBH0ryy8s5I9alnb&#10;ru459hX61jUpYZ6n5dl9apKu01Yb+1N42nudDSyDny2yTtbjlTXx0/Lsfevefj5eSNDEpO5e+foa&#10;8FPU1+I5h/F3P13L01Ruwoooryz1AooooAKNp9KKnSYooGOlVGLlsJt9Dq9EVfsC8A881z19D5lw&#10;xDAbWP8AOug0HP8AZ4yMHca5e6/4+Zf98/zreptFEU1dyN7w5H52oQqOjOBkV9WeFNAf+xYSspwU&#10;HC59BXzX8P7RXuoiVDbZF5P419heE9N8nQ4eeWXP4YFfo/D9FSjzM+A4gxHs1ZHPR+HX5Pms30zT&#10;n0OTy2VZipx1Oa7O3sxbKwDbg3rTLqFFt5CFwcV+oxlFwsfmntnKW589fFTRDDDLKZcuNg7461N8&#10;KdG32LvvbnGcE+hrX+MVqY9PmcHK/u/51N8HY2GjyHsSP618FTgvrh+iVKko4C6NtvDUk0w2TMqH&#10;1yank8LtDGB57bvXJrp4VEcbrjO4dfT3pWtH8gux3J719rRp92fC1sTP0OBvNBeWNk8xhnr15rxz&#10;x/4dWx1Nf3hBJH3ifevpWWz8xol6lmwK8N+OsAi1y2VeOFH86+D4kgvawsfbcP1pTi7m54P0I3nh&#10;233SNyuTtz6mteDwfuIInbB45JrT+HdqR4VtmAH3cH8zXTG1C25VVANehldN8kV0Zx5jipU5yRx9&#10;94RWNEAnLAjJwTVKPwojBWE5U/3Sxruv7N+XJNQrpcAkDEc564r6ipRtHRnz1LMGnZs5D/hEz/z3&#10;/U0f8IqF+9cY/E12bWMTN95h9BUUujLOpKHew6BuK4o05X10O+WJ0ucg3hNJMgT5/E1Avg2Mtjzf&#10;1Ndf/Ys0PzgKoHXB60n2NuelZ1YNSVma0sS3Hc45vDcULkby2O+TVDxBoMcejzy5zhTxz6V3C6ak&#10;eQx3GsrxZYNDoFwuAcqSPypY+ny4WTXYMJinLEJSZ8taoircTeoc4/OqFXNYG3UJQezt/Oqqsi53&#10;DNfgdZfvmkfs9KVqKZFQRmnSKGbKjApuCKfMpPlYrO1xtFOpNuelRKHKrhuLGu5gK7Pwd4bGoXMW&#10;4Eru5wDXK2FqbiZQDzkAV9B/DTwyYbVHCqTgE8/SvbyvCvETSaPIzHEexhox9r4Fih09Hico/wCP&#10;rT4/CoVtwlLZ+prsbyKS2KocKpHGDTYtNlYKEC47c1+s4LLVSgj87rZk27GAnhuKFQDKGJ5yDVe5&#10;0EvuVJQB26muyj0Hy13Ng57e9DaQMjCrXZObj7qiRCtDdvU4SXwyZItolGT1610Hwr0L7H40smZs&#10;qCc8VrzaWY1LhVAUZNaXge3WTxJbKPlyc8V4NWMpTs9EdUsWvZtI/R/wHchtBtVxlduF/M1t3X+u&#10;/Cue+HNuR4btNxwVX+prfmk8xj8oBB614c0lN2Pl4ycldnlX7Rdql38PbtWG5tnGOvWvx78a2TWu&#10;qRqylSQv3hg96/Y344R7fCk5z95Cf1r8mvi/amXW7dl+9hR/Ovn8dFc8WfpeTO1BWOs8G6Ekuk2x&#10;ZgMrnI/3RV250QSTbd2B2rQ8JWm7QLVUADbV4/AVqy6W7MVc7Sv8Smv1LAyvhVI+VxNZrEvscv8A&#10;2CsfO/8ALNSQ6LGzYZ2/76NdI+mBVHO8+9JHpYc4ZQF9q9SnP93dnNUrfvLJnPf2JD/fb/vqmTaR&#10;GqjY3610MmhqFGxiT71H/Yj/AN6sebm3kU6q6I5+PRw+fnAp39if9NFre/sN/wC9R/Yb/wB6lp3B&#10;VtNUYP8AYn/TRaRtB3f8tB+Ga3/7Df8AvVPDpohXDHcf5VlUl7NXvc1hWTexysmgqg5kzTIvD3nS&#10;bVkA+ua6mSxV5jgA8d6bHaBLgYGCPSnKPNR9pbWxm8S/acqZz7eEyqk+cvHsaqXHhNJIWbf8394Z&#10;xXXXVtI8YAO0Z+bntVVbOQKfmzDg5+tea4ynQcmdVPESjNJs8B8WWa2N48QOcH/CpvA9r9q1JUzj&#10;OAfzFP8AiEuzW2XPGT/StP4VW6zapzyx4wfqK/PG+fF7H3LdsNc9Ci8LIiDZIBkZPU0knhdZMZmx&#10;j0zXT3Gmy28a9FzjoaRdMMmHzkH1r9IwmH9rTvI+JxGLVGVkzjbrwqIY2cy7hzjrXlWtatNbXM1u&#10;jfKDgZ+le4+K1az09AvyHcen0NfPGvTbr2ViOc8/lXxHEE5UHyI+kyiX1lczM+a4+YjqcdajLM/W&#10;m9Kesn8OcD1Ffn+tRn2fKqSuiKRaZU0ymNuTnNQ05RcROSlqgoHNFSKOKzHFczG+X703B9KlqS3/&#10;AI/rQh1Eoq6K+0+hpKuTsFjOe/FU6oyi7oKKKKRQUUUqttoGSW0fmTKD0r1/4b6Ot3CxO7j9eteV&#10;6TaveXcarjk4619KfDXw21lpatIFGR95Tk96+14dp2m6nY+ZzrERpU+W5p/2OtvDGc5XaBj8KYLO&#10;PI6j8a6WSx8yNkQ5YjAzVe30CcSDzQuz2Nfq9Oa5byPzSc7yumYN5pMcak71I74rtPg3otmNQlYl&#10;W5/vf7S1h6poYt7GVy24BTwa6P4O6ekl47RKNvGc+u4VxZj/ALRBK530a/uWZ+gHgmZlsoYh9zB/&#10;rXRNI/2h0P3NmRx3zXP+C7UpZQODlVBz+tb16xUw4OMvg18VJe/YxqW1sXNMx9rXdwMHr9K4D4qX&#10;Xk6fq9r8wikhZQc8YwK7u0XdMBjP1rgPjFGHsZFPTyXGPyqqVP2tZRMKNf2ceVI/Jn4/QrZ65eoo&#10;z+/d8j/eavMfDSrcapbgHBY161+0lbrHrVy68fvGXH4tXkfgmLzNftucYJr5rMopYyMfM/UMFb6k&#10;5eR9H2nhUMoxL26c8VaXwm2Meb+Wa3NJsymZjyHXj861o49y8fer9mw6cKKV+iPyutjNZW1ZyH/C&#10;HHdzPx+NWI/CEDFRvbPruNdS1uzYzg0q2eOTxS9lKb3MPrslHVHLt4JRckTn8zUM3g9hjZcEfia7&#10;FYVXrzUUyAcDoa6ZUrQ31OKOYTc12PB/ipojabpZZpS2WI5z6GvKPDtiL7WkjYlQT/SvefjlEv8A&#10;Y0RIyd3/ALKa8Z8Kw7tctwCV56ivx7H0b460u5+vYCq3g3LyPd7Lwf5Oj4MxYeYckZx0rxP4hWKR&#10;6vNluFAXBPPU19Taba+ZoIc8qZmBU9OlfM3xcjhi8SXHGOB8oHH3mr1M5hy4OELnj5LXlUxUrnnT&#10;dKu5/dr9KrvGHUFFGDSGOUrjPH1r8/g+ROJ95OXtLMsxyfvE5GM816a2jm+8Ms6jP7piNq/WvKra&#10;Ix3CbhxmvqDwT4fS68D25ACB4G5HX7xr2spwv1ycoPojw80xX1SMZd2fMd1ZmO4dc4wSDn61UkXa&#10;xFdT400/+x9cuYycguxB+rGua2BgXBLeua8nFQdObj2PYw8/axUu5DRUtI1ckfedjslHlVxgYj6U&#10;9W3U2kX71VOHKKMnsPam0+mMABRGpZWKnHqNqRfuio6KgiL5SWum8N+E5tWlGCSuM4CE9s1h6VCk&#10;08YYZ+evpL4K6XZXE0se3LbV7f7Jr1svwf1maTPKzDGOjDQ8X8TeFxpVsxYHdsYjgjpXDsuK+ifj&#10;hpSwyzNGoVVicnH0FfPbfeP1qs0w/wBVq+zDK631qk5MYuzbypz9aYRintTCa8xpJa7npdR0bFXB&#10;HWvQ/hzpMOoaiPNPY9/Y155G2xwa7bwNeva6om1iowen0Nelljj7ZJnn41S9m+U+pNF8JRWujReX&#10;LgMoPBPcDikvtGMdm6+YSMeprW8FudW8PWyt8oUBsjr90Vf1rTUg0uaUOxIGOnrX7RSS+qSt1Px+&#10;tXaxaT3PjTxov/E/ugP74/8AQRXtfwf01JvD6oxxzuyDjsteNeL4d3ia6QHJ3qAT/uive/grYsuj&#10;hpVVl6Dnvha+EyyNsdz9j7vNPewaimdpqmjxpYFmYjJHyk+9dL8A9Jgj8SJIhClZs4J5PzLWd4nt&#10;XliTcAp7AH3Fa3wLtz/wkykdVl5/76Wv0nFS56Fz82wzlS5otn2Hp07Swc4UKAOep4rz74vRKvhr&#10;UHOCfsspH5V6DBCr28J6fIP5VwHxoQJ4XuwP+fSX+Qr5DEWVNtDo0b4pVbnx/wDswhT8YLtycf6W&#10;3f8A6bLX0z+0ZfMvg8xAsysR0P8AtrXy/wDsxru+K19ntduf/Iy19Q/HDTzceFkPtwP+BCvPyuiq&#10;0ry7n1OaV/ZTTfkfJ2n+F1u7gtDL5ZA/hJ9a0o/C9zGxPnSHAP8AerY8J6W8F4xJ4UbuvuK7T7M7&#10;KSMdCevtX6HGjFU3Fu+h8XisxlGsuU+Kvi1ZPBqwRny/PPPotW/gzYzzatsWTCE88H+8tWPjf/yM&#10;7fU/yWtz9ny18/WCDwp4/wDHlr8khQ9tmXL5n61Ou6eV8/kdx408ErLpLSNlnAyuAe5FfN2p2n2W&#10;4dD1Bx+lfe2saHHdaQ0Q5O0cmvkz4l+C/wCz2uLpdoG7jB/2a9jO8AqKTgjyMhzB1ouMzyS7YZ2g&#10;VXqxNbsXJwB+NQhMjrX5rU+I/RKaurIbRT/L96ay7azNHFoNtJS7qSrlb7JIUU9VG0cUuAtZ3NFD&#10;qM5btSdKnh3MxCHBxSKha42vye9PVkStEuaHp7X97FGAxDMBhQfWvpn4b+A0tLfzs7H2IRwR/Ca8&#10;0+EPhX7XqkU74wCCPzWvrGx8Px2NlA/95FOPXiv0XIMuelSR+f55mcad6d+hzK+E3vGZzMV/3s1K&#10;vhWXlftOAB711iIZHVF6k4FT3FjJbhS2MHjr3r9ajFRij8eqY+cp2R5+PDoXIaVs/wC8aB4eBdds&#10;zLz/ABMa7a60frIwUepHeqcuko2SHI9qy5Y3umegsZzU7rc5mbwt533rr/vliKgXQzbKxWZivbJJ&#10;NdfDpsUa/MN59xVSXR5G3KpyvYk81Ulb3jCji5TvBs8x+KGkyR+G7giU8xE9/wC6a+cbGz/4nfls&#10;5znk59q+rfi5bzL4Rl+VV2KQWB5ICGvlqJf+Kg3Z7/0r8wz+i414zufrGQ1vaYVpH0t4V0MTaTaj&#10;zidoJ4Y5+8a3JvDZXBS4OD2yc1U+H9uz2sRzjKHBH+9XVTWEiSHac55JJr7zL4L6vFnweZ4l0cU4&#10;M5p9BaMZM5Ptk1a+zr6t+dan2N5GYEAlevNQGNfTFeny9meLLEc7KX2dfVvzpVt1ZgMt+dWfIHrT&#10;VhfIx1re+go1LvcwfHl4LHwtdRl1yEZgM4J+U18v+ILpry9lc8eg/AV9F/FDTJZ9JaQHLkbcE+xr&#10;508QWMltM4bAYdcH6V+a8QU5N89j9R4d5VS8zlWXacVG57VO0L4LH8earsctX5M92fpV/cQlFFKG&#10;P1oM1bqJRTw42nP3u1AY0K72KtHuMoqU8IG7ZxUZ+ZqNb2E0lsxKsQk28yH73HamD2p0ed4wcVcJ&#10;OEglBcrZ7J4DhmvrNFE+wZAAGfU13B0CVcAzknHvXC/C+4Ki3XGfMkUH8zXsk0aKVYjJAFftWRqV&#10;WnF+R+WZvOVKo7HLxaGwk2NOQT7kV5x8TNINn5snneYd4B5J/gr2S6tPtW1k4P8Ae715R8UsQrcI&#10;eu7H/jlRn1NxpMvJ63PUXczPhPEWlnI5+Uj9Vr2GOzk+1fO+W9ccdK8q+DTndcJjsT+q17PNbkMu&#10;XOR3rPhun+45xZ9PlqWMi600tLt8zaG43GqLaCUcstw2c9dxxWleCSZdobOG70rKViT2HNfXxpKp&#10;I8ahUlGDMo6PIP8Al4H601tFZuTcgfia0jEJOpxio3tVbgnIrT2K5uVCjWfNqZT2RiYqJgcd801r&#10;QsMGUGr81im04AA9R1qD7Cv941DoxWjZr7RPqU/sKj/lqM/Wq/lj3/OrzaeTJuwpPQGoZIdjlT1q&#10;JUf5dTaMk+pXMa9/503y4/b86fNGzHAVWX3NAtV7ouaXsmt0WN8tP8mjy0/yad5CrztFQtaBifnO&#10;PSsZR5XYpW6j9kfqPzpGEaqT1wPWq7Wb7jt5FNa1kVSTjA561Joox7jTMcnHApPNb2/KmUUHRyx7&#10;DmkJHOAKZ5i/3h+dDKGUgjIqu1irMSG2j0xWUnNfCrmkYx6uxY8xf7w/OlEy5HzD86ptYcHDEntU&#10;Els8a7mAx9a55Vqkd4GypwltI61dUsmUHyQP+BCq9xqllICvkfjkVytFcKqq+quV9XXc3ZJrRpEP&#10;l4QZyMjmrh1Sw7W3/jwrlqZLG0mMSMn0rKpLn6GkaKXU3r66tJmBRFjP+0wqtG1tuG7yyPwrmr6B&#10;42DFi46ZPWqtcE6jV42OiNHsztfMsl52x/mKhk1KyjbHlRn8RXIVFLbiVs5xxXBUjzao2jTtuzqZ&#10;LjT5XLNGuT/tCmM+nN/yzX/voVxUiyRuVwOPemgvnkDH1ri5ltY6vY+Z2crad5Zwig+7Cqnk2H+x&#10;/wB9CuaIDDBGRTfLT+6KwnByehUafL1On+y2LMMbQf8AeFeg+F4YI7dvK2k8dDn1rxleMCvUfAIC&#10;QDnl/wCma97Kk+fl7Hm46PLBO53uD6UVYuPuj61Xr9OTuj5tO6CiiimMWPbuGR8venzLD5b4PY96&#10;qRblbpwas+SzLxjp60SjZmEJqSvscjdRiQkNmoYYFjbIz+daWoWrwzOxAKk/w81XihaVsKKxlG8r&#10;3HzJq5GVBowBV1dNk/iwPxp8emsGBJ4rT2et7C5o9yhRWv8AYU/vGkbT0YEbjVchPtIdzJorS/st&#10;P77Uq6WisDvalyE+1iZqqWYKoyTViOwldsMuweprW2KOij8qdtPoatQMnWfQzP7Kb/noPyp/9lj+&#10;9WhtPoaNp9DVcqJ9tIzm0s9nA/Clj01kJ+cH8K01hZhmlFu2eelV7PyF7eSd7mf9hP8AeH5U9rGJ&#10;uoP51ofZh6mka344OTVezYpV5S3Zmf2bH/k1L9lHt+VW/s7+1H2d/as/Y+RHtG92Vlt17gGl8hB0&#10;GKsfZ39qPs7+1P2XkLm8yFYwvQUu0elTrb/3jj6VJHCFbj5ia0jTfYnmRXWNmHA4p625I64q15bf&#10;3D+VHlv/AHW/KtVTRHMyt9mP96j7Mf71WfLf+635UeW390/lT5Ii5mVvsx/vUfZj/eq15TnojH8K&#10;PJk/55t+Ro5IhzkSwx7RuBJ780vkw/3W/OpPJk/55t+RpfIl/wCebf8AfJqfZxI5vMi8mH+6351K&#10;rIqgBOBQLeU8eW3/AHyan/su4/uUnShswunpch8xP7lHmJ/cqb+y7j+7SrpdwWA21PsaYrIoXFqz&#10;MWUbgx6CpHgW5ZCflZcfpW8dIdbfZx0xnvVc6R5alkZmPfNc0oxcWr3JlVjC2pR8aSJN4ViiPzcr&#10;+HNePfDNf+Kgv1A7kD/vqvYtRtklsPLZ+WIO30rzD4a2gl8ZaimdoU/n8xr8r5VHOoo+8ptvK5eh&#10;6lBbvIo2Jn1qddNkkYDbz9K21swkY29cCrVralpEXB2k/exX6fCHMmz82lVlGR638ILd4bOTcuBs&#10;A/UV6PXFfDddlq4/2f8ACu1ry5KzOWvLnqNhUWryCPQ52boAf5VLVHxRII/C92xzgKen0NcOKdqe&#10;ptg1eskfm3+0JqC3fjS/Cgj9769OleO3nQfWvR/jJcLceLrx1JwXPX8K81uv9cfpX4vmNvaysfu+&#10;Xx5aUUQ12Xwo3f8ACYWeDgb1z+dcbXWfC9xH4wsCW2jzVyScV5tP40ejV+Bm98X9CNnqaygj5znO&#10;PYmvNa9z+Pu26msZ4hiFlVM4xyF5rxCaEwt6jsavEK1RkYd81NMjoopwb1Fc50obRTiwxTaAasLu&#10;NOzTKcK1p2T1E22dD4R07+0NUgtzxvPevo2H9nW0utHiuROgZgCTg+tfNOg6h/Zl1HOeqnua9r07&#10;9oBLaxigMedox1b/ABr6DCeyt7585j413JOiS6h+zzNHv8hWkOeMZ5rj5vg/rFrOVmtXC5IHH/16&#10;9g8AfGyzbUI/tKrjduwST3+te7afq2j+MowkAjD4B+VF9M19FTwuFxDSgtzwauPxOET59T4xtvgr&#10;qV1IipbSHecA/wCTXe+G/wBm+WQfv1IbjIINfVVvottZqhCK3l/7AzV+GMSZ8qHnvlcV7FDJaL2V&#10;zwMVxBWit7Hh2g/s+6bpE4km2OR/Dg5Fd5Z+C9MsYSEgVW/vACuzm0m7bMuxcMfXmktdDkuHbzsx&#10;jHG3mvpKGW0aMbo+NxPEFao+Xm1Odh09IMKigL7CrQiRWyB+da95ojWyllLOv05pLHRbiZRJtA9i&#10;a9mDpRWh4VSrXxNuZ6GNLYmSQPyDSSW2wD5c+prZuLSSNgjLg569qbHp8skipt+9zntWU97nYly0&#10;uW+hyHiqxDaPNuABKnHHSvlDx1DFa3zAFSN55/OvsPxtbfZtLu+pSJSS2K+G/HeuBtanjQbsSHr9&#10;TXw/EMrKJ+i8Lx5qb5T6P+BwWTwzbOpB+T8+tesNEu5FIyMCvP8A9m2ETeDbKV1wfL6Y+tesXOly&#10;NIhUZTOSe9e9lUv9mg3sfNcRO2IkuxkfZhnov5U+aPch28NjitvUNLISLy8ltvpVq10US2K7ztbH&#10;PFe57Wny6Lc+F55tp9jlF003UZWcb93GBxXzJ+0h4QNvqjXMcZVBnn06V9itpgs14JYepFeR/tCe&#10;HmuvCM10qZ2kZO33r5jOaPtKLa2P0rh7FuE4pPc+CriEMMHg1QIwSK29QhaGYqwwcZxWUsBaYq3A&#10;POa/F8RDlmftdKV0Q0bT6U6RfLkKg5xTlGBXIdcY8wQN5cgJFezfAzUEXxPbpI+xRt5/4FXjVa3h&#10;/XpNHvEkQfMMY5Ir18vxHsKikefjsP7Wm4o/QhNT0mO2VpZ1HHRjnt9K8q+IXjbSbGYmKRQfTP09&#10;q8DvPidcSQxqu48c5dvT61yOueIptQ+ZmOf94mvr8XnHNT5Uz5HCZN7OpzG98UvFI1y4j2NuUAd/&#10;Y157U81wZlAbqKgr8/q1HUk2z7anTVOKigooorI1CiiigAqaOEuuc4qGpo52VQAucVUZcpMr20Ou&#10;0X/jxX61y80ZkupfTef51uaJfqunvnh1JODWBMzNcMRkbmJ/Wuh+9ykwuuY9W+EelNe3kOE/5bLg&#10;9u9fYGk6bLDp8MWPmCg9O2BXzf8As92H2iaEEHcZ0xx9a+w57Q29vboVUNtXp9K/VchVoLQ/I+JK&#10;3LUtcwI7fykVGUE/SpJtPLQsGQDIxjFbV3pTRLGG+8euOnWlu7OWNBuXgmvtbXje5+dw5b81z5t+&#10;OFmy6dcKOADHz/wKrPwFs/M0aUlCVyvP4GtH4/fJp9wMKB+6+v3qsfs+WrXWkToowMrz+Br4qjUf&#10;15pn6ZWqf8Jl35HfrpccETnAPcUyKOL7rpu54xXRy2ZaNoyMcYziq9vpaw7snPPHFfbxm7WPz2pO&#10;/wAJhalpfl+W6KNu7jivmn492r/8JFb4Bb7v9a+r9aAjtQ3YHmvlP48amreJIEjw/wB3J/OvhOIZ&#10;N1Idz9C4ad6bPU/hnDu8K2gGPuY5+prq/wCx32/3frVL4L2PmeErZ8bsp6e5ruJdNdl+YFQK+gy9&#10;r2cbbnj5tO0pHNNpEe0YznHPNUGsZI1JMRAHU12yw7VA2fpUM2nhm3HOG7Yr2+ZvRnymHqe9ZI42&#10;XT38sM0RC9c02C3+bbGpJPauzNmCMEEj6VC+l85Rec+lFNt6SVj1JVGloctJYzMpHlmqj6dKrbpE&#10;wBXbtpfynlvypr2O5du0/lWVWzasiKGIck2jjfsZm6JnHoKxfGmnmPw1dSOhACNj64r0c6ZIP4FF&#10;c/49s2j8M3O9eAjHp7VzZhJfVJJdgy2o6mMWp8K+JLfyNQc5zudz+tZ0bdcLura8YRltSfHTe/8A&#10;6FWEsLH7vSv5/qWdVs/oSk26KHSfe6bfam0ncg07BPIFYyi4u52RacbEeaTdUlFN1GyfZlrSbhYb&#10;hWY/xA19E/DnxvZwW8cW5clQOfXivmvHcVq6Xrj6dIj8/KemTXu5djVh5Js8fH4N4iNj7PsZrPWA&#10;rqVMjc4q/wD2XzgRmvmHwv8AFb+zmHmqcdsMc/zr1Pwr8XLbUJrdWIU9TuY+v1r9IwmdUqiUebU/&#10;PcTk9WDbSPSJrPysBkbPpmo/KJIAXaPfmuh0m/t9atUkTaTj+HBq3JahXICZHrtr62jKnWjdnyFa&#10;VWjKzOQksjtY5B74q94IsU/4SKAJ8rM2Tmujk0ovA25Au5eOKreC9Ma38TQNhjhiMYrzMwoxtzQ0&#10;aOvDVZVNJH3N4Fm2+HbZAMFVwT68mtZxhjWb4Sj8vQbQ92Xn8zV69nFuu4jJPSvhlrJnZUpraKPO&#10;/jgwfwlcbTnahB9ua/Jj4wzGPW7ULwQFP86/V74wTmTwlfEjG5c1+U/xcjJ1qybHGVH6GvFzBcso&#10;/wBdj7vJ1y0Ej1rwFDv0SykKnlF+X/gI5rsWsDcdAAfXFVPhjZ/8U/ZBlzlAc4/2RXex2WAFVAT9&#10;K/TcHb6vHToj4PGzaxMrnEyaSUX5ipB46UyPTxHkbeDXa/2eY0YbdxyWORzUE9gZoynlsvuFr04a&#10;w5WeTVxPLUtY5P7Cv92j7Gn92uj/ALD95P8Avmj+w/eT/vmj2Me4vra7nOfY0/u0fY0/u10f9h+8&#10;n/fNH9h+8n/fNL2Me4fW13Oc+xp/dqCbTfNbhCy+1dV/YfvJ/wB81I+myRxoqLnjndxWVWmox0Oi&#10;hiFOaVzjDpJU5C7T705NPZFJ2gn6V17aY8sYDrt5zlRmiHSTC29QXI7MOK2v+45TKVZfWNGcmbNg&#10;Rviwv0qpdaYiwyCNSoPPNd7JayTIUaJQDxkdRVLUNHWOwcAsT9K4eVRpNNWO+E/3sdT43+JkYj8Q&#10;OACOT1+grc+C9u02rH5flHf8RVL4vW4j8TPzg5OfToK679nmza41B1Vdxz3H+0K/NaEb46yXU/TK&#10;1TkwVz2NbD7QyB1+ULioW09oSq44PfFdtLouAmdwOOwp7eHmm2k5A+lfrmHUaUND8kxGI9tUtc4L&#10;XPDbXdqGKYBXoR7da+V/HXhubS9SuCylUDcZ+gr7I8VXK6LCFc8Y/i47Gvk/4neJYNUuJI0HzZ+b&#10;j6V+Z8RqMm2j9EyBzilY84VvWlbrwc01Iy5wCPxNOjwsnzcgcV+eQ917H6BKTaGsx9abUs7KxG0V&#10;FSm7slbBTo6bQKi19Ck7O5LWxonhu91ZS8EZZO/FYqKSRwTXvHwvuLGx0H968e5sH5se9dlGjfc5&#10;8RW5Y6HjmtaLe6Tj7RCY1bpuFY9eqfGLVbTUGiS2ZTtwflx6GvK6yrRUZaBRlzQuwooorA3Ciiny&#10;RhWwDmmk5bCudV4DsftesWqdMk8H6V9p+H/DsEWmRmTB3Djbx3NfIXwxsRca1aPlgckYH0r7i8P6&#10;aZNMiD5UqP6mv0/hqkpU5PqfmnE1bllF3Oat9LaWaTGFRSQDj3qSbS5I8bR5n0rq10VuckDntTDp&#10;mMjLflX6GkkrWPzWWKkpHG3mmytbyboTtwc1r/DLT/J1CQxLx3X/AIEK1pNJke3lD/KrL261e+H+&#10;ltaalLwWJHp23CvPxUVLU9jC1nKDufXHhe8NrpdvxlSvI/E1rSXwupIVCFcPnk1g6LEV0+Eck46f&#10;ia0rX/j4j/3q+OcFe/U9mSVmzoraRFTkgNmuD+K9u09jNt5Ihfj16V2Y68c1zXj7MunzcYYxN/Sj&#10;De7WTPKV76H5SftQ2ZXVJz90qzEj/vuvDfBsmNet175r6L/awt2iurnIx87HP/fdfO/gZc+JLU+5&#10;/lXzGZJvHR9Ufq+Xv/YH6H2l4f095rCEkYBXjP1rYtdKxuMox2A6fjVnwbC02lW/y8BCQcf7Rreb&#10;SWlbJOK/YqOkEvI/GMTU1lrrc5/+zIPRvzqWPR0DBljYkc9a6CHSVjHLZNTCxA710XZxc94/Fqc+&#10;9mUGWiAH0qC70xZFG+Pa2Plrp20+bj92SD04p82nSRwurId+PSic/cszgoytW3PmT9oWAQ6ZEBwc&#10;4I/4C1eI+ClEniK3U+p/lXvf7TMBjsoSRg5x0/2WrwnwCpbxVbADPJ/lX5PjPex69T92wX+4t+R9&#10;j6HpbnwvMVKn53zx04FfKfxssY7fXrlzkttXv/tmvtbQbIf8IrcKcjDuensK+NfjvHu8Q3i9OB/6&#10;G1epnqXsLHz+RTf1l3PId6Ds350M67TgMD9ajag9K/NnfU/TbD4XKzIc96+1PgvbC88IW0TFebZs&#10;ZH+2a+K7dDJMgHXNfdf7PunyyeF7J9vytbNjP/XQ19Xwwr4iXofH8USUMKpNdTwj44eCXtdYMiAf&#10;Mc5x/vGvFLpdsTDGOa+5PjJ4Jl1KGN1HKnJIA9Gr4v16za3v5UZdvPQj2FYZthXCpKSW505Piva0&#10;orsYKtxyaCw9aWaHyjwcio6+UXus+s5+ZDqb3p26m1rUaexCF3mgsTSUViVdiqpal2e9CsOlXYY/&#10;LU7wKFuV7qjcteH9Nn1K4WOBCzFu3bpX0/8ABbwvfWcxaWNkXauWP+6a8k+CENveeIo4nZV+YHkD&#10;+8K+4/C/h+OxtUeMK4dFPygentX3+RUYKUZM/P8AiDFSp05JI+evj9obta3MoiYH7PIR+Qr5MuYz&#10;bylW65r9Avjhor/2HcbVDlbaXdn6CvhLxFabdSlU8HJP6muTiWmvrHOjbhbFuphdjDYgsccClVe9&#10;SCAqpZuvakr4ts+7ppPUQitvQLkQ3SszcYPzD6Vi1PZylV6dK3w8/Z1FJmOJhzRPs34F6xHe6X9n&#10;5YhPl57/ACivTNa0VrjRbmRhsGBjPevlz4AeJfL1mK3Lbd7BOWIxyvNfX5gF54VPzErsJ3Dnua/W&#10;suxrrYZrsfj2aYZ0MWrb7nwH4liJ8ZzqeD5q/wDoIr6k+DPh9R4dR3Urnkc9eFr5o8Rbf+FhXG44&#10;/fpj/vla+y/gzCp8KwBcNxn/AMdWvKytf7Q2fRZtNww8V5IXxBYyTWeFTn1/EVe+DtuY/Ew+XaAQ&#10;Ccd9wra16zdrc7V69Pzqx8K9LC+IFDFl+fcTj/aFff4jSi7n5nSmnVdz6Ntv+PeL/cH8q8++Nf8A&#10;yLF3/wBekv8AIV6NawlljReflH8q4H4426Q+Gbz5jn7JLjj2FfH4mXuNHtYfWqkj4z/Zh/d/Fi9I&#10;/wCfpzz/ANdlr6v+M3m3XhMbVwwxzj/bFfKn7Lv/ACV66z/z9N/6OWvsL4v23/FLq6kEEjI/4EKw&#10;yOW3qd+fW9rGPofOPhewLTGUDHbaee4rr1t9yFFXLFT/ACqPQdN/0oDBCt8pwOnI5rtTbpHbkBAd&#10;qY3Y9q++9ooppdT87xcnGrF9j88f2go/7P8AF0kfXaSCfX5Urof2czu1YH6f+hLWX+0xGP8AhKnf&#10;uCf5JW9+zLbCXVY2J/iAx+K1+W4OXNm7fmft+J/5Eq9D62hs1vLeOMjGUH8q8k+Nngxbjw/dFIOc&#10;k4A/2DXuNvo8ptw4PzYBUA9RVHXtHOraXLE6Ybaf4cjpivucyoqtA/NcnxnsarSZ+aWp2bWVzNG6&#10;7SrMMH6msRTtavW/jV4Zk0TxVOuxvmYn7vHLN/hXldzFtYsOma/GsdQ9lNpn7pg6yqwU11GUjfdN&#10;LSN9015J7EtiOiiiqOYUMRRuNJTo1B65A9hRa7HzNEluGXLBSe1XtLs5r68WML1B5x7VDbgBOM4z&#10;3r1L4J+FX1/XABg8HGcf3W/wr0KFNSkkcFeryRcj3D4H+AhBosF48ZB4yx6Ywpr2xo08lYwuQABm&#10;jwt4dnsdFt7FY1BWNXz0/hAq82lzx53BVx6nFfumVUKccPC5/POfY+UsTNGZDYRQkEA7uvWmahG0&#10;wRQOAc5rRjtZZnVVjbLHGSOKsXGnyWYG9d2fTmvbqSjGNrnzVCLnO9zGOOho8lZMrtGD1rU8k/3P&#10;0qKSFxIW2ELjriuaCUpJHfWSpwujLfSV6qcVntZtIux1YKfQ4roijAZKnH0pjWoblty/hW9ZWjoz&#10;HAzvVvI8w+L2nmTwbcgHG2Nuv+4a+TtNsXufFQgU5bPXH+zX2T8Z4Xj8H3Ee3ho2w2P9hq+ZPh3p&#10;n234h+Qfvc9s/wABNfm+fxaqxP2Ph+p/s82fQPgnTpLW1hDjbtQ/+hV120NkEVZ0/QXtoosjGOv5&#10;1pf2YSuV+70zivtMuf8AskT86zmpfHe7qYFpppjD7Bvz1qRtHzH9zqcYHWtWC3EGcEnNTbW/un8q&#10;7vaM8nmtK8Tn/wCwV/55t+dNk0MLGxCMpx1JroipHUYpVjLZ4oUpPRGjxU46tnGzeHU1GCSORlcY&#10;OOOhryT4q+BbbT7OST5Nx9B7ive5tPm/ebQADnoa87+KGnMulsXO444HXuK8PNqEalKTfY+tyPFy&#10;lNanxPdROsj9cCq1bWpwm3mlUjJH+FZLKWPTHNfiFalyzdj9xpz5oitEXAMcbAU3ym8wKRgmu/8A&#10;Cfhd7zThIimQH/Zzjk1zmpaW8OuGEjB34A/4EaiNFuz7jdRK5n22lyTShFG4nsK27PwPqV0R5Vq7&#10;gnGcV6p4G+GtxqUQuSAioqH5gB1H0r6f+DXw9sp2Ecm1h5sYLGNT1J6cV9NSypyhdo+bxGa+zdkf&#10;AWteG77RJFS4i8sHpuHfn/CseWF+OM/QV9qftffD+HR7y0ltkUxttXOwL2kPYe1fGirsUDrXj4jD&#10;+xnax6eFxPt6amZ7VLDC5YEghfWi6GJOPSnpeN8q7favMl8Z6l246HtHwlt1lWHPaRMfma9xNipk&#10;iZTnAHFeKfBz5/KA7yp/6Ea96hzJhduNvcCv27htc1FH5JxApe0bRTm01WDSbSD6V4T8WoQrXLE/&#10;xjH/AHxX0PKWWMnbmvBfjAg8y8B4+cY/74rpz+najJt9DHIaj9somb8IbN4fOlZThlOD+KmvdreJ&#10;JoNpU+/rXE/CLwfNJoEd1htrKMZHH3VNegRQlVCgfjWPDSf1XU04iq/vNO5gfYftN86LwqDJ+man&#10;uLHbCdqHPatGKALcSMud2CDx701o3LH5W6+lfV0o/vL9jxqNS8NzIj2svQZ78VVuLUb8qcZ7V0bQ&#10;lY9oRc45rNurB1lUn7rHHHat4RXtPI56dVObSMlrR9oIG7NRSW7Ko3rgVvLZBAfmJqI20p6op/Gq&#10;km3otDvldJWRheStRNBtUk4P4VrzWokfJDKRx8oqtJasrEAfL23VHsubpYUZmSbWNiTj9agks2XJ&#10;U59BW39mbBOBxzULQ7scEfhUeznHqbRqvuYTKVbBGDTSoNbbWw59fpUEun+a2c44xxUuLekkbxrL&#10;qY0mUxtUt9KZuf8A55NWpLp7KcLz65qKS1kjGSufpWPsoNmyqJ9Sn5Yx9zH4VXFtFIp2HJ+taHlP&#10;/cb8qb5ezgrt/CpeHXRmim1sZklm6jI+b6VH9nk/uGtZlzUciuMbAD65NYuhJPQ1VZmTQQD1Ga0v&#10;Lk/55p+dRy2u4b3+XHGF5qHRn2NFVXUyns0dicVHJYZb5Tge9af2Ut/q8n13DFMkt3jGSPyrjlho&#10;dYnTGu+jMz7C394flUP2eT+4a1trf3T+VJsP90/lWEsLF7M1Vd9TGZezDp61FNaxzYyMY9OK2Jrd&#10;ZgP4ec8Cq72OFJU5PvXFUwsl0ujpjWXoYn9lt/fH5VA1nKpI2Ej1rbeF42wR+VN2t/dP5VwSw67W&#10;OhVDn9oPYflRtX+6Pyrd8tf7o/KoJrFZn3Z28YwBXO8O+hp7QxWtkZiTSfZY/f8AOtWTTcKdjEt7&#10;1UeB42KlSSPQVzyo8u6NFO+zII7dI2yBn616b4Pj/cuwGAuP615/a2Rm5bKj9a9K8GwtHC+4DnH9&#10;a9fLaXvPQ8/Gz906fJ70UUV96eEFFFFADqcqs2QvXFNqW3l8mTdjPGK9J7HgLczJo9wZDz2pkMKw&#10;rgACrt0TJ82OSewpkUO7k9PSuV0/eNubQjjjMh46VJ9mP96p6K2VNdTPmZB9mP8Aeo+zH+9U9FPk&#10;iLmZB9nPrUvlp/dFOp4idhkIxH0pqMUJy7kXlp/dFOp/kyf882/I1NHYvIueV9iKG4x1Ic0t2VqK&#10;1YdGJXLnJPsauW+hwMuXDE/XFT7SLdkYuvBaHPUV1a6ZbooUJwKhm0e13bijEn0aq50L6xA5qit7&#10;+x4P7jfmamttPjiyqrgHn5uaj2q6Il4mPRHN0+OF5PurmusWzjxyoJ+lPSBI+ij8qOd9iPrPZHMx&#10;6XPJ1UqasLoMzLkttPpiui2ei/pS7T6GlzS7mbrzZgR6DIrZYhh6Yq9aaZFHy8Slh0OK0dp9DT44&#10;GkzwR+FT1u2ZupOW7K32eL+4KPs8X9wVd+xv6/pR9jf1/SjmQXn3KX2aL+4KQWsI6RrV77G/r+lA&#10;snJxn9KV0L3t7lNYI16IBS+Wn90VqrpIxy2TT10foef1qeePUzbT1bMfy0/uinKoXgDAroFsVRsi&#10;M/iKf9n/AOmf/jtR7RdETzLoc7Uq2s0ihljJB6Gt37P/ANM//HacI2HAUgfSj2vYXMYP2Kf/AJ5t&#10;R9in/wCebVveW390/lSiNiQNp/Kp9qxcxg/Y5/8Anm1J9hm/55Gurj08Anedw9qJtPXb8hwR1zWX&#10;t49jP6xG9jxbVFmh8RzxyblXJ2qfTFcV8K7F7zx3eOh+6/T1+c10PxW1BtP1xmyV698elYvwBuBc&#10;eKpc8lpOv/Aq/LpTX9to/VoX/shy8j3ddJfI+YfTFbUemlY1wQg/u46VdutObdEQQOPSrkVtvZFJ&#10;ye9fpnNJx90/Ja+I5ZqNzsvAMJgjkUnPy5/Wu4srNrqTjhB1Nc94b09bO1Dg5Zhg13+mxqmnwkDl&#10;lya8jE1OXVFyk57FDUNPDRp9nh+bPO2sfxtaiLw3cqo25j5Hvg12FYfiq3W60y5jfpsJ/Q15NSfu&#10;e90PQy2LhVSbufk/8ZYPs/i67jxghzn9K80ueZvwr1z9oC3Fv46vwoIHmHr9BXkUrb5c9K/J8wV6&#10;smj94y/3qUWRsu3vWj4fmMOpwsrbX3DBqg44qfTH8vUIHI4DZryI7o9WaseyfGJi3hXRGJ53Zz/2&#10;zrxVpy0ZViSc5zXtvxYXzvCeiHoOD/5DrxY2vzcHiuiuveuceHklCzK4BY4HJqRLdmbB+X3NW44f&#10;4UUsfpk1L9nkGN0bKPUqawUbmrqdik1oVUkMD7VCylTgjBrUmg8kgbs59KpXP3sY4rT2bHGfMyvT&#10;lYfSp47dGUE5zTvsqehrPlZaqKLIWO7k81Nb7BkswU9qctuvvUqWImU7W2EetVGNRaop1KclZj7b&#10;UDZyh0kK49DX0D8CfiYbbWFhJlfcAOGHpXzrHp7yTBN2eccV79+zr4Ak1LxGhZXQDuyNg8V72Uyr&#10;fWY2Pm85VCOFnKXY+29DjGpWcd2F/dP8wz3FbCwoowFAFa2n6NBpfh1IIxkxx4HPvWd5T/3G/Kv2&#10;ajJSjbsfzvXqe0le+jGYGMdqKmht3mUlQcDrxTvsbjrkfhWrnFaNmCjd3S1KxQMeRk07y/L7YrWt&#10;7AR4YqS1OurUzR7QNpz1xWHt05JJHV9XfLfqc9e2f21UXjg55qSG1+zwojDoK2Y9MESgyBs54PQV&#10;fj0AX0IfdtwOOKudZRaT2FKMlT956Hl/xNhC+DtQYLgtE3Nfm94sz/wklwP+mh/9CNfp98ULAw+E&#10;btXHyxo3brxX5g+LP+RqvPTz2/8AQjXw/EUuZwP1Lg9rknFdD7Z/Zws5JvA1kyDJ8sfL68tXty2+&#10;1VA+XjkV5x+y1Yxr8PbGbB3CMD9Wr3S10CK6QTH5TnpXuZTWawiU9kfH8SW+tOxy3lr6U4DHArsP&#10;+EdQfdYAd8ih/C9mcbQw+rGvZWIpnycnGKutTkPLEvyHkHisH4h+HRqvgu+tRErkjK5HpmvSm8M2&#10;8Sl1zuXkcmuX8fXA0bw3dySEAbTyeB0968vMKkZ03ys97J5v2yaPy5+JGiyaJr3lMu1TGp4H1riL&#10;iRlkwDgYr1H41aomqa2hTbjy1+6R6H0ryudNsmBzX4/jFyzaR/QuClz04tkZJY5PJpwehlAFNrzN&#10;z09YsczZ6cUK2DnPNNoq4vlE3zbk32htoG7nPWmMxkYZOaAg701ht6U3UclYPZ8uo9vumo6OaKgc&#10;pcwUUUUEhRRRQAVPbyKobJxUFFAmrqxOJiMhW4p0bO88fJJzTLXHmfMKs2ria+iAXHOP1rSkrzSK&#10;nL3Nj7F/Zb8OrcSWs7W4dPtEZzj619SatpO6ZMKMKQc4/SvJP2XfD3leEbO6U8gq3Q88tXvk2mve&#10;/MrY/Cv2DKfdhFyex/P/ABJV5qjT01MJoI5BhkBHWknjEi/MMgVeNjILpoeSy98GooYfMmVGU4J5&#10;r6ltOLsfGRV7WPlj9pO2MNndntui/wDQjW/+zLAZvCc2yPL5Xn/vql/am0+G1sbvy1PSE8nPVjW5&#10;+yZYtN4JuWzt+ZMZH+9Xw9Of+3NvsfqtZ2ypWV9j1L+yzcWu3iOQ8FiO1Rt4f/0cIHUP3bFdO2lv&#10;tLKcj6Uf2YwsZZyDuRgAMHvX28aqstT8zqSqJ6nm3jGxax0G4yOdpG8d+K+CfiBqrXXiSRWdn2zl&#10;eT0+Y1+ivxGgWPwfcSbTvKNnP0r82PGEJj8UTAnO65J/NzXwfEUpKrCSP1ThN+0pyUt0fbvwFtQ/&#10;gazcLuwg5/Fq9Haxa6iO1eOzVhfs76OrfD/TyOP3ff6tXpt1ZqtvhAFC89OtfTZfNckfQ+YzipaU&#10;+Te5yFno58weYoZcc8Ul1oLSYMYC4HTHWt9VJOAMn2FLtb+6fyr2nLufGe0le9zjn09k9zT4rGR/&#10;lWMsa637P/0z/wDHaTywp+6AfpVqSWyOmVdW0Rycmmzbc+URio102dhkQsRXYrGHYLjr7VeGmrtz&#10;x0rGpVUd9xQnUnsjhYdDluMlwIwOzDrXN/EfSwnhO+yFYrGxzj2r1GSPy2wR+lcz8T7Ty/A+oyED&#10;DRMOntXDmFS2Gk2ehlLk8ZFPqfmB4puD/at2u7OJpAPb5jWat0FgCbTux96tPxcgXXLrA6zSf+hG&#10;sftX4RWl+9dj+lKEP3SLIiVlzt5xUG+SMAEkCpFugFA2mmXTblRgOCKuTSWpEeZMj3D1o3D1ot4j&#10;NMiD+I4r2bQfglJrmlxXEZIDJn/VsewPasqVCVbSJdXFRoq8zxjeKXhua7vXPh3daTJIPLdgozxE&#10;1c8vh+6lcL9nmGT/AM82/wAK3qYKrT3RlTxtOprfQxlwhz0q/Z6hJDIGikKn2rYs/Ad7ezCMRSgn&#10;/pk1eneC/gHcajNCZA6qwzhoX55rTD4WvJ3ijmxWNw8V7zPW/wBnyS41LSdzK0i7QMn/AIDXvB0t&#10;fO4QBD7dKl+EPwltfCvh+MP95h6Edh611txp8cd+NmAuDwea/XcplOMUp9D8YznE0XNyW9zkLzTX&#10;27NnOMjirfg3SRDrEZkQM+eDiurbSxMxjOMbc7sVb8N6D9j1eKRmEgzgAD1r2cVUTptHi4Oo+a70&#10;PfNGgK6Vb7VwgX+pqPVlLQqQM4OTWlZ2i2+nIoJO1fWq9ynmW7rnGR1Nfn6l7913PpoSurnlPxej&#10;ZfB9ySMBkyPzr8q/jBdiPULaMff+U/oa/Vr46f6J4DmfO7ZGRx9a/Ir4i3zah4itxKQeFHHHrXjZ&#10;hJSmv67H3WUP91c+xfgrZpc+C9PkeMN8g+Y/7i139vpogkDjb+FY/wAA7NP+ET0tcZTyhwf9xa9Y&#10;g02KFyxVW9OK/UMDZYZRa3Py/M6jjjJWXU4M6X9oZmjQBhyT61CdLuBn9y1drdWaQ3DMiEAjnjio&#10;gu7gLn8K7aVlFWPncRiJyqto4wWExziI0GxlVcmI46V2fkn/AJ5/+O0eQf8Ann/47W10ZKtK+qOM&#10;NjKMZiPPSk+xS5x5RzXaeQf+ef8A47R9nP8Azz/8dp3Q/bPscV9kkzjyzmpIrFHyZYgfTdXY/Z/+&#10;mX/jtTw6RDcjdKhBHTHFYVWuR30OnDVv3mqOKXSfMbEUG5cZwKQ6SYnAlhwp52muyksVs3KRqdp5&#10;oitftEgUr+JFWmvZ8pLr/v8AmS6nGyabB5bbYVzjiqt1pqf2bN+5G/Bx69K9EuNIgWPcifMvNZ2o&#10;6THNpc0u0rKAfpj6Vxxs6Mrs74V5SrR5lb0Pzs+NVtt1iQsu189T/wABruf2XYt107d1P/sy1g/H&#10;62A1mZsY+bkf9816F+yrpJuJiw6AZxj3WvzylH/bea/U/W6075fZH0O2mlkV8hjwcYqcxxxvHGyB&#10;mbjdXV3WmrpGn/aGG9cDIx614R8VPinb6AzmAAlI2K4kXPGK+4xWNhTpabH5tgcG61Zqxm/tG6PJ&#10;a6faSRTKCzfwj/YY4r4f1WRmkcSZ8zPevWfiJ8b77xQiQyZ2ocjkehFeMXEzTOWPNflmYYv28tz9&#10;eyrCTw8LSImoWk5or57ms7n0QrUKu6kp6fdqJO+pUVd2E8v3p0S/vFB5GaWp4YV2q3etaSu7sVW0&#10;UWreL5wirnJxW1faff6KgRi0SmvV/gT8M4/GkjOy5EYDfcJ7r6fWvavj58C7OPw2b22wrR4ztU8/&#10;MK9+jh3OFz5urjYxq8h8R3itKuXbcegJrKbhiK6DWLV7O48pvQHpisB/vN9a8fFLlnynt0Zc0biU&#10;UU/YMVxnUot7DVUscDrU8cZVcGMk1EuY2BzWvo6rd39ujfKrOAc1vTjzGFRuJ658DfDs2oaxYGO2&#10;yCzfNj/ZFfcsfh24VFjWLZt4PFcr+zF4N0Q+F7Kd0jM4Z/mDD+4te4S23lkYGc+1fpmRSdBNH5Hx&#10;OpVJRZx0ejwrGoaNd2OeO9J/ZUH/ADwX8q6htKNxKMKRn2NPbw3IxG18fVTX2ft4Pd2PzGpTlF6s&#10;4DWtJMcLGNQFY44HTirvgHTT58m3BfoWx2yK6i80N7dnVmDhe+3g1f8ADmlpbyERjBPzHj3FRiJr&#10;2dkevl05Qlys9d8N24jsTkAsowG/OqysVYEHBFWNLuPs9i7Yz0FR23/HxH/vV8fa0pM+wjK8bs3t&#10;N+aSPPOV/pWB44hMqSALldjZ/Suhsf8Aj4X6GsrxpbGaNSp2/I2ffpWVGVq6PNe1z8wv2zoRHNKA&#10;uBuP/s9fLngMbvFFmOuSf5V9b/trae8s8pXgLnt/v18oeBLV4vFdln+96V85mUUsdfzR+o5a0sua&#10;8mfo74N0Nl0G2zHtAjOFx/tGtldHYyElQi4xgitfwTbq2iWbtz8hI/76Nb40sXUxI6Y6Yr9ejU/d&#10;3Z+C4mU7T9fnucdHow3ZIVh9Kmj0ONWBYKR6Yro7jTyJCFH14qp5L7toRic46VVOopLRnn06kuVp&#10;MqfZyigL0HAApBaeby0e4DqT2roLXQWkw0j4XH3cEHpVi30cWsTs+XZeQR0rCtKPI7GdKUJVVGL1&#10;PiT9rRGjVFI2jdkD8Hrwn4SxJJ4wtywBwf6V9KftoWsawwuBhuD/AOOvXzf8HcN42tYyM7if5Gvz&#10;LF3qYtW7o/oDAtLLXboj9D9Psrf/AIQ+dvJXdvcZ/AV8FftARmPxXeqRt4BH03tX6G2FgbfwLdsw&#10;yxaQdP8AZFfn1+0UD/wl91x/yzX/ANDavYzr+AkfM8Nzk8TJM8NpGqxJCqoSOtV2r85k7xZ+tJ3J&#10;rH/j6j+tfon+zrbrJ4PsF2ZC2zHH/bQ1+ddnn7VHjrur9Lv2Z9NW48D6cyNtka0bOef+Wpr6rhlp&#10;V5X7HwHGX+5o6nVvD4vdOeJ0WWTczDI6AjgV8CfHDwjN4c8QSiVQpz2GOy/41+mN9pItJkXBZWQE&#10;nHevmX9rf4Yx3WknVo1IPUYU/wB5R/Svqc5oRnSckfJcMZg41VTlsfBt1GVYN+FQVo39s0YwTyvz&#10;dKz9xNfk01ys/bKbvESiil21KTexYlFFAppXdgFVeavCZJFIbge9UqTcaqceXYcbdTpfC/iAeHtT&#10;juImYYI4Q47g19S/DX9oNRsgmnnPyooUyD+79K+OYphHyRk1uaFqzWOoQyqx69M17uX5h9XaR4OY&#10;5fDFQaZ+jniaxXXvAN5qLMsq/ZZG3MM+o/pX55eMoSviK9AHHmNj/vo192/BzWk8beB4dOklVQ6e&#10;SV3jPzM1efa7+zCNQ169kZm2l2K4jf8AvGvosbTljoqpFf8ADHyGWV6eVydGofGE7eXwy5qsGH0r&#10;3L4zfB//AIQexMy5IBHBRgeoHf614eqIzAbW/Ovhq9B058p+hYXEKpT54hGBI2M4qwi7VAqfT9PW&#10;e6VB6E/pUV9YtbzYMg5/Cs1Tsrs1nU9o7HX/AAvvWtfFNqAxUM6jPp8wr768EXX2z4ZMFbzXRMH/&#10;AL6avzZ0e+fS9QjmRuUIb9a+zP2c/Hcmo+C76KY5VQowSMn79fUZTjHSpypo+RznB+0lGr2sfNPj&#10;gNB44uznH75cH/gIr68/Zq1Rrrw2In3Hb6n2QV8gfEV/+K4vOf8Alsv/AKAK+v8A9km38zQpXIyN&#10;p7f7lejk2IcsVJnPnVO2Fie1+IrH92RGoJjOAB70/wAAWZm1Q7flcdT+Ira1RRuTjsat+DbIW9wW&#10;UZ3OScD3FfpOI/gs/HcLP2dblPVNJtXWNQVy+0YP4VwPxwg3eG71WGGFpL17cCvTdEt/LQszZbAx&#10;+VcH8drYL4Zu5ACS1pMT+Qr4jESvzI+rwK/fJs+H/wBl2Mf8Lc1PIyVuHx/3+Wvs3xzapdeHVVgC&#10;e2f94V8cfsqn/i8mogjObp//AEetfb3i63E2llSMDjH5is8mbUT0uIp2do7qx5BoNi8DOZYtpIxz&#10;+Fb0Nv52+NRnKscfhVyx0kzZBBz64Nb1lYR2kLgL82xjk/Svtva3g9NT8plWUai5t2z8yP2lYSni&#10;x0kXByeD9Ero/wBlGH7R4hMe3cAAQv8AwJKyP2pst40JHAy2f++UrsP2QbVJvFUbYx8q7vf50r8w&#10;oVPZ5nKT7n9AV43ylRX8p9l29u0EKAjAKjH5VJDAJJChAIf5a2otPEvD/wCr7DvViTQ4UZHiypVs&#10;nJzkV+oxnGpDU/n6VVYeqoz3TPjz9qbwDO2ow3UEK4YAZVfZzXxteRBdsbLhh94V+uHxQ8F2niDQ&#10;4GeP94vtn+A/41+XHxS0MaH4rvLVVK7Wwcgj+FT/AFr8zz6go/vI9T9y4Yx/1il7PsjiJlWM8EfS&#10;oWYdKlW33TBWbPepGtUDEc/nXw/LqfovtLRsVKKdIoWQgdKbSAKnjuAiBcZqCigTV9zRU5UH2r13&#10;9n/xNDoWvEzttXB7/wCy3+NePQzAxjtjipLHUprW6DxNs/8A1V6NGooyUjgq0nUg4H6k+Edch1bT&#10;bWeD96HRUBB9gcfrW/dWaXWBIgOOxr5R/Zj+MHzW+nXg3bGGGZwAeUHevsWS4hvtOR4Ey7qrfKc9&#10;ee1freX5hTlRhHsfhud5XONeUjLWMRxlQO1QyW+/AZdw610UOgk6fNcOTuVSyrgj1rHjR2z8rZB9&#10;K95ShU2Pi7JO21il9jT/AJ5CpPsabChAKHqvrV9LUsobOPbFQkEdRinHlvoGktG7mVPpx+4I98fY&#10;dqi1DTx8j7AFXrW1TWXzFxjNbTk5K5NClGhLmieWfGCxM3gu6UjaBGxGf9w181fCexEPxS3bAxXd&#10;+P7s19Z/GuzaLwNcHGcxt0H+wa+P/D+qSaJ44W6BClTjnjqmK+Fz6XNUifrfDs3PDyurH2e1ibpR&#10;tIVjVyx00R2bRzIHO4kflVTwZqw1i2SXbyyFu397FdNtHpX1mCb+qwij8+zZP63LyORt9Bkk8xnU&#10;RgdAwqDyziu0WNVzxUX2OLdnYM13xl3OCFVxvdHHSWrOudmfSq9dx9lX0X8qjbTY3xlV/AVrTrOO&#10;jRx1ueo+axytvZtLayzYygBBrzr4n6e0mkTuFwAOD+Ir2m/tttq8ceEBXnj2rzT4qlbPwjKjYyQP&#10;m6fxCvKzCo5UZNn1HD/Mq6XZn5/64dt5KT0z/SslrhQcAbqv65J5l1cMOh/wrGHUV+I19Zs/oWjF&#10;cqbPoT4Hafc3XhuRo4mkHy8j6tXC67prL8SkiZfvTjKe/mGvRPghr6aX4VnhRlSTK4ZmGPvNXOWT&#10;rq3xetd2GElyoP4ymurDRjJ00zhqycZVH0Pofwvopj8OhCgTfHCQce1e0fBzTmgjAKbsSJg/i1c9&#10;/ZEUel2KKuP3K9PYCu7+HkBiaIZwGkXpx3NfrtLDxjhj8YxmYSjifI89/bG0hpPDunSeVgm4H/ou&#10;SvzflQxyFW4Ir9VP2uFSHwTpXyb83I9z/qnr8rNTmEd5IMZ5/pX5bmrXtbH6nknNKgUbpTuzjimW&#10;6kTA4qWSYSKABjnNRDivmJy94+wjTvA9q+C98kN5EGbP7+PC+nJr6g03TiV88piNl3fnzXxT4D1Z&#10;rG9hZOCZUI59Ca+5PDE39oeFbFx95oUyevOwV+x8NVnKnqflfEVJxnzWImtI5WKhRivnj49aesc0&#10;8quvl+euAB/0zr6at7Ywhs/MT7V86fH6T9zckDAMo/8ARZr08/kvq7bPGyJuOKT6s9n+DQh/4Vfp&#10;+9RnK4J/65JR/ZbPvCAdtvFcl8A9Ye98LRWhb5I0BxnvtQV6pDpIXIc59COKXDemD0J4kk6c5Skc&#10;XJafZ5iD1xSsjBckcV1c2mpIzAAAdDkc1WWzjjJAGfrX1dJq7Z89hpudHRHLsik5I5pqwKV+ZQea&#10;606YGhLkL06beazZNKUucZX2NaRmnNs441F7Rq5i/Z4v+eYpGtYmQgIoOODWx/ZQ/vVHJpZUEq4w&#10;B0q3yt7naq0o9TAk091UkMGPoKrvp7y43RbsVtNGysQQfypMEdiK0SstDoWKn1Rzlxo8u4sq7FA5&#10;qpJYyR4x8/0rrf1pNq/3V/KmpTRaxMXujjWs35Zo/qageEMOODXbS26TLtZRj2qvJpkTL8gCn3q7&#10;33RccRD0OO+zH+9SNbsvTmunutHUruJzt7KMVSk0v5RsDA++TRaJ0xqKWsWYTRsoyRgVC9vHI2WQ&#10;E1r3Fq8L7SCeM9Ki8s/3f0o9mnsy1Noy/scP/PNahk09WYldoHpitnaPSjaPSl7IuNaUXdGA2luF&#10;JDg+2Ki/s+X0roPIT0pht/Q8Vm6LNY4h9TCaxlA4UmoGhYZyvSuhkhKY70wp6r+lZyp9GaKv5HPb&#10;R6U1o92R2Nbps4mJOP1pGs49pwMGsZUYy3Rqq0Tn/scf90VWmszvc5CIOldCdMHJ3VWe1+U/KR9R&#10;WTw8TohUb+FmBJEFGQ4b6VGV9RW/9lHt+VMktwONufwrKWGVjb2klujnvssf9wVDLY7mypCj0roJ&#10;LWOTGR09KglsV/g4PvXDUwkbXaNo4jzMCSzkTGBu+lMaCRQSUIFa8kZjYg8470zrXFLCR6M6412Z&#10;sVs8hGflHXJrufCkZ8mUnkEjHt1rmVXPAFdl4Xg8uMr94/8A667MJh/Ztvc5sRUckbl1amFwBzx2&#10;quY2UZIwKutnvnPvUc3+rNevGT0TPOUnsVaKKK1NR1OjjMjYHXGabT4pGjfK9elemeAIimRgo6mt&#10;K10V5kDscc9Kjt1KyZMLBm6t2rRjupIV2rjH0rGU9TSMdBZPD8MhGHZPoKWHwwjYbzGYZ6HFTLqI&#10;2jcpJ74qeG6abG2NtpP3s1LnZbnLWjUT5ovQSPw/CvBiVs+tWP8AhGY/+feP86mtrx7YnGCPcZq3&#10;HrDbxuUbe/FS3Poccoz3k7GevhdG6W8f51OugSRqFWNAo6DNba3UJUHeBmp7e4QtuHzgVHM3uP2d&#10;1q7mCugvj5goP1pw0E57V1Md5bhfnhYn2NQz6lbrJgLs9jUc3kTyL+Uw/wCxB/fb9KP7EH99v0rc&#10;h1K1Jy5UD0rQt7yzVhhQA3duannfmQ4pbJnIroUkj7UOfTJqdfDL7Rl8Gu0S4tW5Vk/AU9bi3yMl&#10;SKPaS7GLl05Tkl8FzMoPmfqKmh8FkA73z6dK7CGS2m+63Ppmp4ltlcF8svoDWXtpIV5JdDjP+ENX&#10;+/T4/B6LnOG+td59qs/7h/OrC6hatgCNT+AqPby7HNKvPblODh8HmRTsC4HvUq+CW3DdgDvzXc/2&#10;hCvSEfhilXUYj1ix+VR7aXYl1KzV+XQ4v/hB4/75/Spo/CKRxhQe/WuyjvIHznan1FOa6t1UkFWP&#10;pis3Ukzn5qlrWf4nGf8ACJr60f8ACJr6117X0KsAFBHrUv2m2/vL+VL2jJ9/+V/icVJ4T+Q7T83a&#10;q6+EZj1YD8a737Tbf3l/Kj7Tbf3l/Kj2jvcT9o1ZJnGW/g95mI+Xj3q8PCc4AGR+YrpRdW69HUVN&#10;HfWgTDHLeoNTKbfQUYz2t99zmF8LyqoG1T75pf8AhGZf7ifnXSR31sG+d9y+gNWItQsATzj6mpcm&#10;uhpFTfT8Dk/+EZl/uJ+dH/CMy/3E/Ou2Wa3bGB16c1d8tf7o/KoVTyKinLax55/wjMv9xPzo/wCE&#10;Zl/uJ+deh+Wv90flR5a/3R+VP2nkX7OXl9x50/heZugVfoaluPCY2oySFn/izgV6EixhhuQFe4FP&#10;iigZm3hVHaoniPZptrQcMNKrNJbn5+/tTWb6ZqkhRyNz8Y+orM/ZT0+TUvEIJbAD5Jz/ALVd9+2Z&#10;ZwrqcjLgHzOB+IrB/Y5uI4fFEcZjzmTn/vqvzWVZf2msRbQ/ZIw/4SXTPsKXwY0kUex9w2jO4ilX&#10;w6lm8W4DevWvRLy5i+xxghcYX7owRVKO3h+1RiXHkseT6Cv0CljFVWh+SYvAyj8RnadbPGoU456V&#10;2Gmtus0XvGMGqk1rZW0yLFk92+btQ11HbSKYztj/AIsnNcFSo6kvd2NKdG1K6NSs/VIRcRyoTgFD&#10;/KlvNUSK33xHeWOAR2qimprJGxncK2Dk+1ROm/ZtvY6sE7Vkfmz+1RoyWfjm/MfIEpGT+FfPskao&#10;xGTmvrz9rW0sbnxBdTROrlpM/L35FfJF7CRNIQeAa/K8yp8k2ft2VVOalFMrE4p1u585PrSdqYi4&#10;YZBxXgI+ilfoeo+NtSnm8PaZHI5kVQMZPT5K88qfUNeub+3ihdhsj6ce2KzY2MbZJzXTKftJaHH7&#10;FxR6D8JtFttc8V2tvcfMhcblxwRmvqvxF+yvZXmgia02LIyqwU4A5Ga+XfgjOqeNtOlPGJV49a/U&#10;Tw3JBeaDE0QDsqR5B5/hr6bL8Gq0Vc+TzTGvCzv2PzA+Ifwrv/BeqfZ5TGQQT8rg9MVwNxbBWwwz&#10;iv1I+JXwe0vx3Y3V09pm6SJgrIcAE47V8C/ET4Uan4d12a3W2dl3Ejjtk47124vKZ0Yc+5hlmeUc&#10;ZJ072aOT8EeEH8UagtvHjrjBOBX0Fpf7H9xfW4lWZD8u4gsv+FZ/7N/w8vhrSzXMG1CwI3D2r9Cd&#10;HhSGwjgjgjyF2k7B60sLlykrtamOZZpKjNqEj8+dS/ZD1NY3MDwgr6yKP6Vy/wDwzJrysdrQbf8A&#10;rsP8K/TVdJi3EvHGR3GwVG2g2RP/AB7Q/wDfA/wr24ZZS+0j5iXFLpe7zXPhL4c/sf3lxcR3F+YX&#10;RTkjep4/Kvq3wL8K9H8MvEtpAglCAFtuOgwa9Nt7WG1j2RxIo9lFNhs4oJC6DDGu+hhKVB3ij5vM&#10;M+qY2Li2yFNKiXAJ3L/dI4p8+nxyRlVGzjtVqiu67Pj+VGXpGlmzhlSVFwxBwDmrrWcDdYlNT0U3&#10;Jt3ZS01RH9njHGwUjWsTjDRqRUtFSPmfchntUuEVWHC9KfFGIY1Regp+DUMzShl8sZHfiqV5aXFO&#10;TitTifjOM+Cbz/cb+VflH4t/5Gq7/wCu7f8AoRr9ZPi7CsngG9Lf6zymJ/Kvyd8WL/xVV4Op89v/&#10;AEM18lnj5uSK6M/XOC6bjTnN9T9Ev2UoxN8OdPVunlj+bV9AxoI4wqjAxXgP7IYP/CB2SzDagjGP&#10;/Hq+g2j2tgcivZwGlFI+Lz9uWNlBCKu6k6VJ0pDtPevSPGnQiopJ6jBya8U/as1A6f4BlCuwZ8dP&#10;rXtw2jvXAfGzwmvjHwbc2Yj3vjcCPbmueuuanJHqZVGFPERcmtz8mded5rwu3ZRXPOxeQk/SvRfi&#10;p4Rn8J64LeVSgManB685rz2YBZMCvyfHRcZ6n9FYKUZxTRG3TmmcU5/u0yvPi7anfPcmELHmoyux&#10;sHqKdDMUbB5Fa2l6cdTvooFXO5sGtdamhzOfs9WZG8UmQfrXtOufBG4sdNtrsQsA6Bi3bG3NeUX9&#10;mkNw6gcL0raWGnT1lsRDGRq6Iz8LtOSd1R1IzJg4U5+tR1hOSlsbIKKKKzKCiiigAooooAen3a1v&#10;DlsLrUokPHzDmsdW211/gC1juPEtjHjCswJ/SurCxvVRliJ2pNI/TP8AZ50iKy+G+nFFAPlgn82r&#10;1uxjVYcgYJNYnwl021tfAVpEowFjwvvya6TAXgcCv1nCK1JK1j+dM8qc1ZrzK62Ea3TT/wAbdaRt&#10;MtiSRCoYjG7HNWqACTgV38zXU+YTcdj5M/a0t0j0m8IGWBhGf+BGuh/ZJtftXgiRc4OU/wDZqzv2&#10;woVh8P3oA53QH/x81v8A7G1v5vgeZ842lB+jV8xFcmM52z9Uk/aZSrHvkFnHDGF2g1J5MZUrsG09&#10;RU3lhQccmk2n0r6U/M6tKcZa6nn/AMYLOCPwXeMsaghGwR9K/LTxwx/4TCYZ/wCW/wD7Oa/VT4uM&#10;W8F6io4xE3Ue1flb46UL4wm/v+f0/wCBmvj89k5Shqfq/BykqU3I/Sf9mfTxdfDGwdmKsIxwPq1e&#10;lpoYZfncj6V57+y9vPwtsOcHyxn82r1hc7BkY5r6HAylGCsfJZ3JqrO29yh/YtquCkYRgMblHJpv&#10;9hwf5FaNFek5Se7PiuVN3KI0mEdqjbQbR2JMYJPfFaVFJSa2ZrzyejZlr4ftUYMF5HtTzoKdfMYf&#10;lWoqYpl0kkkJETBW9TQ5N6tnoUKU4p3djMbQbeSMq/zt2YjkV4D+0d8SLPw54eutJjDtLsbJKnGC&#10;CP6V7J8R/FI8I+F/PZwLjcoz/wACxX5jfHD4hX3ifxffbp2MO4rjP+01eNmOYxp0ZRbufZcP5RWr&#10;V1Wm9DzfXrpb29uJcctIxH4tms2O3aZTtpbmQgjvnk02K5aMHbX5S/fmfudN8tOxFsG4jPIqTJZd&#10;mePSo2Y7ifXmk3ms2mmaKUbGlpcLQ3sTH+8K/RT9mO3stW8N2Ec0KsW3ggjj7i1+cFvM+7HJr6k/&#10;Zl+Nr+FWs7K7lURiSTlsdCoAr3cqrQp1LT6nzOc0alal+76H2b4g+AmhapIZFgQCQHI2jisa3/Zn&#10;0COdGeFdoOT8or1Pwr4jsvEWlwzQShtw6Zz3NavrxjnFfptOVKrHSKZ+IYqvjsHJ3k7HmVj8APDN&#10;jcLMluhZf+mYrrbPwLpNj5ZitkUocjC10FOEbMMhcikqNOLukebLMsXUXK5FRrKLySm0FQOB6GsL&#10;T/D5muXkuMMnpnOeK6b2pMAdBiuyE+RNR6nmSqVJO7ZmzaKm0mNiCBwvanaJZ/8AEwjXPzZrT2/I&#10;fpSaDas2qKx4wTx61hWqS5bNn0GDTir1D1u3XdaqvqKo6pD5NrJzkEYq/a/8e6fSqd1/pG9H5XpX&#10;ykdJH0tO/Q8l+PH/ACTW4/3P61+QXjtQvia0AGB8v9a/Yb46KE8E3USDKLGc55xX5BeOkH9vWrf7&#10;v9a8nHR5pJrufoGUvlpI+/8A9nqzmuvCelbMY8odT/0zWva4dCDIC8hDdwK8d/ZRY3XhHTd/OA4G&#10;PaNa93UFSR0r9DoVpRpRinsj8ezKs3jGvNmDY2cc01xC43Lgrz9ambw9AnzRfK1a7RhTkAAn0FJW&#10;3tGneOh4VaTVXmMf+xW/vUf2K396tilVd1P20+441asnZGTHogOd7kfSnf2HH/z0b8hWvilo9tPu&#10;dfs6v8xj/wBhx/8APRvyFPXw+sgO2Rv0rVo6dOKTqzfUqNOonrIzF0eFY9jDcQfvGlbSbcxlFQI3&#10;94Dmr7r3ptT7SW9zzpqVOo5PczBoI53SMPyrO1rSGhsZ2VsxhDyeucV0q5LAday9cjuZ7C5RV+XY&#10;3b2NKeIlGL5methG61VOLPzS/aEk/wCJ9MMdW/8Aia9V/Y5dpLpo07jB9vmWvHv2hDLF4glSUbcN&#10;3/4DXpn7FesJY315dXBHlwJu/Jlr4WVZRxTfmfsvsXUwCimfUPxs8XL4T8GTOV3MwUDr6gf1r81v&#10;Hniy51zVZWMrbBkbewyBX0Z+1Z8WjqlotrDJ8pZ+AfRxXx9JfmRizAknrXJmWZe1tTRrk+VrD3qv&#10;VsfMybfnznNVQoFN3bmJJp9fJSk5M+1pR5UFI33eaG6VHmpNJStoFSL04psW0uN/3altQnn/ADcj&#10;PAq+VydkYqXLqNJrX0Kz+3zRwgAluBn61a0Dw82varHBAp3OcAda+3Pgr+yLb+XaX99A0jeXvMYy&#10;OQ9e5hMvnUSZ4mY5nSw0feOs/ZD+G0Wj+HZLt2+aZNuBj/YNdh+0Drlr4b8OzWU0Ik8wccHsR/jX&#10;sel6TpXgjQYreMLbbUx83so4/SvgT9rP4mS32tTW6XQlQHG1OMfdr6WfLh4WZ8FhZTzDEOSeh83e&#10;ObuK81NZIk2DYox+dcW/3m+tXry8M2GDZPvVAnJzXxWLqe0qOSP03D0/ZwURV61JUVGa4TujLlJG&#10;UjBPerFm0kbB1OAD+VU8n1pwcjvXTColYxkuY+g/hL+0BqXhBrS1LsYI2OVyfQD+lfaHgT4+6d4o&#10;eJWicZUk/Iff39q/LKG8MI4LZ9Qa7Hwb481TSbyNLa6YcHgknsa+jwGaRoz5ZrQ+SzTJvrUG4aM/&#10;YTStSt9WtUkt128A9MdqsyKWXAYqfUV5R+zjq1zrvgSCeWXdcGMDcRx91P8AGvW8HYM8t3Nff0ai&#10;qQU0fimYYL2NSUeqILi3S6jKOPofSl0rTWsskgFmOAc9u1ThRVm1Xcxz0FbSk1G3QzwlKcZJNnVW&#10;9my6fgHLNyfwpunwiWYknGwbqt6cxksoiepH9atw26oxfGGIxXzs5tXufXUpNpxJbH/j4X6Gq/iW&#10;EyRq3RVU5q3b4jmDYo1mPdbO5ICqpzWEZWqJmE4OMbM/PP8AbQtYVZiBt3D068PXx94dhSPxdp+B&#10;hsmvsb9tiSJkYoDnJ5z7PXxx4cf/AIqrTy3GCeteXioupi1PzR+hZfK2CcbdGfqL8OYbe68M2ke3&#10;975Ry2P9o119pYx2ikL8xPVj1rk/hlLFH4Vs5dpz5Ld/9o12MMnnJuAxX36m5R0eh+F43mpVpU29&#10;xn2WH/nmtC2cCsGEShgc5xU+0+lJ0pXZx8so9LEMlsrnP3fpTvKXyvLPzLjBzUlPRfxpyk2rNjoU&#10;VKpeKPiP9tiIfuUHyjOOP916+b/gnahviBaoBuKscE/7tfSP7bcyRyJzuZTkY7cPXzr8BZDJ8RbV&#10;z1yT/wCOmvhMS7YuEul0fvGB5llsl5H6cLEr+CbtiMlTIR/3yK/Nz9oz/kbL76D/ANDav0u02Zrr&#10;w7dB9uBuOAPYV+a37TW7/hOtRAHy+3/XRq9jNan7lwPmuGaf79zPC5/9WaqmppzufHTFFuQj8jOe&#10;K/Nefl91n6/CD5biWP8Ax9R/Wv1D/ZMtS3gvT3YAr9jY/wDkU1+ZlrGJLiMAY+Ydq/UX9l63Wz+G&#10;2lz+aoAs3JXHP+tavqsgn7GcpS2aPhuKsP8AXMPGnF63PZmtkkj2yDzBnI3dq+df2qPiBY6H4Wk0&#10;d42klXA3FT/eU/1rtvif8d9F8MqtvDJmcfe+fvg+3qK/Pn43fFO88caxK8kxdSeNvA6L/hXvZhmV&#10;L2bhufIZDkVenXVSb0R5lq1yt1IxjHBXHNY68ZFWHuF7HJqH3r81qS5nc/aaEXFEbfeNKKd9Bmp4&#10;oQ6coxfsM06b1KnaJV20tSTQvCw3IUz0zUdbqKjqRe4UgYigmkrGpK+hS0JMA9anRoo8EcN9KqUq&#10;kbvmyRWSui5NS3R71+z38Srzw/q1pudmhW6iYjJ6Amv0j8K+ILPWNFtruSLJlRW6eqg/1r8fPD+u&#10;yaTdRPC2za4bnnpX6Tfsp+PbfxZ4VWC5fLwx9c9wEH9a+8yfHQlT9jU3Py/iPLZ86xNPRLczP2yv&#10;DFpd+BTeQxqJDg5xj+NBX5yMmw4Nfqn+0ppMt58PZchVhQD7wzn5xX5c64PJvMFcfID/ADrgzegs&#10;PNSfU9Ph3GLF0XGPR2Lvheza41BGzhMMPfpVDxZbPbahhsAHOMfhWl4IuGtdUicrlDu6+4q58QrU&#10;tqERK4LA5/SvFi+eGh9ZZwqanEKu7AHU16P8OfiJceD7eS2XhJBztz2B/wAa8/lj+zTLx2Bp7yee&#10;ny8GuajUdOT7nViKaqxV9jY17Vm1rXpLs8tLICc/QD+lfef7HcIk8Gv2OSM/hHX57W8flyo2SWBz&#10;X6G/sesIvB2cZ3En9I6+gyeP79yZ8lxB/ulon0RqmibbAyE5mUjjt1q94P0945AwwQxx178Vb1Df&#10;d27Jt547e9T+HEMe6MdRz+PFfpksQ5UmnufjGGoSnNyZ31jatGFZuuOPyrh/jhIF8G36nq1nNj8h&#10;Xo+nwiS3TdnIVf5V5p8fcQ+FL3HRbOb+Qr4+vJ2Z9flsF7dJnw1+yy4X4zXwPe7cD/v+tfeHiaEN&#10;o6OThV6/99V8Gfstgv8AGG/ZR8wunK/Xzlr9Ab2bztFhjkT58HP51plV1GL8zbiCHNNtdLHKaKh8&#10;lm7ZxTyjMkzLyMMP0qW2tfsatt+YY+7U3mK9rKvlskpB7+1fUc/KmfmEoKvXTXc/Lz9q7Nv4xcHk&#10;qT/6Cldd+x7cbfFsSnoyL/6Glcz+1jZ+R44cNIGIJ49fljrof2M1SXxgoJwy4+Y9PvpX5/To+0zB&#10;3e7P3utUUcp5rbI/RlbFI7WAkbt6A/oKo1dtfMECB3DjaNuPpUaTbfl8lhj1xX6JRn7JWep/POIp&#10;vE1LrQm+yreQ7GUMNvf6V+ef7XHwve18YXNxarGGmcdwO0Yr9C5NRgs48zHyvcmvCvi9468DRq1z&#10;qPl3Fwn8O7HXb7fSvmM1jGvFwP0vhl1cJJStdM/PPV/hXqmj2LXcwiymTw4PQZrjLiGeNirBQeuQ&#10;a94+LXxjtNWtzZaXbpGjp8xYK3UEen0rwy4nMzM7kZNfBVKUIOyP1+hUnUjzSRmMcnJ60lP2g1ND&#10;Ejg+tcGk5aHpyXKrsgVgBQzBhXReFfDD+INUW2iUuWzhR9Ca6nxt8Ib7wrZfaZ4WSINjkf7JP9K1&#10;WHnJXRhLFRi1BnmVW40RYA7imXEKR4A+9TdxKBewrOUZUzeNpm54V8TT6DqUU8DEeWwbHsCK+0Pg&#10;Z+0YZrqG1vPMlBjQAEE4whr4R8wx8itPR/EF7pc4mt5WV16bTXrZfjpYeWux4uY5bDFRa6n7D6Z4&#10;vg8QRq1uGRDxjGM5/wD1VpiCFW+VfmI54r83vhr+0tquhtFFdTbx5in6jJ/xr7U+E/xw0rxlpIkL&#10;BJQNrbmzzhfb1NfpWGzOhVV4n4ZmnDGJoOUl3PShpay5KIuKRtBDnJiQn61e01ZTH5hcMjcjAqf7&#10;QjK2xgSBmvS53J3ifJSouh7s3qjnZvDAj3O0hVM9FxxUB0kWjBydyN93PWumhuPM+Vhk9axby8N3&#10;IDjai/dHpXXF1JPklsb4T95LnTukcB8cJ4bf4eXTbB8yumcdDsavz88RasI/EssaLnLr1+gr7++N&#10;kSzfD3VA3RYZCPrsNfnJrmF8azr83Ei9T/sivic+fLOMUfrfC9FOlNs++/gfayX3h+22nLC3Y8n/&#10;AKaGvQGUoxU9QcVyX7Pan+ybGQEbXhYbcf8ATSvTb3TktLyQ/eL5b8zX1eW11UpJLsfB5th5Rxso&#10;99Tn2UqxB60lTXn/AB9P/ntUNeytjwpKzaCitKw0d7jLyjZHjI9+OtUJIgsxRGEvOAy96LmUZxk3&#10;FEE0XnRlc4r5/wD2mNUk0vQHt1Ygcfj8yf41774j1K18N6Hc3FzIqSGNtufpn+lfC37SXxCbXNQl&#10;tYpw8YPAH/ADXzWcYqNKlJXPveG8DOpXUzwScb45G68VmVa+1EwlSOSMUskkbQ7BgNgc1+QSqc03&#10;c/dlHlije0DxFJpOnsq8njA7dT/jXR/DPUjcfEDSp5OrXUf/AKGDXnEcrRrgdPet/wAFas2m+JbG&#10;5YgLFKj/AJMK6cHWUa8ebY58VRboysfpdCu7SrJyAP3KEY9wK7vwDYm4WBkVch1zn6mvHvhj4vh8&#10;TaVCGkVzHDFhR15X/wCtXungr/iZXCG2jMUcMi7vxJr9rji6dXDXi7H4JjMFVjiDzj9sLUntPCOm&#10;xHtcjn/tnJxX5X6hlrp3PIbp+VfoL+3R8RLWCSy0mOZWeKRXbnvtlUivzzkkMnLGvyTNJ81Y/X8h&#10;puGGVwXpS0zPoaXca+flByd0fVxmkrM2dFc28kXP3WHP419sfArxB/a2i21m+Sqoo5+iCvhaG8MZ&#10;yRk9q98/Zu8erpviG2iupP3BdQVzjjcnH6V9tkeY08G+SofHZ3gZ4qleO6Psa4sbeHGcqSDjaK+V&#10;v2i4RAbyNeiyjH/fqvrKz1iw1mFJbX7jA4DHJ/zxXy3+0ssP2q7VQWBuFCtn/plX2OPrRx2Fcqex&#10;8RldGWHxcYzMf9mbVLhpruAuQqxsRz/tIK+qpP8AVx/jXyb+zgrQ6leFBv8A3Z/9CSvrieGa4mUL&#10;GRnotdPD9SMKKg3qcfF0XJuxXa13qCQMnoaQaRF1PXvxVyNXVdrjDKcYp1fVK6k2nufIUZyjTSiy&#10;jcRrvKgYHaqtxpnmxtKrfMoxj2qzyx9TTpLGSTbtkCjuK1dk03ucWDlJ1nO9kc/JFtYhhzTDGD04&#10;rq4rdY4wrKrEd8U2axhm+8mOMccUcyPc9tB6OJybWqOckZNNaxiYYKgiujfRY+dpx6c1jSRtE5Rx&#10;tYdRVpp7GtKVOotFYz5NLjdcKoX3FV20dV/jataiqu+jLdFW0Zzk1jLCu5sY+tQV05hVuozUU1hD&#10;MoDLgZzxxVqT6mXsZHO0VsSaREBhc7j71GdJx1NVzoz5WtzIaFJDllBNVptPSQNjjI+72rWurF4W&#10;+VcrjrVWqumXGpOHwsxJNBLtkEL7Cm/8I+39+t2ir5mdUcSvto5m40aeE5+UrnA5qnNC0LbW64zX&#10;YkA9RmlNtEw52f8AfNVzG0a1OXWxxNIyhuCM1vXHh4M37l9i+jc1jXELW8rI3UHH1q9Gb6oh8tP7&#10;opn2YepqWilyp9AuyBrf+6cn3qKWHAw4BBq5RUOmnsUptGZJaowwBt+lQSWbA/Kcj3rZKj0qCSMj&#10;LVhKDTO2FaSV1Iw/LX+6KjaE546VtbR6Cqlzb7cuvTuKzcTpjWjN2asZj2m9cEDFUWtWKkeUg981&#10;sVXl/wBYa55UYb2OiXurQpWts0RO4D65rsfD8RiZHTksDwe3WuYrqdHUtHCAcHB/rQoKMWoohyum&#10;2aDOXOWOTSUrKVOCMGkqNjEpspVsHrSVZli8zGOKj+zH1FbKSNlJDWO5iasWcyxttYAg96SOykcn&#10;I2fWp4bDa+XIcelejKUbWPESe5a8xf7w/OlDA9CD+NR/ZYv+eYp0duitlUANYWNrk6uogZf4iQRU&#10;1teeSoQj5c9e9NjspGbBG0epqT+zW/vj8qOVi0ZP9ui9T+VH26L1P5VB/Zrf3x+VL/Zx/vCtFcl2&#10;Lcdwsi5D4HualjuPLbIkH/fVZ/8AZx/vCpYLNIwd4Dms5KW6OOVBN812aH9oH+8v/fVH2xm5wDVT&#10;7ND/AM8xVuOxaTAXnjpSjt7xy1ISjtcfHqDR5/dq31q5BqyBfnGG9AOKiXRZGUEuqn0IpkmkzI2B&#10;8w9QKLRZjyTvcvx6tG3QkfpViG9SckIxyKxv7Ln/ALtW9NsZIJGLjAIqWktmaxc+qNiG4eEkg5z7&#10;1IdQfv8AzqtQyhuCMipN+WL1aLK6o0fP3vxqzFqyMMksp+lZiqF6DFLWLoxkWrLY1v7Uj/vPR/ak&#10;f956yipXBI69KVUZ/ujNR9XgPmNVdSRjgO1Tw3wWQMHzt5wxrF8iT+6akhsZZ2IC9KTw8ejJc11O&#10;h/tn2T86P7Z9k/Os230c+X8+A2e4qX+x19V/Kp9kv5jm9rR7F7+2CeAEJ+tWRqUOBndn6Vlw6Wsc&#10;it8pwfSrnlJ/dFRKm1s7kSrUuxZGpQZ5LY+lTLeQEjHmf98VCsdsQDsUVMJU4AYVlyyL9pTWyLfm&#10;88LkVKuGGcfpVRXK9DipvtI/u1jySXW51Rqxa10J9x9TTvOk/vt+ZqOPfKMhDt9aY02DjaTTsxe1&#10;pLqifzpP77fmaVbiRWB3scHPU1DEzTNhUJqb7PIf4DSsP2tL+ZGhba1510fMARRz1qaPUmvJGXaF&#10;VehB61iyQeXIVdMMOoNOtZCsjhWwMVzYjlVNk4XD+zqOSe58t/tabrrVGQYJDevXkVyf7K/7jxbE&#10;c4Ak5x/vV0n7VUjJfuVODv8A6isT9lS1a48SZA3Hf+XzV8JKEZYvlex+hRbjl7PuS51DfBEz/Kqq&#10;BxU8d9GsERYsQwyOKz7uBxaIpGOVGauHT28mJN4yi46V9phacYxuj85zKcuVJbkjakryIqlizHAz&#10;VvzGaNQ3BAqBbSJdp2LuXoamrp9nHm5zzlUk6SpsQyKCFLAHsua86+L/AI2TQNBvHjK+aqqMbiOu&#10;a72WzE1wJFA39j3r5T/ab11rNdQtmZgdqc5+teJmOKVODPpsqwSlNN9T5k+IfjyXxHdvnuc53E15&#10;zdSMzYPHep7i6/ecg1SZizZNfkWLrutNn7Jh6KpRSRJDhmwxxUskaKpIbJqrVizhEjNnsK4VG52u&#10;UhlIaszWpTkcj0FVWXcfSp1iza/NHQ6TwPrEej6vBM5IKsCK/Qn4C/GjTdai/s8uFkKoOTzwv1r8&#10;2oYwoB4Jz1r0f4TeM28O+J7aZ5XRF9GxX0uX432bSZ8lmuAWKi5Lc/V63m+zgkIHik5Of6VzOqfD&#10;fTdeuGu8qWY8h4l4/OqXwz+JGm+J/D9tIZfNkwB8zZPOa71bVLhd0DKExnivvaVaOJVmfjuLozy6&#10;Tqx3ZheHfAtnosZ2CIEEYwig/wAq6hCISSQqiq0NiY5AzMGHpVmSNZMB1DD3rrjTjDY8Ctj61d3Y&#10;/cH5Bz9KKakaxrhRgU6tDz7uTu9wpyDvQqetK3y9OKDqp03D95PZDqKj3H1o3H1oN/rMOxJRUe4+&#10;tG4+tAfWYdiSjio9x9aTOaBPFRtoiWmMvzU3cacGyy0ETrQqRs1qcV8aof8Aig7xtxVRG3I+lfk3&#10;4r/5Gm7x/wA92/8AQjX6q/tCavHZ+ALuMNg7WBwenFflbrgFz4iuHx1mP/oRr5HNk5yjY/Y+GrRo&#10;u2x+i/7IsgTwDpxIyfK7/wDAq+gy2/mvn/8AZUha38Aacduf3Q+UduWr6AOFVflxXt4FONJJnwOb&#10;1IfXZLqx0bDOD1qKZtzYx0p+0mm7R6V6PLrc+fq4aU5c6e5HU0aQtBMZT1jZcEeopu0elMurWS5g&#10;2xjJ3ClP4WaYfCP2i1Pg/wDa7+HM5cX9vGzxLGAW288KfavjS6jCl1bgqcHjmv1r/aO0O1h8AXXn&#10;rHvKtyR/s1+VfiaGO31i7UbVTzG6dOpr83zanzVHNH7tkspKiqb6HOSbeNpJ+tNp8wUSHb93tTK+&#10;aPqwHUV1Pg6+Fjr1m7hcFwDntXLVoWMwWWJyclDk1tSlyzTMK0eaNj9KhpNr4g+E9jcRbGYRNn5R&#10;niIV+d3i21az1i4jI78flX21+zt4tXxR8PXtBK0jQq6+Wxz2Ar5Q+OWmrpfjS6gWIQlSQVH0Fe9i&#10;9aKkup4eEioVHE8ropWYsck5NJXzZ9GFFFFABRRRQAUoUmkqWkXGPMMEbdcZr1b4B+G31jxtZBdz&#10;bXGeM1wWlW4lRhkGvo39j/TY5PHH3Vba2en+zXr4CK9pG55GY1OSjO3Q/RbQbNdL0aG3PDBcYx05&#10;oupDuC9O9Xroq84KtgHrVaaxeV9w6V+sYWcEk5M/mfOFUlVl5jLabcu0jkVbhxvBJxio47doY/uZ&#10;PepYYXeZBjGTTrVIJtozweHqS5XNaHy9+2U27Q7wnjm3/wDQzW/+xjgeA7n03R/yasL9saIyaNer&#10;nGDB/wChmt39jBlbwHcKR/En8mr5yMXUrH6bWqRo5Y2z6Fbk8Cm1LLkLlTtxVcK0hJHJr6CMro/P&#10;JYxN3SON+MC7fBN8e5jb+VflR48/5Heb/rr/AOzmv1S+LnnTeEb9AxO2Nvl/Cvy18fWL2vjCV3GS&#10;0/T/AIEa+RzaL9omz9Y4WqKVB26n6U/sun/i2VgO/lj+bV60y7q8l/ZZ+b4bafxjMX9Wr1qOMwx7&#10;Sc817+Cl7nKfJZtRjKpNvuR0oUmpKK9M+UWFjfVkew0bSKkpG6elA5YeCTaIw1S570yNPMkVRxk4&#10;qSe1ZIm2uGPTAqXJRMcNNqXL3PmD9rvxhHp+jm3Vs7nU8HkYZa/O7Xr77ZqNxMeAXb+Zr7H/AGyT&#10;JDqAidGUFsgnoeVr4n1Jt1w699xNfnmcSfO0fvWQUrUEVGy7E9qb0qWo2+8a+TufayiooSiipF+7&#10;QTFcw2Ntrg9q2NL1JrC6jmQ52nOM4rKqWNl3DanPrWtKXK7ozrUro+3P2df2gLWzW1tbptpaZAdz&#10;Hjr6mvtyw1+313Tobm0KOrqPun2H+NfjDYahLpdwjxSkYbd8pr77/ZJ+MVpeWsWn390zS7Qq+Y3+&#10;6PSvucBjbaM/M88ydTXPE+qo1DA7/lPanq3y4zTy0d/apc25Dxf7P1pY7dnJwK+rpVVUjc/NKuF+&#10;qz00K56mirElqU5JxUG0+lbpp7HjSpyT2uOVsirOjg/2gh6VWVcVf0mNmu1YDIHU1nUScbs9ag5c&#10;q5tz0exkDRY7io775GDDHNOsoSqB8/e5pmoRncHzweMV8vpzn0qk4rQ8x+N3zeAtVOOcCvx88dOf&#10;+Eit0IxgKf51+wnxq/5EPU/wr8ifiRamPxFbMy7Wwv8AWuDF9D9Cyt/uVf8ArQ/QX9k+yWHwdpjh&#10;ieGbn/rmte4ySLI5dehrxf8AZX48GaWvfY3/AKLWva1s5EiDMNo96+qwlTmiuZ9D8uzKmo4qTSIJ&#10;O1NVd1SzRlVDZyM4pkfevRPnZRU69mGzFKSFpaYynrTOiS9lG9NAzelNzS7T6ULGzEADJoPOn7Sb&#10;u0JmjNTm1ZepwaY0JXvUqSexEYzk7JEdFO8s+tOWMjqM1RtHD1ZPYavygsaq6xdrbaPcSkcBT/Kr&#10;rYRSznao5JNeYfE74ueH9E0+8tHu49wTBUN35HpXBiqsFGzZ9Pl2DnzJRR8A/tBXseqeK7pFIBDd&#10;/otcd4H8eHwXDcoOrZ6MRnken0qr8UNbGq+KLiWKUum7jn2FcZqEZWFGJzk/0r8/xNaMpO25+14S&#10;halGD2NPxZ4il8SXXmFuNzHlj3Oe9c5JGY8ZpVYKwJGRTriQSMMdq8Kbuz2Irl0RFUi/dFM2nbux&#10;x0pMntWRtGXKx7N2plLtJ7UbT6UDldsSpYoXddw6fWo2XaAc5z29KckrIMBiBVx3RDPWf2f9Kl1D&#10;xpaKRwrfXsa/WDTrqHwnocdxcNGkcSEtyBwCTX5MfA/xdD4Z1wXM5b5Tng47Gvdvij+1IdW0e4sb&#10;e9uf3mUBEoxyv0r6vC4qNKnq9j4zNMFLFVLWPTv2hv2k7G/ufs+nMGaMlW2sR0DDsa+DvFniSbW9&#10;Sknl3bmPRmJ7D1pNW1ya8vnmErNuOSc+9Yl9L50++vOxeNdQ9TLcuhhbRRBIFUHacj3qKpG+6ajr&#10;w731Z9HNWsFFFFBmFFFFABW/4L0mbVdWVIRuYBv5GsCvYf2bdNXUfFTowU/K33v9xq6MPHnqJHPi&#10;JclKUj9Hf2cNDl0X4d2aSry0Kn80SvUp2AjA7mqHgXS003wXZBNvzW6D5Rj+BavyRmQLzjAr9Vwd&#10;oUopn8753iOevJdSJWGBVyx5aqbQtyMZFXtLt3b7q5GcV3TkrHJl9XmnaXQ7HS2V4AB1Xg1dLAdS&#10;BUFnbi3hxxk9SKJ7UzSbgwHFfNTd5Ox9pTjFvV2RYB6Gk1WZZNOnB4+Q5qxp8IaZFYblx/SjXrMG&#10;zkEahfkOcVlzLmSCVNPWWx+dX7aUiqjjPc/yevj/AMNuD4p07uMmvsL9tS13K4I+YE/yevjnw7bt&#10;/wAJVpwBwdxrycS5qtotD7fAcv1f7z9VfhjHAvhHThvLfuj24+8a68xhWAXpjNct8M9P2+ENPUYI&#10;aIgDHT5jXZTW/kxp69K+1wkr01c/Hs2pxljN9CGo2OTUyxmTjtTGgZenNd/MkeTipOyRHT1GWTmm&#10;spXGRipY7fd8ytkL1rOo1ysywkuWqvM+EP22rj/S8sMDcV/R68C+ALBviHabeck4/wC+TXu/7ckR&#10;/tAEHC5zt98PXhX7O3/JRLL6n/0E18DVv9chfa5+8YVKWWu3Y/UfS7V7fw/d78Zw3T6CvzZ/aX/5&#10;HjUv8/8ALRq/TKMf8SG6Ps38q/M39pf/AJHjUv8AP/LRq93M9YnzXDseWpJHgdxnf04psf8ArF+t&#10;T3H3TVavzeppJn65R1hY1tOKJdoWbC5zX1d4I+PVv4S8Dpbj5mW2eMLuI/iJ7GvjxZDGwPbvV1dR&#10;llj2eY2COVzXoYbFuirHkYzBRrtKWx3Hjv4hS+ItUmnR5MO7Ny7cZJ9/euFZyxyxJ+ppjSKpwWwa&#10;r3E29sKeK5qtV1HzM2o0VTSjEW4jIbcBxUmnsnmFX79OKbHPvjZHbBI+8agXKt8p59awWrO3ZWLP&#10;k5mL9BnivWPhP8KbrxgtzcbXWOOMtkLkdR6j3rkPBfg+58TXVvDFgvJIqBSM5JNfdXgrwiPhX8K7&#10;ua8RI5ZbZl+UbSfkU/0r2MLheb3nseHjMZye4nqfD3xa8OjwzrS2W7c0WQeAOyn+tcFmvRvjfqy6&#10;x4wvJlJK7hjJ6fKv+Fec151fSo4o9TDNypJsKKKK5jpCpoLcSKSWxioxC5/hNPWOTBABwetXGLkx&#10;XRItunmbQzE59K+pP2TfEMmk/aYizY5/iP8AeSvnfQPDN1qMyrGuSzALx1r7B/Zx+C2rW9m081pu&#10;3nIO3tlD619hkuFaqqcloj5HPsVSWHlBy1Ppb45Ttqfwsl8tcllB/JxX5R+K3MepBSOSg6/jX68f&#10;E/SVj8AzwlVR4kw3HXnNfkj482r4ijycr5S5/M1eetSskeRwjBQpy063E0XXFtLdIhGpO/O7HPau&#10;w8WaTea5bw3UFuzLECDtUnOSP8K82t2VL5HC5jHpX31+ynoeheNfCc1td2sE8+VI80E93P8ASvHy&#10;2msQ3BvU+lzfE/Uoqslp1Pi3T/hvrGuXAC20q5+UfIf8Peuy079nXX5bN5pIXSNRkNjr19q/THTf&#10;gxoOjw71srNG++NqHj9atat4VsofDd4qQxFFAxgHAr255XGF5XufM0+JPbNRWh+QGpaTJpOpyW0g&#10;5jYA5+ma++f2OWEng7jnBI/SOvjL4pIi+PtWjRQoEqj/AMcWvtH9i3T3h8GySOwZWZgFx7R81tl9&#10;FRqOzO7OpOphF5n1MuFHNWNJkRrreMrzs5GO9VLiTyVLY3e1T2bbnQ464NfXuPuWPxnD4prEcp6J&#10;pt0CgUA4wMkj2rzX9oJg3hLUCP8Anym/kK9F0uN1txufcCq49uK4P45WkbeFbss65a0mypHXgV8p&#10;Xsrn6Bl8F7XnR8Qfshwr/wALa1FieftT9f8ArstfeuuSKbOEIOVBzx718DfswxlfjFqMcJ2FrtwM&#10;f9dhX3tqsJ0vQYri5bhhncf96t8FJQimaZrD2kmvIxI7wwsSIw3HenSSGdWkYLHhCMZ9q8q8d/tB&#10;eHfCMLwyn986ZVlfGM5wentXz7r/AO2VbxzXECXF1tycETDHU+1dtfF04R1ep89g8nr1qiny6HiP&#10;7XUxfx5LKOmTx/wGOug/Y6W3XxQGluBEMAn5gP40rx34m+N/+E88QNdM7vnJPmNk9F/wqj4V8R3P&#10;g+7E9rO8JP8AzzOD1B/pXw31rkxPtUfrv1LnwSw7P1vvfiFoPhvTFkuLxSqoBkEE9h615zfftV+F&#10;rKN1jkWSRem4f/Xr899e+L2raxa+U+oXLr/dZwe/0rg5NVuWyzzsfUk16lTOmfNUeGaMW2z7T+JH&#10;7XFle7oLaNc+YxyGYf3h618oeMPHE/iJmLyOp7/vCR29T7VyEl0JGyz5NVZ5d5wOleJXzCpVv2Z9&#10;Phcso4a3KtidrtWOSST71C8xkUjHGajVfWn15Dk2e/GklqwqWJHU7gAcj1qDzParMModcDgjtVU3&#10;yu7FWldaHv8A+yj4Sk17xcjkAIMkkgcfI/8AhXr/AO1pdafZ+Hbi1gdWdJiBwAf9Uf8AGuF/Y41B&#10;bXXG3ybIwjbvTOyTFcn+0Z4oXU9cv4fmDeevDHP/ACyFe/CUY4e/c+fnHnrLueCzo8sjNgD8aiKl&#10;ODVt3CjniqUxzISOleLUvax7dOTuOp0cnl54qMPTq5js0krFlJhnIOK9O+E/xKm8J3Txn542Gclz&#10;3K+/tXkzLuqezuWhl5fArtw+IlRkmjzMThY1YOL2P18+GHxCt/FvhW28gqW2noefvN7+1dVp8baY&#10;zC4OFI4Jr5B/Y18XJNstZXZlHQE8dJDX2brtib+1+RgJB0/I1+q5fW9tTWu5+DZ7g40ajuVmm8tj&#10;IoyD0/GsiRdjkDpWp9jkht0VjnCjJpF01riNuQp7MRX0HOotS6Hw+Cqexm4SPMPjU234d6ufS3kP&#10;/jhr83tcut3jSYbed65/75Ffpd8cdJeP4d6yPMU4tZD0/wBhq/M3XISvjidc/wAa/wDoIr4biBc8&#10;oyR+18KTjKjOzP0R/Z+mLaFZJ2WBuf8Atoa9SuMrMd7ZJ5615V+zzA66HZcZBgYA/wDbQ165faLP&#10;dTK6nZjA6V7+VSUKSPic8qcmLbZHJY/abFlCgO2MHv1pml6SbXc82C5429Rj1rUAxwKr383k2r4b&#10;a7AhPr2r6ON9j85lWnVk4r7TMHUr6S4n8sDYIyVG0nnmizUW8LyyABcZ57Yqa0tWVi7/ADSNznuP&#10;WvM/ip8ULPw7Hc2pmKFYnztbG7gH0965sViVh4n2OXZfKq0kjzv9qj4pWcNkbK2bc4i2tg45w47G&#10;viLxBqjatdNM34c59P8ACuh+JPjKXxFrl2/nSSIZWxuOeNzcfrXCTXAXdk5PpX5XmmPWIm10P3DK&#10;MuWDpJW1KsmDKwzxUi2/y5JqvT1kkbgEmvlE7O59W78tkOZTkqvIHen2rNDMprT0VIFx54XHfd+N&#10;U9QKreEp90HjH1NWvdamP41ynvvwH+I0WmavHbTuyowVSxY9lb3r7iuPido3gvwzLcfaQ00kLyIo&#10;I5K564PvX5W6ffyWcqSxuyuOhU812mufFG/1bT0tnuZ2CoyHc4I5/CvtcNmXJQcZM+OxmVqtWU4k&#10;3x58ft428Z3d2vKb2AG4kffc/wBa8tHSr08w+Zm+ZmbOapV8hiazqzbPrcJRVKCSEZc0wgink4pP&#10;M9q5Fc6pJDOa3PDeqS6LfRTDoGB6kdwaxvM9qlafztiqMEHrWtKTjNM56kFKNrn2b+z78QotQWOK&#10;diMKR1J7P6muT/aOZppLp1x5YnBBzz/qq4P9nvUHt9cMZck9v++WrtP2gv8Aj1m/67D/ANFmvvsP&#10;iJPBto+Jnh408amVf2aWDXl4f9hv/Qkr7CtbhPtkDk4XDdfpXx3+zPGftV62OCjD/wAeSvryG1a4&#10;aCLOxsHrXu5E21r/AFufJ8URjd3HTHdNIR0LH+dQyMVQkDNW5tPmt8ZUlf71V9pzjv0r72LR8HvH&#10;3WZ6tsYN6c1oRSgqSB1GKpXELW8zRt95etW4+I1+laz1s0efg5PVDqa0ir1IH406q11afaMEEKfW&#10;sz1I2b1IptS2vhF3D3rNuI/tEzSE4LdhVlrOVWI2E+9J9km/55mp5pLY74ckNUyk1qMHB5qo8gjJ&#10;BBHbpWu1rKqklCAKrXESyRndge5rSM5dTojNdSgJlPrQ0o7U6aFUUFSCc9qhII61tdmVWpKL93Yd&#10;5hyDjpSPJleeBTaRlDKQRkHrSucvPJ6NlO41KNVZVG5unI4rKrUutPDKTGoHsKzmt5FOChBroha2&#10;g0uwyijpxRWgBRg4oopO/Q0hNwehkS3DNKcna393NZ91dIysoGW6HIrcuNPSaXzAFV+7Y5NZc+gy&#10;7iyurZPQCqj5nqRxEJLszIorQk0W4jQsF3H0ArPrYpNPYKKKKYwoPv0opsi71IpMCqzbmJxiq16T&#10;5Y+tWKjuITKoGdveuJnZTajJN7GdUMkmCVxV57NlUkHcfSqkkYb2NQ7nqcymvcZDHjcM12ukcI24&#10;Kr+g/GuOWD5hz3rstNQNvbHI6VKuuhjUVoO5LPKJMADj1qLOKVlKnBGDTJF3qRWLbb1IiktEN+0J&#10;70z7QewpDbsB1zTPLf8AumrSibJRNuiinIwVslQ3sa6TzRtKOopKKBEskobGzcvrk1NBeSNIisRt&#10;6VUqS3UNMgIyM1SbuFjXopOnFLWxkFFFFABVqzuo7dgxVi/rniqyqWYAda0RBaquSWyBzxWcjjxC&#10;crJMfPrXlMAELZ54q6u3y/MZs8Z2g81zOqaxDY7XijGe3FcZqHxhg026WLydx3YOQa+cxmOVK6Tt&#10;Y9HD4WVayjuereen9x/zp8Ki5JCZQjn5jXla/G6zZFDQkEDptPFPj+OFlHkrE3/fJrwFnNnueost&#10;fY9aFvJx864+lS/ZzgncK8mX47Wp4Ebf98mpI/jlaSZyjDH+ya6f7djTXNN6CllMp6RVmeoqhZgO&#10;lWEhaPOGX8RXlX/C7rT+4/8A3yaqt8eLYMR5Tf8AfJqJcT4Yn+wq8tj2HEn95fyq7YMsILPtYniv&#10;FY/jpbSKx8tsjp8prndd/aEWHiAOpB9CM1lPiihy6AuHq0nys+ljeRc8KD+FQx3wVhmSPHfGK+Q7&#10;79oy+ZisbOvr1qtD8e9TusxxuwY98msI8UUAXDNTVNH2X/aUP95f++hR/aUP95f++hXxXefGzW7V&#10;jm7k/wC+qpx/HrWznfcyD6Mah8UUF0f4Ff6ry/q590Ws0c7HLKoHPJqy32dVJ8xf++hXw0v7RGuK&#10;oH2qX/vo0f8ADRGuHrdS/wDfRo/1ow1tmR/qxV6H2z/aFv8A3f8Ax4Uq6hbswGMc/wB4V8Sf8NCa&#10;1/z8yfmaP+Ghda/5+ZPzNR/rRQH/AKtVuyPvBPK2j9+n/fQp37s9Jo/++hXwav7SWswyfNcytjsS&#10;anj/AGmNYLZWR8j/AGjR/rPhra3N/wDVqtY+7QAOPOXH1pd0A6yqP+Bivhb/AIac13/ntJ/30aY3&#10;7SmtMxJkcn/eNT/rRheoo8N1lukfeEN1FbklJUyf9oVah1rychZYTn1wa+BP+Gk9Z/vv/wB9Ggft&#10;KayOfMf/AL6NH+s2E8wfDU27tK/ofev9oCS8Ejspy2W5GKx/GHjbTvDtlvUoZTuz+9X0z0r4vX9p&#10;zW2iw00mfXca4bxF8VNW8QyM01w5GTgbq8/E51CsrxO/C5LUhL39jqfjB8RJ/GmuSpgBd2RjB9PS&#10;vd/2NvCcUfm3s7ZZfmHb+IV8XW+qtFfGQks/Oc17P4D/AGh7jwXY+Tb7o8jDKucGvCo42PtOZux7&#10;2Jwc/Yexgj9GLjZGyqWVlPOewpPPT++v518Mt+17qUigBnZfQlqb/wANbal6H82r6inmkIx1Z8hP&#10;Jqs370T7o89P76/nVqzj+0BnSRBt455r4Il/a51IxsF3Bu33qLH9r7W4NwE0i57AmqlnFNqyYlkU&#10;9+T8D7yt5P8AiaSxu6/cBHaviv8AayiP9oaiyuCMR/zNc637XOtre+aZ5GyACSTXlXxM+Ll/4xkn&#10;aWRnSTbncT2zXzGY4xVI7n0mW5fKjJOSPMHYynJqNhtqRfuikZd1fEt3dz7vk93QfG/7o9Mg+lTW&#10;s+JMEfe44qrt21Jb/wCuT611RXu6nPbUuXchVQB3qj2qzfMdq/WqVc0tWbRlyodG5Vge1XLe4O7c&#10;p2sD61Rp8Ks0gCnBpp2MZR5j1TwX8adY8JRokErHawYc8cV9j/An4/33iWO3t711JYgHlQccV+ec&#10;duV/iLfWu0+HXji78K61FMsr4UjofSvpctzCVGa5z5jNMqp4qm1Y/XvS5ItQ0qK5RsFlzjdmpLdj&#10;cMRjb9a+FdD/AGwLjR9Lht8yExrg8NUy/tyXKsCBICPZq+pWZwZ8I+G+a/un3YyLGeSAfQ0xHDtg&#10;cV8KyftxXEzbnEjN6kNUM37cF98oi8xQB/tVp/acZaIy/wBW6sV7qPvPY398VAzPkjI/KvhMftvX&#10;veSbP0amSftvahxseU/XdSWYLuTLh6vNW5T7v3VOiR/xSL+dfCtt+2dqdwqYkk3N/vVpQ/tRalcf&#10;cZ89Tkmj+04a3OX/AFWmfb0UNuwO51/76pxtoC3yyL/31XxL/wANMav/AHm/M1Rvv2nNZhk3rcyx&#10;7RnCk0f2jDuJ8LT7/wBfefcclqA2FcYqtcQyQqX8xduemK+B7v8AbG161YlL64KDjJJzUMn7bGty&#10;W/lPPK3Od2WzVxzKnpca4UrdHc/QSFY5LUykgbeozTrW6t2k2uyqoBPLAV+eS/tr6vbqVaaZlPbJ&#10;qndftmalMshEsoLdvmxWNTMqV2rmlPhKtuz3T9rPx5FHoV/aQEYEjLkOD/DXwvoMLa5rhDLuAdT8&#10;o/2qv+PPivfeNPNEsjssjljkn0xWv8HtW03THM13Bvk3D5tuTgMDXz9XGKtUTvofoeDwLweHcVuf&#10;ot+z7oX9i+DbUMeCgwCMY616vt3Rsw5CjNfM2g/tNaLouiwwrbuVAHHlt6/Wti2/a+0dYjH9kbHc&#10;eW3+NfR08VGNJN9D8zxmSV8Ri3UR73HcDcN6HHtxV37LET/9evneb9rLS2xssuPdG/xoX9rTTuD9&#10;lIP+43+NdEcXCWtznq5Vido7H0QLWMdj+dOjg8pmcthB2r53/wCGtrD/AJ9m/wC+G/xqd/2udIax&#10;dHtGL44/dt/jSqYqNtGFDLMXGSu9Dkv24vGM1r4et4YGKCQlW+btsNfnLfN9ollZyWLMT196+mf2&#10;mvjRb+PLeGO3gwi/3gR/CRXy3cXBWQgD3r4nMqylPQ/XMnw8qVGz3GTQqqZGc1XHJxU4uj/dFRfx&#10;Z96+faduY+lhfZiFcUschjPFPpoj3HAqE9TaUOx6n8M/ide+B7OSO3fAkHPI9Qa5z4h+JpPE2sSa&#10;jMd0kpJIyPYf0rlFuGjGOtRyO0jZNd85tw5Tz40Up85HRSlStJXAdgUUUUAS26o7bX/PNSTxxRrx&#10;yT7021iV9zNzjtULHcxIGB6UAIKkaQbuBgVI1mdqlTkn1qOaHyduepHNA02tixa3z26nAO2vZv2d&#10;/iMvgvxEbqQBgW6bgvb3rw8SMF2g/L6VJayvHIDGcGt6NWVKSkjmxFGNeDjLqfpnqn7WFvCimCKP&#10;JUn/AFsZqxoX7U9veW5kuI0JzjAlQV+bC3103Pmtge9TR6veQjCzMPxr6ejmku2h8fV4foVNZJH6&#10;R69+1da2ab4Y4wOwM0ZrT+Hv7Ry+LdUSEiMISBxInr7V+a8On6hrMBdpztPI+atvwjqGt+C9Vikt&#10;LkhSRn58d80nmT579C5ZHRVOySufZv7WfiKLUNJuvJdMt5Hy7gT9416F+xNpoXwPI84IRyhx07NX&#10;wd4s8eazrkw+1P5oyhIZ+wOa+ivg7+1hp3gnwvDZG1bIAzhG55Pv713YXGJzbPMzDKXLCKikfcM0&#10;wW6MIQkZ4btUs1uy24dGGSRxivlT/ht/SyuTZNuz/wA82/xqaP8Abk0pY2U2TZ7fu2/xr2HjYbJH&#10;xMOG53u0ezfHOZdH+H99OCHn8t84Pt6V+VXiPWG1rxFJlG3rdHP03Gvp/wCLP7YFr4o0e5sRbMvn&#10;ZXG1vlyO3NfKOma9b2utz3ksIlSSTeAwPHzZr5/F4n2st9D9DybL5YKi01dn6o/sw2Udv8MNNfaw&#10;cxdz7tXqEzLDCrYzk4r4z+HP7YWl+G/CllZJZsEjTHCN6n3966eb9trSWt8/Y2Zc8Axt1/OvYw2K&#10;pxjbc+OzHKMTiKsnHS7Pqe4gUKjEFQRn0psbRquDg/jXy9J+3NpM8SpLZswUYAMbcfrUcf7aejSZ&#10;xZN/37b/ABrreNgkeLHh7GuV76n1MzIw+QAH86qybmbBGcegr5sX9trRoxxpvbr5bf41atf21tFu&#10;uFsDnv8Au2/xrWnjKchVOHsaviZ9GRYWaPCMCTgE1fubVFXzD9/ge1fN837YmmSqgFls2nI2o3+N&#10;WP8AhruwkQBrLcvHVG/xrGWMhP4WXh8lr0WpSRyH7aXhW2vdL+2YIljdVHPqy1+deqW5W+uOfuuw&#10;/I192/tAfHzSPF+giJbUqxZSTsb+8PevhbxHeJPq1w8I2xsxO38TXx2ZyTbsz9eyWMqdNJmbUbfe&#10;NO3CmV80j6ubT2CnIe1I2OxzSUzNOzuS0UsULyLuHI+tSfZ39vzqTdSTCLec7T+ddR4F8YX/AIR1&#10;qC7hmYbWHAOOhzXLQzeXxjg06eYMo8s4Oea3hWlF3TOSrQ57q2jP0Z/Zv/aSm1e3t9NvtpTbyWdR&#10;6mvr3SdUtNVt1eJo8sucBwe9fiF4a8U6j4emSW1neJl6FTX0F8Pf2utd8O3MKS3M00YAU7ifXNfX&#10;YHMI8lpM/Ps1yN1p81M/TS8ZnbY2CAeMCqvl+lfN3hD9sbT9SsVN5bM0gHJ2MfT3rZl/a10eO6UR&#10;2jbMH/lm3+NfRwx8LI+RnlNWLty6HvPl+xrR0fKXAA4U9civnyT9rXRWAxau3HeNuv50+1/a80mC&#10;ZX+xFgOxRv8AGirjItW6Dp5XOTtY+xrFTPCDjbj261Hq0BMCFDjDcnr2r560/wDbg8NR2aq1lIWI&#10;6+S3H6026/ba8NPaypHZSFmBwDC2Cfzr5/28VLc92GWTUbuJ1P7RGpw6H8O7hyQ7yJlgGHUGvyD8&#10;Za4+ta/AxwMBfT3r7D/aQ/agtfFGizW1rE8JIwoCsABkV8K2Uk2pa1bYABLAda4MTW5qiSdz6vAU&#10;PZ0feP1H/ZYjZfCekkjHyHgj/pmte9SN50wiP3O9eY/s86GbH4e6NNIqmTyV+bvzGtenRruuN/ev&#10;sMMrQufkeZ1U8U7PqUNQYwTRwoMqx+tLcQ7Y1Yccc1YvIf8ASopCcDIFPZQ64YZFd6lazPBn7tXn&#10;M9YSyg0kkRjGTWkqhVwBgVHNCJlAJxirVTUara6meqljgDJqeSFbOMyTNtA5yTipYbeS3kMigMqg&#10;9TXiv7RXxjHhvw3JFCreaynDYPHynms61bkV0e1gaKxE0rHpM3jXSoZCjTxZBx/r1/xpreNNL6mS&#10;PHvMv+Nflhr3xp1y41aeSK7kVd5/iPqaqt8d/EuwxveyOOhy55r5qtmHK73PvqeQJpaH6j33xO0e&#10;zidt0ZI/6eErgvGX7Q1no9qzWvl7l6jzkOa/N6++LmvXikfa5Bnr83b0rEvPGWp33+tuHb8a86pn&#10;Olk2ddPh6MZXkfWnj79srW5dPnggMag5A2hMjj2r5X8U/EDVPE19PPcXT/vGyRuPqT6+9cvcTO6u&#10;7MS3rVLLOck5rx6+PlU6n02Ey2lR+BGqreZ85O5u5JzVW+k34TOcc1AsjLkA4pteVKo5bnuxpqJF&#10;RUhUVH0qCZRcR7Ss6hTjA9qZRRTJHKxzT6jX7wqSpZvB3RFT1kKqVwMH2prfeNJVp21MWWLe4a3Y&#10;7SQD6VOLozZyT/wI1QBxS8mt3U0MnBNlqS4CNjGah3FuT1qPYaduFczdzenFQ3Fb7pqOnM2elNoQ&#10;Td3oFFFFMgKKKKAHxMFkBIzX0t+xz4dj1nxhMW6KG6f7jV812sPnzqnTNfbX7Eug2mlavNczOwGD&#10;91Qf4HFevl0U6ibPHzSXLQaXU+8tFjez0uztf4FiTHH+yBT4t0l1sPC5Paqn/CV6V/o6q8xChVP7&#10;v0FTt4q0hcMWl4/6Z1+iUqsFCyPwnMcBUnXbSNO4tooZ2C/dU8c1Potw5nkVVG36e9c9c+LtLkQB&#10;HmHPP7uptL8Z6ZaN/rZlJ44jqJ14KNjXBZbUUr2PRl3bRjFOGe9Yf/Ca6V/fm/790J440jzdpeb1&#10;P7uvI50z6pYOrGysdVY4WZe3FGuTPDAdv909qxbfxdpEoDLJNtz/AM86k1zxpociqqyT5Kn/AJZV&#10;z+0jzo9CeCquN7aHwT+3Sjx2rXIIBbIxj/Zc18W+HW8zVLSfOZEbqD7192ftsTadrHhuUwBiyljl&#10;lxn5Xr8+re8bTNaAjO1VcZA/CuTESSrLse9l9N/V+Tqj9bvgTK2peD9PknOT9nZuOOfMNd5cMMkL&#10;2OOea8D/AGbfifZf2Hp1ncGQAQENtQn/AJaGva7zxPo7T7oDKExz+7xzX02ErR5bNn53mWDnLEuV&#10;tC/bna20Y+b1qSWM/e69uBWM3ijTW6GQfRKVfFdgvSSXH+5XZKtTb3PExGXTqaxNPHqKlhykbsB+&#10;lY7+K9KjXc0k3v8Au6G8eaRt2r5mP+udZOtC25w0ctrqom0fGP7bunjY9w3zMSeg6cPXzP8AAu+T&#10;T/HlrKecMRjOOqmvq/8Aa7urHWtLleJ5BkEbSuB0evi3w9dHwz4sjvUUOiP90/SvkcTUjHERb6H7&#10;bl9Nywbh5H656Hdf2h4TnkAwWd0557Cvzb/alVbXx/qEY5yoPX/po9fUfg/9qHT7XwnNbSW7eY0j&#10;7fkbuBXx38d/FUPinxdd3qJgOAMEY/jY/wBa3xeJU6aszjyzBOhWbseTzMoX5uaq/TpVq7kiYrlA&#10;PpVPeOa+Oq/Efe0ZWVmK33TTFYqwI605mGOKZWaLnZsmaQzKNwFJTFb1pd4pGicbCP1q5CqtsAAy&#10;cCqTNuqxprBb6EnkBhWkdGc1TW7R91fsi/Bm0m0SPXL1l3wyxzDeCBwX9fpVr9rz4zY01dDskRIo&#10;vkJjK8gK69vpWFpH7QVv4X+GU+m2kJhla2dQyKeDlsH9a+V9d8TXnizUrua6mZyzMwJOTjJ4/Wvo&#10;3XjSgoRZ82sPKrPnmc7r14b26MpJJk5OT9KzGQY4qzqC7JtvXFVa8WpFVJcyPoqdowtYbVq3hUqG&#10;71XqzadGqY01fUJvQ6Twn4XfxHeJAmSWO0BVJ7j0+te6eF/2Wrm+nhlfzQhAJzDJ3H0rhvgLqkGi&#10;+JILi5BaNXUkAZz8y1+gnhn9oHw7b6WkTWjZWNFB8o9l+tfQ4PD0uX3tz5HMMTiIT5aexz/w1/ZV&#10;0DQbW2urlfNnDB+pA4J7GvoLTdJj0O2it7SKOOFVH8Az09fwry61+PWkzKQElIX/AKZn/GuW8e/t&#10;aWOiqkdrFIGAwfkYdj7+1fT06sKNPyPgcTh8XjKnKzsv2jvFEXh3wfcyLhpHXGNw9QOn41+TfiaV&#10;dQ1DzWPzeWACDx3r2341ftLap4+ja1VmSL6nnlT3+leBN8+c88V8pjq0MROyZ+iZLg54GklLcSFf&#10;LTHB719Efst+NrnQtcSJJT5ZVsqD/sv/AI181STOrFQxAFdl8L/Ej6HriybmXg8r/umvKwVb6tXU&#10;rns5hQWKw8oNbn7D+H7ldZ8LWl6S3mNGqn5v9kH+tT3MKT6DexMDjbzz1614n8C/jlpreE4IL5JG&#10;ZUAwEJB+VRmu31r416DHp80cMcitIOB5Rx/Ov0H61GrSt1Z+N1MsqUMQnBdT80/jNZix+Imr7SNv&#10;nIP/ACGtfan7HEayeBQF4bcSTn/Zjr4z+Oc8F54ovryBmxLOuMjH/LMD+lfQH7InxRg8N6DLbXjS&#10;BcnbsUt/c/wrx8PiFCpa599jqM62Ejbc+25rcyRgODhvwqeyiPmIApPQAVxt58WtOmYbPMAHfYea&#10;vaH8VNMt5BM4kY5x9w19M8VFQuz8lpZVXVfmsevaRNIYTvGNoAHHtXn3x6IXwfdTjPz2U5xnpgCt&#10;NPjp4dWMAwyZxz+6P+NcB8bvihouq/D+9+yJIHaxnCloyMHH1r5yvPmu7H6NgKMot3Pkf9l/K/Gm&#10;4PzYa7Y/+Rlr7v8AiMr6p4PSzj3KVQgEZ4+bPavz0/Zo8WRaX8VHu7ssYvtZxtGT/rVNfcGqfG3R&#10;IUWNo5GDA5/dn/GscPVXJc7cVQcqlmfnL8fND1Hw7fRvNNLJ+6X7wb/a9fpXhU1x5zl3PJ96+9v2&#10;krjw34u0ppI43LrHhS0eOQre/vXwdr1gsOozJGcRKxAH4mvKxlTlle97n0GXx9zlsZi5a4JU8+tL&#10;crIq7mbPapFZLRRn86iuLxJI9oGT714EmpO9z6GPupIq7j6mjcfU0lFQIekzIuABj3FMoooAM0bj&#10;T4U3uPTvVho40XJXiixLlZhAoMYOOakwB2qFZol6DH4VI0iqoJ6GqMZXbPo34C3Nv4c8K3WrKyi4&#10;CgYLDvvXoa8P8X6/Nr2vXc0pzuYN/wCOgU+z8UXVpoL2kErRo+M474JrCkk6sxz6111Kt4KKOaFL&#10;lnKT6iNjv+tVJmzIRxgelE0nmNweKjrk8jtjG2o5V3DpR92preYRrg9Kic5JPvWziuUpSdx2aWNB&#10;JJz6VDVi1Uglu3SueK1LqTvE9o+APjS48M+JbdYm2pnDZPs3+Nfpx4c8SrrmgzXMI2srsoyQ2CAO&#10;f1r82v2d/hnJ441pHDDGcncR6N/hX6LeBdBt/C9jJbAmSORiSCPXH+FfpeTzUKfLM/J+I8PDETfL&#10;udEbnzbEOeWwM/WprWRWt1bIA+vvSfZbdoWMQI68YqpY28T6aYXZgWx8wHTBr6WNWMvcT6n5h/Zt&#10;X2l0jjfjhib4f60FIObSQcc/wNX5m+ILPyvHUgc53OPb+EV+pHjizsr7wfqtoy/8sJPm29flIr80&#10;vjdZDw/4+kaAfIG4/wC+U/xr5jNqkbryP0zhalOlCcH1ufeXwNaK10G0KjcVgYjB6fvDXrA1gLtD&#10;IWJ5yK+VP2WvHZ1O9trO4kkaJoMYxnrKK+pNYt7OzWJ0dwHA42+ozXr5bUpSppM+czrByqYrVXJ7&#10;iTErELlfUdKoyt/aEyJGpVc9+ce9Ub7xZaaVapHKX2Y7LnvXnXjv4+aX4Ps5Htll3snXyyOxOP0r&#10;ulj6dPRvY8bB5HU53K252Hj7Xl8K6NLL/Fj1A7gd/rX51/Gb4jXXiDWZkaTgKyjaw7qvpXW/Fz9p&#10;XVPFVq9sk0gUu20Engbgf6V873E8l1IZJHLuerGvic1zD2rtHU/XMnyv6vHmmincXLbzzlupJqsz&#10;FmJPWiT77fWjPtXxMm2z7iMUg3Gr8Kxqg9cetUFG5wOmTW7YeFru4VZPLjaM85Lc9KIxb2HKS2ZV&#10;WJHHU/gaqXKbJMA8e9dBNbJpjGJ4EZuw7VlXcKyBnA2kc4FXKFkFOV/Qpx3TwsDwR9KbNcGaQsOC&#10;etJjNJtHpWSm0rGvsle6BWJXmlprNtqSGZFzvXPpS3epTkoqxIsKkc8/SnfZk9/zq7Y2L30yxQqo&#10;LHHXFeqeH/gHfavpsdy0yqW5wGHoD/Wu+lR5tjzKtfl1kzxtrT5jg4FLHalXU5HWvU/G3whuPCln&#10;HI8in9278MDnGP8AGvNduGI7itHSUZChW9orpnqPwDtzN4oJBxt/+IavRvj3ahrKaQ8jzc4/7Zmu&#10;R/Zt0tbrxKGkcqrnjb/uvX0h8ePhLHceE9QuoXwEVnzwDxGa+mwslHDuLPm8TNLFJnh37NqmSa6E&#10;Z2cHrz/Elfaq24tZ7ZXxlQ2Wxivgb4Q+IZfBur3kTksMsv8A4+vP6V9uaHqz+KFDrIznsX49f8K+&#10;gyevDRI+T4iws68lbY3NVfdCgjZc7vr2rEkhKuM85PatGa1a1kCydevFRMByR0r7eOIglufHRwMo&#10;Q5SrqGks1wXVxsf15xUG3Z8uc44zViTV0ki8vLAYIPHWq/261Xgg5+lOniov3WzzcLg5qTSWoUVD&#10;JfQljtyB9Kb9ui9/yrq9pHudv1at/KyxVc3ajgjBpsl8oU7BlveqzXO5iTChNHtIGcsJiZfArF77&#10;QpH/ANeq7XsfIMWfyqhIxXJ6AnpTN4qVWit2ddPB1ftIXUpIZVBjXa27nn2rPx7VPJCOq/lSJGVP&#10;KhvrXSq1K3xHdGhOMbcrIdo9KarBv4cVYkVmUhY1B+tQmKYj7qj8aPbU/wCZFewqPW1g2j0qN4Qx&#10;zgZ+lJJa3DKQH2n1BqrNBPb433LjPTpR7al1kVLDSkrNEV4JLPa7bGQtjaF5qjeXK3BXamzFT3SS&#10;SoB5rSc5w1QLCyrgxqffNbxqU7XTOWWEkn7pXoqaYi3UM8agE4qHzoDzuYfhRLEU47sccHVkFG0n&#10;oKPOg/vt/wB81H9sK5Cn5c8UliaT6l/UKpI3yjJ4HvWbfXECRzIY1Py44x6VJcX0syNGR8ufWqza&#10;fFJl8bmPrWka0L6M1p4Rwd5GC2NxxwO1JWjdWY24jUBgeazq64yUlobNOIUUUVRI1lHpUUrbeAKm&#10;aoZ/uj61wz+NnqRb9imiJmLdaoXTnzCmBge1Xqz7r/Xt/ntQxYf3ptsW1tzcSFQcYGa6nS/uyfhX&#10;JxSNG2VbaeldZpf3ZPwqep1V/gJ7r7o+tVqtXX+rH1qCMjdh2KoeuKwqbnNT+EZSbqc2Nx2nIpKz&#10;NDQoqKaHz1X5ivfilhh8kEbi2fWu/SxwklKo3MB60lFIZpR6fHtAbJPc5qWO1jhOVHPvWavmMpYH&#10;OOMZ5q3DdyMyoY8DpnBp2fMmtjnkp8y7FuiiitiZ89vdYUUUUjz5U61+ZhVuO8QsPMQkYwccVVVt&#10;rA4zWx9rtnhGAAfcAVlOSiryKo0pXvJGB4qs7S7s1G/ZyMc187+KdPt21CRhIxAYjhjXvXjK4Rrc&#10;hG2lSB6d68G1fw691evJ9oAG4nG8etfnubtz5uU+4yyPKrt2ML+xoZsstwwHpuNL/YMf/Pw3/fRq&#10;6/hmTGBOB9GFSW/g97htou8N7uBX5zVhXUnZH1sKlO1mzMXw6WJ23TH/AIEao6hpbW7hVuWJ74Y8&#10;V1D/AA8uJF4vMfSQVD/wrO7Y83Sn/toKuNKtVjZh7WnF3ucibOUjH2l/++jVZrOTtO+f9413LfC2&#10;Zul3j/gYpv8Awqmb/n7/APHxWcsDVl0NViYd0cGbe4UkCWT/AL6NQyWkhb5pGz7k16EPhPOel1n/&#10;AIEKiuPhTLGpdrv/AMeFYywFW2qNFiqfdHnUluI2+Y0RssZyrYNdw3w2Pe7H4sKT/hW/GPtS/wDf&#10;S1H1Cp2H9eo9zh58TDDOT+NQC1j/ALzD8a9Bj+G/YXS/99LUq/C4yHm6VT/vLWcsDOO5ccbTZ52t&#10;vGpBDEke9O3e1ejr8Kwo/wCPxP8AvtaY3wrXBP21P++1qfqcvMr63DuedM3BwOaZ+89R+Vd9/wAK&#10;26D7UOf9pan/AOFVPtz9rj9fvrTeBmnZkrHU+/4HnPz/AOz+VHz/AOz+Vd43w7VWI+0/qKib4fHd&#10;8s4I9yKf9nzH9eg+v4HE/vPUflSbX9R+Vdt/wr9/+e6/99CkPw/f/n4Uf8CFJ5fUWw/rkO/4HE7X&#10;9R+VLtf1H5V183gWWHBMoIPowNQN4Pdesh/Sl9Qq72F9bp9zndyKo3NiopLhFbAGRXQnwjOZcZUx&#10;565GajvPCbxqMOPzFZVKNaKNadei3Zs5ySUtkDgfrToWC5ycfWlvLX7JJs3ZPels7VrmRVXkk4Fc&#10;cefm5VuehLk5LvYl3+9J9oG7Bb9avtodyqklRwPWs42rySbSuDnA4rqlGrHocEHTk9XoJ9qHo350&#10;wXEhc4bA7ZqSTT5Ez8rflTEs5XYALmsUqyfU6/3LVyVZHx8xyaZcfNGc8VL9meL5SDn3FRT2bRjl&#10;ueuCa2fPb3znjZy0Ko6UtFFcB6a2Ealjk8vkDmk3hTUk0izRjAIPsK1UvdszCVk7kckzS4DdKjoo&#10;qCAqSCQRSBiM1HRQBf8A7QHpSNeKMMM59Aao0/y/enzNdR8vN0J/7Qk3H5m2+malW5DKCZMe1VY7&#10;cyHC80rWzR4yKpSn0IdOPUf9sl5weKct5Jn5iSKi2n0P5VJHblsE8CtVUrFOFJLVk63rtwFJpwup&#10;Qc+WahNsVB2ls0ixzKc4z+NaKpWZk4Uu5qQ+IrqDGyLGP9kVqx/Ei6hjCPF8w9ABXJfZZ+gyfxpf&#10;7PuD1jb8qhSqxJ5aZ2MfxJmbOV2/XFQ3fjuW6XG4D1rlP7On7Rt+VKum3B/5ZN+Rq+as9BctIsXe&#10;tz3BYZwhOelVkvX3cninf2Xcf882/I0f2Xcf882/I0WrD/djvtSy5DHb9TTZJEjj/dvlvrmrMfh2&#10;8kiEnkyYz/dNTQ+G7sksIm47MKmSqyewuanFbmfb3R8zDcg8V1Ok+G9S1OESWiyAZ/hp+g+EftV5&#10;CJ2MHIyWAA/Wvrz4K6p4R8Nab9n1C5hMoHO5EYYyK6sNQbl77sclbEJK0EfMNt4b8RouyRZyO3J/&#10;xqGbwr4jaTOJ+emCf8a/QCbxd4JfM0bW5ibp+5TP5U9vEngrMTpJbkjnDRR178cNFRupHzKzCp7W&#10;0oJI/PyPw74ltGz+/H+8Sf60raR4kY5zL+Z/xr76HifwYrNk2zZOf9THUU+v+C7hl+a3XH92GOk6&#10;a/mLljJ81lC67nwQ2i+I2UqTNg+5/wAaij8O69v+drjGCfvH/Gvvj+1PBv8Afi/78pWTr2teE44X&#10;WDynZo2/5Yp6Vm6LtpIuONlfWB+e2qLcW94YbpnLBQfmNYsjb3J/CvU/jAbb+18xLgGNQCEA55ry&#10;iTMchzXzmKUlNpu59VhKilFOwrU3uKN/tSgVhzLkszsteV0OpGYr0paRl3VitXY2lsM3UqsKspZ7&#10;l4JJpjWcicsNv1rqcZ8pxqcbkbfdqOppIyoPf6VDXMjee4UKpYgAZNFFMzJobeSSZY+VLV1UPw/n&#10;kt1k6EjO3vXN2G6K4jlYgqDnrXq0PxRsIdDFp5KmYJt3bec59a3pKDvzGVRzVuVHl9zpzQzGIFlZ&#10;WwcmtGTwrJHaJPIGAbpmqOrXLX+oNcLtRSc4B960LrxFusY4v7nHU+tEeS7uEnKysYF3ALeQqD+F&#10;QqSGGOtSTSGaQvirNtJ5qkbBkdMCsd3oadNS/p6XDKGSPcQeeK0l0fUJmDCDPf7orLs5JoZgxUja&#10;c7c9a7fSfFkNsn72FjxjhCa9KjSla5xVaiWw/TJNTtoVSOz3MB/cFTtea43XTv8AyGtegeB/iJpt&#10;q0Rlst/GOYM16bF400WSxkn+wncuflFtXoRw7lG6Z488VyS1ifKt14uuobk28toFk6cqv0p1p4X1&#10;zUHZ0gkjU9MdP51f8Ytb3ni6TUEQxQ+ZnaybR94npXvnhj4o+GE0WAToqyquG2wg9zWNHSbUmdVa&#10;s+RSij55k8G69G+0JIeM/wCeayNWsdT0eSOO43qz9M19fJ8YPC0NruS2SU9BugFeJfF3xNZ+LNYh&#10;ubW3SGOPP3Ux3H+FdVSEuVuEjmo4hyklOJ5pD4V1PUIwyqz9+mal/wCFf6x1+zv/AN817z8PPiVo&#10;mjWdut5bRnamGLRA969T0n4qeB9QtfMkaKN9xG0Qp/jUyow0vII4ms7+7ofGkPhXXFby1hlCL/F2&#10;/nViTw5rEMeHWRVPr/8Arr7Ws/iR4JikPliBwR/FAlI/jnwZJKHP2fjt5KYrqp0la/OcdTG1Yyt7&#10;M+KG8K61syFkx6/5NY2oW2p6WzCYSpjnr1/WvvG88eeDI1Uu1sOOAsSV8+/GzVdD1i8uZbB1A2Nl&#10;QiqM8Yrlr03FXUjrw2JlUdpRPCbO8vbxgkbSFvTNakWn64q5SObB75/+vU/gfUrTTNVL3ONgPcZ7&#10;17fonxI0G1tVV4oXBHVkFZUKjlG8pWZ11pSjK0Y3R4hbaXrRkVy85xyV3H/Glnh1guW82bIONoY/&#10;419FwfEzwm0eXEauBkgQrUEXxM8LvId8UAj558pc1pGOt+Y55VpfyHzzNa6rfRFJ3k256En/ABrG&#10;v/Ct+pMgiZl7nFfUafEjws0yr5UOzHJEK1X1rx14TurQqCqOnzBRCoz7VnWpxluzSjWqLVR0Pk64&#10;0+4tcb4yM89Kr59q9F8aa5p1wkggAJZyRhR0zXnszBpGYdDXkOMVO17nuRlJxuRMKdC4jkBIzTWp&#10;YlDOATisZfFoV0NCO8jX+7T21JNvRT+FQ7R6CmSFVU4AJp8zRindpEMkgkkJHGaZtPrQEx3p1Ynf&#10;a61JIpiibTz6VKlxz121X2t/dP5UYI6jFWpSiZunCRqxaldQrhLiRR7ORV+11W9mhaNZpnfI53mu&#10;bycjk8V2vh7xJY6fZ7ZEUufVa7qOId9WcVTDpdCl/wATZ/8AlrOB/vn/ABoX+1Vbi5mz/vn/ABrp&#10;P+E0sf8Ann/45T4fGOl8mRCp7Yjrodbm+0Yqnboc8U11WAE0+P8AfP8AjVDUNcvrOYR/bZScc/vG&#10;4P516R/wszSDp7WxgAO3aH8rmvLdblTUb53jGATxge5rmnaK0ZUNfiVixZ/2j4juVhjkkuHJx94m&#10;vpL9nT9mfVNe8TQtqVqyRo4OWXj7w968v+AuuaXoPiKFtR2hVbnegPY+tfpr8JfiL4avpoYrCSFp&#10;mlxwqj09DXoYOnFtTbucGMk+SUI6HdaJo6eGdDtrBBhYUVcD2AH9K041KIJmGI/73anXzLdOzqeC&#10;aiurwtaC2C/TH1r76kvdSR+AV+eWKfP3Hrsu0yRwDxWdIxV2APANSWcxjmC/3jip5LNNxJduTmul&#10;e67M67QpybkQwTbvlJ+lT0kcKQ5KksTxyKWk7dDzK3Jze4O3fu3XHLDFfNP7RnwT1PxdppltCxaN&#10;O2ccA+/vX0k8qx9TVPUL5Tav5qLsxz3rlrr3bPqevldWrSmpRPyI8W/CHWvD95cCW3fCHJOPc+9e&#10;eXlnPCzK8ZRh61+oHxKj0W6+0+Z5aSED/lmuOpr5O8daBo0rTPbzxlkU5Xao54r4vFUUloz9jwOL&#10;nUspo+XHmkjbDcH6U1neTknFdJ4m0uOG4bynVhn29651lKsQetfNzTi7H1VOMZK4nOME0hYLS01l&#10;JNZm70Wgm49qUMc03lTS7q1jGLWrMeaVx9Mk7UeZ7UjNurM0lJNCUUUUzEVfvCpKiHFPDjvSZrBp&#10;bjW+8aShutFMze4U5OtNpVbbQEd9RzfXFSR2+7BJyKgY7qmiuNoCkcUIVRt7BPEsagj1qGpZ5hJg&#10;DpUVMmN7ahRRRSKCiiigAVipyDg11/hT4kar4Xb/AEW5kjz/AHWI9f8AGuQrtvAPwt1Lx9cmGzVi&#10;wGePoT6e1bUfac37vcwrez5f3mxvS/HPxLcINmoTLg9d5/xqFvjV4qx/yE5/++2/xrqIf2YPEUQK&#10;mGXGfT/61Tf8MweIiP8AUT/98H/CvbpyxnLZXPGl9SvrY4o/HDxUODqM+f8AfP8AjU8fxw8TMARe&#10;3J9/MP8AjW/N+y34nVmIt5mUf7Jz/Kmx/su+KXXK28wHuCP6Vzy+uXtZm3NgLdCKH47eKniH/Ezm&#10;/wC+z/jTI/jNr6t+81i4VvQyt/jWrb/su+KWjx5EoI69f8Ka37J/izcP3ExHrz/hQ5YpKzRPLhJa&#10;poqD42a6Omt3A/7av/jVe6+NGvPj/icXTnHaZ+P1rWH7JfixhkW9wR67T/hTJP2VPFMed1vcjHX5&#10;T/hRCOKqaJGk54SC1keeeIviTq2uQtDcX08yZOQ0hP8AWuaWRJP3jO288/er03UP2c/EWnRvJPby&#10;qi552n/CuO1TwNd6TLIk3ybP7xwfyrjqRrp3kdtCWHa9x6E+gfEHWNDdFt72ZRGMfK55Gc+tb83x&#10;s8Ssv7vUbhT7yMf6150YWj+ccqKhmmZuMY+lEcZVj1FUwdKb5uW538nxm8TxjnVLjPp5jf41H/wu&#10;vxOf+Ylcf9/G/wAa4AZY8mpKHja/8xcMDRe8Ud9H8avE+4Z1Ocf70jf41a/4XN4n/wCgjN/32f8A&#10;GvOF+8O9SXUwkZduRitYYyrLdkVMDRT0ijp/EXxC1XXoSt3eSO2O7HGPzrmbe6lmmAZz65qsxz16&#10;0sfHIPNclWpKUuaTN6VGMVyxRtNrl1B8gunUdcBjTbm7S8i82SUl+ASTWSUaTpyaY6tH8pqfaS6j&#10;dKKdi3MkTKGL59Kia13cqcCo5GDRxjuAact0VUDaKi9wcWthfsp/vCj7Kf7wpRcMf4RU279zvPXG&#10;cUtAtMg+yn+8KikjMbYNOJYkn+tRknvTduhdpLcKlt2VZMng9jUVPVh5Tr/ESMVIbl5tXubp0jMr&#10;7OhXccUG8aykYL1Yc1Rhby5FY9Ac0+6lE0u4dMYq+Z7k8kRZrszNuxyevFQZooqbspJLYeq5FTQq&#10;mDuOPxqBG7U+lzNPQ3UVJF+3vGtGBinZCDnhjWlF4i1SPDJeTj/tof8AGsEL5bqX6da3tGaB5w0j&#10;4UD29K6qcps46tOmtTQt/G2tRqsa3kueg+c8/rWfqOvalfMfPuZGIPdjWtug6jZ+lc1dWdxd3Uhh&#10;jZ1yfug+tddSVWUOVHLThRUr6Io/aJGYFmzVqkk0e7iGXgdR/tKRUcOVTDdc1xU7x+I66qho4FW4&#10;A8w7efWiNpIWV0JUnoRU753YCbh9KjWNmIGPzrGTu9DWEbx12Om0Xxnq+lWhiiu5Ywf9o+3vTrjx&#10;prcjb2v7jDf9NG/xpLCyE1iikHOc5x7Vo22nrHGQy8D+8tey/aOktTyJex9o9DlptUkvZme4lZye&#10;csxNamj+IpdMysF1JGOvyuRVtpLO4aWBdqkDlioFZ0unjz/LhIcYzniuD307p3O5qnKNmrHdWvxZ&#10;vkhRW1CXcOv7w0l98WtR+znytQmJ9pG/xrho/CN7dTHy0Yg96kvPBt1YQl5d2MZ4rrnVxCicFPD4&#10;VyL0nxQ15pGI1WcDP/PRv8ar3vxG8Q31uYpL+4eLaV/1jYwevesSS1DLsxj3xUclvshxu+6Pzrhl&#10;Wqy3Z6EcPSi9EW9N16+sZTLDcyRy53ZViDWs/jbX22yNqFwQOh8xsfzrl42KHJHFWY380bQ34VnG&#10;o+5VSiubRG7N481ea1kt5LiWYMDyWJ6/jXPSG4m3M245Oc1aUgLzxTZiGhODj6USbktWVCMafQpx&#10;xib7x4FQzII5MDpUse5fmAJFLLF5y715PcVkjaafNfoVqKcY2HUEfhSrGw5IxTaa3EtWGwUbBTqb&#10;JlWK1Bs+VIZyvtRuPrU6225eW59qU2o/vGrOXmjchCZppz0zTlbjmpreRA/I68dKk2aVrkayyMnl&#10;ryKZuPqa0lhDOrjjFULhSszDGKqzM9CPGadsNNp3me1TqaR5eou00bT60nme1Hme1PmkP3BCpHvV&#10;m1uPLXaE3HOahB3Ck246HFJOwShf4T174Z/HK9+G0YFpArOP4tq+/r9a9HH7bHiS4uELoqICP+Wa&#10;ivm/QdPk1e8jtUBLNwMV7p4b/ZP1/wAQI0kG7Ypxk468e3vXu4WeJkkobHzmLp4SLft7HRt+2z4g&#10;XICcf7q1Xi/bO8TRg7V4P+wtTp+xhrmQDK27uMj/AArQb9j/AF7napP5f4V7dFY3m93c8ebyxdjB&#10;vP2xfENxazxyJkSKV+6vevFfH3xEu/G1+1xOqrIx6hQPT/CvdPG/7L+raR4ZuLuT5RbRtI2MdlPt&#10;XzfqWjmx1OS1diGUgfoDXj5jLExfLUPZy2OEl71Kx0fgn4ian4Mu4bi2kkV04OD/ALWa9Gvf2qvE&#10;90U/esAqhcH2/GsbwR8CtT8V+UtrukDrkf8AfWPSvQj+ynrNugWaORWxxhQf6V14GGMlC0L2ObFz&#10;wCq+/Zs8z1b4/wDiPVQUe4kCjpzj+tcPqHirVdW+W4u5pBju5/xr2fUP2W9dsLGaTYzKMHkc/wAq&#10;8W8TeFL3w9MsVyjR5AbOCOuf8K4sV9apSftLnVhXhKn8Kxly3J/jYk/7RqlJcM2ccCpRbqTzJUVx&#10;IJG4GAK8ec5PSR7MYK10RUUu2jbS5JFixNtkU+hr1vQfjhJo+kQ6eLG2dUULvaBCeAB1x7V5FVqO&#10;ZAoGMnHpVU5um9GZVIKdrq50PijxJJ4iuBL5aQn/AGVA9PT6Vz/2dt3zPx35qZcsoIHFQzTGOTGA&#10;eKqU1ImKlHRETY3EDoDSUNNu6jH0ppf0rlO9SVtQWMs3HNSMjW/PBH0pkc3lsTinvN5ykYxXR7qj&#10;oc1pSlZbHR+EfFQ0S6WR4ll+bJBUdMj/AAr1+3/agvNNs0trayi2KoAPloe2P6V8+QusMmTVmS8R&#10;o/lHzfStqVecVaJy1cNCpL3keieL/i9qfiyARzRqsexkHyAcHGf5V51IZtxIwcn0qBrhmG3oPrSb&#10;j6msp1pX1N6WHSWisdb4H8dXXg++86LPmDt+B/xr03xB+05rmvaTJp8vMUgKn5R3BH9a8W0PSZtX&#10;vBHEMt/9Y1r694TutHjO9WLZ29PbNejSqVpU2o7HBWo0fbJy3KZ1e5XUpbhGI35PH1zXq/gf9oHV&#10;vDNuVDncOhbB9f8AGuK+Hvw8vfFizFARsz+mP8a9BsfgTfwFjIGPpwD/AErty/D42UuekmcGYVsE&#10;vcrNF+b9qLV5pHZgxb14qD/hp/WByQfyFULz4E6i7FwGA9gP8KqD4Gai3GJPy/8ArV9FyZinazue&#10;XGpl1r3RuN+1JqY/5Y5/4CtV2/ae1ViSIv8Ax0VmR/Bm+tmZSjsf93/61QTfAvVGcsithuen/wBa&#10;s5Uc1hq07BTqZXe0bGz/AMNPat3iH/fIo/4ae1T/AJ5fotc/J8C9V4yrfgP/AK1Rn4HamvUMP8/S&#10;sVLNI6K5vzZa92jpP+GntU/55fotMP7TWq9o/wDx0Vzy/BHUlOfm/wA/hUV18HNUg24jZs/59Ktf&#10;2pUdncV8t6WN64/aU1qQ/IFVfTYKg/4aQ1z0X/vgVg/8Kj1b/ni35f8A1qP+FR6t/wA8W/L/AOtW&#10;ns81tpcv/hO8je/4aQ1z0X/vgU1v2jtbY5OP++RWXb/B3UZuCjK2MnI4/lU3/CldS9D/AJ/CsZLN&#10;dnf7iefLV2NL/ho7XPVf++BTJP2htauAFZgAOeFAqK3+Ct7HKGBZsdiB/hUl58Gb6SLoVwcjAH+F&#10;X/wp9mZ+0y3pYB8fNVMZG4l+x4ph+PGsN1YH8BVP/hS+oev6j/Cl/wCFM6j/AHv1H+FXGeZLTl/A&#10;rmy7ui3/AML21VSCxGP90USfHW+kxkH8MVXHwXvW+85A9sf4VHcfB26gUYZ2Y9OB/hTbzOT0TJvl&#10;r0bRZ/4XheHqCfrik/4Xddf3f5Vn/wDCpbz/AG/y/wDrVC3wn1LccJx/n2pezzSW6ZcXl60TLn/C&#10;4rz1P6Uf8LivPU1RPwp1JRkpgf59qhk+Gl9G2CvPt/8AqrRU81eyZpzYDujU/wCFv3jdM5/Ct3Q/&#10;iFe3kyl3O1WGRXK2/wAL74upbhevB5rq9D8Hz2u8leSQTn8a9rLaWZSn+8Whw4qeCjD3LHqWjsNQ&#10;s0mZ8FuevsDSX9qqZkU/WoNHs2hs0QkqAB/IVdupxCmCMk9Aa/RMOqkfi3PkK3LLZmXRRRXpHCI1&#10;Qz/dH1qeq9x98fSuepBfEdUKr5ORkVZ91/r2/wA9q0KpXULb2fHymsWdGHaU9Suv3hXX6X92T8K5&#10;S3had8L1HNdNYzGPfgZzioulqzsrJuNkWrpjuC9utQUs82SGYY7cVEJlbgZJ+lYS953RhGLSJKKi&#10;a4XnGc1AWJJOaFFs0Ubm5RRRXWeeFFFFAEtvMIZNxGeKvQ3iTNtxtPbNZlXVvkVR+75FaRfQiXcv&#10;UVU/tBf7p/OpYbpZgT93Hqa0IJqKKKACpo7WS4UbULDPWoVbacipo7p42HPHoOKyqRUtzixE+VpG&#10;H4k8N3l4rKqknP3sda8s1LwHqn2h3SFn56AV7z/azNw65FS2t5GzNiNV4/iArw8Tlyqp2PXwmOlB&#10;XR83/wDCuvEM7M0cEgXPTHT9ans/hj4laYEwyDHPTr+tfSYulHQRf98ipFuHXkIv/fNeKslad7nq&#10;PNZW2PA7P4ceJMkfZ5SPTA/xq2vw28RM2DbSr7lf/r17vHeTMxA2Kf8AdqT7VN/eT/vmutZVprY5&#10;pZm7nhcPwx8QtkFHT6r/APXrRX4b6ttANu2cdcf/AF69qhkkkTJkQH6Va8yLAyMn61MsrsjL+1E2&#10;eIR/DzWV+VIW57bax9S+F/imVWbyZiAc9P8A69fQrXkcJGEzUn2tGHSsv7Msrof9qtO6R8rT/CLx&#10;XK7MIJcdht/+vUUfwf8AFjLk28qn0K//AF6+r1mjdsYUflUnyHptNYvKoX1ZtHOJ20SPk7/hTviv&#10;/njJ/wB8/wD16d/wqLxd/wA85v8Avn/69fWG1PRaNqei1P8AZdIf9r1OyPlD/hT/AIuk+Xypjntt&#10;/wDr1IvwR8WllzBJ1/u//Xr6ysZFjuF4TDHByBV+8nEah42j+mATS/suCeiuZyzionZWR8pD4G+K&#10;VORZyZ/3f/r0jfBfxQrbWt5F+q//AF6+qbe7luGI8yNfqKc9m0swd5VJ46CtVlyfRGUs3qJ2lY+Y&#10;YfgfrPlruQbu/wAn/wBerMfwF1uRdyxhh/uf/Xr6mxD/AM86kEyLwEwKqOXrqiP7Xn3Plf8A4UDr&#10;v/PL/wAc/wDr1r2P7OurXFupa1UtjkmM/wCNfSP2hf7tTRzfKMNt9s0p5bCSsVHNakup85r+zfqi&#10;sM2yEenln/Gpf+Gc9QPWzT/v2f8AGvonzj/fP50ecf75/Oo/s2mX/adU+bm/Zx1AyEC3jB/u+Wf8&#10;axNe/Zz1iPOLVSu3sh9PrX1csjI4YHketPXVgS3mxhx06CuOvlceR2NY5pPmVz8xfiJ4BvvC9+wu&#10;I/LUHB+XFdP8C/h63jK9KeUjlDn51z3xXr/7Uk1rc3koSNIwrj09RXM/sr3BtfFKIpGHlx/49X57&#10;hsCnjVDofa1sbJ4Jze56rD+y/POF221uxIzjyj/jRH+ySxmEjWVqDnOfKP8AjX1NbzRrFGQ6g7R3&#10;HpUl1qD5j2Mvl4+b3r66tlik0onyFPMqqvdnyzJ+yfO+Qtnbup7iI/41DH+yXJHIv+h2yMen7o/4&#10;19TrfZdQjBTnuasTSSTRbSwz/eApVMrUnZBHM6y3Z8r3H7Iruxf7Janj/nkf8a+cfjL8NG8H6lcw&#10;GKNDGqn5VI9a/TGC5NnI2/L5HrXwx+1RCbrxDqDhsDEf8zXj5hl6hDTY9jLcwnOpyzZ8pq3rQzDH&#10;FWLqIYB6VWwK+IlRadj9AVW6G8mrFsx3bSfoKhqW3j8xuuAKfs0lch+9oSTW5cZAwRVStXPy47Yx&#10;WZMoWRgOmaxdhpWE2/IG9TikqSGPzGwTwKn+zJ7/AJ0EuSW5FbhGyGwT2rqPBfhc+JNVS2VFOSB8&#10;wyKydN0Y3sy7A2N2OhNfSv7PfwvE2sW08h2jcCdyn1r1cvwbxVVR6Hk5hjY4Ok6ly54K/ZdutUsU&#10;uBZwuGGf9Uf8a6iH9kGe4k+awt19WaI/419d+ENCttN0OCIYGxcA5x61tw26TZ2jbx1r7SllEErH&#10;5tiOJqkJPc+Nv+GOf+nO0/78n/GrFv8AsXSTEYs7RVPO7yT/AI19kJZMvAZfxFP8mSPnzVUe9b/2&#10;TDucP+s9efwL8T5CH7FP/TnZ/wDflv8AGlH7FZXpaWf/AH5b/GvsEKx/5aKalFu3GZlqv7Ngif8A&#10;WLEnyBa/sXiOZGezsyAf+eLf41rL+x7b55srL/vy3+NfVv2WM9GJ/wCBVKtmjLnfj8aPqFOxzPiL&#10;Et3aZ8t2n7Hmnwyh5LWwdcfd8lv8atyfsi6W2NtjYL/2xb/Gvp2O1jj+Ytk/WnrcowztxTjgaad0&#10;h/6w4iS0R8wR/sfaW65Nvpyn0MLf40Sfsf6VGufI05vYQt/jX0+0yMMEUscyRtuCgn35rT6ou34E&#10;LPMRfW588af+y/o0doI5bawz7xN/jUjfss6G2SLPT8f9cm/xr3m6uDNfBRHhcDJxxUt1IsccTBMl&#10;RjC1jDAqLubVc9nOKR+fX7SHwltvAOjT3MCW6CORgPJQjoua+XtG1CSe+2zXBVSQF3fWv0G/bIhj&#10;1DwTcGRMfO544P3K/O8MIbsAD7r8fnXzuMoqNTVn6Jk9f2+Fv1PuD4U/s/y+MvCtpdxS27MyZO6M&#10;k9T7+1egL+yuPlV1tA/vE3+Nav7Jt7LffDWwG7b+7GW/Fq990+3RTulkDH/exXv4XDw9mpWPh8wz&#10;KrQxTp30PnD/AIZV9I7Rv+2Tf41Kv7KYXaxNmjenlN/jX0pJcRW7DA3Z9DVC4uDJKzAkD611rCxm&#10;72OR5rWXXQ+ev+GXW3Y3Wn18pv8AGnr+y+0LEj7LLlTwsTen1r37zm/vVYtVZ1djKse0fxGrqYWC&#10;i2OGayckj87P2ivgbL4U083DRw4Vc5VCOx96+Rby3YTPj+E4xX6VftheIrNdFEDGN2dcZDr/AHTX&#10;5w6lGj3s7DOC7EYPua+DzKiue6P07J8RKrSvIyCCpweDTg9SLCzZzx9ajkj8tsda8CUbH08ZWegv&#10;me1S2rbpMDqeAKr1s+FYI5tUTzBlVINOHxCqSfK7nofw++F194iQzFFROuXXPcVn/F7w/B4dvGtI&#10;/L3xnBKAjPSvQLf4pN4X0NLaCJM4IyNueleJ+I9YuvEeoPdTuTuOea9Krywp2W55dHnnVu9jB8xt&#10;pXdx6U2rNxIsi/Ku2q1eUes1YKKKKBBuPrRRRQAVbsbGS6b5U3Cqldf4BuIYtQRJVDAqx5I9K1pw&#10;55WMqkuWNzLutHnsYR5kZVW5xXf/AAZ+HbeMddWzSBJXc8blJ7VveOL+wk0mFEijEhUDIK/3atfs&#10;3641v8RrJIQVzJg55r06OHj7VI8mviJexlJdD6d039ieH7OrXdnYic8kNC2R+tadv+xxY2ud1rYF&#10;T0Hkt/jX1TPI6EYBOfaj+0MKN0f5ivu6ODjy3sfl+JzurGXKnc+cdC/ZW0nT5C0ttYAdh5Lf410y&#10;fs/6XCrQxRWbKw6LG2P517LLeLIVwgGOvFWIbqPgrD0qpYK2pyyzebim9z86v2mPhFZeFIb24UWy&#10;Kpj4RCOrGq37OPwTsfiNpZJW1JwD+8jLdj6H2r1b9sh49Qt9Qi2bDiH9GNQfsSqlrYyLvXaBxz/s&#10;tXz8sKo19UfawxsvqXtL66HRR/sf2scyqkdjKvU7YW/xpNS/Y/t5YgEtrFR3/ct/jX1k0cSW8TIR&#10;lgM8+1Qm6SEjK7z7V79HCx5dj5SrmlW3OmfDPxO/ZdXw34Vnu0htV8pWI2REEYH1r4wubOay1eaB&#10;J9jeaVwP97FfsB8apY5vh7enYvMT8YHpX5ReN4Yx4ildAE/0lgf++jXz2Y4NRkmj6zIcfPEUnznu&#10;vw5/Z01nxT4ehu4Ill8xchvLJ9feti7/AGSfFkcLGOHzG7BYjn+de+/shXXneDY1eRX2qAOf96vo&#10;aPUEh+UxAjr0Felh8EpRXKeNjs0qYeo/U/Me8/Zl8cNK2dOmOwkfc/8Ar1jXn7Nfja6WQHT5ssOp&#10;T/69fqTG8KuxNupVjk/KKhkhtdwKWyLj+8oNaVMpU9jkpcSVYvWKPypb9lXxuqkjT5GPoE/+vRH+&#10;y9472D/iXzL7bP8A69frFb2dtPHu8qJe2CgqO4sbWKRf3Ebbv7qisFk8b2ud3+s9Rdj8ox+y145Y&#10;nNjKP+Af/XqvL+zH46hBLaZPtHfYP8a/V6/0u2tsP5UZDHAG0VMuj6fJGuY48nB5xWby1JbiXE82&#10;1oj8dvEHwu8S+ESBd20sJb2x/WuD1CS7W6YSFyy8HNfp1+1v4Vsf7D82KJUbevIH+0K/NLxbb/Z9&#10;WuUTOBI38zXzmOw7o6H3OX4z6yrvcxnkZvvZNM3Zppz3qxagENkZrxY6O570paEHG4elStGhmG1h&#10;tJ/Knzxrwe9RpCWbihvUS1jzHceH/D8N1YSvIqOwzgkVzV5YpDcSqFXgnp9ajXVJ7QbEdgOvWoJL&#10;x2yzK3PeuiVpR2MIJxdyvToziRPrSW8ZZg3YGul8H+GZfE+uwW0attdgp2oT39qzow5ppG9WsoxZ&#10;kqskzbUBJ9KkOm3Mg5iYivub4Efso6fqVnFd3xGWXOHRh6+teyv+yX4cZRjyg3fg4r6KGVOquZs+&#10;SrZ3Soz5Op+WX9kz/wDPA0jaZLGuWhIFfp1qX7IugSsArID6jNc/cfsh6csrKJYyvb5GNV/Y+u5n&#10;HP6cj85PIl/umjyZf7pr9D/+GP8ATGb769f7jVp6L+xzo0lz5cxVlPPCsKP7IVrplvPKSPzhXT7m&#10;RQwiYiljilsZVeSMgZr9W9F/Yn8PTwszquc8cN/hVDUP2K/Du93kVcKSAMN/hWbyvlejNaWbU6rP&#10;yvuBNNcedEGQZzXsPwJ+KsvhTxBam4upUXzQRhgO49q+mfjZ+y3pHhnwzJdWO2JlXJLAnvXwzb2n&#10;9n67axhv4lOa5PYOhVV2egq0cRSaR+0ngTVV17wrYagj71ljQ5PJ5UH+tayx7bosOnpXnX7P140/&#10;w40Zf4fJQflGtem/xDivv6OkD8Mx0bV5epWktf8ASEkUcZ5H9ankj345xU0n3h9KZW3M2cso82jI&#10;GhK9OaFiJPPFT1GZgO1O7OaVOnF3YNbROcsgNc944uLXSdFnleRUAQ8fhXQC4XdgkL9TXLeP/Dq6&#10;/pkqrLhipXGSexqJRclZnpYWpFTTWx8NfGP4jQNdXsUNww6dG/2jXzDrPiaeSRzHO77u4PSvsTxr&#10;+zTNfapcM07Msh3bhG+OSTiuc/4ZBDqGMh+bt5T185i8LOadtj9MwOOoUkr6s+N5p3mcsSST1qlN&#10;E7OSOc19m3X7IghVSsnU/wDPJ6w/EH7LLWOnu4ZmP+zE9eE8snu2e/DN6PNZHyYIXAJPAAzTN3tX&#10;oHif4c3nh8yFldkU4/1TDtnvXHTW+MqylT9MVwVMK4bns08Upr3WZ+8elNq2tg0n8Q/KmzWZhUEn&#10;Nckocp1c3OVqKXj0pVANZj5RtFOKjsabTE1YKKKKBBRRRQAUUUUAFOijMr7QcU2rNmq5LE4I6c0A&#10;RzW5hUEnOaiq3esCi4OeaqUAFFFFABRRRQADqK+of2TfHmj+FdSdtQuEhODgscfwt/jXzDCdsgJG&#10;RXufwD+GP/Cd6g0S3AhJBOcH+6x7fSvTwKkqqaR5uPipUmpH3xZ/H/4ey2qI1xbeeRtyXOScdelb&#10;Efxu8CeWv+k2/T+8f8K+eoP2P5fKVxqLcjdnbJWrF+y3Jb7AL12OMZxJivtsPCVTQ/OMY8PCV3Nn&#10;uX/C7vAf/Pzb/wDfR/wqe3+Onw+j/wBZLbP/AMCP+FeLt+yrOFJ/tEHH+y9ULf8AZLnmmfdqLkdR&#10;tEnrWlWnKK1MsPOg5aSPfm+PXw1Vcie0Y+gY/wCFOi/aD+Hcsip59suTjO48fpXhH/DH7/8AP9J+&#10;UlPg/ZBkWZCL6QHPdZK4pJtHp0pwhJWZ9Hx/H34eW+nmL7Vaglt2/cfb2qvfftC/Dd7eVRcWpJU/&#10;xn/CvDb79kmWHaU1BmG0EjEh5rP1T9kuZbEn+0dokQ/wycVNFcq1NsTKNR6uzZ1fxQ+NfgbUvDlz&#10;HZzQNMFbayt3weOlfAPxe8Tpq3iS6a2dijNwQfZas/GTQb3wD4om0wXhmjA7bv7zDv8ASuU8G6S3&#10;iTxFBbyNnzCQc5PavBxNWVafIj6PC0Y0aSn0SMB5t1uI9pzjrVVbfn5hmvtfSv2P7e+WB95AkP8A&#10;cf1rrIf2K9PeMEyAHpyjUnldR7sn+2aUY2Wx+e8kDK2VHHtQI3/uGv0NX9ivT1ORKv8A3w1Sx/sY&#10;2CsCZFI7/u2qf7Jnfccc8oxR+etuhXJK4NPaFWYkrmv0Vi/Yr0yY7Q6qSO6NWLdfsX2VqCTIH4zw&#10;j11f2XOCtc55Z7Qk7nwA0KLyVGKdGkTL8oB9a9j+Ovwpg8C3TJGcjOOhH971+lcz8FfBcHjDxdDp&#10;8rBVfd972Un+leLUw8lV5H1Pbp4qDpe2T0OCgt3mlPlxkDHSllt9rYdcN71+hFv+yTpUNjcSl0Lb&#10;SAQrcV8ofGL4eW3hrVryCFwBGcZ5/vEf0rtrYCVOPMcNHMqeIqOK0PH7pU4CDmoFjZugzVxrdIo8&#10;sdx9jUdvkyFB0PNeNazse/L4boj+6qgrtPf3pNrN93rVuaHauTz2wKsppsqweZtYLjP3TVxptvyJ&#10;dbljbqZbZTgjmomOTmr8kKu2T1qpNCY8d81UqfLqhKpzaMjoXrRQvWs47oodV2O1VUG4BieapVIt&#10;w8a4B/Ot6mxKC6i8t+Oh6Coam+e65JA2+1RuhRiDXMO6vYbS7j60lAUnoM0FXZveFNPbXtWitCvm&#10;hiAFYe4FfTfhf9ka98Q6eLi2jt1GxGI8knqM+tfLnhzXH0G/S4jXLqw/nXunh/8Aae17RIYxFJgK&#10;qqBxjAGPWvUw06dvfPJxUazf7s9Dj/Yu184Isoyv/XI/416b8P8A9kKWxtyb6xtsnj5oj7e9cb4C&#10;/bKvnjgS7h3MHUZLIM8mvqv4e/Ga38caYjqscLKBn509B6fWvpcPRpTV46nyOMxGKpu0zxb4zfsv&#10;2+m+Enu7OytSVXJ8uIgj5h71+f2v6KdNuimV4QNwK/Xf41a19h+H9xuKsWX1H94V+TXjuQzawDkY&#10;8pen1NcWPwsY2sd+T4yWJu3sc9p8iRXCmRcrzn8q9++DPwBk+JNvNdxQwvCuPvoT1De/tXg+lWDX&#10;19DEAcMwGcV+r37Lfw5s/Cfw7Sc4MkgX73H8Tjv9a5cDhPaT97ZHZm2YPBUeZbnkuj/sZf6DC7Wt&#10;mDxwYW9B71B4s/ZNj0nQ7i5a3s1CDtE3r9a+xUnWQNGrKgA9a5n4lW/m+CdQBmU7QvQ+9fXSw0IU&#10;XGx+cYfOK9TFR5npc/HDxlpCaPr17BGy4VgoKjA+6DXc/CP4W6p4wt5JYIPOUZ/hz3X3965T4nWf&#10;leKb4q+T5q98/wAAr7M/Yh8l/DcokiVmBPzYH/TOvisLh41MS4n6ljcXKjhFL0ORs/gH4hsgFFix&#10;XvhP/r1R8SfATxTfW5EOnyMcY2hPY+9foNcRwSSM4hRQe20VJYxwecgaFGXP90V9hWy/mhdn59Rz&#10;mUayR+UetfsxeOFbMelTJkk/cHr9a4fxB8G/FWg7vtlpKoCk8r2HXvX7iQaDprRqzWsbbgDyo/wr&#10;wf8Aaa8I6TH4b1CeO0RZBZTsMKOoUe1fPVcuhbQ+to5xzy5Yo/JjTvCWpa5OlpaQNJNu2YUd+lbU&#10;nwX8UWP72XT5QB/sj/GvoL9le1s7j4sNFcwo6Lc52sB/z1Wv0B8R+FfD1xo1ow0+Lc4OcBf730rD&#10;DZXGv1N8bnX1XRo/Gu98D6xaKPMtJDu4xioX8I38cO5oiBjpiv1+j+EvhiWP97p8TNnjIH+FZF98&#10;F/CtxFNGumIHwTnAx/KvQlkPKtzx/wDWaF0nE/JSOKG1sZ4JNomJXafTnms/y/3h8oZOOdte0/tM&#10;eH7Hw14uFvaWxiUbv5J/jXcfs1/D7RvGjIl3AvQZZseqf414zwXNU9kmfUPHKND2z2Z8wNZ3Ei4M&#10;bEVDNbTsmArf41+qdh+y34UuYSTFEeB0PtWbcfsk+HNzJtjI9QDXU8nqW3PHjxDQvqflm9nNGMtG&#10;wFPjjSNT5mMnoDX6WeKv2N9EksUFsyK+dxOGPY8V8ffE/wCAc/he+lCeZhTx+6f0H+NclbLKtJXP&#10;Vw+b0K7sjw5GYDAOBTtz/wB+t7UPCsmm2+9934qRWEw2sRXkTjKDsz36fs6iuiEjBxUiRurK2046&#10;01m+apUuZCVXI9OlShS8iT7UUyMEGoJH8xy3rXqnwt8E2nihXFy6I+0nJOOgb/CuR8U+Fzpd7PgE&#10;IDgcHjjNdypuMVM5I1I8zgjlmpKu/KFxxnFUq45au50Rdwop+wU1lPbmoNHFpXBWxTlcEjinLbll&#10;BzitKx2pH5Yj3tnsM1pCHO7Gbq8q0Ou+GM1nYeIoJ3KFc8AfQ1+ifw7+LmhaLp8iSMOXYjDY9Pb2&#10;r43/AGcPhg3iDxBC11byCMnILRsAOG9vav0TtfhnoFjZPEbRCzEndx/hX6FleH5YrmPzLiDF01J6&#10;7HEXXxm0iO6Z0kxuywIf1/Cmw/tA6Kq4FwSe53//AFq7RvhrobLxajPqcVIvwq8PKozaIx9Vx/hX&#10;1TUVZI/P6GJo1pN2dzxz4nfFnSde8Ea1FFJy1rIB82edp9vevz38YXUE3ieSUYddwz+Qr9Qvih8N&#10;9Cs/AusyRWy7vs0mNpHHymvzY+IGmwQ+OpLZYise8f8AoK18bnNNSmmj9H4cqwcJOJ9Sfs7/ABN8&#10;P6A1qZ5YwY4eV3Y/5aZ9K961L9oDwncMoa5jXA6M/wD9avKvgN8GtI1q0tLiUrkwltueeJMV7Dff&#10;B3w/Y4DW6yE+9e9lFNclpHz+b16ccQ27nMeJPjb4Xm0SQxTRuccAN15+lfBvxs8VQeJbqLyCQdig&#10;5Of73+NfeXiD4LaLqEL+VEYxj7oJ/pXxb+0F4Dh8L3kXkjjy1Y8H/b/wrizjDvV2PW4er0ua0b7n&#10;g8lm8Kbj0qBl3VdmjeUAZ+WqdfmtbSZ+q0fejqR/d4pacy7qYcrxRGpbRilGwlTWn+vFQ1LanEwz&#10;xWZJoVRvP9d+FXutUbz/AF34UAQUUUUAFKrbaSigadhWbdT45FVcFcmo6Ka0E/e3Hp3p1AGKdGMy&#10;KPep1k7I6Phjqd58HoTdeI1iIyCf/ZWr1X43aeulW04VQGEmAVHT92TXO/s8+HRea8szYA68j/Za&#10;us/aU2rJIinj7So6/wDTI19bg6LjQdz4/E1faYtR6G7+yvaw3SXZmCn92xy3rlK+l20+0UHMKgV8&#10;9/smpElvdELk+Ucg/WOvom5uBngcnt6V+hZDBKiu5+e55O1eWpB/ZtnJjEKEZ9Kc2k2eP+PdPyqw&#10;jDYDwOOaR5lCk5DfQ177pN1L9Dwo1EqdnuZLaXaBiPJQ++Kjm0u1UZHlrxnbirtQ3HlrtLDJzzz2&#10;rrqLmjY5MNK1TUzWtbdeqKKjexspGy0SMa2E8uRcoox6Hk07Yv8AdX8qyVCNrnTLGOMmkjn5NJtG&#10;bKpGo+lM/se1/ux/lXRfux12/pSfu/8AZ/Sq9hEj64+xzf8AZdv/AM8lpP7Mt/8AnktdL+7/ANn9&#10;KzLhoPnCjDZ67uKpYdPZDjiJSfUym0+06NGlN/s2y/55x0E+tG4etbrDwR0vzYfZLWH7kSnPpUN1&#10;aQTR48tQO9WVeLbyCT9aZketWqMIjjLzM3+y7T+4n5VFNpluyOqRqGxgNitbj2o4HXFacqNlUOVa&#10;3RCVKgkcZpVtQ3IjyK3tQjhktnJ27lBYYPfFYO4+tbRjG1kjKdZQVkhGhRTgpg03yYv7gp9FL2NN&#10;7oUK1NrXQpXGnCZmHGw/w4qtJosSRs21eBnpWtTWkTnLL+JrRU4JWsdlOpde6zBW1iU5EYBo+yxf&#10;3BVm4ki8w7MDk55qB5lRS2QcDOM1NuV2Rvfm1ZFLdxwrgfMRxgdqz5JXkxubdikdtzs3qc1PDdLE&#10;m10DenFdCjyq5hfm0K1FPkkMjZOM+wplaEBVa4YNJx6YqSd9q47mq9YVJdDSK6hTZF3Iy9MjFOpr&#10;yBFJJ6DpWJqr30GabEVkds9MrWtbfxVkafN++kBICnJ5+ta9uQN2TisJbHqyvbUn2eZgYzQ0LWqm&#10;QIVx3qNpwjcc/SmSXBkQrz+dZWl8iEmQkljk8miiitjU0PLu/wC/+tSQJOsmZGyuPWrNFdLm3oeO&#10;opBRRVixANwMjPFStymMitnmBK449TUn2CX/AGfzrRAA6DFLWnKiOZmb/Z8vt+dH9ny+351pUU+V&#10;CuyrCtxGfmww6cnpVvikoqXBN3Icbu4UUVJHbySAFVJHrVu3UzqUY1HeQkUTTPtXrVh9OkyNuCMd&#10;zVm1s/s7FidzdsVZrnlU190cIRpq0TOj0udjkBeD61sRxyLGATz9aS3bkr61PUuXNuYVVzOzGrGF&#10;Yt1YjFDJup1FIjlVrAAF6UUUUygp8cbSEhauWtikkYZ+d3IxVy3jW1zsHX15rnlXjF2G4ytoZX2V&#10;xzx+dMj3bsKcE1uSN5nUD8qiSFI2DBeRUfWI9hcs7akdvZyzRhvl9OtSf2dL/s/nVj7Q46YH4U2S&#10;VpF2k8e1Z+1h2Ob2Va/Qzo2EkwiB+YnFXo9NdmAc4HtSWdrDFcq5455JNbyQouGHNVzweyFVjOLS&#10;RQh0nyW3fePbNWPs7+351bAJOBUwtz61m6ljL2LqO5Vj38BgMeuakq4qhRgCjaPSsuc61h3bcp0V&#10;c2j0qFrfng4FCkiZUZLbUhoqwtuuOeTUiqFGAKOZDVGXUij8zGeoPqaNUs5NNsWnmAwykjBz2zU1&#10;ZfiaaT+zJFDE5Vhz/umuWvL93I6Y03zRsz4n/aC8VQ6nrEsSKQ27PT3FW/2X4Wk8YWkgYhRKMj15&#10;rg/i9Zy23iS4LBtu48k/Su5/ZbuvL8WWqHndKP51+ZYaqv7RSP0uvTSy5ryPvhtFzbq0blnIBw3A&#10;qz/Z7fYfLz+824x2q3D/AMesZ/2B/Km2jhg4zkg81946knZM/P1HqVF0MIoYSsHHPbrVy3s7j5SG&#10;yqDBBPX3qaXc0Z2Ha3YmoIXuI9wkO/ngqMVpWlzbM5qHPyvmetxZ1Vs/3lGa+FP2l7pY9dv0b/Y/&#10;ma+41hlkvpXwVjZAOa+bvj18ILjVpr2/jgZoiq/N7814mYRvRaPoMtko1k2fCt2pYED1qkyMpwRW&#10;v4o0uXR9Slt3BXYcVlMCOtflWIlKMrH6th0pxv0GYNSRuY2yKbSqpboM1yOUnudfLGJZa4QqR3xV&#10;JYmY4FXVtl2/N1o8sITihGM3GK0IoITHknrU1FFUcjdz0f4aNbb4RKu4mRc8fWv0B+DHgu1/4R+2&#10;vURTk55HsK/MnRdYfS5lKk43A1+mX7K/iIat8P4BIC7gnCg89Fr63I5r2p8jxDFfV05bHr1vYoQI&#10;T8qLxxWlFF9lhMUQ3SIMfNxmo7NG+1MxG1D0DVdP3icV9/F9j8pruDa5Susc064lxCc/ejOakks4&#10;pl2u7MvoRUlFUcPJG9yH7DGv3Cfypy2YU5PNTKcGnbh61B006VNq7I1h29BinbDTtw9aNw9aLs19&#10;nT7jQh70vl+9LuHrTgN3TmldlctNDPL96TyyTxUm0+lPjjZmwFyaXMTKMLe7uSLC20UqxMMk9MVM&#10;x8lQX+X61HM4khYqcjoSKwbdrnkqM5SSPmP9sKA/8IPcPn+N/wD0CvzgmmX7Wcf3/wCtfpr+1lp6&#10;H4bzd+Xzk/7NfmldaW4unKqQBITz9a+LzCpapY/b8ijH6tofo1+xxdSXvgGxtojkiMbgeAT81fSV&#10;lYxyWMpnJDAkBhya+Xf2JNQVPDMA6hUwfyavqyzbzrWVsfJz8vevocDN+xSufnOd0VLGu6M/ywOA&#10;cjsactq8g46VPHDmTJGBngVdmUK3AxmvXc2tEeNio8kNEUIbHa4Zj0qvroS3s3kYYHltjH0rYhYr&#10;uAxyOcivGf2i/iXH4H8NzyFxvGAFHB61xV63JFthleEdaskj44/a7N1cXUUglYRKi5XPB+U18syN&#10;tjL16d8UPio/jwYY9Fx+leStI2GTPGa/PcdiLz91n77luHlCkoyRIbndy3FV52DvkdMUvWk2ivG5&#10;tD23T966I62vDbKL2Pj03H8ayuKtabHI03yA5PTFb0Y80jGslFanb+Jre1vIomgyu0fMMY5xXHgt&#10;ggCuhh8La1dRB0tZnQ98/wD16jbwRrKLk2MoH0H+NepKjKSsedTnGHU5N4yhwagrf1DSbjS8C5ga&#10;Nj/eqmFVudo/KvHlTdN2Z6ftFUSsZlHWtTav90flSGNWGMCoArR+SIwGXLd+KdmD+7+lSfZk9/zo&#10;+zJ7/nS1L90jzB/d/SrNriNhJEdjY6iq81uFUbQSahWRkOQaqMnF3G4KS0Nm4vJLjBmlYgDA7133&#10;wGv1sfiJppQk5fNeWrO8jqD0zXReDdaPh3xDa3ynBjNd1DEcs432POxVBunJJbo/arS7uW90+KbA&#10;wwz1qI+beTFRwAema+c/gP8AtFQ+JBbWtzKq5lSPBx3zX0y3krDHPGch8Nx+dfpWFrRnHTc/AMzw&#10;FSjVb6Fa6sxaybCxL5xV61tzb8dfemGP7c3nPwc5HvVs/dJ7Cuqc3y2ZwQi5JX3PiT9syGaztdSl&#10;4A/c9D6sax/2I4xeW8sTsQWGc/RWro/22FLaTqOBniD/ANCNc1+wn/rpP90/+gtXzkqjde5+mwiv&#10;7MfyPt3yFt4YkDEkKOo9qltrUXCse4NX7eMNGpIHCjtTwAOgxXvwqe7ZH59UlzKzPNfjXbi38B35&#10;/vRsP0r8mvGcjv4mu1LHaJ2P/jxr9Zvj7N5XgG8x1KOB/wB81+SHi6Yt4nvPXzm/9CNfOZlUvJXP&#10;0HheFqUmff8A+w7ObzRSm0eXGAD78Ma+qLyNPMBjUbffivlP9gv/AJAt1+H/AKC1fWMTAyshIGRx&#10;mvXwMv3aZ85nFL95KXUp/vOAFH50/wCxseSat7QO1L14FenzvofF+0d9DP8AKkiYgHGfepYbd2GW&#10;Yj0xV77Pn0pj/u2APej2lzSTnbYhuIBcBQwyAaY9gr4EagNVmcC3b5mGM4DetSwKMBqzvpcilGSm&#10;eFftP6QbvwphW/eF0/D5hX5e+PLV9P8AEF6j8ncx/wDHjX7H/Ezw3H4p0gQMAMEHp7g1+d/7QnwT&#10;m07VLy6jT5FBfcB7mvm8yo80ObqfreQYqKSTe58r7WuFLAABafCnlwl88HmrkkPktLHjlWK/lVLz&#10;JI1CkYHuK+Fqe67H6PGPPEY7h2yOlCyNHnFLteTkL+VL5J2nPBrOOrN5NRhZkLMWOScmpJLppYxG&#10;RgcVGyleCMU4RtwdprplG/UwuWUXaoXrX2V+xf8ADW11q+S8niRvLIYfmv8AjXx9psLXVzGoQ/eA&#10;r9NP2L/C8ln4bExQLuTrj/cr18roqdRuSPl86xDoUNGfRWj6LDptmltAoiVRztrSS0jVQCoY+pqV&#10;Y/K+XrS191TjyrQ/Hq9aVWbdzNvrYqwZAAp4xUEcMkjbRgn61oX3+rX60lj91j711J+7exx+0kpW&#10;TK01oYmTJ4bj8a0dItRJcDHCjrSS/wCrNaOkRLHMmP4uTWFSXuPQ9KjUdr9Tr9JTbb5z96o9W02O&#10;6hBxjadxNXLddqnjA7VL161825e9c+kotxgj50/ac0+GL4f3TA7ht5BHuK/I3Wo4v+Eitwo2KQvQ&#10;fWv2K/aWgP8Awh+pEjKlPy6V+Outqw8QW4xg/L/WuPEpOSZ9flspODufq3+zrGw+G+jMD8giUf8A&#10;kNa9WMbv9xua8q/ZzBb4b6MOv7pf/RaV61D9+vqKPuwPy7Hf7y/UjVy45HI4padIwZjt6U2ug4J/&#10;EyK4R5FATrmmLC+OQM1Yoquboc8qcZaso3Gn/aCpb+HpUZ011Py4P1NaVFV7SS0LhH2b0KzafDJG&#10;FeNWHGc+tNk02J8YAT6VborDkTNlUktmUpdJgePBQOR0zVK48OW15C0ctvHg1tUUOEZbm0cVVj1P&#10;D/iB+z/o/iLTboJCiuwJ3bR6Yr5H+JX7LTab9qmtDGdgBG5gO5r9JHt1lzkgeuelch488EwXWi3b&#10;GJSzJnGK83E4aMlofV5bmMr2TPxv1GxbRLx7eXGQexzVB4H1LcIuNoyc+ld78cNLTSfGlxCgxgn+&#10;S1r/AAB8Ep4y1o2rRGYyHZhe3zDmvj6lPmnyn6ZCso0vaHjs2mmFgGPPtUMlsUXI5HevtXxp+yNd&#10;wWyTwW7DgnG0+teCeJvgtq+nXsiLbNhevy/T3pywFSOtjGnmVKo7JnkccJmJC9RTms3Tr/Oui1nw&#10;1c6Hjz4jGxOMYrIbkVx1KPK9T0Y1lJXRSW2bIz0qXykiTLDNPjj8vqcmopJ1bKlTiuVqxd3JkDHL&#10;ZAxSVctokb59pHpmrG1f7o/KoNjLp8ajcpYZXvWjtX+6PypjW6Mc4oGrdSLMH939KbI0KrlUBPvU&#10;32ZPf86Psye9LUr3Sm0itgbAo9RTX28bTmrvkqlRTQ+ZjGBV62MXJXKq/eFS00Jt69adu2kGs2dU&#10;VZXFVSxwOtPktHVSxAwPerMLpJHnI3d6s6RZyajeJCzDaxAPFb043ZhUqWMuGNZCBkhq+pf2OL6T&#10;T/EMx2h9wO0H/cavP9N+Auqa1apLYQPIX6MBkevrXun7O/wP8QeFPEW6eB0Yq2Ny8H5W9/evosHQ&#10;nzcyPmcxxdJ0nG+p98aD5kmg27SwpueNSOfVRVnyQuN0ar9KTSYZbbRLOOTh0iUEY7hRWhJcCe32&#10;rEflwC1fY0VypOx+K5jXdSq0VXRFt3YIB8tO0/GQAoB60tx/x7yfSl0uNpJPlXdgA1tJLkbZ24H3&#10;XqdRHApQb41DdwKd9nj/ALgp6ncM0teIe6py3TJIbGKVgBGuaz/GujBtIuJYI1VY4WLDPWt6xO20&#10;Ld89azPETE6XcKTkGNs1jq3odSr+/GJ+Nf7Xknl/Ey4DcDHQf771zn7Ptql946ssnjcf5Guh/bKw&#10;Pijdgev/ALPJWL+zX/yPVh/vf0NeHTjzYrXufey0wN12P1n0ez+z6XCyxKFVSf1NXHmaPGVHIz1q&#10;a2/48Yh2oeMSAAivvaUYqKuj8Rq42UarT2IVuDu+6DU3msqkhFHHrSLCqnIFOcZQgelaSjB7I4K+&#10;LlP4XoRi8deRU6ustq5dQeKoVctR5sTJ0HQ1EoprY4sJWn7VXZ+en7cVpHBqG9eAz5x/33Xi37M1&#10;xFa/Eqyklzj5hwM9VNfRX7dtovlxkr/y0wP++ZK+XPgvqKaP44tZWYIQ2Bu+hr4yvH/a4n7thXfL&#10;nbsfrGsTf8I7cTMAA25Rj1xX5xftPKq+ItSCjGSD/wCRGr9GPDt2uteBJ5kOAksmc+yj/Gvzu/ap&#10;iWHxNqG30U/+RGr2cfGMadmj5nI5yniJanzWyiNk8wllwaZIRHcps4BApZ5RKqEVHHJtkAIznivz&#10;yVuZ2P1tp8ibNKxUSXsPmE7M9K+qPDPwL/4TXwiktkER2hZ8sQP4iK+VbP8A4+I/rX6Y/sp2AuPB&#10;+nJJHvBtGxx1/emvosupqd7nyeb15UKammfn34w+Hl74Z1W4tpCh8t2XhgehI/pXE3EZZSB1r9e/&#10;Ff7OOgeJpmlaBRK/zt9TnPb3r4Y/aa+EOl/Du6lhtioYHgDPH3f8a0x2D5I3iLLszWJSvufMa2cj&#10;ZwB+dRY2sQe1WmYxqUUMd3ekgjK7t6/nXzPU+p5tLlejFXdq+lG1f7tbuSa1M+citgApwee9PkTz&#10;FIxz2p+AOgxRWPoQ3rcz8YOKlhd4WyOR6VZaPepwKrsjL1GKh6HXTtJalhVimzhRu6mndOKjjtXY&#10;Zztq/pujyXlwEB3H1qopvoRUjHe5FbymMhg5VgcjFfTP7LmqandXE0f2pzGo4Un/AGkr561PRl0l&#10;ishyQMmuq+E/xQPgm6l2HaGPU/7wP9K9zB1/q71PExmH+sUmkj9F/wBpSG4t/h6cvtZxnIPo61+X&#10;viSY/bssSR5Y/rX1F8Tv2ml8XeFntGkz0xyOPmB/pXyPq16L6YMvTGK2x2LjJqxx5TgZUU00bfhX&#10;Uil9bLGMfvAc/iK/Uv4XfEW2utC03TWDJIUYnCnHBY1+SNncNa3CSIcFTX0b8GfidfzeLLOLznIV&#10;JO/A+U1plmMhGpZ9THPsteIpadD9QVsY5LESqSC0YYce2a5/x3YqvgHUSTlmCnP41Z+HQl1bwtYz&#10;zFvmjQ5J6/KtTfEiEQeB9QUdMD+dfZ1Kl6Tsz8npUfY4iPdM/HD4kSBvFWoKOokX/wBAFfZv7D88&#10;A8NzxsuZMsenb93XxZ8RP+Ry1P8A31/9AWvsf9iPH9lXGTt+U/zjr4fAP/bGfrOaq+B+4+1ZAVcg&#10;9quaTEJbhs9AM/rUN38zDHXvWj4dhxcbz34xX6LUlanc/HuVxqnTxDbEgHTArxf9pJt3hfUB/dsp&#10;v5CvbVjPHGBXh37TUiQ+GdSEjbN1lPj/AL5FfN1n7rPrMsjJVbo+Df2ePNPxmBgxhbrLZOM/vhX6&#10;QW9tHdeG7dpUHmf/AGVfnP8AstWrXnxendWztujgev75a/SOCMx6DACMNjkf8CrXK5JwSL4jUuZF&#10;NVLMAOpqxb2skcjM2MbW7+1NtGCyc9+BV/cESQn+438q9+rKyaPz+TbqRR+Xv7ZY/wCK5cjoCf8A&#10;0GOr/wCx/qs974iis9xSIMM7T1+ZBiuf/a8vBJ44nAcFQ3/ssdbn7FvlweKXmmYRqoDZb03pXwdO&#10;sqeOv0P22pSc8s5fI/RbSbNLW3A6blXp9KddXCWTeY7sUY4AxXF6l8XtD8NWMhlu42fgLz0xwe1e&#10;J+Kv2sdORZ/KmQsPujI9PpX2yxtBP3mfmccmr1Lcp9VRP5iKw5VhkZrwr4+2trJ5pliBK/xY5/hr&#10;511z9tW/guPKtWwgHJ4PrXmvjn9prUfE0f7xyR0PTnp/hXl4nNMLytJ3Po8DkuLpVE2tDG+Jt5E0&#10;JWNMDZzx7GvIJIQzkg4FaOseJn1RgDuI+tY/nydv5V8Fi8RGrL3Nj9KwtGpShruPktWZtydDTmjS&#10;3jDHlu31qS1Z2Ulh9KLlPMUKDjnNeed/T3jqPA3iqfR5QwGEzjg/X/Gu6+IOuaZqWikxxkXLMdzb&#10;P9kj/CvI9PYQsoY4A61o6vqi3FoUQnP19q7oSfJY43FOd0c5KR5j4HGTTV5alxmnNH5ZGGD/AErk&#10;mnuzujuLUsC7iT6UxY2YZC5rQ0rTpby4WFBlmpU4ObLrTUYPUbb25mkCjqTivoL4Kfs53/jCE6gW&#10;j8gjAy4znKnp+Nej/s//ALLg8S2cV7fqFj81D8ynpuYH+VfYvg/4c2fgqx+yWQjCDj7uewH9K+xw&#10;OXW95o/PsyziMP3dN6mV8Nvhrp/hfS44ooVEij5nA56n/Gu5ubcTKMsakghFtHtHLd6JPu19pRpR&#10;pxSsfmOZYh1eZ3uQlP3e0EjjGad5JNuI1kZD/eHXrS1Iv3RXQeBhfiaOC+LGdK8B61K0rSg2smA3&#10;rtNfmR8QNRNx49lmcbV3jGP91a/T74zgH4a6/kZ/0OX/ANANfll4/wD+Rsk/31/ktfMZw9UfqnDE&#10;dJfM+/f2bJA9vaMvTyDj/v7XvN5pcd1KZGdlOOcCvAv2Zf8Ajxsv+uB/9G19A6havdxKqPsIOa9j&#10;LfdpqzsfMZxriW2YEiwAt5cj9MDivmT9pL4Xyavb+fGVOyIbtxA4Af8Axr6wWNdPstzx7mHX86w/&#10;E2hxeJtFuCYVOVZMY56f/XrvxVNVoPTQ48rxnsa19tdz8kPFli2iyNEEUYZlJB9DiuX2kKpPevo3&#10;9oTwC+mXErRQc+dL0H/TQV4BNaOmVdNtflGYYWdOq9D91y7GRqUU73KFN8tpGwKvRRiMYxkUsihl&#10;wFxXlKlPserKtGSKX2Zv8mlW1OeeBU4kJI+Qin0fIw5mEf7tAvXFQ3ERlYMOvSpqKkXMyk0LIuT0&#10;piruYAdTV+kYYUlRz24osUplc2ciqCQMfWmBdjYIz7VYiaRm+ccVLNCjR8H56qKV9R82tmV2hLdE&#10;C/Q0z7M/t+dSrE6nhhV+z0W/vmUQxl93TAq1BzdokufL1M5Ldj944+lbOgaO+o6hDFGFJJAO447i&#10;vQfDfwWv9WSPfC6uSAfxJr3r4a/s9pY3ttLcR9NvUd8ivfwWU1KjUmjxMXmtOlFrm1E/Z/8AAYs7&#10;ETSBVyM5U5x9+vO/2hsfbps9PtK/+i6+w9J8NW3he0McceCw/wAf8a+Pv2iIm+3XCkYK3Ck+37qv&#10;rZ0XQwzTPm8JXVbF81z0f9lvTfJ02afADPGenp+7Ne8fZXnuNqAbm6c+gryL9muML4XQgdY+v/AU&#10;r2/T123QyOf/AK1fS5OuShc+Nz9/vpT7GRPaT8Rhtq7sPg9u9PktkijyowR196vXH+uf6n+dVrj/&#10;AFJr307u54i/hWKlQXFqtxjPB9RU9TWvLnPpWr2OeF+bQo29p9nbKuxHcVM671Izj3ourgR3Drt6&#10;f4VF9qH901HPE3dGrJ3sVbjT5JG+V88dT1rOmgnilZN+ce9a/wBsMaMWGeeMVnSSGRyzdTWsatlo&#10;dEFOLtNFSTzoxlm4+tQk55NWLhXZeTkZz0qvXSpKWx0x2FWMy8AZ70yS3KNgnFX408tQO9O2g9RX&#10;O6mpnLlk9UZbRHtzTWQquTWo8SyLgjj2qldW4hwynjpimppnPOMUm0iv0qjdrds0hWT916Zq8FJ6&#10;CkI7EVqnYxTlH0MNoZW6nP40n2d/b863Nq/3R+VG1f7o/KtPaFcy7HPUVZ1CFkndtuEJ4P4VWrZO&#10;6uBHNG0sZVXaM/3l61hXVheJu3SbkYkcnk10W2jaO4zUOtGJ00pSg/I4llKsQeoOKVVLsFHUnFdZ&#10;e6fFdREbQp9QMVzktq8MgaIbhnI9q1p1lUR6MHzK437BL6D86RtPlxyFx9aJ55jhX+U9fSmR3Mke&#10;QDnPrzV+9Y0925FRRRWhBDJCzOSOlRMpQ4NWXlVM9z6VWkcu2a55qK2NY3G1nXFrNvdw2V65J5rR&#10;orFq5vCbg9DLtbeWaQgEHAz1roVjMmcVRs7cxzO+chv8a1dP/wCPpc9Of5VjJ8qbPS5k43RF5D+l&#10;HkP6VoTMjzrgjZxnFW4/LYYXBxXO6zSvYz52YLKVbB60lX9WUK0WAB1/pVCtoS5opmqd1c3aKKK6&#10;TywqxYf8fA+hqvU9m6xzAscDFNbiexqUU1JFkztOadW5kFFFFABRRSqu5gvqcUAWLOxa6IOQqZ5O&#10;ea1IbP7PHsDAjPc0+zsvs0e1iH/CnMq7uBiuWcr6HLUrKA3yT6r+dKITnkjH1pVCg8jNKqjd93NZ&#10;GKxMWSRxhORzT6RfujjFLWhd76hRRRQAUUUUAX7W+RIwr8beBirokUgHcPzrGRA2cuF+tNrmlh4y&#10;d0UpdDb8xf7w/OoxdxtIEByx9qyKs2du/wBqjyuOaj6ukm7g6ltzUpdrbc4OPXFS/ZT/AHhU8ZZo&#10;RG4OB2Ncqpu9mZSxEErx1KsEfmzKhOATitxRtUD0GKp2scayZ2jPartVy8phKqqtmhVbawNT/aF9&#10;6r0UNJjjUcNi2rhhnNOznpVKlV2XgHFRymyr90W9w9RSLnLEnI7VUq1F/q1pNWNIVOdj6KKKg3Cp&#10;Jre0vNPaOVN0g3dvamxqJJFVmCA/xHtUUjOGIXOAevrWFePNTaRUJKMlc+I/2kvDsWn61IVGzc3Y&#10;e4rF/Ztumh8YW23IZZR/Ou9/akhL6hMwXOJMZ/EVwn7PIx4stv8ArqP51+V4aP8AwoxXmfpLfNl7&#10;v2P0V02RpLeHc3WMfyqW0j8mSbJGC3FVNJnje3gVWBbyhx+FShtsckjL8sfb1r9B5Xe1j8+7ml2p&#10;MVVk1JI4Y3RTIHOAFNTJdI0Ku3yZ4wex9K75UotrU8SFarTg/duSbazvEWjw61otzbOuWZSenoK0&#10;6FXcsgHdGH6V52OoRlTaO/AYmcpa7o/MD9oDwv8A2L4pnRFAXcf6V5e0XmRjIAYV9EftWaeYPFU+&#10;SNwcj9RXz4etfk+OoKNRo/Y8BXboxZXW3OfmOBU6RqnTr60Gm9eBXkuHKem6zkS5qNiD0oZSvUYp&#10;KViJSb0CinxYLYNE1uXI2NsqkriUbjBX6P8A7GcnmeDUxkgf/Y1+cAtpFOTJkDtX6NfsV3Cp4VRG&#10;OCOc/wDfNfUZFF+3aR8nxJF/VLH09GpznBAHtUK3gMzJ2HTFTXV8qxnbJlumBVDT13XRbbkt1avv&#10;4+7ofjtShNrV2sWftLvJtRcj1NWlz3p4hCj5SKcq+vNXdGVLDyvzXI6KloIB7UuY7PY6aMbGVGdw&#10;p26P0pNo9KNo9KWhHsH3GpjdzyKlEirwBj8KZtHpS0PUr2F92P8ANX3/ACpVm2nKEg1HRU2Q44dR&#10;d7j5JXlADtuHvSeYI7d1xgEjmm0SL5luyZwSQaUldWNKnuxvFanjn7U1mrfDWRyd4+fOf92vzcvI&#10;Qss7D7u5v51+kv7UjFfhXMqgltr9O3y1+cfAt5vNHG9+vrXxOZU05p3P0rI6zWHZ9mfsLyfa9CMY&#10;GTtBH5NX1xa77dSjEgMenavkD9glnaHcAVhKHA7fdavsO+kbzgM8AZFfQ4GCjSSR8fm0m8dLyJI1&#10;LMAKkkJ3mq9mztITyVAqbOeteg9z5rHVOZpCTN5dq7A7Wxwa+DP25PGlxHcHTVlbDHkZ9CK+7b7/&#10;AI9h9TX5xftxSCTx4Fx93cP1WvDx1+V2PreG4RdWLZ8pxRsuSzE8d6j+yh8sG4zVm6wzEdVqNYyq&#10;4UYFfC1qa5rXP2KnUaRVSMNIy5PtxStatn5eRVowlQCOSf0o5x71xyhym8akmVltflO44+ldb8O/&#10;Dw13xBaWnJ3OBj8a5nBz1zXsH7OWlmfx9ZHaGfcmFxz96vSwMU5pHm46s40pS7H274M/Zh0abwzZ&#10;yyRLvaNWOVHXaDV6f9mXQ5ImUW4zjj5BXuGkRvb6LYRbsfu049PlFXbmN7ZlBk3554r7eOHptao/&#10;LJ5lUjK12fmv+1H8F08DpHMke07QflHHQmvmBRt496/R39uC3Fx4WklC7SIz8x/3TX5yFTub/eNf&#10;H5pTVOraKP0PJa7xFDmkxKKXafSkrxD6IKKKKAEYgdahSMbnyoxnip8ZpBGTkgcVpBJvUzlKUdiu&#10;bdt2UqeFmbJIwVNWreMNbnjJzVW23/vd+evGafs7SRSqcy1PTPhB45v9B160Edw4H2hD19M1+rXw&#10;/wBUk17wrYXE0md0KHrnnaK/IT4fReZrlqNm/wDfLX65fC6GK08D6YVCgmBM4/3Fr7rLpe6j834g&#10;pw5kdosotLRC3QcfrVmNwynaA2eOapoou7FAec88/WrEMZhj2k5r35WsfmnM/aXjsfHv7akK/wBj&#10;6i6k9IRj/gRrkP2FOJpAeDtP/oLV2n7aULR6HqAHzH9w3H+8a439hmTzbqZsYyD/AOgtXg1IpV7o&#10;/Racv+E6S/rY+8LdtsS+6in1Cj+XbhsZwuaSG4+1K20FMHvXt017tz88lfU89+Pcfm+Ab0YydjY/&#10;75r8kvGsPk+KLoEYPnN/6Ea/XT43Rk+A74nnEbH9K/Jfx9Cy+KLosuB5zY/76NfPZlDVNn6PwvP9&#10;00fdX7BKldGu+c5x+HytX1eoP2tDjjNfKn7BbD+w7sYyx24P/AWr60jQpksvSvXwK5aaZ4WcTXPK&#10;/mVmul8wqRjnFWI/viqFwC0uQM81ftt0nzFSo7Z716kkkro+HcNU4lmq91LGhXIDN2qxWbfRlJt2&#10;c7uazgrs74RUnZj7+My7Ar7izYC+lXVhaG1DcEDiqNnGVkDGMkHo3pU91eGNvKLfL1xVO7tFGNaL&#10;h8O49o1uoyHXgGvB/wBor4f28/hHU7wRqSImO7HPQ8V72rJ9hb5wWYg7e4rzn46yD/hW+rZXIED8&#10;fhXBioqUHc9XJsXUjiI0+h+PmuQm31S8QZAEzj8mNUCqtjcM1t+Jo2m167B+XM8mM/7xrEkUxyMu&#10;c4r83rWk7n7xTk0kHEYwopBz1pKK542TKlJyBo1bkrmjpxS59qXPtWztLQjU6bwFpp1PVoIgBlpl&#10;Xn3r9YP2cdBXQvBcC8qzRjP5LX5b/B+NH8S2ZkkVALlOG79a/V74Z6haJ4c06NbtM+WgIGf7or6j&#10;KYxindnw3EfPKCjFHoDcse9OaPCg1GssTYIkUj1q1xInB4PevqOZaWPzT2cteZFOVAyHIziqmlsW&#10;WTJzyKt3EbbcK+PWqenzRqr5+XmuiPwMw2ZeKhhg8A1p6aNtxGKzevNaWmjdMrDoOCa5anwnVRb5&#10;kjtYWDRjHapKgsx+7z1B6GormZo7gAMQuK+f5bux9ZSvKCPHv2l/+RH1L/dr8c/EH/IyW+Dzhc/r&#10;X7GftKNu8BXxzn5P61+OuvqR4ht2xwQo/nXFiPjifYZZ/B+R+q/7N/8AyTrR/wDriv8A6LWvWYf9&#10;ZXk/7Nv/ACTvRv8Ariv/AKLWvWlB84ntX1VP4F6H5bjf479Sug4Y/wC0adUkkYXJGB7VHXRe+pwV&#10;PibCiiiggKKKUYGCefagBMH0pcH0qfcnBzzS7lbjOajmfY05V3K1KAT0GafMm3kdKdbzLDklcnsa&#10;q+l0ZTvHZEPTg1neLbvy9FuP4n8vA9MYrUlfzJC2MZrF8VW2/SbkeYN2zOKyqfDqd+Bk1VT2PyQ/&#10;aLB/4WBc9vmP/oK16P8AsToreNIyy7yHHykcffWuA/aOiZvHEzAZAJ/kteifsQKR42iJPHmDj/ga&#10;18Wv95XqfsNR8uA+R+k0+g2urWUSy26kbB2z2rzjxD8AdG1O6eXyVDH+HaOfrXsUd1Ha28AC53IM&#10;4+lNdlkuMg5BNfYOlGS2PxyjmVeNZ3Z8N/G79luDakltAowS3AHo1fDfinQn8P6xcWjjHlnH6A/1&#10;r9pfHGli+09j8uQrdR/smvyY+P2npY+NNUARVbzB+HyrXzeOw8KeqP1TKcZOtZN3PKduaoiMyTFQ&#10;O9WbOQszbjkYp6wFJS2ePSvlam59lTjZO5IqhVwBgUtFFZFhRRRQAUUUUANZe9Jsz61IrBTycUrO&#10;pHWrtoZtK5XaBWb72DQLdF+8cj3qTy13bsc0NGsnDDNQa30siBIWWYlR+79q63wPaf2hq0EUaKH3&#10;jnp3rn7WRYt0f3Qe9bHhfV10XVIZN2QrAkqcd67sPyxkmzz6/NKLUdz9Ov2e/hPazeHNPnuEWZyp&#10;JRsY+4tex2PhXTdP1DfDbKrrkBgvtXg/7NXxgtdV0fTbWN3EmCn3x2Rfavpdsr25r77Bwhy3PyLN&#10;8TVjPkeg5lLxhQpwBjinCRFhZAoVuOnenQ3H7h05RsZBqvHAWkyTnvXoep8c3KpLYS4+WPBwd3GK&#10;t6AhEsjdtuP1qhdxssrMR8pPBrT0H+L6UVP4Z79GEYxNlXIGKmp8MSNCCV5xTK8iTO6i273LEF0y&#10;ReUFByc5qprzf8Se7JGSImwamh/1gqDXMNpV0mcFoyBUKKuKpJqaaPxx/bAjEnxTvCRkf/ZyVh/s&#10;4Lt+IFkAP4v6Guo/bHtXtvidc702g9D6/PJXNfs2yeX8QrI9fmP/AKCa8SyjiNNz9MjLmwN32P1z&#10;tv8AjyiqRULdKSzQ/YYzjqP61YjXauK+0py90/C61PmrO5F5LUjRsvUVYorTmM/YxKTRqMkrUdrc&#10;NhgqBRV24jM0RUHBqnDC6K25SK0TTi7nThsPCMrs+IP26nBihPX95zn/AHXr458Gz+X4utXUAjf0&#10;7V9cft6MyxwbTjMnP02yV8geB1LeJrI443jNfD4iTeLi/M/ZsvilgX6fofrZ8Ir4Xvw7ujIgRTPI&#10;CF57LXwP+1oyr4m1MAYGFwe/+savv/4WWqR/Du68tQuJ5Dgf7q1+fX7Wu9/F2oqFJG1f/RjV6mYz&#10;fs+Y+fyelGGKbjpc+ZRSxrulHsM1bWBQoBAJpPJ2ybhwMYxXwK1Z+oTl7tkT2fyzxk/3h/Ov1K/Z&#10;FjVvBuk/LlvsrY/7/Gvy1t+Zox/tD+dfqR+yFL/xR+lYOR9kbH/f019dlaSdj4jiD/dT6AvJl0+N&#10;5ZZiBgj+tfml+2d4yh1zxTcRQODhu30Sv0K+JRuG0f8AcFifm4X/AHTX5QfGKw1KTxHM9zDJnPLP&#10;34WvVzOny0b9z5fhqftKru9jzGTCbGPZqe7BsEUrKGhYYy3aoYYyoO7ivz6WkrH63ZOmPoHf6d6X&#10;b70hjLKRT5Xa5hHcPT19qXaTTFgdej4qxtPpUK5vKCuNUbRQVViNwzTip9Kj3bqqKu9RSlyrQvad&#10;Zy6ldJbwLknAr2DwL8DdcvJPNW3chlDDcCOoJ9K5H4I28V146s451V42dAwbpjeK/UnwD4ZtF0eD&#10;y7WNh5MWCo6DbX0GCwiqrmZ8vmeYywuh+XfxV8E6v4e1aaO6hKRqCT15GBnt7154LZcAqdh9RX31&#10;+2d4RbFw1vajC2sxLqP9lK+BJGeB2QqSVJBFcuMoOhUsd+W4xYuipjbrUrgFojIzJ6E1RjYcg/hi&#10;r5txL8xXBPXNJ9lRG/hBrypJs9lPk2Ksal5AAK9Y+CEkaeMoCeyPn/vg15lGQsnXivQPg/J5XipG&#10;zj5W/wDQTXbgY/vUcWNm50JXP1s+Gd9t8B6YYhu/doOf+ua1Y+IkjTeBr9m64X+dZnwX2z/DywO4&#10;E+Wp/Hy1rU8fQs/gzUV6ZC/zr9DsvYeZ+FyqP6/ytaXPxx+JVu0XjLUj1UyKB/3wtfXn7E6ldJnB&#10;yeD/ADjr5c+I9uv/AAll+hI3LIv/AKAK+uv2KdLmm0u4cDA2kfrHXyWCh/tTZ+p5pU/2JH2VcfLJ&#10;k961fD5yy/71Ur+NYmRWwTzzV7Qcblx03V93VfNTufkntOapZbHVr90V4J+1Nai68KagQxVksbjH&#10;HsK97X7orxH9p6M/8IhfEc7rG4wPwFfPS2Z9jgpctRWPh39kC3LfFiRep+1EE/8AbZa/SK8hEOkW&#10;4A5wcn8a/OX9jmNo/i/Llcf6af8A0ctfpHq2W0+FAMkj+tVl8fZxumaZ/Lmmk/Iw7dR58fHerk6n&#10;ypsD+Bv5VWt42EyEjvWlKcQy/wC438q9+qz4arTTnF7H5JftaHd4+njUfxH/ANBjrY/Zv+1Wa3M1&#10;uv70RHG3r1Ssz9q+No/iNcbhjLH/ANAjr079i/SF1PVpIpYg6NGBlhx95K+I9kpYtq5+xzrezy+M&#10;n2OF+J3izxXNJJGPPRfMcDGem4e1eKaldawpP2hps55JB9K/VLxZ8B7HVoVmW0tsqDnMZ5yR714n&#10;r37LE+reZ5EFudx4Xyjxxj1rtxeBqNXgzycDm9C1pJHwBJOCSZWJeqRYsuCcivoP4nfszax4bvGd&#10;LZGTcR+7jI/ve/tXidx4fvLWTZLasjehFfJ1MNVjKzR9xQxVGcU0zHC+gqX7O5q++ny2vMkRjz3N&#10;L8lKOFb3Z0PEL7KII1KxgHrQykmnMw3daXafSuWzQ3aRGBigjcMHpSn72O9HSuqOxyvcrfZxnOam&#10;a3RlwBt9xStTt/tWM77G0JdyC3YqWQjgHrXq3wJ8Dy+LvF1vbmIsh53Y6fKT/SvPNMsH1C6hjjTe&#10;zOBtr79/ZN+EsljJ9vlto4R5UTbinJzG3vXsZfh3OabR4ma4tUaT11Z9JeD/AApB4I0S3tYUVeMn&#10;8CT/AFrojv2hj/FzRIv2qRtxyF6A9qfNNuRY9pG2v0ehBQirH4ficRUqVXd9SGjrQKK7Dn+JajGU&#10;dacBgYpHBbgce9OoM401GTkkcT8Zv+Sa6/8A9ecv/oBr8r/HzE+LpxjGHX/0Fa/VL4xMF+HOuk8D&#10;7JL/AOgGvyy+IEZl8a3Gz5t0i4x/urXy+cWurn6Vwvbkkz71/Zjz/Z9jnr5B/wDRtfRhOBmvnf8A&#10;ZphaOxstwwPIP/o2voK6laKPKxtITxhe1etlq/cpHy2cf70yCUJqNqQrEK3Oe/Ws63kOn+bBcMQj&#10;pwF5wT3qbQ2LRygngEY/WpL3TGvJw4kVBjHIr3NIt05bHycJ+yqOLeh4X8Uvgmvi7LRjfvZ3+YDu&#10;wNfO3i79l2408Fo4NzFWJOOmAPavvW/mjhaBI2D7AVfb61TvYbW9t3jdVJZSCT715VfAQrPmlE+3&#10;wObToRtex+V3iX4U6lobOTA21SeoOMc+3tXE3tq9jMY5EwRX6efED4X2uq6HN5MEMr/N0U56Gvh3&#10;46fDm98P6s7i08uFT/CMDovv718tjsv9hFygfe5dmixNlJnjCrupSnvTnUrCxzjio4920ZOa+I5X&#10;zWsfXWSjcXbRtp21h/DToYXmkVEUs7HAArVKLdkY6rVkePems6xkZ5/Cuotvhxr15AZ006VgACOB&#10;yD+NaGkfCPxHqN1Gg02YAuFOV9fxrp+qVWuZQ0Mfb0o7yOH+0R/3f0qLzjuwFyK9l8QfAbVfDmnx&#10;XV5CsaSHAyhHOCfX2ryeWEQzuhI+WsJ05Q+KJtTqQq6pkboI2TnILYNfQPwX8I6TrS2bTleSwO4D&#10;sgNeBBd3Q11fhPxnc6A0SrLIiqxPysB2xXXgeTntM58bCcqf7s+/tH8D6Np2WiRW5BG0Ajiuzi02&#10;G3iRrbg7QRxjmvCPhf8AE611q2ij+34kZ1UKzZJyT7V7tY6hFJaxlm2HAHPfjrX7RgqFKNFOGp+I&#10;ZtXxVOrazRVumnlkKSZZh0r5K/aH0/y9RvS65PnLn0/1VfXF1eb7gGPK7OA3rmvmX9o6yk/02YDK&#10;mUf+iq8zOKbVN8u1j28jrSlJSnudj+zXJFH4cCuONnHHsleyLeJa3gZvuHqRz2rw39m+dX0Fk3hn&#10;C5x7YSvYrjIIGOneujJJc9JJ9jjz1XnKLLbsJHZh0Y5FQ3H+pNOjYNGMc8Yptx/qTX0a3PCfwFSr&#10;Fum6JsHax43Cq9WrX/Vn61pLYwpfEUpLYCZizFz701rdWHA2/SrE/wDrmplJRVtipVqnNe5WezDq&#10;RuNZkkE8chXZnHetyiqjGMeg1Xne8tTlpGlUkNke1R10t5ZrdKMgZB6kVkPpM25sDjPHFdMWraHZ&#10;TrRktdBkcwk9jT9w9RVSSGSE4dSp96jrN0l0NeVPYuNcIrYJqtdSmXAVQV680yiqVNLUpRRGN69F&#10;X86ZJuyMr+VT0VpYpqLVmituxjIPPHSlqdjhTUFQ1Y86tGMX7pj6hK7XDoWJUHgfhVbafQ1Nf/8A&#10;H3J9f6VF5z9NxrqjshwipbuwZFGRTaKz9hA9SNKLW9xciqNxZxqHcNt4yFq5WVcTGaQnnb2FWqcY&#10;LQ6IRUdipcWqz8nhvWsySMxsVbqK2aybhi0zEjafQ1pTb2HNLciqGWR1yMY96mpJF3qR0rWV2tDN&#10;blQkscnk0lPaFgcYzTOnFcrTW5sFKoywFJRSGWUUKuAc1d0+NmkMi4O3196oQ/c/GtPSnUeYpOGb&#10;GB+dc1W6iz00/cuhjHaCTUsN+q4VEGTUdwoVWAYNx1FVYWCyKT0rPlUlqJK6LWqOzSKrAAr6VSqx&#10;fTrcTb16Gq9aU1aKRqtjdooorpPLCiiigCzYE+fjtitKsyw/4+B9DWnWsdjOW4UUUVZIU6H/AFqf&#10;7wptOh/1qf7wpAdRUBqeomjYt0AFccjy6tN1LWG7GblcVJ5QOM9fanIgRcClppGsYqCtEasYU5Gf&#10;zp1FFMoKKKKACikbd/CM/Wo2EjY7fQ0hpEtLyeByaQcDGc0+KTypFcDOKOgh4hePbIwwua021KKa&#10;FkQfvm4X5azrm9e5UA8KO1S6fbkssucBTxWUnZc0tCJU+fRm/Hny1z1wM1MsDsoI6VDCwkCnrWiA&#10;FGB0rBy6o8uNO7akV44HVwT0qzRRWbdzeMVHRBRRRUllmN1ZecZp2V9qpKW3NuAAzxTlXcQBUcp0&#10;qq9rFlpEVsVJUK2/cnmpqh26HRDmeskFFFFSaBUE0pVsA8VPVT/lp+NUle9zCrJxtY+Z/wBpKwEk&#10;8rbfvSA8n3Feefs1QqfHUKMMr53P/fVet/tJBEk5Hy7v6ivLP2Z/+R846eb/AOzGvyaVnmSS0Vz9&#10;Kp3WWNvex93aRCbe5jLfd8skfTFatrcx3gk2DKg45FULf/XRf9cT/Kn6D/qpf94V+ky96kpPc/O4&#10;/wAV/I0UjG3BVevGBTto6YGPpS0VxnQ9h9LCcFif7ppKjdisUmOPkP8AKqxjfs232OHL9n6nwV+1&#10;xMJPFlyR08w4/MV83zfOuK96/ammaTxRcKScB/8ACvB1Xca/LcZrJ3P2HLo8tCKRCsZAAAJqSJPm&#10;yRU3SivDsj2FEOvWmeStPopl2KzKVOD1pNx9asNGGOTSeSKizM+UhyfWv0D/AGPZv+KfRM4wM/yr&#10;4BMQAr7+/Yzt/tGnwr/CAM/mK+p4fT9vL0PlOJH7PCczPp1csw781sxR+WScAUxtNWKZJFPygEFa&#10;mr75JPU/H51ed3iPVqdmoqKrlGqzSsyWikXOOaWoOtaq4UZpGz2puw00Zyk1sgVueafmmBD3oMfp&#10;T0Ii5paofUtuiySYfpjtVbcfWnxzGNt3Wk4u2hMq3uu25NcRrG3y9KbBGW8wt0B4qdlEjKT6ZpQg&#10;QNjvWV9DfC3lTTkeN/tKAH4fygjI+f8A9Br83NUtmhmuc8I0j459zX6TftHAN4EYHkZb/wBBr8/N&#10;dsYlWTK7iXY5P418hmd3ofoOQ/w2z6u/YLjEejMAOg4/75avrF5BJPmT7ucHFfK37C6eXpJUc4X+&#10;jV9VXihZsAY4zXr5b/DV+x8tm9vr00XoVihU7TweeTTftkP+RWaKhznrXsKnfdnzlRWe5Y1CXztx&#10;j9OK+A/24NBmfWheGI55y34rX35afMxzzgV80fto6FBceFnucZl4/wDQhXlZjFKFrH1mRz5asZI/&#10;NuHnfnnikVQgwPrTplNvcbB3HNJX51Uld6H7BT2EZQ3WmMu04FSU1lJNc8loaoYAWIxXuP7Nrf8A&#10;FeadzhmZBn/gVeJIu2vXfgLdfZfGGnH+86j9a9HAr3lc8rMr+ydj9YtLhWTSbQk5IiXof9kU2P8A&#10;eOAxJqPwtJu8PWfH/LFTn/gIqa3x5g9ewr9FofCz8Wkn7VpnzZ+2ogPgy4OP+WR/9BNfmq3+sk/3&#10;jX6bftrSJH4Hu43QbjE2MdvlPNfmZcKVmfPqa+Kzb+LofqmQK1AjooorwT6kKKKKBhRHmMvj+I55&#10;oooEWNNhMjOWztqqy7Xf/ero/Dlqs0TMetZGow+TOwxjJP8AOtVokznXxNHR/DP/AJDdt/13Wv1g&#10;+FYLeD9Oycjyk7/7K1+VHwxjT+0rdhy3nLmv1n+GFmi+DdMxwfIjP/ji19flrV1c/POJW+T3Trof&#10;lb0GKdHcJPlVz0pI1xJg1A4EN4qp8oOMgV9I1dM/NMMrxfc+WP20IW/sS/cdNkA/8eNcF+wyGF1M&#10;GwGwc4/3Wr0b9s5f+KZv2/64f+hGvO/2H/8Aj+uPp/7K1fPVL+2jc/SKX/IvkfdU3/Hr/wBsx/Ks&#10;2NirDBI5rRkbdaZ/6Z4/SswV9HQ+A+Hjrc5j4yD/AIpC990b+VflT8Ugo8STYGD5x/8AQjX6rfFN&#10;hN4SuFf5jtbOfpX5ZfF628vxBcMOG89vyya+dzRaxR9pwt/DlfufZf7AoEml3yk91PX/AGWr68lJ&#10;3V8dfsBuf7Du5Cfmyvzf8BavsHzFl+Zeld2B/hpHzPEKaxEmVJss47VPa+bG4XI2k81SkkZpOTnB&#10;rRj/ANYv1r2pKysebQipU2n0HMxyearXB/eJnmrLqVY5qtcf6xKzjuebh7+11LkzgwSbeMCsskty&#10;eTWlJGVhkz/drMqqex6GHu43kWLdd6nJPFcN8eHMfw91jHa2Y/pXdWv3W+tcH8ev+Se6z/16t/Ku&#10;TFfAzpy/THWR+SfiOZZ9euiv8M0oPH+0aw5oyxHrWvqin+2789hcSf8AoRrKumIkODivzavFOVj9&#10;4o6QsQ+Xjr1o2AVLGSV5ok+7XHy6nTpa9iGiipY0A5YZ9q3vYwSb2NHw7qjaZqMMgbYokDEivf8A&#10;w3+0Vd6FbxQxagyhcD5kz6e9fOi7AMbAaT7OZmBACr04rqp13Fe6c9bDRqfEfafhP9qKd2zc6mcH&#10;/pn/APXr1Hwp+1DaX0kVtJqOQBz+6A7+ua/OiFnhjCKxwKlttevtNcOr7T04NejRx8k1zHiVsnpV&#10;L2P2V8G+LrbxDpwlim85SM5A+n+NbtpCkysSK+Rv2P8Axheaxo7xSSMVWMd/dRX13aR+XJgMcHtX&#10;12HrqpDQ/M8xwPsajaLgG0AVa0SJjcM7EhVPTNVlXcwFaNh/x8JV1H7rRwYeXLLY7Ky/49Y/pVPU&#10;v9cPpVqzbMZHQL0qnqTf6Rj2rwY/GfURmnC55H+0Zz8O70/7H9a/IHWv+Q9af7y/1r9fP2iv+Se3&#10;3+5/WvyD1r/kPWn+8v8AWvPxX8RH1+Wu9C/kfql+zj/yT7SP+uS/+i1r1pPvP9a8l/Zx/wCSfaR/&#10;1yX/ANFrXrSfef619TT+Beh+Y4v+PL1GNCqhmGc/WoqsyfcNVq3i7nBU3CiiiqMgpyoW6U2nK5Xo&#10;eKBq3URlK9aSnNIW+lNoXmDt0JXVmjGe1RVYb/Vn6VXqYlSHR/fFZficf6Fc4H/LI/yNa8H3jWdr&#10;67bO5c/d8oj9DWVXY7cGm56H5HftDhm8eXGASNx/kteh/sRKR46jJ6eYP/Q1ri/j9H5fxAul/h3H&#10;J7/dWu6/Yn58dIP+mw/9DWvkHribdmfrctcA0ux+m7wmO3tywHzICPyplWrv/j3tP+uY/kKq19nT&#10;d4o/Gay5ajRl+L7pLfSWZj2b/wBBNfkf+0LeR33jy/IbLl/w+6tfq948+XS3Vv7rY/75Nfkb8bIW&#10;h8d3gbrv/wDZVrwMzjenofofDa7s4ERqpyBTmYDt+lSzKFfAGBTB1FfG9T9J6aDTkr8o5pn7z2qe&#10;RQrnB/D0plJoN9SP957UfvPapKKVgsR/vPaj957VJRRYLEEit1NMq11pvlr6VPKS4kaK3HpUuwUt&#10;FPlRa0IWX5jxVmNXW13qBwxzmnQqGViRmo7e4OBERlSa2jsc8tz6c/ZLvJm1zTVLsF8yXgE/3RX6&#10;ax/NDG3PI71+fP7JHhKOSfTbsgbt8mB/wAV+h0carGq9QK+1yzSlc/LOJFzVUkQUUp6mkr3D4gG+&#10;YYPIrS0qMRlgvTGaopGTgkcVo6f/AKxvpWNR+7Y6qN7mpESFI7GnU2P7op1eY9z6CCSirCqxVgRV&#10;TXow1q7HOQh71aqHWlLWrgdShqqfxIwrLVH5Mft1fL8SsAYGxT0/2pK81/Z8H/Fe2WSQMn27GvVf&#10;26rbZ8QXZuT5a4/OSvJPgSzL41scH+I4/I185L/freZ+k0V/wmr0P2E8PsW0GyJOTtP8zVuRSwGK&#10;peHWzoVmPRT/ADNaFfcx0R+LVrSk0IudvPWloopmY12KrkU24/1En0qQjPWmyLuRh6igcfiufB37&#10;dMf+hw5Gfnz/AOOvXx74JZV8QW6/xGRSK+1f27LYfZIwnBb5cf8AAXr4p8IwmPxVaqeqyCvksUkq&#10;6v3P2PLZc2CfofrX8IZmm8CyhuR9ok/ktfA37XCGPxlqYPH3T/5Favvf4M/8iTJ/18yfyWvhL9ry&#10;P/istTfPOF/9GtXqYhc2HTfY+ey1v660j5euo2fbt4qTaBHnuBTpO1D4WPHrX5/b3mfqUn7oun83&#10;kf1r9OP2Oyf+EY00dvsjf+jjX5j6eP8ATI/rX6cfsd/8ivp57CzYn/v8a+myW/O7nw/EmuHVj6Uu&#10;bOG4QrIAQfWvjT9sTwRpuj6XJdCGKOU9CrD1QV9kXDJNZvI7FdpbG32Ffm/+178Sr7xB4im0pWJh&#10;jOBuJ9ENfQZhUSpNM+PyGhN17rY+VruOOOQmPJULk96jX5sVZe2NsuCeTUeMV+ezjeR+x0/hGGNe&#10;9Qsu1qmkUtjFNEPrRyqwpXvoiNWO7jrUnmNThCB0JppiPanFJbk2kg8wnqaMU5Ux1ANOKD6VMlrd&#10;GsdtTtvg2QvjS025B3p/6EK/Wb4ZMy+HrQjk/Zof/QK/Jn4Opt8aWhz/ABp/6EK/Wf4Xtt8P2h/6&#10;dof/AECvrcofu/M+B4k91Xt0POv2pNPiPhGeVkyBY3BYnr0Fflrr9sBqtw0Y+Qu2PzNfqN+1NfSP&#10;4RuVKgD7DcAjPXgV+X2uzt/ak6gY+Y/zNLOrcyvuVwzeVF+ZmjjioZeZBU1MaAMCw4AGTXyb1Pu5&#10;bDBjpXVfDu4+z+IIwTgFWz/3ya5WPbu4rf8ADamLUopFOGw38q6cHpVRz4n3qTP1m/Zz1Brn4fWY&#10;ZgwCKB/3wldr49/5FG/+g/nXmX7KMMh+HdtJIc/KMf8AfEdeqeMoxJ4XvlIz8or9CirUbH4niF/t&#10;/wAz8f8A4l/L401LPGJV/wDQBX2d+xXI8XhmWVCNrZX/ANF18a/Fj/ketW/66r/6AtfYP7Esh/4R&#10;OWPHG9jn8I6+XwX+8v1P0fMkng43PstrdLj94+Sx96u6XEsMyqvTOarw/wCrWrdh/wAfC/Wvs5t8&#10;rR+R3ftLeZ0S/dFeL/tJKG8M3QUEn7HPn8hXs65xyK8u+PqxjwhqBMYLGym+b04FeHLZ3Pr8Jd1F&#10;Y+Ev2T+Pi9P2/wBMb/0ctfom3zW8QJPQ/wA6/PH9lkBfjJc4/wCfxv8A0ctfoY5ItY8f55rTBL3b&#10;eZnnl3Vil5EEf+sX61Pc/wDHvL/un+VQR/6xfrU9z/x7y/7p/lXtVNj5nEfEj8p/2v4y3j5mAGAW&#10;/wDQY69e/YWwdSdcZbyh2/2o68n/AGvP+R4k+p/9Bjr1L9hOby9bkUk7/KBH/fcdfG0f98ufqWK/&#10;5Fa9D7wt3kYmNcHPZqa2nC2G7b+VWrS2ZW81zz1FWGcSW7uBldpODX2rkkfk89ZLlOH8XeHbHVLV&#10;WuIEf5uOB6Gvjv4qfD7TbLUml8iMeu1h/s17H8b/AI5f8IjeG2Teo3FcKDjPzD+lfGHj740alqVw&#10;CsjEj1J9q+cxsk9j9EyijUsrh8QPDOn2+js8abZOf4uehrxNnMMrqOgJHNdZqfjG/wBcQi4PGMZz&#10;/n1rmXgjZ2JZs5z0r5Gtvofd0oyS1KskO48549KnUfuwB6U6kbO3ArC9zrSsavhnT1nusyDcPr9a&#10;3/GHhuC1sVlhQBy/PzexrkdP1CTT5chiPWtHVvFM2pW4i6c5/StotKNjme5hbcNg+uKnukVdgXpz&#10;UBOeTWl4f0h9YvlhXGMHOT7E1KV3YG7as9U/Z58DzeIPF1kv2fzU3oT6Y3L7e9fqL4L0BPD+jQRC&#10;NYswxg49lxXz3+yD8IYtK0u31SYKXwrDGD2jNfUV8ysFSIYC8Gv0DLqSjBXR+V55j1Ks4dilG22R&#10;SemeadNMZOOMZ44pjAqcGkr6Gy3PiLJu4UUpUikplNNbhRSbhnFLQQpKWxxPxm/5Jrr/AP15zf8A&#10;oBr8u/F3/I7t/vj/ANBWv1C+NLbfhtrvvaSj/wAcNfl74u/5Hhv98f8AoK18tnHxRP0Phr4JfM+/&#10;P2djt02xJ7Qn/wBGV7teXkVrGC7fe6AcmvB/2f5C2k2rdD5DH/yJXqlxI0shLtuPSvfyyn7Sml0P&#10;l82/3hs0NEjDNI5zlcY54qXUrWeabfGcKF/vYpuh/dm+o/rVy8vFtIyTy3Ye9epUk41W0fJycvbP&#10;l1OedWViGHOabU1xcG4bcRjknioa6adRydmejZ2ux0YEh2NyrcGvEf2lvBo1Hw+8sMCkIOWPH8S1&#10;7ncQ/Znj2sTuQN+dcx8TLdL3wZcpIoclR97/AHhXlZlb2baW57mUV+WqtdD8rtSsorJZVI+bGAM5&#10;7VjY4rpPGkcdvqlxCow6uM/98iucPSvyurBRkz9rotygmyY9OKu+Gzs16yYjgSr9OtUqtaXJ5epW&#10;zZxiRf51x0Le1jc662tNn6D/AAltLS88PqDbxOTDBncg/u161ofheyt9m60hEjEZwg9fpXiPwFvn&#10;m0OTcflWKD/0A19A6PM0kNvIx3NnJJ+tftWFjB4ZJI/D8zdSGITUrWZ5J+1JbJaeGLBY4kX/AEgD&#10;5VH/ADzevzbulK3EgPX/AOtX6RftYXgh8N2GSQxuB0/65vX5u3DFpmJOTX5xmdNe25lsfo+RyboW&#10;bGBtvFMFwGbaOtSKo2k4qnF/x8H6mvlq0mp6H19ON46nqPwh1d7HVIgZSB9oiI59zX3j4ZuzqGh2&#10;kud37tRkf7or84fC949rqNvtOB5q5/Ov0I+EszTeELJic/uk/wDQFr9PyCq2uVs/N+IKKupPqdPJ&#10;GJF2nI+nFeLftBRj+wbxiozuP/os17dN/rjXkH7RcKt4UvXHDAsc/wDbM19RmTSw7bR8tli/2lK+&#10;zOG/ZhmeOe+IY/6thg9PvJX0lefdbOM18t/s13Lq96oODtY5/FK+mN7SW8TMckg8/jXDkPvUTfPl&#10;y1G+5Ztf9WfrTJLhJUdVPKnBzToWEcDMeg5NZkbBrosOhJNfTN+8fOxjzUm+yLVQ3LFYxgkc1NVe&#10;6YYC9+tXP4WYYdN1ESQkmNSeTUlRwf6lakqo7IzqfHL1K9xdLC+0nnGelRf2gnqfyqvfKVuOWLZG&#10;earVD3N40YtJlyXUH3fIfl9xTP7Qm9R+VVqKLs2VOKVrCahcPNGobHXPAqhU9xIWYrjoagrrp35d&#10;TpguVWQUyRivTpT6Rl3DFWwmm4+7uQyEyKVJ49qZHGI84J/E1K0Z7c00jacGo1PPlzr4gpKKKRkV&#10;NRUeSTgZ9ayK2NS/49zWPXTT+E1WyCnCm05azrX5bo2pvUKYUX+6Pyp9NNRh78zPQo7sx5v9a/1N&#10;Z2pD5k49a0Zv9dJ/vH+dZ2pfej/GuqHxHZL4SlRU8dq00O5eucYqFlKsQeoOK6LoxsJUFwvzBu3S&#10;p6RlDDmpmroqPxJFOmS58t8dcVNIu1vamVyG9nGWvQrWV55JKyE7fpzmtmGQqwHAHrWa2nrI24na&#10;fQVdrKSuerpJXLTbXGCf1q3DawTR4APAGayqnt7x7dgR8w/unpWMoSt7rI5X0L0mlxeW2wHdjjJr&#10;LZGVipHIOKvf2s//ADzX86qtclmJwOTmlTU18QR5upsUUUV2nnBRRVyzt0kXcxyf7tNK4hunqfO3&#10;Y4AxmtGmxxrHkKuKdWqVkZvUKKKKoQU6M7ZEJ6ZFNoHUZ6UAdMlxFIuVcEU9ZFY4Byax7aFXUCOd&#10;lBPTgVetrSSGUM0rOMdDXK9znlFLqW6KKKRkFFFU59UihcpyWBweKY0m9i5VW7nljkQRrkHqaWKd&#10;ryLdGdo6e9SxQlUAdt7eppDsluOCvnlgR9KdRRQIKKKKBBVuzujH+727h2AqpVzTlVpGLYyOlZVb&#10;cjuhrc17ecptGOK14ZPMXnqKw6nhuGVsNKyr/s15ylpZmdSjeXNE1JLhUlSPqzH8qlrCaZzJv3Es&#10;OjVPFqMkYIb5/rRzCdF20Nais3+1X/uL+dA1RsjKDH1p8yI9jM0qsxxCP3NY8uqBSPLG71zxSx60&#10;/mDcPl780pO5pTg46tG3RVaG9Ey7sYX6VL5y+h/Koszf2ke5JRRRUmgVC8HJIOKXc3m45xmmNOQx&#10;9OlKMnJOxnU5dOY+ZP2lNQMc0ijkhxkenIrgf2Y38zxwp/6af+zV2f7Sk0f26UED7/bvyK4v9mHH&#10;/Cbrjp5n/s1flbfNmab7n6LH3cskvI/QexhKwxk4IKjt7U5YBCZWQcuc4p9swW1iJIA2jr9KduBx&#10;ggg9K/QZXVNI/OqetabGwsWTJ65p9CqF6DFFYo63sPqG4/495v8Arm38qmqKTmGUf7Dfyq8f8D9D&#10;hy/b5n5zftLOW8WXILZw5/pXjSqPLDdycV7h+09ZhfFtyY16ueAPpXif2d1jyc8c4r8qxzvNtH7H&#10;l2lGKZHRS9ak+zv6V49j2G0tyKipfs8npR9nf0osxcy7kVFLtPpRtPpSKGt9019//sYBY9NjkLbe&#10;Bn9K+A1TcwB4FfZH7OvxDsvBnhkNO4DqMnntxXuZVW9jUcmfO53ReIockT7iurxVmjO7KY5xRHdx&#10;yTFA429vevkXxt+15Bp9wkdoQdvy4yeefrVnwj+1Zb3V1ELyXazAcc4Bz9a+r/tGN9Gfn7yRxj8J&#10;9dqqyNhTk0kjxw53ttxwc15PY/HfSJLMSx3Cltuck89PrXEeIv2ntPsTsaVXY9Tn/wCvTeYWW5jD&#10;KZOVrH0FNrUUSnPHYMTVKbxNBCm55kC18geJv2ttyn7P8o6DBNee337U2r3W5FunIJzjcan+0oxW&#10;56MMnm38Oh98nxpZL1uYxTo/G2n7vmuI29MGvzsuP2nNahx5kz/majj/AGotWLjEznn1NczzVvZn&#10;V/Yja+E/SZfE1nIgI6+uatW+pRXDY+76e9fnnYftXatDMplndox/DuNeheFf2t/nia6feu/ncTWs&#10;cyUtmcdTJ5xT0PtXyS/IGRSGLb94GvPfAPxp03xbBbrG6b5M9/QD3r03yhcxh1ORXq08Sp2R4FTB&#10;OKd0Mhcsx9hipW+6abHDsY4yTT2B5Het2RThyRskeSftAW63HgmQNwBu5/4DXwl4qgtFtjlsNvYd&#10;fY193/tDK8Hw+u3A5CtjH0r829e8QSXU0qGRsLKw/U18lmWjPt8jT9nY+zP2HSI9JbuMf+ytX1Xf&#10;f678K+Uv2H2DaOxHoP8A0Fq+qrgkyDPpgV62W/BH0Pm83h/tUpohCndnNStaN5ayAZBGTjtTMEdR&#10;itCOZGsWjwd+3A4r2pSa1R4PJ0SKdqoVm+lfJ37a3iRbPSXsy2Cx6fQivrP/AI9beeZ+FjXdX5+f&#10;tqeIjqXixrdZWMSFvk7dVrwcwn7rufVZPSftY2Wh8jSRyXU29xt4p/2cgdalZ83TBfu7RxUNxMys&#10;FAwOPmr4N2ep+pxk0tAjhLKcjae2ajPBIq7VJvvH61nJWNYyb3Er0f4ITSSeMrBD0Drj8685HJxX&#10;rfwD04T+MrDao3Kyn9a78C7VDgzC3sXc/VTwiPK8O2AHeBM5/wB0Vp7RErEemaz/AA0u3QrEekKD&#10;/wAdFXirszZ5XB4FfoVJ2p3Px6aXtLnx/wDtreJnOnCzJyJExu7cqa+BLv8A17V93ftv2sUcMBjQ&#10;9ByRg/dNfCN3/r2r4vN7e0Vj9OyO3sdCGiiivnz6YKKKKACiipIVDSYIyKYPQ7XwVHH9lbjLc9fw&#10;rm/EMe26YgcZb+daOk3z2sH7o7D3waz9UmWWVd3JbP8AOul25bHLF+9c3vhhIBqkKng+euK/WX4V&#10;XrSeD9OGwtiBBx/urX5Q+A1S31iyGwKfOXJr9Wfg+wbwbZbTk+SvI/3Vr6fLnpc/PuI/gOwnuGjc&#10;Y6mmQTs0yg4OT6VP9nC26mT5nHc1BJtjXIGG7GvqrxcT4HD02qbR85fth2qTeE9QLZz+57/7Rry7&#10;9h9h9vnHfB/9BavS/wBsKST/AIRW+wTjbB/6Ea8m/YxkkivpWRtvB/8AQWr5qon7dXPvMPG+Akj7&#10;1b/jzP8Auf0rOp6XTyWsQ6DaMn14pgr6WgrQPh1Fxumcv8TlP/CK3Bxxtb+VfmF8Xow+tXGe0z/z&#10;NfqJ8UJFbwfc4UL8jcD6V+WnxhugviCdAf8AlsxP5mvnM2Tco2dj7Thf4JrzPrf9gX/kXL36r/6C&#10;9fXFtI6x88HNfIX7BFyraXdIBjODtHT7rV9gxyLIxAjA7+1ejgPgV0fPcQL9/K/ci8oM3Ayc5q7H&#10;/rF+tOZYxHkKA1MVtrA16jlzI8zDL907Es336qSKzzKAM+lWpeWz7VA1wY5ABGM9A1KN+h5dFP2z&#10;t0Ldx/x7yfSsitCSOXyWyxPHIqhVU9jvou6ZYtfut9a4P49f8k91n/r1b+Vd/ayDyyNg47+tcJ8d&#10;FDeA9XBGQbZv5VyYr4Gb5f8A78fkdqTFNY1Dj/l4k6/7xqi0Ks2T1re163jXWL7Cgfv5P/QjWI3E&#10;0g7A8V+cVbc7P3SlK8dBjQqe2KQW6455NS0VlZG3MyCSFVXIBNQVckxsOelVKzkaweglT28gxt70&#10;y3UCZCw3LnnNdP4T8CXni7URHaIwXP8ACPenTjKT0JqzjBe8YJtzOeAxI9K0dI8L32tXCxiBpQem&#10;3ivoDwP+ypqusFfMRgCcknH+FfSPgH9k/T9KuLaS4s4zwM5Uete3QwM5as+axWbUqN0mU/2UPhzd&#10;eHtBaV42jZox97/gJr6fsGlkky3Tvx0qlp3hWz8K6bFBZIsY6HAx2/8ArVo6Zu2ybsdR0r6ujh+S&#10;KPzPHY5V5Oz3L8f31rT0+MtKGz0OKytxX5gMkVp6NM0iyFl24IrWony3PPw8bu51kJaPheSaoXMj&#10;STEv16Vd03dIrM/PPBNU7tg07YG2vGj8TPoowcYas8a/aYmeH4f3bKeduP1r8kNYUtr1rgZwVJ/W&#10;v1x/aYbb8Pbz90JPl79ua/JDWCV1q0I4yyg/rXmYz+JE+zyr+Az9T/2cf+SfaR/1yX/0WtetJ95/&#10;rXkn7OP/ACT3SP8Arkv/AKLWvWI9yvg19TT+Beh+ZYz+O/Ukk+4arVJGzNE+7OcnrTFXccVvHQ4a&#10;i1sJRUohGOW5o8lf71HMiOVkVKFLcgZqVY1B65p42r0pOXYpQ7lcqV5IxSVZOG4ODSeWnoKObuHJ&#10;2Bv9WfpVeppmx8oqGnHYUt7FhIwn1qj4gjVtGuSZFU7T8p+lW4pDuwTmqXiP/kD3H+7WNS9nc78J&#10;UUKiZ+T/AO0N/wAj5cf7x/ktdp+xL/yPUf8A12H/AKGtcf8AtIKsPxEuSQwXccBRx91a7H9ifnx1&#10;GQMDzh/6GtfI8v8AtPN3Z+r7YG3kfp/dD/RLU9/LH8hVRRuYA1o3Cr/ZcJP3ti4/IVm9K+wpawPx&#10;/EaVWZnjC3WfSmDDOA3/AKCa/JX4/WTWnj28HlkIW5Lc/wAK1+uHiZ0XS3MjbRtb/wBBNfk1+0Jf&#10;JeeONRCcqj4B/wCArXhZnfkPvOHLXujyGR/MbIqVbfawO7I61FEo3ANmrQx0FfIxV9WfpEnbREN1&#10;lmDY+tQVdZQwwRkU3yU/u03G7FGVlYqUVb8lP7tHkp/dqeVle0RUoq35Kf3aPJT+7RysPaIqUVaa&#10;FdpwOah8h/Sk4spSTI6VVLdBmipLf/XIOxODSG9h8C8MDQbVIU83nj3qeRQsjYGKaymSMrzg1tbQ&#10;5m+bU+n/ANk/x09vq+m2T8Jvk/8AQBX6VQybYUzzxX5Yfs026w+JdMIHzb35/wCAiv1HhkK6XFJj&#10;c2P619hlesLM/MeJNKisSnrT4493NKuHh3bcHFNVip4OK930Ph7W3LNXLCM8vng8VTrQsQfJ6d65&#10;Z7HbTXvF6P7opwGTimp90U5c5GOtcD3PdhshxjK85qDVv9Qf901YKv35qvq+fs7bRk7Tiqp/ERiL&#10;KcbKx+WH7eUYXx0WB3FkUH85K8U+BreX40si/C7uD+Br239u5c+NWyOdg/nJXiXwabb4q03Kg/NX&#10;z1TTG38z9DpP/hP+R+vfheZpNNgTOVCcfnWzWJ4TYf2TbjaAdh5/E1t19z0R+MVbc8rBSlSvJFJu&#10;VOW6U77Qkgwoz9aWpKg3FyG06P74qOQlUJHFMjkKqzEnjmq6XMeZc6ifIH7d1uZNOiYLwpyTj/Ze&#10;vhPwz/yOEH/XQfyr9Af22ljm8LLJty2SMn/cevgbw3EB4qB24xKuDXx+Mf79I/Ysrt9Tuux+r/wb&#10;VV+H1xIQSVuJOn0Wvhn9rCFJvFGpMQeQvf8A6aNX2/8ABxmj+Hk6bjIPtEhJP+6vFfEn7VQ/4qbU&#10;eOyn/wAiNXq4n/dk0eJgdMYz5VcE4prqSeBViXGSoXHvT4bfHLHPtXw0Y6n6XJprUisVP2qPjvX6&#10;dfscwsvhfTg6EK1mw/8AIxr8yWBjuYSgIGecfWv1C/ZJYf8ACF6ay8H7G3/o019DlLcakmfI8QRT&#10;oRPZfiR4hXwrpKoHVVkBPI55U/4V+T/xq1R77xhc3e7fhsE9jlVFffv7UHj5dJt7aJpRnp1/2Xr8&#10;2/FGptq1/LJJ8wc5x+ArpzCqmrM4cjw7g+YwbpjcKrA5APOKhjXe2KfJmMlV4WpkjVcEDnFfLtXZ&#10;90nyxBY1XoPzqKaMKAR3NWNp9KjmXcn0qmtCIy1KtSQoJGOajqxbqV57EVnHc2k7ISSEKuVBzUKj&#10;ccZxV2o3gVlwPlPqKtx7Ganbc6/4SY/4TizxyMp/6EK/WL4Y/wDIu2v/AF7Q/wDoFfkj8Ob5NJ1u&#10;C6c/6uUcnuARX6ffAn4lWHiLS4LeLaZEghXA/wBz/wCtX0eVySWp8PxDGVSHuo5r9qtjH4Oulc4f&#10;7BcfyFfmXdWZmvpmbj5j/Ov0P/bM1Oe3sbmETbV+xzgKG9lr885rlt78c5NZ5tLmqI34di4Ya6M6&#10;4jEMzIDkDvToFVt6sMgjFMG6V8nknvVry0Q/JXzyV3c+yk7KxmOhhmxXR+H4y2pRIoycN/Kse4h3&#10;ShzyOldH4TXztchAXA2t0+hrfDxaqq3c5q38Nn6efsm3D/8ACv7cMOiAf+OR1654qVpvDt6AMkrX&#10;l37Nscdn8PbEpHjcBuwP9hOa9T1yTfotyRkAoetfoFPWlzH4xjJWx113PyB+L8Jg8easrfeEq5/7&#10;4Wvrf9iVx/wjc65+bLHH/fuvk/42f8lE1n/rsv8A6LWvqT9ii4K6TcRgAfKTu79Y+K+XwbtiW2fo&#10;uYa4OJ9rtei3ADKW9MVo6RMLiRXAx82MViXgOU4rQ8PyeXMinPLYFfc1IL2ba3PyflvWaR2K/dFe&#10;Y/HhS3hW7AGSbOb+Qr01c45FeefGtFbwrekjJFpNj8hXzs1dNH1mDny1Ys+DP2bF2fGS9GMEXTf+&#10;jhX6BWK5tVMmdpHBNfnz8CHaD42sIztD3xDY7/vhX6Efe0WEqMMo7d+a0wXwk51/Ej52I7Pc0h3j&#10;GBkVam/1Mn+6f5VUtxLFINw4bjmrc3+pk/3T/KvbmfJ1b86uflt+2UoTxwcjBYtt9+I6739h/DeJ&#10;BhsYjX8fnj4rj/2xIUm8bx7x03c/hHW/+xXcND4sAUnYuMgem9K+Qpr/AG2yP1Os/wDhL+R+i9vc&#10;eYoUIQAMFqxPFWsDQ9Ank3YIRgG/AmtizvYWt8ouTgZyK8d+P3juDQ/Ct7GzqrKGCsD1Owmvo8RU&#10;UEfnuBwzrz2Pgj9ojxtc6l4xugkpZBK3f/aevHnjlulaeQ//AF62fG2rSa14iu5i/mBpGIyf9o/4&#10;1io8gXYT8npXx+Irczbufr2Fo+zpxSRB5xT5QpU9eajaORmyB19qsSQ723d8YpoWUd68iV5O7PVj&#10;a2gv2NxzTVk2ttYDHTpUzSzMpH9ag8l6W2w07/EyVo0kQ8ce1VbVEkk6dOauW42RsHGT2qOO3EbZ&#10;BqjPq0VrwATcDHFejfA2OzufE8aXeFjCtkn/AHGrhXhWTkqCaveF9al0G8LRDZN2cfQ/41cdJJmV&#10;RXi0frd8KZrOz8E2kNoAQ0a/Mvui12EUP7ss0mM4PNfJ37Mvx0hvrG30i/mDSAKN7tyBhFwK+qYZ&#10;1uI0eKUSRsAeCDwRxX6JgakJQikfiub4arHESl0J44XmzsUtjrQqlWII5FSx3hhiKKgBPVu9RLkk&#10;sepr2NdbnjU17yFb7pqJuhqVvumom+6acdgxHX0I6lpidelPqjz8LFKLZwvxr/5Jvrn/AF6S/wDo&#10;Br8t/GU7Q+Np2ZcqHXb/AN8rX6k/Go4+G+tnGf8ARZf/AEA1+XfjZVk8aSZUY3A4/wCArXymcfEj&#10;9Q4ZtySv5n3l+zqxk0+DGebdsD/tpXuc2ieZh0cINuSDzzXz/wDsvXDyQ229sj7McA/9da951DUp&#10;GuCIpGRVG0getfQZXGappRZ8xnL/ANpaILW+NrDIqj52xg+lQfPNxlm/GmU+KUxMSBmveqU+ZXju&#10;eBBRUrvqI0bJ94Yqa3SFoJjI2JAPkGajlmM2MjGKjrKjFtO+5VRJ6Jl5Z/tdqySD5o1yGHsK4r4h&#10;agkPhq7WQ4CgAfmK6mNiuQDgMMGvNvjVq0Wl+HLgPgbgOfXla4cclGDTPUyulzVtFofnV468ttWu&#10;JF+bc45/4CK5VmDLgDFbXiaR7q8lkHMZYED04rGhTzJAM4r8vrS5pNn7dQjy00mPIKnB4NS2+Flh&#10;cnH7wUTRnJYc0ojPlj1zmvNpq01c7Zvmgfa37OusLLpssTOMeXAAPXCGvqDRZk+zRbUbcOi56c18&#10;AfBX4hDRZhFJKEG1BwfRSK+qPDXx40aOSNZ5V3bh/P61+mYPGx9ilex+YZhgHKs5WuVP2rkWbw/Y&#10;bjhvPB29x8j1+dgtkkkJZse1faP7SvxStNeW2S2kHlAg8H2f/GvixgWuCEY7B0NfMZjUU5Ox9Pk9&#10;OVOlqMuvlbjjiq2B6VZvPvCotnvXyU03I+ujsbvhO1W4v4CRysq/zr9CPhdD9m8H2I6/uUPH+4tf&#10;BXw7tTcahCu3cGmQE+nJr9BPB9v9h8K6egXGYIx/44K/UOHoPVn5xxBUSaRrM2+TPQV5P+0gFXwr&#10;qAjOU+bH/fo16zDgtgjNeM/tASPJ4Y1FS2cBuP8Atma+jzb/AHdpdj5nK4uVdS8zzX9m3/XXv+43&#10;/oSV9Ox/8esP0P8AOvmP9mz/AI+LzP8Adb/0JK+o7mMRhFUYXnFc3D7/AHNjfiD4yndOfJC54zUF&#10;v/rhT7puQv41X8wxfMBk19HJ++eFTi/q7Ro1Uuv9YPpUyz5TcVOPpVSS4E0xwOAK1qaxOTC6VC5B&#10;/qVpl3cfZ48j7x4FOt2DRgDqOtR3VqbjkMcgcL2ql8KsZSSVV83czGYuxYnJNNqcwvbyDdHv46dq&#10;jY+Y5KrjP8IqTsT7DKKuR6eWjDM23vVeaEw9SCD0wc0xKcZOyMxmLMSetJRRXedYUUjZxx1puZPR&#10;fzoHYfTWQcnvSrnHzDBpsmfXFJ7GVRe67q5FRRmjtWZ5lmVdS/49zWPV+8mkmXbgKM+tUDwSK6qa&#10;0OunRlPQKVaSitGk1Znq+zgtkOqOZtkbsOoGRTzmmsoYEEZFY0oct2mTTjy63MZmLMSepOap30Ly&#10;Mm1SQOta15b7GDIuF6cVUqtYs6viQyKJYV2r0zms26jMcxBOc81qNnacDJ7Vn3bMeHjAbH3hV073&#10;JnsVaKKa/IwDg1tJ2TM4JuSSGSR7/rTVh2tknNO2H+8afXnnr8ik+ZoKsQ4aPlfxqGNQ7YJxVuDE&#10;KkEb/TPaspsqTK8kO37vIqMxsoyRgVZdTnO/bUci/Ifn3e1NSGpENJupaSqd+hZvUVjL5235t2fx&#10;p373/a/Wuz2fmeLz+Rr1oxPbx4IKhsVy/wC9/wBv9acsc5xhZPyNUoWE53Os8+PaW3DA70n2qL++&#10;KwrW3uY2IYEoeverPlP/AHT+VJvsNeZqfaYv74qWscRPn7p/KpmtZ1Uknp70rvsOy7mlQvLAZx71&#10;kfvf9qrVrcSqyq6nb06c0Sk0tERLRaHR2UdrFgNJHI+eDWl5qf3q5vy3Xnaw/A0N5gU/eH1zXO31&#10;dzB66u50nnJ/eqKa+hhOC4z6Vx73l0jFcnI9qi/0m6kHDFunANXymipre51EmrDzCADtz1zUqWcN&#10;wN42sTz0rAs7W4hVg6McnjgmrIWZegkH4GhQY7dEdDb26267VAH0qSua/f8A/TT9amS1unUMC2D6&#10;k0+W27M3C+7N+isL7Fd+p/76NTKt8uMbeKmy6MXs/M16Kr2bTsrefjOeMVYqTN6BVrTygkJfGe2a&#10;qsr7flHNM2z9h+lRJcysCN/zF/vCnVz+259D+VL/AKX/ALX61x+w7M0TfU36KwP9L/2v1qcWd8QD&#10;uH/fVQ6KjvIo2KtrcW4UAwZNc9HZ3nmDe3y9/mrURdqgVnJKOzuS1zbl1ri32nEGDUNvJHGxMibx&#10;2qKiouHKrWNqO9t1xllxjpVldQtto/eqPaue8t/7rflS+TJ/zzb8jQ3cUIKOx0X9oW3/AD2WpFuI&#10;3UFXBB71zPkyf882/I1YjsblkBXIB98UipOx0HmL61DO0axscA8GsT+zLzfnPH+9Ut5Z3DW7AZyF&#10;Oefapi+ZN3Jq+64pdfwPlD9pbUI/txVZRw3P5is/9laPf4qVyP4xhv8AgVZv7RgddYdXP8X9RWj+&#10;y3bySeIISgbPmDP51+T/APMzT8z9IWmWNeR976hNH/Zkce4b8LxU1iV+zW5LAbR0rnpI5fs6ZVug&#10;HINOaG4ZVwH/AAzX6bKm/ZJJn53F8smdV5yf3hR5yf3hXItHcL1En60+Hz8n7+PxrmjTbdrmvNod&#10;gGDLkHIqK4kWOCQudo2kfpXNEXIU4Eg/Oobg3a2spOcBSfm+lXiqfPCzZlhaapOy11Pi/wDaOkH/&#10;AAmNwo5O4/0rxK8bbCw9eK9U/aJmaXxBK5Pzljkj8K8nusm3H0r8kx0eWo0frGBXuRbM9eGGfWr/&#10;AJpP3The1VYYw6kmpPJX1P515cbnrzs2TeY/940eY3941D5I9W/Ol8oerfnV6mdoj6KKKYBWna69&#10;dWtqYFlkC+x4rMpFV2Y8ZHtTu1sKye44tJe3zSzEuO26nzajJDKAgZWB4YVJZ7RNhuGx3qvqOnye&#10;YXQE5PrVcz3I5Vc6SHxhf2lusf2mYcfdzWXea1NeSFpHZvTcaqK37oLIDuA9Kj2N/dP5Uc8n1JjT&#10;j2JZLjzI2UjgjFVUMcbZUhTViGPdIobgd88U+9sk8nMIyc9jmpd7GsVFaFWSZXU7m3e1RLIicqmK&#10;Y0TrwVI/Cm7T6VjzSN1CJYWcM2OlXkk8uzcg4YZxWdBbtK+NprStLcjKHkVtTbuc9ZRSPav2efG0&#10;tvrlhA0sg+Zv4h7V+knhfWDPY27bm2bfv54r8sfhLayL4usDEjZ3enuK/TLwuk8ekWhVSPk/iHHU&#10;19bgryV2fD5mkpe71O9tr6BWYtKozUUl5HJJK27CKcbuxrDVTvyfSncsMdq+iirO7PnJU048pxX7&#10;Ql1Efh5egSDOxv5V+WF8zNfXjbs/v5B/48a/Tv4/Rs3w/usKcbG5/CvzJvITHdXqsOfOkP6mvk81&#10;0lY+wyOmlCSPtb9hm/SOwZXk2qF5z67Wr6+nuoVePdg85B9Pevh39inctqVUn7vf/dNfZWcxru5O&#10;K9jKtaaPCzWmnXl5Gy11bt1dTVd9WijYqFyB3BrMqNbd2BIGQK96ceQ8KNNNlrxzrEWleDb+4L7D&#10;5LHOeelfmP8AtGeIP7a8Y3DCUsoLdT9K+7/jtqU1j4D1AK3/ACxb37V+bPji6e78RXskhyC/f6Cv&#10;j80k9UfYZPTs79jjFPly/MckjrUrKHHIyKZfY87jpipYP+PXnrmvkk9bH3MtlIKqSLtYj8at1WnB&#10;8zp2olsOG4W/Mgr3j9mKx874g2SsBgMnX/erwuxQNcKG4FfRn7Ltpu+IdsR0ym3n/arvwKTmebmT&#10;/dtH6VaeqR6bbIq4xGvI+gqwsy2/zucDGKyZpJ4ba1C42lVH6UXEMqyYOSG6Y5r72DfIon5dy81W&#10;7Pln9uHyptOEi4Y7Pvf8BNfAUsatIxIyc1+gf7aOnzR+H5HZRtEfX/gJr8/ZP9Y31r43Ml+98j9D&#10;yh/umR+Sn92jyU/u0+ivHse9dkDW5LHBAFJ9mPqKsUUuVD5mV/s59RRCjLJkjAqxRRyofMxVkZM7&#10;TjPWopS0k0fc5q3bWpn3HsPeiBVW+QY4AOc1TVyIvU3dIult9WtMn+MfL61+o/7PeqxXPgezBflY&#10;16/7q1+Vm7ZNGfQ9cc1+iX7LWoSv4Ti8wlo/LAXAyc4WvpMtfNdLofF8Q0lKnc+k5n3KuDlTUD7e&#10;N3SqFyshhwN2c+9LDayQrl8lj75r6/RU7nwMI8sDwP8Aa8Uf8IXqDBh0h+X/AIEa8U/Y3YDUZFzy&#10;VOB/wFq9r/a6jb/hCb9+2IR/49Xhf7IKM2rELwdjf+gmvnKrtWXzPr8L/uUj77haH+z41BXdsBA9&#10;8VXqrbxt5UR7bF7+1T7Dg+tfS0Y2gtT4ZtqTVjmPigwXwrcknACt/Kvyz+KUJuvFV4FbgSs3/jxr&#10;9QPiXazDwnehud0bAc+1flr8SrWaPxZeMc48xgMH/aNfOZtG8lqfacLfwpH1v+wm5jtrtVO3BAI/&#10;4C1fZsLKWwTyOcV8X/sKq4hvd4+bcM/98tX2YLZmYyEEKB+NduXyconi8Q29s7lhpt8i54A4FSeY&#10;qMN3SqeAc7c5qFRclhvGV717XKjyMO/3djYMiPgryKGkgbG4rkdj2rIEMu7OcDPrT9h5yefrWcYJ&#10;nnxi/aM2HuERC2c1nNLGzE7OtZyxzeYCx4z61bq4w5Tow8nZtouw3MCrgrtNcL8bnRvAequCGHkN&#10;8v4V1LW8ky7UHPrXCfGaKSLwDqYbP+pbP5Vx4uKjB2OnAa4tNn5b60FbWr7I/wCW8mP++jWDdDbc&#10;OB0zW1qay/25fs+MfaJMY/3jWPeIROxxwTX51W+Nn7jR0giCijafSisDcay7lIqt5L7sbTVurNrN&#10;FGvzg7s+lLlUilJxKxha3VQ4wa+vP2OdBs9SvEM3lFsg4YHnleK+U54Uvow6hi2Plr2f9m/xVLoP&#10;iqzg87ykZ1B/MV62DpxckePmE37N8p+mej6LaadFGIkjjOOqitxZDtGDxXJeBdSOreHraYN5ny/e&#10;H1NbMkcm44OB9a+0oUlyH5TjlKtUctizqTfu1LHvTdKZfJkG35sjmq00UzQhW6ZyM0zSLdzv3H5c&#10;9jXbypQseFUg4y1NuOQRkk8CtHTbiJmZA4LHoK56azkL/uydvua0NLtT9qjyGAxyfwrjqqNtzuoc&#10;qauzu7G6QxrGTtYcD3qpf7ftB2dMc/WoobeRkVl/nVbUI3j2g53Z7V4vKlLQ+khL2lonk37SWpLb&#10;+BLyMoSSnXPvX5Nal5Q1a2MgDEMMCv1R/aUz/wAIPcZ67P6ivyl1iNm1y0IBI3L/AFrysV/FR9nl&#10;8eWi0ux+qX7PUkS+AdH2kAeSv/ota9YEqnPNeNfs5xunw/0kMDnywf8AyGtesyQs3IyGFfT0feik&#10;z8xxumIki00yOrAMCahqCBXWRsjjFOm87jysY75rs5UnZHn1F71kS0VTkhupAA2B9OKgkhmiAJJP&#10;0Oa0UU+olBPqadFZ9t9ow2z/AMeq3Cs+4+aBjtiplG3UmUbdSWnxybM8VWmW43/uwNvvVZ7W5Zix&#10;OCfelyqW7HGPW5pSOH7YNMqjDazLIpY8A881eocVHRClvuSQkbjVDxJIP7LuFzztzirfPas3xBHt&#10;sp8AkbK5qu1zswj9+x+XH7RrZ8dzFht5PB+i13H7FEMbeNido4IYfXetcT+0gp/4T6fI/iPUey11&#10;X7Fkci+O4zyV80dD/trXysv94R+qR/3P5H6gyxr/AGfBuGGMa7c/QVmMu1iKWS5uGit17BBjj2rN&#10;1JZWurcJu5619ZSi0tWflOLjy1LHPfFzVo9L8OoXk2Fiw/8AHDX5O/Ei+GoeKb+RQWQuMD/gIr9G&#10;/wBqSS9s9BstuREWPTrny2r80tWbzNQnbk5P8X0r57M3dcp97w/DlhzHO3MLO2QNq+hpsMXlybm5&#10;FXLxt0mFHy49Kg2t/dP5V8vyq598pO1hKKKKYBRRRQAUUUUAFFFFAEEsJyzZ4ptv/rkPYHmrON3G&#10;M062tZJJCCuF/Ko5dS+bSwSHdISOlT2/+r/GluLMxorKPrToYytuWIIIPNaGLWh618AdYSx8Y6cG&#10;kx8z/Jn2r9WNBu4r/SYJIyGUj+pr8afBOpSafrVtcI21lYgHFfqn8A9bl1rwhYzySbyyEn82r6vK&#10;leDdz894jhdxb6HqO5FUj9Ka2zaMYzWZqCyLccbsY7Vakt5HtVA64HevoeRKzvufBtPQvFgF3E8e&#10;taFneRXCgI2WUciufeyKpuUscdi1S2UUi5YKwB44rKdOLje53YePM9zq1bdQW28k4xXP/vv9v9ak&#10;gjmkb+LC8nOa4XStrc9uMdrs34r2PcOcmo7yVOG3cAcmqEKkSDIIqLULd5I3MZPI5GamnFNnPjNK&#10;iW5+a37ekMZ8ZOwABZR834yV4J8IGSPxbpufmCtXu37dVq//AAlRB+/sHf8A66V4H8J1K+KNPGOQ&#10;Tmvmqi/2z5n6HRf/AAnL0P148H3Ec2j22zn5D83r8xrdrifAcEv/AAjNk2CP3ZPv9410s8LxqrKW&#10;wQO/evvYwVlZn47Uheb6as0WkjSM7xuPYU2OaJshY9prJO/vup4ikOMH9av2a7m0Y+7ymlN/qzTY&#10;2VYyTxjqap/Z5lHJzn3pHjcIx7d+aTirbnlSsqu581ftkRpJ4VOQMZY/+ONXwVpahPFEKjoJB/Sv&#10;vP8AbIjEnhEA5HU8f7jV8C26suvxhM58xf6V8Xj1++XqfsGU/wC62v0P1T+CrKvw9ut3Tz5ePXha&#10;+Jv2rv8AkZ9RxwNq/wDoxq+wPgKsh+H91v3f6+Xr9Fr43/aghkj8R6mr9SQR9PMavXrr2eFsmebh&#10;vexrfY+Zrn5NjBuSPyqdhgJ/ug02S3dXUleMVItvI6bgOOlfErdn6A5KyGxf61PqK/TL9k5ktfBO&#10;nPI4Vfsbcn/rqa/NO2jK3MeR3r75+DmuHRPhnAZJNirZuOP98mvbyy3tGfNZ371KMfM8m/bG8cRX&#10;vij7PBcEpG+Dg8ZBkFfMEi77NZScn1/Guu+KWqN4g8Xaizu0gE7lT7b2/wAa5CSORrMQqOn+NcuM&#10;lebR6OBpqnSimNsIlvEn6fKhbmhbU8AEVWt1lt2Y4K5GKv2jGTcT1FefFOW56NR8uqJPKPrVK4gI&#10;jkOfU1pVXuodylsdq1lFJaHPTm+YxKtxf6tagkU+YRjvVtQdoQDIHtXNFanoTd0hKZJIIxzV2OzL&#10;25OP3meOaqXVnKrL8ufpWjvbQzjZvUktsmAmP5TuJr66/Yr8RSHXriKR3woUZJ4GI2r5P0+JoI9k&#10;gH96vfv2WNYGk67fN5iru/H+B678FJxqK55OY01OjLS52v7Z3jiC68US2EMjNtjkTg8cqlfJYgEj&#10;fdye9ej/ALQmoTX3xHmZ33jf1HT7qV51HChkYsSO/WqxkuepcnAUlSoxih8lpHFFgKCR3rPnXyIy&#10;55xVuXUI5oyEzu9xVV5DIpVuQa85+R6tmmRjEigkcHmuo8AlBrab8bcN1/3TXNCM+XuA+UcVqaWz&#10;WpEoypNbUbe0VzKtdwdj9Vv2br61m8CWyxsuQoXHvsSvQ/E0n/EnukRv3m3oOtfMX7IOsXF3oSQC&#10;TJ9PwQV9DeIPMj0u7Dn5gOxr7yjyqhe5+QYyn/t/zPyt+NEIPxB1knkGVf8A0WtfSX7GMqfY7lQw&#10;4U/zjr52+Nduf+E21dlB3mVcZ6f6ta9z/YyWR7O8wfmG7PPvHXzmBi/rXvM+9x9p4Kx933k2diqe&#10;Vzmp9HmH2qLcejgk1lxuZFDN1NSWMbtOPc4FfcVLRhY/Kqd/b7HoC30GP9YBXB/GKRJvCt6VIYfZ&#10;Zf5VvxqdoGMnFcN8Wp5YfDd2i8K1rLnj2rwqlNRi2fV0Y2kj4Z+Cc4h+Oz7j8ovcgf8Abev0Os7p&#10;G0WFx37fjX5ufDHd/wALqbbnP2zt/wBdq++tL83/AIRm2HzZx7/3jRg2naw84jrF9jrbi9jm8vHG&#10;1s9akS4jkVgGBO08fhXP2Mbx25D/AHsmpTuw2Mg4P8q9v2ScdD5OVuaNkfnR+2IqP43wACmW/lHV&#10;z9jq8jt/FzxhwjMgH1+dOKz/ANsqF4/FhJGME8/hHVL9j7d/wmkec5yv/oaV8dT/AN8TP1KoubLf&#10;kfpPHcx2eltM5wojBJ/CvgT9pr4mw6w97ZWzu377G0MMYMX/ANevsn4s6p/Y3w7mdX8t2iT+Yr8q&#10;/EusT6p4gnLuXRnU+/QCuzHVHbQ8rI8OpXfY58xlZHLD5mYmlqbVLeRpAyD5MY96rxsWQE9a+Qbb&#10;ep+g2sh1FFX1hTywcc4ppXIlLlKFFFFSWFFFWre2WZec5x60CuVal+zkqDkYPSi4tzCRxxTNr+jY&#10;oFvsdF4T8Ry+FtRhukldCrA5Q46EH+lfbv7OXx2i1rUFs729kkDIgAkcEDCN7V8B6fma4kV+QBx+&#10;ddf4J1q50nxBbfZZWRyf4T7V6+AxEoyUeh4mZYGNanJtan64zXltJsMcikN6U+OQSD5ea88+F14+&#10;reGbeW5Zmkx16fxNWu7S+dIqM5wx+6T61+k04qo7H4/iYujUdjrWzt5GKidljUsxwoGSa5f/AEk/&#10;89T+dTQ2N3dKSN2OnzEiur2CjvI4ZSctzfhkjmXfGwZc4yKb9rh8zy/MG/8Au1l2uk3MMmX4TB+6&#10;3tWb5cu7O18+uDUqnGU3FMSSS0Mb46XiR/DvVlEmN1vID/3w1fmb4sVZPFc7jnDrg/8AARX6J/Gu&#10;R4fhvrJYHP2aUfMP9g1+bevI9x4nuiSdu9c4P+yK+OzlLmSfT8T9J4bj+5crn3N+zJPHGlsCNzC3&#10;PHp+9r3WZt00h9WJ/Wvnj9mWGRWtc9oCSf8AtrX0NJ/rG+tfS5T/AAk/I+YzyKWIuiS3kijVvMj3&#10;k9PaoaKK921m2fNhRRRVANkkEa5NfNP7V3ipLXTPswZg/oD/ALSGvfpTNJ9rlfICIwTt0PFfE/7W&#10;WqSya89sXPJ6fhHXzubVHGlJx6H2uSYde1jF+p4KWElkWY5O0596o2No7zh9uI+akureW1gXdwCc&#10;dau6f/x7ivyvm5ptH6nJOnC6KskZjbBphAYEHkVdvFG0HuKz5mKrxWcvdZpTfOkSWEktldBlchOc&#10;4+nFasPiu4Fwi+ZIrbh3rA89hSiRz8wXOO+K0hiZRVkKeGjN3aOh13WbrUoUDzsxU9WOeMGsKCEw&#10;7snOaYJpH4A3fhTopGeQKaiVZ1NyoUfZxshlx94Dt1qJulWru3aNQxHfFQRqWmVccms4xbmkbcy5&#10;LnsPwP0M3t9AwjDE3EXOPc19v2aLDpdpEMZSNAR9FxXzf8AfDo8m3nePG6aM8H0Zq+jJGaNlROmA&#10;BX69kdLkgrH5LntbmnsWY22MDjNeQ/tAGI+F77aAH+bP/fs16nHv+0fN/wDW6V5J8e1YeH9Rz0w3&#10;/os16Oar9y/Q83KJc1Zep5b+zjfxLeXysvIDD/x5K+tplWXyjkEDORXxX8Cbgw317tOGy2f++lr7&#10;IhjeS2iI9D3968zIPgsenxAuWexY+yQyHLIucUjWcOOI1qhdwzIQ2TjpwaqPJJtO1m3e5r6GpfnT&#10;R4FL+GX6ozCPzCUx749aiaG4kwT/ADpq27I/z/XrXXUl7pw4aKjPe42a7ML4D7PX3qwusQswB4Hr&#10;Va7tftCfKMuOlZc1vMnRDn6VvR5XE6alGM5e8dKt5A44kUimq1tG25SoPrXKs06cYP4Cm+fL6mte&#10;VGf1TtI6ye4jaFwHBJBrIlkEa89fSs3dMed1H749SDR7NFwocmlySiov3vtSMsrdcVrc6OXzJqb5&#10;yf3qh8l/X9aTaUOCM0rsJKyutSfzk/vUjFG681DwazZrGbzG8tvk7ZamtdzjlWaeisakiJ1DBRUW&#10;+P8A57Csk21xyPmP4mmSQyx8kNirVNPqdNOTqL3rF66uLfaeBK3qP51mN9444FHSl3Vqk47HTGHJ&#10;8ImKNpokQSLtJIHsazZ4JocnLFc4GDmsVVbdrWCMnJ22L7XEQJBkGab9qi/56CsvY/8Adb8qoXFr&#10;M0zFTgfXFaQvfVmvLym42oLyApNUKzvsc/r/AOPUfY5/X/x6tGk+o726GjUF1NGiFX+Y/wB2qMkc&#10;sbYO4n2OahmV2Q5Bz6mhQ63By6DWkVTgnBpVAkII69M1U2t6Gl2uvZh+FTKfMrNBFcrTRbdDGcGo&#10;wDuJzx6VB8/fdVefz/mwfkx+Nc/K0ehGrzuxo1drl7eW4ikJ5IPHIzW1ub1rKZ0SjcmuCd2O1Rqw&#10;VgSMimcnrSVl7TS1g6WJJJFbG1cUzdSUVHtJAdBTo2CNkqG9jTaK9E8stQzJJIqmFRk1odOKyrX/&#10;AI+E+ta1axd0Q1YKKKKskKKKKACgEqQR1pKj+0xf3xQBfTUZlzvbzP8AeqKS4eTIZyRnpVaaISpj&#10;JB7GtG303hS7blx2rGXKtXoT+BViiaZ9q9a27O38ldyIoJGDSW8McYA6AfnVoSIOAazlLmInLogz&#10;J6L+dKu7+IAfSnA7hkdKKkwCiiimIKKKKACiiigDTsYT5OXGQelWRGo5A5rOsbgpJsZsKfWtOvMr&#10;Jxk7msUrBRRRXOWFFFFABRRRQAVLZxiS5jUjIJxioquaWqtcbiPu8ii19BNqKuzeWFFUDaOKfTI5&#10;Q/sfSklk8vjHJqrPYnmildCtKqHB60z7R83TioWYscmkq+XQ5XWk3oWFmLMBinyLujYHoRioV+SQ&#10;Z7Gpz901xwk3F3O/qfFv7R1jEviqaIqGVWPX8Kv/ALMj+R4mjjjUAbh/Oq/7SH/I43P++f6VJ+zX&#10;/wAjZF/vD+dfnmHSljk5H3M21gWl2Pue8y2nxd/u1NHcZZV2gCq95ceTYw8ZJ20b1j+ZuFHWvsG3&#10;sfGdCzcM6sRtHlkcNnnNV1+8PrULXCTXxCPuUqABnvReTG1VT0bOceorWpT9/lSMaTl7O8tzYrP1&#10;raumz7hkbT/KlXWIGgMhOGH8GeTWZqV81xo9wzkAYbHHtW1eNqaOPAxnGb5tEfA/xyZbnxVcqy5V&#10;WPH5V5bMm64EWcIcDFekfGBi/i6+JPKycfpXnqg/ahxx61+S45L2rsfsGDl7kSnND5DlR0HSmVcv&#10;ocsGX8ari2lYZCHFeZY9QjpV5YD3q5Hp54LN+FXNi/3R+VPlAg+wx0fYY6sUVVkFkV/sMdLHGIuF&#10;4qemFT9aqKRjUTt7pA1qjybyPm9adJcGEDcMj1qTafpTJrbzgAT0pyS6EQ5767ArLPCXxzzVa2vD&#10;Hw5ytSFXhHlKpK+tOjs0VSc5b0rOzexq5qJLIkcy/MM5HBqJpI7JDj+IjtV+w02fUJlihQsSccdq&#10;9X8A/AC+8U3QWeJtnB6H0zXVChKb0OOpilT96Wx5AsYucIR8zcVo6f4LudQBaMJgHu1fYmg/smxK&#10;VZlAEZGQwOTXpnhf9nvStMRlnjQ8ZHFd0cvlLdHmTzSC2PhG1+F99MqgMqswyRuFadl8F9RmdSjp&#10;ycffFfoNF8JtEhChbZMD2/8ArVqWfgPSLRiRaxnI/uj/AAr0KeWtO7R5880b2PmX4M/BFbG+sp5g&#10;hdSSWBBPavsSNkh0yK2HDpx7dayrPTbKxwIY1THtVqRm/hOa9ujhnF3PErYhzbbZIDmgsV5BwabG&#10;2V54NK/3a7krTSORu8DgPjjcH/hX96jMSPLYAfhX5j6kT/ad5np5z/8AoRr9NvjWiv4Fvd3QIx/S&#10;vzN1hQuqXgXp5r/+hGvlc6p8lSL7n1uQu8JH1r+xLCknmtjjGMf8BNfXZ9O1fIn7EZKPInbaf/QT&#10;X11XtZOl9XTPAzW/1mQVowz262LpyJSOw6mqUEJnfaDjgmn2iCSZVYHBNevWa5dTyaceaR4j+0nr&#10;ws/CV5Euf9U2fyr88PEFx/aOsXpHPz85+gr7I/a88SCzgltEOGORgntg18ZyMZJpJWGDIc1+f5hN&#10;zm30P0HLKajBaamU1ordTmpV088EHir20egpa8flPfs+rM+W3Bbng96nhs1NuW2hj61YaMOpyOKf&#10;GRHEUAosTZ9CpHbIONoJNfVH7IPhtG8YWk8yK2EU/wDj9fMSQkOpxxkV9Z/s6+NLDwe0F9O0caeS&#10;NpYDnDZr0MLy8x5WLjKUeVn3FDGkgAb5gvRT0FXdyLE2VwwHBrxOP9o7Qt5/fxqT6t/9arUXx+0m&#10;4k2C6jUEd/8A9VfRU6y2bPla1GzvY8+/a8Yz+DpfMO/KMDn/AHTX56X1qq72QYOa+7v2jPHula94&#10;LvEhnR3MbAYPtXw1cRibep6E14mZSU6mh9FlEXGk7mOimRgo6mr0diu35utOhsljIYnLCrNeQl3P&#10;oCv9hjo+wx1Yop2QWRX+wx0fYY6sUUWQWQ2KMQrtHSq8kJVt5HerVFFhNXGGQMqkcHHNfe37KXia&#10;O38OpC4ONgAOP92vg9od8akdh0r034WfF258FqYcnZn+o/wr1cDUUJWZ8/mVCVem0fqZGxkUNuLA&#10;9M06vDfg98erTxbDDBKwDMMDkc9a9yyp+6wceor7KhVUkl1Pzyrh5UdGtD59/a6X/igNQb3h/wDQ&#10;q8E/ZFkMWtMwGflb/wBBNe8ftdSNH4Jv43Hy/uTj/gRrwT9kr/kMN/un/wBBNeXi48taNup72Amp&#10;YOd+jPvSPb9htyFwSin9KkgUMDkZqvazCSygAGMIo/SrVt91q9qjf2Z8tK3tHY5/4kKreDdQBUfL&#10;CxH5V+VXxAkMnia/J7TOP/HjX6p/ESTd4R1RcdIW/lX5XfECE/8ACTX20HHnP/6Ea8HMdZH1mRpR&#10;UrH1L+w2zGO8J9Rj/vlq+0rVnuGKs545r4v/AGH4zHFd59Rj/vlq+0NN/wBY/wBK6cFpA8TPIqVZ&#10;3I40/eOc9Dipqjj/ANZJ/vVJXtM82HwoSZQ0ZOMHFVVjLgkdqtSf6pvpUNv91qcdjzcJ73NfuRKu&#10;5gKs+Uv90VXj/wBYv1q3TkehBKxahGIlA6V5/wDGza3gnU1Kj/UNk/hXoEX+rWvPvjV/yJup/wDX&#10;Bv5V51f4GLA/73H1Pyt8Qw+Tqt9wBm4fp/vGssQibqOK6HxFEG1DUH7rO4/8eNYcH3TXw2JSVR2P&#10;2bDybpFNo1DEYqI2qemKvNaksTu/Sk+yn+9+lYe6L3lsUvsqelAtEyOKu/ZT/e/Smm3ZWGBketFo&#10;j5pjNv2clEO1R6VpaFfXGk6vaXMTYbzAeD1qhcLtkz61KwLojIeV5FXzyVrMjlUm7n6Ofsn/ABEb&#10;WPC0dlOzNNGAMYOP4jX0cY0VQ0iDcetfmp+y/wDEx/DevxWtw+xDkcnrwf8AGv0V8J6xB4khVkkH&#10;Kbhz74r6rBVnKnq9T8+zujONX92tCbWpG8mPy+men4VFo27y5d3qKTWbc2L7WJPOetLosgmhkdTl&#10;cjmvf932ejPjJxkpamqJFhjDN3OK0dJmWZZCvYisS4HANauiwiEklss3IFctSK5L9TvoKNk2djpq&#10;usRZjkNyKzbqRpJHPVgcDNX9LJ2Sc9xWfN/rX/3jXiR+JnvvSKSPDv2mMt4Nudwwcc/mK/LDxJ/o&#10;+tWgi+T5l6fjX6oftM/8ifc/T+or8tPEduZ9etADjBU/zrgr/wARM+wwL/dfI/UH9nMl/hzpDNy3&#10;lrz/ANs1r1S4kMMZYDNeWfs6r5fw50hG4by1/wDRa16hef8AHufqK+ko6pH5xiv94aI7WZpt6t9c&#10;1ND/ABfWq2n/AOsb6Vah/i+tdE9G0jhqJKegk/3RTI493J4FT0VHNpYy5bu7GrEF96fRRUl2tsFQ&#10;tJ82GUVNUJjLs3OOaqPmRK/Qf5a+lL5a+lKOlRLcBpjHjn1pavYtRv0JVUL0GKqauobTpgRkbTVy&#10;qWquv2OZM/NtPFS9jSl8asflt+1ApHxAnPbcf5LXV/sVMyeM9iIu3cCxz/trXPftRW5Xx3dcZIY4&#10;/Ja3f2OIxD4ygCkjMwzz/trXzM1/tCP1GMv9i+R+mczBbW1P/TMfyFV428zkjkVYmUNaWoP/ADzH&#10;8hVZYSrA5r6aFuU/LKt/aM4T4qeG08WWYt7kB0jUsoP+6R/WvzF+MHgn/hE/EVyke0Q7uMH2H+Nf&#10;rld6cmopsdguPXv7V8zftH/AWLxFbPPb22JF/ujk8j/CvNxdLniz6zJsVyPlZ+c6rHLGf73riolh&#10;kUEBsj613njH4dXPg1f9IiaP5c/N36/4Vx3lnbnH4V8nODi/eP0alKMloymtimORg0v2GOrFFRZH&#10;RYr/AGGOj7DHViiiyHZFf7DHR9hjqxRRZBZEC2ca9VzTvssX9wVLRTsBGtvGrAhACKkoooGFBGRg&#10;9KKKAH2W20kV1JDBs1+jn7FniSXUfDSxXA/dqBxnP9+vzh2sRkDPNfcv7DOrPNbGHcFXHP5PXsZd&#10;L3uU+YzmlGVPU+yVbzI5D1G44pI5CG5PFJb/APHu31NNr6yOq1Pyet7tR2LLSBULHpjNW9LuvOyo&#10;HyjnNZUsjeSR2xUmmzNCuV4ycGsprod2Fiqib6nUUVFHMrRgg5FKrbmrg5Wel7RaD25FVZpPLjZg&#10;M4GatN0rPvphHGVxksKumrmVW3Mrn5t/t0N53i7GMFgDn8ZK+fvhgpj8XacvUhjX0b+21b/8VM8x&#10;IIKBQMf79fOvw0/5HKw/3q8Gqv8Aar+Z9/Rf+xJeR+tfg/e3hO0J+VxEx4/3jWtHP0DelZng/wD5&#10;Fe1/65H/ANCNaEThW5Ga+xo6wPy2UFJzdurL0caSA7lBp4t4xyEFRxyCPO44HrU4OeR0qZXuc8G+&#10;UrXBWAZPSoJsIu0Lww5qxdKs2FPIqtc/w1tDWwqcYuoj5s/a+jWTwywYZAU/+gNXwH5Zh19XT5QJ&#10;Fx+lff8A+10xXwzJjHKEf+ONXwFM4XVxz0kX+lfN4uC9pzM/S8rb9hY/S79n24e48BTs7Fj9pkHP&#10;0Wvjz9qR2uPFWp7j0wB+EjV9X/s53DnwLenP3ZpCPySvlT9o6FbjxTqRbqef/IjUYlv2CaOXAwf1&#10;yXMfPCRl1CtyabNDIsZVTgH0NWIoyGyeKfIu5T7V8x5H3ErNoo2dqy3MZdiVzX0+/iT+xfhOpTIb&#10;7NIv6sa+Z1bawPvXcap4hlk8JLapJlNjDB59a68PL2d2jjxVONTlTOHvLr7RdTTPyZHZvzOaqSag&#10;m35AS3uKsRr8nOCfSl8tf7o/KuaTcnc7aUeWOhmzXX2jarjauc5FTx3EEYwuR68dat+Wv90flR5a&#10;/wB0flU6rU1aTVmQtKignJ/KkS7ichBnnjpU+0eg/KjYv90flT1JjFRGG2iY5KAmjykh5RQpPFSU&#10;UDaurIj3H1pJHYjA4qTaDSGP0q9Gc/LUjsxi/MfnUfWtzw34gn8LzPLZOY3fqV47Ef1rE2mnb/aj&#10;bWIXumqhp61rEuuXUlzcsXlfufpj+lZnlqeoyaN/tTql3e5pCMPskX2WL+4KZ9hjqxSj8qmyNSJo&#10;VaPZ0FKIz3cmi4VthCHJp0e5lGR81HUnR7nunwU+Mk3gOMJbu6kjacZ4+7/hXrt/+1RdXVk8RLux&#10;GNzZr4x2zqfkYoPahnuVxmduf9o13wxlSK5bnkVsvo1Z81tTpviDr39varPcNnzJJAx/75xXe/AP&#10;4lf8IOlwo3Lvz90H1X/CvGVjeRvnfJqQRyw8xuw/3TipjX5Z86LqYdSh7OS0PvaP9qmCNAuxzj/Z&#10;atbSf2nreaVCVk3McAbTivgETT/Zw/2phJ3Xcc0ker39qQUnf5TnO416Kxkt+Y8mWWUd1HU/T7R/&#10;2jLGR1YRvlRhvkPUiqHxQ+L1hqHh67jWNgxt5FHynuK/OG28aaxbj93cSfN/tH/GtJ/ibq7Q/Zbi&#10;WRjja2T61NXEytqa0cGoSujvfhBqTyfHCCVeFe9Hy/WYGv0S0u+U6PAMfPjp26mvzN+Cd27/ABO0&#10;ufPzm5jb/wAfFfo34buDcaPbM33u5/E17OXRu02eJmsU3ZnSMcCnQc7snjB/lUbNnihWK5x6GvoZ&#10;35HY+DjJe1Wuh+e37a6keIoD67v/AGnWR+x/MG8cI7D7gX9HSt79taHzPE1sgOOG/wDadeZfBfxG&#10;ng/UpZ1k2vs/9mU/0r4aT5Kr73P1elapg1E+t/2sviFNZ+E7OyhHl+ahG5c/wslfBcyq2Jto8xjy&#10;a9E+K3xGu/F9xbrJKzJGXA59WB/pXnk0ivGuOuelZYipz3uzXCUfYxsiC4ikbGxioIzVQacVGAcC&#10;tKZhGUDcHaDTa8eyZ9BHbcpR2fltluam8tfSp+tM289auNjGpGV7ohFihFL9hjqxRUWRukVZLFdp&#10;29aWC3kgPB3DGMGrNFFgsV7iF7hQCAMHNOVZFjC+nfNTUUWCxS+ztDJ5udpPBx3ra8JMkOuQMi4Y&#10;tk1lXUqrtX+InpWr4ZjFvq9vLKPk69fatKMuWorHLXXutXP1I+Dc1u/geweVMsynt/ttXUW/k28s&#10;zqg+YnBx715H8Ivipo+l+EbS2muI1kxhQ3+83t711rfFDQtxP2qPJPI3f/Wr9CwmIjJcsmfmGMwf&#10;M3dG7HrVxHPv3Ep/czxWza6pHeOVjZiQM8jFca3i7R72JXWZR6EGorfxFbedtgnV3PHy17k6lGUb&#10;7M+e+o1Oax3W57VWkeVpFz0b37VT1a+azaMRqBuBzWNDrjSAJIrH3rYmvEurdWO1nHTj3rmjOHNd&#10;6irYR00nE8n/AGkNR8n4f3zZO2S2YN+KNmvzn1GWObXLhkH8a549hX6E/tNSD/hA7tCOsTf+gNX5&#10;53SRrrEwQ871z+Qr5vN7cyP0PJIqFBpI+7/2dkjhsLQiNSWgIz6fvK9nk/1jfWvGv2f122NkP+mJ&#10;/wDRleyyf6xvrX0OTfwT47O/442rKWfHzHB9qrVIlw6DANezUVR/AeDBwXxIWeEQ4wc5qKnyStJj&#10;d2plaQUlFKW5MrX93Yq6lJ5dpIcdj/KvhD9qWD7V40uHLELu+X/vmOvs3xV480TR7WWO4vIzLyvl&#10;g4OcHjp7V8mfGLSbb4ga9NcW0nlQk9SSc8L6fSvBzOnKrCUaerZ95kFKtFqTi7HzpdETWrGQkuAT&#10;j3qrY3BjXnkZr1xfhDYNHteZie+GNCfB/TY1wJWx/vGvz7+yMZe/L+J+k88eXlaPKLi483GOB3qA&#10;jPBr1S8+DiyZNrdqg/2gTXN6l8MdWsWcxxm4Re6r+tZVcuxdPWUH+Y4yitEcb5Kf3alhB/1SnCtw&#10;RVi+0y605gLmFoic43d8U+xhG3efwrzeVp2aNOa+zGx2n2TLDjIxUEMYlnXaoVvUVpywrMuGz68V&#10;FDapbtvJ5FPlF11Ev13RoP8Aao0zTxJfRN1OcUtwyybR1wc1r+G7UXGoQAnAJ/pXTQh7SqkcuIqc&#10;sXY+zfgro9tD4XikeMK/BUr/ALzV6LMoVhjpiuZ+HtqLTw1bICCwBzj/AHmro6/Ystjy00vI/Isw&#10;nzTfqFeQfH4FvDmoP2Ib/wBFmvYYlDOAeleS/H3/AJF2+/4F/wCizW2YLmoSXkaZVpWTPBvgLCj6&#10;hfErk5Yf+PJX2Za5FrGM5Az/ADr42+BMix6jqBY4G5//AEJa+xtPl86xicDAbP8AM18zkblF2Pbz&#10;1Ju5OzbVJPSqsNrCzOxG8k5+YdKmuGKx8d+KjtVySfSvuuVWuz4b2jUuVEkkcaxsxGABmsp1a4Ys&#10;vToKu6lM0aqq9GBBqrbuoXBPOan4nys2s6cPaRWpTa4a3mI2glaR753UrjqMdamuLJ5ZmYHg1Tmh&#10;MD7TycZq7cuiM+aNVpvcjqpcbVYBRgjrVuqlwpEhOODW1L4jpjuRUUUjBj904rqNRaKjbzF6HP4U&#10;RzDb85wc0rlcpJRQCGGRyKbJ06E/SmTqDIgyStRHG44GBTuf7jfnQ0ZGTuwKh6mFSNSenQaGI6Gk&#10;b94uG5FOWMtyGBFV7yNuNrcjsKFcw9lUTtcz9QtfKYyDhWOAPwqnVyXzFhBfg/7VUyckmuqN7HoU&#10;1Vta+wUUU/y1PO8CqFV9rFKzGU1reN2yyAn1qRlC4wwb6UA1hW5uW6FepKN5GLKNsrgdNxplTXcZ&#10;imYE53fNUNJao9GLukwqO4x5ZyNw9DUlR3H+pNEnZXRa1ZR8tfSmTyMcKT8o6CpaqXUwjkxjPFRR&#10;k+f3maVorl0QVWMhk4xQ8xbIHAp8SjaD3repJMzoxk/dTHLnbzTqKK5z00rKwUUUlAwptLupK5aj&#10;i9iToKka3dYhIcbTUdPMrlNhY7fSvQPLHWv/AB8J9a1qowyQRwqx2mQD8aga7k3HDECtY2SJepq0&#10;VHbsWhQk5JFJLcJDnJ+b0qiSWoGvIkYqScj0FVZ70yY2ZUd6Zb2puFJDAYqXLsO3cnmuvOULEWzn&#10;nimx2L7wWOB7VZtrcQL2LetTU15iJLfyw+ZM4HbHWthcbRjpjisOtqFw8SlTkYxWNVdSWPpdpPQU&#10;lOV2XgHFc5JPCGC8/hUlQQyM0mCcip60Rzy3CiiimSFFFFABRRRQAoOORV21vXZljb5sn7xqjSqx&#10;RgQcEVE4Kasxp2N2is0ag2O9Pj1ILncrGvPdGZancv0VDBdJOOOD/dqasWnF2Zd7hRRRUjAckCte&#10;xt/JjyQNxPUHNZFWbS8+z5Byy9hVxdmZVIuUbI2FYqcilZmkOcGqsN9FIoJOw5xtNaMbBY1ycVUp&#10;JanNCnKXuvQi8hqVbc7ueBUjTAH1pVlVuvFZe1W1zoVGKIZPvmrH8P4VXbG446UyG4aeN2UHC5BH&#10;0riUuXmbOlbo+R/2joVbxZcHuXP9KZ+zbx4tjH+0P50n7QlwJPFU7HgFzj26VD+zvOIfFkRz/GOP&#10;Xmvg8NpjFc+6qW+pP0PuDV7jba28YAOQp3dxUFzfERrFjduHJNUGuDNHGWbOAMU+dg0kZHIr7blS&#10;nFHxK+Fj0do2DKcMOhp01xJcEGRy5HTNNUJtctIE2jIB7+1RNKFx3zXpOy95nPe7sSxxtKwVRk1a&#10;1JU/s+WELlthOB9KrQanDbptf92W48w9qgu/EFhYLI7XKSfKcge4rw8di4wurndh6fMz4W+M1qbf&#10;xbeAjBLnP6V54qgye45r1T47XltfeJ7ma3kUq7k7R+FeYKo65GfSvzbGWlJyP0XB3UYpkUi75FHt&#10;UoAUYHSjaM5xzRXmnsWCiiigYUUUUAFFFFABRRShS3QZoEK0Y75z7Cr2g6FPrVz5UCb2xmolXdFk&#10;8Hpt719B/sweADrF6880KSJtONy/7Jr1cPQ5mmeJia/InI2/g3+z0Ltre7u4cxkjduH0r6h0H4f6&#10;b4UVXhRMsAOMZ6Yre0e2tNL0+G2WBVIAA2/SnLanzt7sGXPAr6XC4WPxSPj8Ti51HuaESrCuFUD1&#10;p/me1Q+d7UqyA9eK9xRpbI8rmmK2/dkHin7j60wyD61G0hJ44p+5AV5Ml2j0pjM3IApm4+tPjY5w&#10;eaXMpaLQViWH86e3Tnimx96c+NvIzWU/j0N4/BqeffGv5vAt+O5jbH5V+Z2tKV1S7yP+WrfzNfpv&#10;8YLb7T4KvRwCsbEZ+lfmd4hZm1e8H8Imcf8Ajxr5fPpfvIJH1nD/AMMz6t/Yn/4+JP8AdP8A6Ca+&#10;u6+R/wBieM+ZK+egx/46a+uWGDXr5PpQSZ4mbf7zIltJVhl3N0wRTGmNvGZAcFRmmrywql4pu49N&#10;0m5YyBh5ZOR2r0MTJRR5lFanwh+1N4kk1TxI8DNn94VznP8AerwOVdu0e1d98X9QbV/GV6ylmjjc&#10;t/48a4GZtzY9K/PMVJudj9JwMOWCI6KKesZb6VxHqbDd3ykUuNqhiOKf5B9afJHvjCdqRHMhytuj&#10;LDoK6jRfFFxBpsESS7Ai4AzjvXKxx7FIpyrtUCnGTi7owlGMjpIvF+qySuBP0PGW96kX4iavb3G3&#10;7Q+QcZB4rmKawY4wcV0rEz6mHsINnVeIPGl/qNsbWWdpEb72W4xXGn7xqV8yYG3FIIT61hKbm7yO&#10;mnGNNaBHFnk0SR/MMDipqKzuPmd7kHktR5LVPRTuPnZB5LUqwnPPAqaii4udkLQ+hzUZBFWqRlDd&#10;Rmi41N9SrG0jSbSdq54xUmxY2yHOSakZAFJUc0iwqByATVRlZ3M5pS1R6h8GviJP4Z8QW0bSkpuw&#10;Fz0r9F/hz4vHirT3fglWPP5V+UuiKYtXilB6HNfoD+yn4ijvNLulklySWADH/aWvoMHiHKR8tmmF&#10;Xs3ND/2tGM3hO/Vvm4h6/wC8a8G/ZMUrrLg9Qp/9BNe7ftWSed4ZvggLDbD8w+prw39k9S+vSgDJ&#10;2t/6Ca6q0nKtG55uFio4OaS3Pu3RIRNBHu6BQf0FaEyrFIqqoAYVT0PMduMDcfLHA/CrcknnNypV&#10;l45r3aN+VHx0ruucp8Qv+RV1b/ri38q/Lz4ibY/El2MYzM3/AKEa/UX4jFU8I6lngtCw+vFfl38T&#10;v+RmuP8Ars3/AKEa8LMPdmfaZLHSR9TfsQQeYtyp6DHT/davsiBsTFUjUDHJzXx5+xGphW6IQkcY&#10;A/3Wr64a4YPuQlc8V3YGN4o8XOEpVn3JY/8AWSf71SVWhY+Z168mrSruYCvYZ5cX7o2T/VN9Kht/&#10;utVi4XZGw68VXt/utRHY87B7y9SOP/WL9at1Uj/1i/WrTHA6ZqpHoQ2LcX+rWvPvjV/yJup/9cG/&#10;lXdQzN3BAHauJ+NSj/hBNRbHJib+VediNINGeCkljEvM/L3Wl3X2pDGf37/+hGudh6Guo1gCHUdQ&#10;Od2Zn6f7xrm6+FxWlVn7NQf7pIKKKK5TUKKKKAI5IhLg5/KnRx+WuBzSgBRgcClp36Ct1L2h6tPo&#10;urQXMMjRlTyVr7r+Afx0hmeytpLjdI0YU7j/ALVfBCRtI21Rk+ldJ4H8RTeHfENrIXdFVwPlOMc5&#10;r18HW5Y2R5ONwyrO7P1g1/UBqllb3UTcNgHH0qz4WT/Q3BHGR/WvKfhf8QbPxB4Ytk80ySqgJy2f&#10;4QK9b8NZ+w5xwf8A69fVU6vPTsfnOOoRp6pFmaMycDHWr+krIk2HOeOOag8nLc8irljxOoHTFXUl&#10;7tjy6UnpFnUWbFYFI4Ldapyf6xvrUtvdBIVXaTgVCx3MT6mvItqz26fNbU8Q/aZ/5E+5+n9RX5ga&#10;xbs2u2r/AMOVH86/T/8AaZ/5E+5+n9RX5m38Jm1K3wcbWBrzsQ7SPucCr0l6H6V/AAY8C6SP+mK/&#10;+i1r029P7gjvmvM/gD/yI+lf9cl/9FrXp9xCJlx0bsa+ko25Yn5zitMTK/craf8A6xvpVuNSuc+t&#10;V7KIqWbP+zVutqj952OOpZyuFFFFZGYUUUUAFJjrS0UARzMVhcjg4rNEjB9+fm9a05F8yNl6ZGKz&#10;1tybjy89K6KdrO50U7Wdy/DJ5sYPGfSs/Vv+Wn+4f5GtFIkj5VQDWdq3/LT/AHD/ACNc8rdCqNva&#10;aH5sftQ2+7x9JzjcWP6LWh+x+uPG0A/6bD/0MVX/AGnxt8ayvt3HJx+S1P8AshuV8d24CkgzDJ9P&#10;nFfOVF++TP0am74Rp9j9MZP+PW1/65j+QqKpZP8Aj1tf+uY/kKqSXSRyBT+PtX0UE2tD81qK83Ym&#10;pmo6Taa3alLgKzY53d6EmSThWyabKhaRCB0olG6syqNV0ZqR8jftXfB62t9Da+t41+VMfKB2VjXw&#10;dcKIbiSIuwKsVxj3xX6x/tGWcU/gW/ZUV0WFyPY7TzX5V6lYvNq964ONtxJxj0Y183jaSufpOWV+&#10;encota7GKk8im+QPWrNxJ50zOBgGo68I+k5mReQPWjyB61LRQHMyLyB60eQPWpaKA5mRrCF6807y&#10;19KdRQK7G+WvpR5a+lOooC7G+WvpR5a+lOooC7GnEa9OK+y/2GcLJOvT2/4C9fGrLuwPevtT9iWB&#10;ftDsQFJH3v8AgL16+Xr3rnhZs37Fo+0YkEdvgHOeajp7Z3JERg4BB9qZX2EdEfk2ITVRokkjBt2O&#10;MnFR2Y/d475qzH9wUWVqZHZQwHO6snvdnpYKXKma1vG0duqnqvWlkfy0Jzg9ql/5Zmqt5CZoxg42&#10;nNcu7dzePxxb6lvduhBzngVmaq21QfQGtGMKLdQvoM/Ws/UhnaD0waKW48R8dvT8z88/22Du1nPt&#10;/wDF185fDPH/AAl1ke++vo79tlR/bR7YH/xdfOHwwTzPGlgM4+Y/yrwammJPv6GuDt5H62eD/wDk&#10;V7X/AK5H/wBCNWJpCuMEg1W8Itt8L2nGR5Zz7fMamnkDYA5r7HDfCfmWzl6sfFM8hwzsfatK1uRt&#10;CMSWzgVjxyeW3tVhbhY2Vhyfat5w5tBWjy2NFvvGq9z/AA0xdQR2wRt9zTTcC45Axis4xaepzUYt&#10;TuzwD9rCwFx4TmlJ4RCcf8Aavz0vlC65IAMDzU/pX6M/tQKZPB90u3IETE/Ta1fnZqKj/hJJhjjz&#10;U/pXzOL1nyn6Tlf8E/RP9m9TJ4GvVHUyyD9Er5b/AGiF2+KtSB6jj/yI1fUH7N8xXwjOg4/fyE/k&#10;tfMP7Rn/ACN2p/7x/wDRjVGI/gIywT/22aPn6kYZUinMpRirDBHanRLukUYzk180fYIga0YeVwTu&#10;56VpX8ytG1uCUVewqa6kWCGAY5UH5fxrOuJRJK8mMA81pGTWiFVSlZsq/Z9v3Tn60eS1T0VF2VGX&#10;KrIg8lqPJap6KLlc7IPJajyWqeii4c7KrKVODSVZkTePemrDt680XLU1bUgoqXyD601kw2ByaZSk&#10;mNFTiJCo+WkhQrknipKVzGbuyH7KvqaXyB61LRQ79SIu2xF5A9aRodqkg5NTUUiuZ9yGFQy5Zec1&#10;IEXdkdqdTVXazH+9TFdhIxUcDNQsWY5IqxRSKjKxCsQ4O7BpGLr/ABUvkH1qQRr6UyuZepEpduhp&#10;wV88nI71IEC8gUtBLl2JIZFizmNX9M9qCq3V0GYBSx5PpUdFPmb3ZnZHf/BNdvxI0sA5AuIx/wCP&#10;iv0b8Kf8gOH6f1NfnL8G1+x/EDR3PzBp4+n+8K/RfwfJ5mgW7gYyP6mvtMtkm4pHxuaxfNfodLCW&#10;8ks3anxsWUn+GmQyGSE7vmOakjG2JuMV79aTSPgOWPt7I+BP20P+Rstvo/8AKOvna1nkt0LxHDdD&#10;9K+if2zlLeLrUAZOH/lHXzwi7VAxivgMa+WbsfrmXq9FEayNcsWlbOPWmPGFkJxxTmUbidwpWmDK&#10;RivNcmz2I01HZEcimdw5G4AbaSpIZmhUqCQD2puxueKg32G1L5X7vp81IkbBhxU9FzOUuxV2n0o2&#10;n0q1RRcPaFXafSjafSrVFFw9oVdp9KMH0q1SEBuDRcPaFF7dZJFY9elWndoVVo2wy+lQyxncO2Dm&#10;imt7jlHmOx0/4oavp1vHGkjjy+hyeOc1or8YNXOCbmXPXqa4VZVaMKRgjr71Hz2kwK76WKlHd2PN&#10;qYSLe1z1Sx+Put2uFaaRox0GTxWtpf7SOoW90rvNIo9QT614ruKsMtuFG6P+5W8swqbJ3MVl1N6u&#10;J9e+D/2k0vjELmXJJIJYnPSvdfD/AMQLPWYFaKYBT0APPf8Awr8zo5pIZlaElCPSvWvAfxOl0dlj&#10;kmlYgfeDAev+Netl2Nu2meLjssitYo+qv2k7mK4+H87rIGZoW4z/ANM2r4Ckt/8AidSv1DOufyFf&#10;TXxI8fRa54D2ec29oejNn/lmf8a+YlnMmrMMHG4fN68Vnj6nPUTZ05bB06TifePwB/487P8A64n/&#10;ANGV7HJ/rG+teNfAR1SzsyxwPKP/AKMr2RjlmI6Zr63Jv4J8FnX8cSimSTJCuXYKPeszW77dot4b&#10;SfbcGNhEy9d2OMV7k6sKfxNI8Wjh6tZrki2u9mV/EvjbSfCtm097crgcbIyGbOQOmfU14p4k+N2u&#10;63N5ej20ltFgqskIbc2ccnjqDmtzT/hJdajdS32u38NyrP5irMhyN2SR/KvUtJ8JaLp0UZs7CCMA&#10;5DID2NcaqSxDtGSXoz6tQwGUxUqkHVn5pqP4o+cIvBfi7xUxnuFebd+8JuCVPPOenvXIeO4pvh+h&#10;GoRjzOwXkdv8RX2rIxSN1UYXb/kV8uftU6es9q0ojDFTz+aV5+McsPTly7ns4HOauKmlyqMX0XT+&#10;vQ8Nl+K0SSbRag84GQanj+KNttzJBtOf4QTXl0crXEyhkKHPVqsyxlF9vWvg5Zpi4z+M+1jZx13P&#10;Z9J8X6bqqr5c/ls38L4X+ZrY3CZDhhIjDscivnnbt5X5W9a7HwZ44fSZRbXrSS27cBiwCp0GfyFe&#10;1hc555KFdWv16EXud/qnhXTNXj2z2se7s+ORXBax8ObjSwTZsZ4sE/NgHj2FeoQTJdQpLEwZHUMC&#10;PQ8in16tfAYfFK7WvdAnbVHgU0Mlu5SVCjjqCMVFKpaMgV7J4i8KW+tIGRI0nByZGBJI54/M15Vr&#10;GjXWhTeTcod3Zsfe6f418VjsBUwb11i+p0RnzKzMm3iNwpYZCiup+H1ibjVoFkJb52wPbFYVpmO3&#10;OR3zXa/C2387XrZ8gDe/H/AazwMb1EcGLlaDR9q+F7ZYtItwoxkHOPqa0mXaxFQaVthsovL+57fU&#10;1LLL8wJ5ycCv2DAxapo/JcZJOVxykq2RxXkXx0Yy6HfLnnn/ANFmvXF61438ep/s+h3rd8kD/v2a&#10;5sxm4wfod2VfxEeKfB+MR6legDHLZ/76WvsPRZEks4okOSoPX6mviz4XXrQ6pctuIDA/+hLX1/os&#10;x/ssyrxIuAG78k18/k93se7m8dFc17vIk29hS2v8VQxyG8G7ncBznuaPtItVbcMk9q++05D8+5X7&#10;WwzVvvRfj/SqUf8ArF+tLJM8uN7FsdM0yuW+tz14xtDlZfqhfQtLcDb6YqxFMFhPH3agLsWBJ5ro&#10;lUVkefRoSU5X6FTyWOR6HFQXdu20HGSPSr6qVzk5yc0u4bsZ5qFUcZXR2qmklfcwypXgjFJWzNbp&#10;MpyBuxgNWRKnlvtzu65x2rup1VUG1YbTfLU/w06itiSJmFtGWO5lHoM0yO+ikYj5lIGfmGKsVXvL&#10;NbpRwNw9aeg79WPW6iZsBx+dK67s4f8ADNYdwq28mxo+aX7e3v8AnT5b7GftYJ6G1CrLnJ4qQxq3&#10;JGTVS1uAsagnczc1cU5GcYqDTm5veRFNaxzIVZR7e1YV1ZSW7MSPlzwfbNbtwzqmUUsfQVmz3QuY&#10;Xjd/LbOMN7VpFtGkL9zMoooroOgKKKKXkHkZ+pf64HH8P+NVK0tS/wBSv+9/Ss2uWL0Ck7xCo7j/&#10;AFJqSmyL5iFelOWxvHdFGqV9G28PjjGKvuuxivWq90SEGBnmueOkjqaUkZtTpIoAGaVlBXO3moxC&#10;SOuK30ZnGMqb93Unopq8KBTqzTujtCkalppqKkrIBKKKK4yToKKKK9Y80Ku2csYj2sPm5PIqt5q+&#10;Xt8tc4+93qFmKjgZNO/LqK1yeaYtIxUkL2qpMbhpPkIK/wC1VhEaRsKMmrtrZjbmRefQ1SuxOxBZ&#10;2xkYM44HX61pBQvQYo6cUtaJWIuFFFFMQVJDM0Lgg8VHRS3A2lmR1DBhg+pp9YVaNpeeYwRgF4wP&#10;euaVO2qFY1Lfbt4696lqvDJtJB6VN5yf3qhPQ5pJ3HUU3zk/vU4HcMjpVEhRRRQIKKKKAEZdwwab&#10;5K+/50sm7b8vWmQq24lvSkUtr3HeSvv+dHkr7/nT6mtfL8795jbjvSeiuF2R28LCVWjBznjPSttc&#10;7RnrSRqqKAgwvWnV5lSpzvY0SCiiisSgqezWKSTbLnnpioNyr1NNaaMHlgK53WWqaaLUW9jfht4o&#10;0wgDDPXrUtZMOrQ2un7VKtJu6HrWdeeIn3j5xD9D1rn1lqaRpyZ09Fch/wAJE/8Az8/rU1n4iczq&#10;DKJB3Un9aOXzL9jI6mqttK0djPt9XpV1O1Y4Eyk0ya6t47WYK6gbWP6UXaizGzTVz5E+OhNx4gZm&#10;5LEk4/Cm/s/xn/hKoiOgcfzqL4wXwbxBJtIcZP4dK0f2co1m8VjcM/MD+tfE0VzY1I+4rW+pvtY+&#10;u4v9Wn0FPpq8KB7U9cbhnpX2iPhhI1MjYPTvXNePvEcHh/S2Jl2P19a6USCNZGzgAZr57+P2rTSe&#10;ZGkmE9jV4+v7Gnp0Ly+iq1RJnI+JvjZPJdGOG8bZtH8H/wBeuJ1T4walMzQ/anKkf3D/AI1xghD3&#10;QklO4DuaklkhWTCRIy+tfmGJxznM/SqGBgo6DL+/m1GcySsXaoTC6rkVNJ8rZSMfhU1qpmkVW+XJ&#10;xWDXMm2XH3XoVYfvc1L5K1Jc24jnZQfumhVLdBmvLZ6HNe1iPyVo8lam8l/7po8l/wC6aQe8Q+St&#10;HkrU3kv/AHTR5L/3TQHvEDQjBx1qFlKnBq4YnUZK8UwqG5IzRcak1uV1Ut0FTKpUKB+NP6cCiuuh&#10;T53zPoYVqmli7o9i+oajBCqltzDj8a/Qn4A+DINB8Nwu0PlPIoI557ivkL4MeGItS1exuGB++RwP&#10;TFfetqo03R4Vi42DA/OvqMHTTkkfJZjW05SwrFrwZ7NgVrMg25HWsjTT5jM8gwQM1qbjjrxX0cuV&#10;e7Y+Y3EooorEoldU8vK9aiqC8do4SVODmqlvcSNMgLkgmrjBtXBs0hUx8pTjmoaXaT2qLN7DvYsx&#10;05/u1WZmjj64NPVt0SFnIOKqUv3iKjrBo4z4uOy+DbwL/EjD9K/NLXlC6xej/ps5/wDHjX6U/Fxs&#10;+EbznjY38q/OPXbdV1S8YjP71+fxNfL59rOEkfV5Cvdmj6i/Yp+9P/n+E19aOw3da+S/2KvvXH+f&#10;4TX1TLPHHIQzAGvWyyVqEWjxcz/3ia8/0LXmKvJPFeYfHHXpNN8K6hJG+0C1cjj3FegfaFkmSNcM&#10;D1rxH9qW+FtouoWiPtc2kg2D6iqx1R2tYywcOaaPiC4um1HUr+aRtzOW5/4FWTcQje23rmtG0iaM&#10;T7lxnPzfjVOb/WN9a+FxH8Q/Q6OkNCr5LVMOAKWjrxXOauTe4UVowaaCqs5IPdcVL/Z8dVysi67m&#10;TRWt/Z8dOWxiXqob60crC6Meitr7HD/zzWmS6fFJ0Gz6U+Vi5kZFFaa6WisCWLD0Iqf7HD/zzWjl&#10;YcyMWitr7HD/AM81o+xw/wDPNaOVhzGLRW19jh/55rR9jh/55rRysOYxakWF2jLgcCtb7HD/AM81&#10;qVVCKFUYAp8ouYwvLb+6fypNrHop/Kt4gMMHpSLGqnIGDS5R8yM/7Gn2PzCCH25qkqlugJ+lbssf&#10;mxshONwxUdvarbqccn1puIuYyI90ci9VOfpXu/wP+IL+F9SET3PlRs3zce4968ikhSQgsoJHSnM8&#10;kbKYiQ2e1dFCTpyOfERVSDTPr/43fEHT9e8A3KpcrJIwjA4APH415n+yT5i65Nu9Dgj/AHTXjurS&#10;aq2lgSPKYzt69K9y/ZStSNRYKpbYpGf+AmvV9pzVEeOsOqVCS6H3ZpOFhiJ4HlL/ACqRjmaUjnn+&#10;lVI+LG3B/uL/ACqa2+61fWUV7lz87nDlrNnM/E7/AJFK9/65t/KvzA+KOP8AhJrjH/PU/wDoRr9P&#10;/id/yKV7/wBc2/lX5j/E2EzeKbgDPEh6f7xrwMyXvqx9lkz91n1J+xKwRbonJ+nP8LV9ZkEdRivl&#10;X9iS3Ea3bgknI/8AQWr6vum3S59q9DAL3UmeFm13iHYW3UcnvVmP/WL9aqW7HfjtVuP/AFi/WvVk&#10;eSvgYt391vpVW3+61Wrv7rfSqtv91qI/CcOE3l6kcf8ArF+tW6qR/wCsX61bqpHfT2FWuL+NP/Ig&#10;6h/1yb/0Gu0WuL+NP/Ig6h/1yb/0GuDEfCc+E/5GHzX5H5i6ou7VL8f9Nn/9CNYF1b/Z2UetdFqc&#10;bLql8SMDz3/9CNULy3EkJOzc2Plr4nFrmqyZ+z0X7iMWitCGw8y3+cFHBP1qC3s3kl2upVR1NcHK&#10;ze5BHG0rBVGSaRlKsQeoOK3I4I4iSihT7VnQQb7xt6ZXJ603EV7lOitr7HD/AM81o+xw/wDPNafK&#10;w5jIhlaFwy9aumRLq3JwfOUbvlGKsDTYpGOBj6VTsy1vevGwx25qotwaY3Hmjc9c+CPxAvNLujby&#10;XLKvygAj/aX3r9IfBOpR3+jwOjbiy54+pr8l7O8fT9QjeI7TuXP51+kH7OPiUav4MicyLJLGACM+&#10;pavq8HNzij4TOaOjZ7NLMsIBboat6XJHOzMPvLxWJJcNKuG9c1paf+6lQp8pxXq1I8sL9T5nD4fn&#10;lqdCq4GBUV1I0Kgr61cjHyiqWpdF+teSe7Cilytniv7SjF/Bc7HqV/qK/NW4/wCQlH+FfpT+0h/y&#10;JM3+7/UV+a1x/wAhKP8ACvMxPxH1mC+A/Sf4B/8AIkaV/wBcl/8ARa16jJKsS5Y15d8A/wDkSNK/&#10;65L/AOi1r0q9ZDHjjeOlfSUVeMUfmuLV8TJeY+0YGNj23Gp6o2kh8t0xwBmrfmoq5LYA61tNanFP&#10;4rD6Ki+1Rf3xR9qi/vip5X2FyvsS0UisGUEHIpaQgooopCCqaf8AH+3+e1XKpp/x/t/ntWkOppDq&#10;XKqakB9jkOOcVbqrqX/HlL9KzewU/jR+c/7VYWTxgxQAeWSG4x1C1X/ZC/5HeH/ruP8A0MVP+1Aw&#10;bxZekHI8z+i0n7JqCPx1bbRgGRT/AOPivnKi/fJH6VH/AHWXofo/CxNrHk5+QfyrPjiabJH61NFI&#10;32dPmP3R/Kls/ut9a+opy5Yto/PsMlUm0yGORoXO3r0NXVl+YFulU7lQsvAxxS20jSqd64xWslzR&#10;5jHFRcXddDkvjZH9o8B36Lglo3H/AI6a/Le/t/J1jUQw+YXUo/8AHjX6n/E1FfwdqO4ZxC5/Svy8&#10;8QRiLX9TAOf9KlP/AI+a+YzHofa8Oy5qTRkSWUUrZIx9OKZ/ZsPo351aorwbI+zuyr/ZsPo350f2&#10;bD6N+dWqKLILsq/2bD6N+dH9mw+jfnVqiiyC7M29s0hjUxhiSfrVPy3/ALrflW9RUuI+YwfLf+63&#10;5UeW/wDdb8q3qKXIHMYG1vQ/lSVvNEjZJXNVbuzj8lmVdhXnjvS5WVzIzF+8K+4f2L7Vo7RJdvDL&#10;z+T18RWsYkuEU9M1+h/7KOlx2/hO3uEj27lySB7uK9jLtz5/N3+6aPoW3YsxySeKnqC3UqrORhAO&#10;tTg5AI6V9bF3iflmJ/iMkkbFs3POKk0edYdxcnniqk3+rNOtP9V+NYyWtj0MF78WmdH5gwMsMfWo&#10;bidI48k5B4GKzpmDQwgHJAOfzphkJhEeOAc5rLkO6NGzUi/b3LGZYgRsIzTdS/h+lVLeUwyhgM9q&#10;sapIAuRyVBzQo8rRGKfvqT6/5n5//toWvm6w7MMrjj6/PXzd8NY/s/jawYjC7j/KvqH9sQbr5Mjq&#10;2f0evmrwkoXxppWBjk185U/3nU+9w7/2O67H6p+E7hP+EXt053eUw/8AHjUtZ/hVgug22e6H+ZrQ&#10;r7TDr92j8yqRUZO3cKKKWuhyUdzMSrFt91qr1YtvutQ9i4bnlH7SFskngW9Yg5MTj/xw1+ceuQ+X&#10;4mkCjjzVx+lfo5+0Zv8A+ELvs58vyWx9drV+d+sD/ipJB/01X+lfKYiN6jPvMtm1Ssfev7N//Irz&#10;/wDXaT/2Wvmb9on/AJHDUv8Ae/8AajV9P/s7W4i8KzMDn9+4/wDQa+Yf2iVP/CXakccbv/ajVhiF&#10;aiTg5KWNk12PCtVXDIcYGOTVSBxHMjHoDmtuSJJlKuu5fQ1mXVstqcgblPQHtXguKs3c+sUtkLfS&#10;rcNGUyeD2qo0LPwVb8qu6bGJJGk6be1aVOm7PmYS7Iw2t3jwNp6Z4pvlv/db8q3qKnlHzGD5b/3W&#10;/Kr0lnFHbhyGzgVoU2RPMXaeKXKPm1MOONpWCqMk8Vektra3RTJnPfBq5DCkK4UY9ao3EP26+CJ8&#10;w4BxQo2Fc0vCegvr2tLDbxGWLn+VbHjnwVcaBC5NuY9rYB/4Dn0r2b9mD4fxXd59olVwFHXAx0au&#10;v/aY8M29v4flkiGCJSTgdP3Zr2Y4ZSpp2PEnjeWs4HxvHayvDvxx0NRVbkupIfMi6fMcN3xVSvKq&#10;0nT16Hs058yCnxQtM2FGaaqlmAAyT0rXs7b7Oh5JLYJz2rGKuzRsyfLf+635VILWQ87a2qK6Kkva&#10;O5nD3TIXT5mXOB+dTppv7ltw/e9ueK0KKy5UVzGT/Zs3ov50f2bN6L+da1FHKg5mY8ljLGhYgYHJ&#10;5qvW+yhlIIyD1qpJpiMxIYqPQCtIxp/aIcpdDIaQKcYP5UecPRvyrV/spP8Ano35VOtnCqgbAfeq&#10;cKXQXNMxVbcM0tXL618lt6D5T19BVOuV6GwUVMtpK2D5Zwa0fsMaw42bmx170crC51PwtYR+ONFY&#10;9BNEf/HhX6IeA5BN4atmH3ccf99Gvzu+G42+NdKHTE0f/oQr9C/h5t/4RW0BOOP/AGY19Xlmkos+&#10;SzV/ZOxtmHk/jRdTGOzdkPI4pLRfMhOBkZpL9BHYyDG2vqa1uU/P464lpnwL+127f8JRZlgSAH5x&#10;/wBc68Fe48yFVIAIPYY7V9E/tWJHL4itg7dA/H/fFfPd9AInUquEx196/P8AGvWx+sZd/BiVMD0o&#10;2j0pa07WwVVDSDJI+6e1eWlc9W9jN8pv7h/KgxsvJUj8K3gAoAHAFI8ayLtYZHpV8pPMYNFadxp6&#10;sGZOCBwo71QW3kZtuw5qGmilqR0VrQ6fFHncN+fWpPscP/PNarlYuYxaK2vscP8AzzWj7HD/AM81&#10;o5WHMYtFbX2OH/nmtH2OH/nmtHKw5jDaMMcmk8la2JNNjkbIOwegFM/spP8Ano35UcrK5/MyvJWj&#10;yVq5LYyLIQiMy9jUa2srdIyanUfM+5UaE7uOlJ5LVoR2MjZ3Ky0/+z2/2qNS1JmauIz833qdulEm&#10;EPXpirUmnqzcsQams4FaVYIvnl9O/rW1Gpyy1dkTUpSqL3Vd9ixeazdNpPkyOzIExgDJ6YqDw3pd&#10;xqKsUgcqWU7mUj1713fhvwZG8az3iMSefKcDBHBrsLW0hsoRFBGsUY6KvSvmM34qoYep7PDrnkuv&#10;Q/eeD/BrMM5oQxmZz9hTlra3vtenS/nr5HR+C/Her+EZEW3eJYQuwhowxxuzV3xB8S9c8QRrFNdb&#10;Ikl81PJGw9xyQenPSuUor4TGcUZrjEouq4x7RbS/M/prJfC/hXJLSpYSNSf801GUvvsjW1DxTqmq&#10;S+ZNeSg+iOQP51T/ALUvcY+2XGP+urf41Vor5yWIrSd5Tb+bP0anl2Dorlp0Ypf4V/kaEN5ql1kR&#10;T3k2OyO7Vu6TH4qtkWaD7ZgncBJvPT2rsPA+qeGvBuhXVyt/Be6hMsTiCbI2Ng7gMfX9K7zwt8UN&#10;N1rR7ee4nt7W7YHzbdWJ2HJwPyGa/V8t4VoShBYrMFCpNXUU+nnqtfI/lXiTxPx1GrXlleQOthqL&#10;5ZTnFq7td2Si/dXVnjFj4u8V6HJcbBcHLsz+bEzAc89eg4rmPHGuap4ytZYr0o0nGAF2eh5/IV9N&#10;ap4k0A6deNPcW4UxMWLZ5GK+bfiDrFtNq08mk20L2yn5ZIicScDn8Oa9HMcFm2Q1Y06WOck9lO6T&#10;8v5b6aanzPD2ecJ8e4avXxuRqlKn8c6ShKS295K3O99Woux8+6r4R1LS3d5YAQp5Mfzds1lxq275&#10;gRjgg17bY69Zap/o5mjM7DDQgn6Vna14EsNQjlaFfs0jc5jHOc5rx6XEDhU9jmFPkl36FZl4TwxW&#10;GeP4WxSr0tXytrmXW11pfydn5HlG0elG0elWL7TrnS7gw3MTRN/Du6n/ADmoK+tUlJJxd0z+d6tK&#10;pQm6VWLjJaNNWafmjofBPiCbT9YSGeU/ZpAevOMA4+leq/rXhSnawI7V654R1I6posbO+6WMfP68&#10;k19lkmLck8PLpqjma1sbFc/4z8OjXtMby0DXSfcJOOMgn9BXQUV9PVpRrQdOa0YjwGFXiiaN1ZX6&#10;4YV6V8G7GVtatHZMLvfgjn7tR+PtBhht4tQhiw8bAMAOMAE13HwvNvcXWm3MQUYTa23s2zn+dfK4&#10;bAOjWdNvb8TgxXPKDstT6bhhS3hWNM7V6ZpkrDei98g1O1VrkgYI+9X6bhY8sEfkeKk3J3LC9a8d&#10;+O4B0O+yMjJ/9FmvXYpgAgY8tmvHPjdOrWd9GzZGcBf+2Zrxs1futHtZT8aZ89eA5vL1ScLwef8A&#10;0IV9j6DIW0Nw3UFf5mvi7wnIIdYuOdoyR/48K+yfCsnnaBI2d3K8/ia8XJpPZ/1qfQZsvdTNqykM&#10;aHHXNR3jbmB781HC4jLH24qNjuYn1r7hy9yx8TGk/bOXQKKKKxOwKKTIyB3paYBSUtQSQyNJkSsq&#10;n07U4q/UTJqzL64imDLGD5qnA4wOvNWJMRnDTsT6GqM0kUbfNIBmp9p7OXu6l8vMtNyqxlQZOPwp&#10;v2ry2/eZx9KW61i1t+FkRnzyuTxWXeeIrWSPb5kYKn1NN45xXvG8cLKWhpNdhvuH65pPtDeorkJP&#10;FUEalmmjA9cmqX/CXwf8/q/rU/2lBbmscFLsd1J+/UgqG98Vm3UckLMQoCDkcc1kWvi5IYQBcKwP&#10;Ocmnv4vikxukjbHqTVLMknoT9SlfWJYa4dWDIG3A56VZh1C53KZDhPpzVGz1+C4kIMqAfU1fMsN4&#10;u1JAT2IrohivbK6M503T93qaK6krY+cD61k3TRtOxQ5yefrmia1WNQT8xz1NQeQN2QSK7Kda2rOf&#10;mjF2eg6il20m012qcWr3LU4vW4UCjaacBUzqRir3JlNJGbqR/fAf7NVKluHLzPk5wSB+dRVnHY2g&#10;rRSCiiiqNCnP/rmqpcZ4/u1bn/1zVWuPuj61y/aO2n0K9I3SlpK0ex0DaKKK4NUQFGaimLA+1NhJ&#10;3Y7Vi6nvcppy6XJ6KKK1MzoKjmnWBcsaia63ZCcj1qKKB7h2835kzxmvS5r6I4OW2rJ/MeZh5ZC4&#10;67hnNXILV5sdh/epLWzMkmFAX1J4rWhVFXaowBRzcu+pjUmo7Ijt7cQrgct3NSup2nacN2JqrLeP&#10;HIyiLIB61bHzKDRKo20tkcspO6b0RHGHXO9gx9hT6KK6zcKKKKYBRRRQAqRtI2FGTVxdMc4w4B+l&#10;VoJjBJvAya0odQjLr13fTispuS2E79BY7W6jUDepA9qsiFiemKmimEik8CpNw9aw3MHNkH2Y/wB6&#10;kaFlXIOasUUrInnZBDIQQp5FT1A8YjGcnPaommZRyxpX5dy+Xm1RM1wOQB+NN/eSL0yPaoRcwR4L&#10;s3vxxVe816C3XCMoU988iuCpi1HSJcabbtFF3y5PQ0vkS/3WrmbjxpFC5UTZI681SuPiZFbQs5k6&#10;DgHvXM8dZXujsp4acviR2bx+WuXkCiprK8t7fJaVWPavH7z4uB9xJbb/AHRmsWb4rTNkoSD/AHcn&#10;FefPMml7zOmGX1d2rn0ONct+P3i4qOfxJaRqW85Vx6182TfFTU33/N5fHy7WNUpPiRqkikGViPdq&#10;8qpmqi7JnfHLb6yR9D3vxAsreNmMq8dOetYN18WLOEnMylv7oNeA3Xi++mQ7pSR/d3VjTa3dyNu3&#10;7j7mvOqZvJdTthl0ex7rffGISTEZIC8DkVSm+MHyHhvrkV4l/alwzZYDnvml8+4uGAUkA8e1eVLN&#10;MTLZnfHA0F0PVbj41SpIRGSy/hVGb4xTSFm+bd9a81/sq4Jzu/WrSaWCo3OQ3cCsv7UqpfEa/Uqf&#10;8p2knxVnlbcS2fY1Zs/jBcW7A5OAMdq4P+yk/wCejflR/ZSf89G/Kp/tWqvtD+o0/wCU9X0f42Sf&#10;aC0iswUZ4Ird/wCF3LJCyshDEEdRXgn2ea3kYRE46Zqyt1OAMxg+pzUxzqvdx6FSy2jbmaNDxlqT&#10;a1qT3CjhjnFdP8CdRTStce4dwmw55+tcBdXEk0nyKyqOnHWreiahc6KzmI7S3fNKjWl7X2vUKtOL&#10;pun0PtCPx1Bd+WICMYG7mtZPFFo38YP418mab8TLq1dcswGMHBNb8PxYlWRSzfLnnmvoFmE3a7Pn&#10;JZdDpofTN1qENxps7RSA/J2NfMnxuvhNfGENyD6+4rct/jJ/oUkSyEbgRj1ry3x14kbWr95s5yfW&#10;vPx2Oq1na+h24HAqhdnIXFmyru3cd6ihhWZgqfM3oKlaRnUgsSD2q/p1ugh8xUAk5AavmatJfE2f&#10;S06krcpWZYo1CsjeZ35qDODkcVojTfM+aRzvPWqU1u8MhXaT9KcqqhG0dRRhzO7Isk8nk1d0sZkf&#10;IzxVTy2yBtI/CtSzs/s/zE/MRgiuGN27m72LO0ego2j0FLRWpAm0ego2j0FLRQAm0eg/Kq02nxyH&#10;I4NWqKLJju0Zy2qW1wN7LtYHApbrT0jiLJxt5OatXFqLjBJ2kdCKV4/9HKkl+Op71dNuLstiZ2au&#10;e1/s3XdvDe2SzlVG6TlvwxX2bcsksKopyh5wK+APhBqU1rr9lDGPl3k/yr7z0lJLq1ibqWGeelfb&#10;4CML8zPiMyupJmrbwpcQbEyrD3p8FwGk8rByOM/SqtrcfZJ8Nxng1I91Gkm6KMEnua9mUdLHidTQ&#10;wetQXTlE4cJ9e9Qf2hIP+WfH41XLSXHBPA55rJRUdZMrUiLM3Uk/jVvT4UkbcW5XoKgFux6FT+NJ&#10;l7duDg+1a88ZaRYWa1ZsjCt61IJF9cVmR6hyA4wPUUovmkkKoq47Fjiojzx6C0ZfkYMv41FIxVch&#10;S3sKR0MiLhyh77aZKknk7UbL/wB41m/ed2M4/wCKUhk8I32VKbY2PPfivzp1yV/7Wu1ZDjznI/76&#10;Nfov8TDjwbfeZy/lNg+9fntrj266tdhhuPmt29zXz+OjGtK0tkfS5bKVOLsfS/7GGPtFwoGCenv8&#10;pr6WvoVS7KhuDySe1fMX7It2kF1MU+XIOD6fKa+oZbZrtt6sCe+Tiu7L5xguRPQ87HpyquT3HaRa&#10;mW4Lgblj5IFfLH7WHiM3HiGZFVgnluMZ/wB2vq9Q2j6fPLvG7HY+1fC37RGvPqHiadSFPDDg5x0r&#10;PGVYzlozXA02panjkLCRWXHvVS6099zOnzc8L3q7bgCPpg561LXx9dJ1HY+0pNqCMqPTZJFyTsPo&#10;RVu2sVhwzfM/6VaorBRSNbsKKKKoQUUUUAFFFFABRRU624Kg5NBUYuWxBRT5I/Lb2plBLVtGFFFF&#10;ABRRRQAUUUUAFFFFABWh4fSKbW7SKTkNIBt9az6u6DH/AMTu0lBOUcHgVrSSc1cyqX5HY+hvHXhG&#10;xX4fmaKILIFjOfwFH7JI8vWJV67gT/46a6DxhGzfDDzeNpjj789BXPfsjzFfEE29FKqrAZ7/ACmv&#10;co04c6b3Pnq1SfsZrofbUjBreEgY+UD9KjSQx5xSswaGID+6D+lR19TTtyaHwdRvnbML4jIZvB18&#10;2cbYmP6V+avjy2Mnii7bcB85/wDQjX6V/EBj/wAIjeIBnfEy/pX5q/EIvH4kugCVPmsP/HjXzuKj&#10;7SV5H1mVScYtH1P+xbGVgvHxlcj/ANBavqS4fzJM7dvHSvmn9jmFY9LcrwSBux34avpuRe+0Ma78&#10;G1GyPGzCDlVcmVgSORUi3LqQRjP0pJG3YxHsx6U1BlhgZr1ZSjH4jx1d6Ekl08y4bH5UyOTZkdjU&#10;zQhl4GDVdlKsQetOLTWgcvs3oKrbWBqSSbcuAMVDRWClJysXeyJI53j6H865H4xXHn+A9RXGCIW/&#10;lXVVyPxcjK+BdRPcxN/Kuatq9TfCwXtoyS1PzZ1stJqV37TP/wChGs8sSAPStHVv+Qpef9dn/wDQ&#10;jWdtb0P5V8njKdnzI/UMLNyi0xKs6fbi6ukjxndUKxs5wAa2PDNqH1RFOd2cDiuKEeZo6ZSUUWdc&#10;0P7DaeYzK3PG0Y7VzWB6V6j460t7bSvmjGecbee1eX9KqrBRehFKfMhVQt0GaSrFuflPFQN94/Ws&#10;TqcbJMWM7WBzinzeW3OAW9cVEAT0GaktwGmQN93POaBc1lYoXzGNo2XqWxX1f+y38QDo8i6e0nDK&#10;Sd3sG/xr5c1a1SRwEO0KMjbXT/C7xpN4e1RZmYjarAk9eQa9PD1XFWR5WLoRrQd0fqRp8q6lbxyQ&#10;fPuQMce4rSsbgrMqsORxXkXwR+K1r4g0+GIspk2KuWOD2r1i1zJdBlBIJzxXt06jqLU+ZqUo0fhR&#10;2CyhVGenaq17mZV2DPNIWJwCeB0oeYwxggZyazcbanm0cRUnJRPHf2hLcTeEZo5AR8h/nX5pXkLR&#10;6tCuNw4yRX6ZftAP5nheZjxlD/OvzWvGDapGR7V5lZc07H2OFk40/M/Rz4BQf8UTpblwqiIDn/rm&#10;teiyRfapCUbj1rzb4Eu3/CD6YuePKHH/AGzWvR7NiHKdM819Dh78l10PhMfT5antI7j4UEKsOrHj&#10;NO8kyxMoOMmkPU1JA21WJPFbOWt+p4alKU7sg/s9v74/Kj+z2/vj8qm+3Re/5Ufbovf8qvmqHVzV&#10;CWFPLjVc5xT6bHIJFDKeKdWL31MXvqFFFRzMVhcjg4oAkqpIphufMxuB7CoYZ5GmQFyRmrc/UVry&#10;uLsypXpkLXwZSNpH41UvZvMjc8gbOn4UsoCyEDgVHcMPsso2jO08/hVShHlujrpRjdSR+ev7Ut8k&#10;niqSJY9p3Hn/AL5pv7I8bJ42tyx6zD/0MU39pK38zxrMxAKKSD+S1d/ZXjEXjq1A6eap/wDHhXzU&#10;oLmUvM+8Uv8AZmvL9D9EIbctbx/N1UfypFtpIVO1gfbFSxyLHbRFj/CP5VKzbVJr34txR+cxk6bb&#10;iZ3kuzHd8p96kjjManvUm4s3NIeATW/NzIwqVpT0Zz3jBPtfhu/VkIPlNgH6V+X/AI6RYvFmqICA&#10;ftEny/8AA2r9Rddc3Wi3mRjMTDivzM+LWnf2b4z1L5DlpmbcRjq7V4GYUntY+6yGSpxa2OQY7jmk&#10;oor5s+3CiiigAooooAKKKKACiiigApGUMpB6GlooAo2dkRq0S+YvLZC4r9Lf2dbcQ/D+yBj2MqY6&#10;Yz8zV+cllGv26F9vzBhz+NfpF+z3L9q8DW+3ptGCf95q97Low0Z8vnMpqKiup6tC3mW0sXQ4PNLu&#10;EMY3HAUYp8KeXau+3nkZpjGKWE7jn1GK+kVlotj88qxcpbFY3yyfLsIzVi1mVV2nis+OEq2T2q7B&#10;B5nzE4FaTjBK524aLg7RL20lSwHA6mkCls4HSlVm2lRnB6ik5XPauI9leZNb2zzMCBhf71GsOzMq&#10;x4PBDcUkeofZYiuAec+9VWvEZiSWJ9cUuVvV7HK7Op7/AEPib9saMQ3QdznHP6PXzb4BjTUPGOnH&#10;+6Tg5r6b/bGj87zJGXKYIH5PXzT8MI/+KusmAwqkj9K8KdP945S3R9jRqJ0LR2P098Mxr/wjto3f&#10;Yf5mrtVPDH/ItWn+4f8A0I1br6fCt8tj8+xCtIKKWkxmuy6W5y620G+Z7VJG21ge1R+X709EJwBV&#10;O1iIc9/ePN/2hFaXwPd4GR5bE/8AfBr89NcsifE0zBgB5q9vYV+h3x+Zo/BF2oAJeJl/8dNfn7ra&#10;MviOYEYPmL/IV8tWced3Pu8u5/ZH3H+z/J/xSN4qnDxySPz/AMBr5m/aCjMniDUZM/xf+1Gr6T/Z&#10;9ZP+EX1PnLHzB/6DXzv8e7GQ61f4KnJB+9/ttWVS0oJMeFvGs5Lc8MVGZc7SKjnj82Nk7kY5q08n&#10;l4A5qCvBqRjF2R9XTlKSuyraWX2dizNk9sVaoorJI1CiiiqYDljZuQM0NGyjJGBVtVC8AYqG4J4H&#10;akbypqMbkKjcQKt+DdLkuPEkdvs3mZwoA9261QmZ48bR17+le0fs8fD99e1iK+uIy2xgQxHQBl/x&#10;rvw9Dm1kjyMTX9nFtM+nv2d/Ba6F4dM0qYMuDtxzwWFVf2j9DV/CN3KsfysWx/37NeoeENPj0vSU&#10;t4/4Bg8e5rmfjhpb6t4IuIoxllDH/wAcNfSxgvZKJ8I8ROWKu+5+at9bNHeTlk4EjDp70/y45V+4&#10;ADWp4pspNPvruKQYYSE/+PGsyH/VLXzuMjY+7ws3LURLdIzkLzUlFFeYehe+4UUUUwCiiigAoooo&#10;AKKKKACiiigBCA3BGRSeWn91fyp1FABQzHb0ziirKyQfZ9pX97g84oFexd8K3q6TrdpfsceVIrc+&#10;xBr7R+CfxQtPEWlw2Z/1sYwuCPVjXw9GG8klRk1638AfFEmk6/HC5CAnHX2b/Gvfy+ai0meBmNPn&#10;i2fdtvO0fC96xPG3iRNC0ue5lbJRV+X6nFalvdRG0abcrbc85r5r+O/xdCQ39lE2Cu1MZ9HI/pXv&#10;1q3uWR8zQwqnUvbU+f8A4y+Lh4w8TmVA37vIIz6hf8K4Wa3+0Rqp4xzUn2h7y5lnlHzMRz+FG5vO&#10;K4+XGc18TiJc02mfe4emqcVYhgsUhbceT2qzRRXMlY6W7hRRRTAKTA9KWigAooooAKKKKACiiigA&#10;ooooAKKKKACiilRWlkWNBudjgCkOMXOSjFXbIP7Ll1K6WOBSXYcYr0Twz4Tg0O3y4WW5b77kZHfp&#10;npwazrH+zvDNuklyfMu8b+BkjIxj+dIvxADS48gBPXmvhs0ePzOLhgYP2a3e1/TyP6d4Kw3DXBVS&#10;OL4krxeLlblh8Xs0/wCZJaSvfV7HY9OBwKKjtpvtFvFKOkiBvzGakr8tlFxk4y3R/ZtKpCtTjUpu&#10;8Wrr0YUUUVJqFFFFABTlkePO12XP904ptFVzSve+pn7ODi420ZieJbzVbRVktJndGO11YlgBzk9e&#10;lWNAWeSxE1yys8vO0DAGCRWjLCkyFXXcvoaIolhjCINqjoK+sxnEWKx2XRwVeXM01q97LbU/JMo8&#10;OcuyTiern2DjyxnF+6tEpStfTs1fTa5map4btNTj+6YZAdweI7TnGO1Yy6xqPh391exNcW0Zwsij&#10;Hy9FyfWuuqtqGnwajA0UyBg3rXDg8xWlDGrnp/ivRnqZ9wtOTlmOQT+r4pdVpGfVKas09etr+ZTv&#10;dN0/xNYgttljbkSJwevr+Feb+JvCNxoczSL+8tSflIHTr1/AV1Nte3Hg66+zXJaWwb7jdSuB6fU1&#10;0d1bWviLS8HDpIuVbupI/nzX0dCvWyWtFuXPhpbPfR/k11PybNMpy/xEwNWDpKhm9Fe/H4XdffeM&#10;vsv8TxOuu8Aak1rcPBuAWaRAQfx/xrH17w7PodwQ+WjkZth9gf8A69W9CZLDUbFWGJGkX8ea/UcD&#10;WjGrCvSleL2Z/H2NwuIwFaWGxcHCpHdNWZ6rSULyqn+8AaK/TzkIL+0S+s5rdxkSIV57ZFU/Ceky&#10;aLas4Zv3c7EFTgY4FadQTaxDp4NvINqMdxYD1rlrJRlGr8vkc9VuLUkfSPhfWh4g0W3u+kjg7l9O&#10;SP6VpzRoqb2YYXk14LpfxJk8J2a2zNtjA+U59yf61bk+OCyQNmTII55r0YY6NO8W7WPhMXlLVaSS&#10;0uewTeXOxk85fKT+7xjNeI/GKcPYXUg5wckf8ANIPjZb/NEJGw3UY4NcV408X3GuW08YtpCsvyj5&#10;T/dxXl5hmFJws5bnoZfllbnvCDduyZ5p4eVv7WnfGcknH/AhX2V8OtSt10TErKns3flq+PdPtrnT&#10;7lpBbSsTxgofWvTbD4pT6PZhJI5IkH+ycdf/AK9fOZfmFOm+WMkz3MwyvEyhzSpyS80z6Hku4mmf&#10;DDG44/Om/aIv74rwBPjQ9xJhXYDHvUj/ABX1CTH2cNKO/XivsI5nBxvdI+YWV1JS5YJt+R7y19Au&#10;QZFzUTatbKCTIvFfPlx8VdXkYFbeUevyt/hWddfEzXHkOyGbbjnhv8Kl5vQWnOvvOyOQ4pr+HL7n&#10;/kfR/wDblp/fFQXXiW1tVDGQbScda+ch8RNeIz5Mv5N/hVa68da7cMA8c23+7hsfyrJ5vTtfnX3o&#10;2WQ4hP8AhP7mfRTeNLIcidMVlar8R7S1UlZkO3qK+c5PFmuLK28SRpnPOf8ACsy+8TahNI26diG7&#10;ZrjqZv1hK5f9lKnLlnGzPZPEPxiSFsRDcc5wCM964jUfi1etuZdwBJIXv1rgLi/luDl2JPrUKiS4&#10;YKoaRuwAya4JZxWs7HTTyyjdJRudNN4/1G+kJeQxjrVG78T30i/Jcc596of2Pef8+0n/AHwaP7Hv&#10;P+faT/vg14tTNVUld1F+B7scqxEdqMv/AAF/5DDql63BnYj6mo5NUuo1J80n2qf+x7z/AJ9pP++D&#10;Uc+i3rRki2lyOR8h/wAKX9qPpUX3o0/s3E9aMv8AwFkQ168wP3zj8TUn9tXf/Py35mq39kXuMm2l&#10;/wC+D/hVZoZY87oJVx1yhFVHMK8tpXMpYOpHWVNr5M3dO8UXVnMC1wWXPqa9E8D/ABCP2ny5Dv3d&#10;D6cGvHUUyKWA49609B1P+zbxXbOP5cGvRwuaYmnNQb0Z5eIwdKqruOp9TwzyXMAk8xAhHpTD7Sox&#10;9AKwPCOuDUoYYgd6FT1/3q6OYwKGCxkMDjOK/ScFVdWKcj4vEUYwm1YbVRtRVWZdh4OKtA1VuLFZ&#10;Mup2nHT1Nep7PlfvbHlqCi/f2HwXiTEjG0+hpj6iisQAW96yvtSwyMN2GU4OKb9qj/vVn7XCrRzX&#10;3nqrK68tVSlb0ZPI26Rm9Tmm1Gk6SHAapK6YThNXg015CqUp0Xy1IuL81YCcDJ6VC1yqnA5pJpFD&#10;bWcrx0qH91/fP5Vz1MRTg+VzSfqjqpYOvUjzxpya8kxrMWYk9aZInmLipf3X98/lR+6/vn8q5/b0&#10;d/aL70dSweJW1KX/AIC/8igy7WIpKkuiPM/d8+pNRZ6e9arEUX9tfejb6ribXdKX3MTbRtp1Faez&#10;icugzb7UYHpTs02sJwUdhBRRRWQjXsLAwrhmBxzn0q8yoqAq2WqKrOnwxz3ASU4TB74r037quedc&#10;W2uV8wCX7vtxWhFsK5Q5Ws69hjhkIjORnHXNQqzrjBI/GkouSvHqYzi5dTWmmEKbiM1AmpIzAFSo&#10;9TVSa6kmTa2MfSoKPZx7GUaMWtTY+1Q/3xTgwYAqcg1jbSa1bfCRIpIyB61tCPL1HGHLsyWiiiti&#10;wooooAKKfFE0z7V61N/Z83+z+dS5JbgXrT/j2j+lTqxUgiordDHCinqBUlcUt2STLcccjJoe8SNd&#10;zcCoGYKMk4FUbu8jmhKrnOfSqjdkciLzXkc5wrDAqlfXYhj3+lUreZd/fPauf8aaslvp74cq2MV5&#10;mOrey91HZRo80kir4g8cR2Jcb12kZx3NcDrHxEkk81kTK4wOBXJ3N8bqaQ72Yg4+bNVSwbOSPzr4&#10;XEZhyuyPq6ODhBK6LsnjK4mmLbQNx9BSXmqS3SASkYXkYGKrR2wkGQFI/CpY7MeZubt054rxa2Yu&#10;1kz0Y0FdWViBZpJFysbMvTIpNsv/ADxatAALwBgUteQ8XNnX7GJR8mRoSwXDdlNRrFcupBG36irz&#10;QK0gkJbI9+KkrN1py3K9lHoUIdNHWQ59hxUv9mw+jfnVqk3D1qf3r1L5YozpNLYZKsCPSlVbm3jC&#10;oNwz6Vo0Ue0k9Gri5Oxm/a7r+7+lXoGZ4VLfeI5p+0egpaJRclpEcU1uwoooqPZz7FBSMcKTRuHr&#10;S1Ki27JAVPtx/wCeLU5GS4bLKUPuasbR6CjaPSto1PZvRGbi5blK8KW+Md+1V1ulJAxitVlDdQD9&#10;RSeWn91fyrb60+xDopspxyMnK96GtTdOHc4FXdo9B+VLW0antVewlT5d2Z11YBVXylYnPNWbGNo7&#10;fDDac1YorKpCUlZGySTuFFFFcLi4uzLGNGrkE9RT6KKkLhRRRTAKKKKACiiigAoowfSigDvvhHpr&#10;/wDCQWcgG7LHn8q+9dHjli02BAyoVXB3Cvlr9nzwnK01ldPBkZc5b6CvpvWNUg02zZ1lRHBAwzD+&#10;VfYYWpZI+Lx3vz5S9PZGabzGcFvaq2oXlppaK0zfMei56+9eY+Kvi5Bpi7Ptag/7Kg/1rwvxd8Zd&#10;Q1Fikd3lQTj5McZ+tdNTFTi7XOajg3U1PprVfihYWM0ib1ZF6nPSuKvPj7bQSSINpAzg8V8sah44&#10;vrrzFadiDx0P+NYk2pTXBy0j59s15jxEU9Vc9aOXvdn1lo/7QMNxdrCSoVuvSvUvCvjKw8RN5ZkB&#10;fP8ACetfnv8AanjVWheQTAg9TXrvwn8dNY3ifb7lowGzxx3+tbUq6vpuZVsCox0PtCS0BYlDhewN&#10;V/JfcBt5rn9A8daTNp8bC73A/wB4jPT61cvPG2nCE+Rcp5ueN2P8a9anipM8SVGzsdBunVOGU4HT&#10;FSL5wVWcqAw+7jmuWfx5p/lrtuk39+n+NYWvfFa0sAFW5UjBzhQf61h9acrxSNPq73NX4pyKvhO7&#10;UtglGAH4V+fXiOzA1q5w3Bdj+pr6L+JnxgOoaS9vFchjk9E9vrXzrqE32q8aTk7jk8e9eBiq8ovR&#10;H0mX0LJ3PT/gn46h8FzyAkDcP4u3BFfQWl/tAac9nmQguPQgZr4plUxyHyywXtg1LDeSRxuPMkye&#10;nJrloYiXNZHZiMHGpqz7R1r47abcaZMkTrvZemR6V8lePNcTXNYkl6hs5x+Fc/DqF2kmWlbZ9TTx&#10;tuJN75wTzRWxEp9RYbCRpaJXIFVWwo+X61MtuuOeTQ0IVgV9akrznqe7TppLVFWZQjYHSmgFuBUk&#10;4PmdO1OhHy9Oc1UY8zsctSXK3YhKleoxSVZZQ3BpvlruxzVypu+hiqqtqQUVM0aKMnNRtt425qHB&#10;x3LjNS2G0U5ULdqnChRjFOMHIUpqJWqUSsF+8PTGKe0JYghfrS/Z/wDZan7NjVZIgaQv1ptT+StH&#10;krR7KQvap7kFFStD/dpvktU8kuxSnF9RlKqlugzTvJapo12qB3qo023qTKoktCDy29KPLb0q0FJ6&#10;Amja390/lWnsl3Mvasq+W3pR5belWtrf3T+VSC1c88fnS9nHuP2kuxR8tvSt3wba/aNctoj8pdwO&#10;ao/ZZPb866X4b2LSeMtN8zb5QmXdz71UYqLuhSnJrU+kvGenxL8NSnmAYjj+U9egrhf2Vx9m16bz&#10;Dt3Alc9/lNdL8ZfE1gvguW2gl/eqIhtX2NeSfBvxR/Y+pSmSYRnB2/ka9RT99W7Hn4iKlTaR+hsO&#10;JLWJ0O4bAP0pa5LwL4lOsaDG8MgdFQZyOc4FdRDNvhLnJ28HAr6OipShdbH59XpcstDH8fMU8LTs&#10;OoRv5V+cHxQjRfFVwWViGc9++41+jXj+4jl8M3SpnhG6j2r86/ip++8Qyxp99ZCx/M15GJTuj6bK&#10;7xTTPqf9jOP/AIls656Y/wDQWr6bZjGpYdRXy/8AsaybdLnBO0jHXjs1fTlwxVfrWuHi7WOLMqke&#10;ZxsLcTRvGAoO7uc022+61VmYLjg1IqMyswOAPevRqQZ89Gai7lpm2qTVR23MTQzFupptaYeLV2Op&#10;LmCiiiuuyWxiNlk8pNxGa5r4rHd4IvD6xN/6DXTPGJV2kZHtXMfFoFfA18F6+U2PyrixUVZM78Jb&#10;nR+cHiK1EOpXjA8tM5/8eNUWz5MWeuK0/FBZdTmBGMyP2/2qz8BoDkHcg6V8diVLqfpmDnGLQ62X&#10;apftWp4Qbfr8ZBxuPSsq0kEkbKOtaXg/5fEluh6g1hSibVpNybR6l8RLV49FbjcBk5H0rw54C0jc&#10;96+hfiHAy6C7cYGT19q8EKj7Q28HGTW1SCsro46NS60FWxKA7WGTVSe2aFsZ3H2rWqvefdX61yqK&#10;kzsc5JehUsYz9oGRxg0XViYcsvK+npRkjBHXNaSsJFyOholBRFGbepiKpboM0+O1VJC55arEkPky&#10;N6mnRwtLnb2rWnHk1uRUlz6HrHwT+JB8O67BDMmY8qM8eor9CPh34tsda08SRNlwicZ9Vr8qbXdZ&#10;3MMyEqyNkmvqD9m34hOut/Z7i6by2wCD7KfevUpycVZniYqipPmPuyHEoJ2kDtTLpD5QwOhqO11C&#10;CaxRo2JJHHpUsk6tbk9zx+NdV2zw1R9lUUoo8h+Pv/IqS/8AXM/zr815F36rCucE4r9Jf2g5lg8I&#10;zM/TYR+tfnCzodQtk/jDg1wzt7TU+jptqGh+iXwK+XwXpo9Ix/6AtehxTbJvMYZrzz4G/wDIm6d/&#10;1zH/AKAtd9XvYXVWPksdq7E8Mx3Sl2ABHFI04aNkx1NQ0V2+zje55CpxTuFFFFaGpc09gNy55PSr&#10;lY+SOnFLvb+8fzrGVPmd7mMqfM73Neql9KyYUdGHNU97f3j+dIWJ6nNEadndhGnZ3ZJb/wCuT61e&#10;n+8Kz4WCSKx6A1deRZMFTxRP4kzLEbFOb/WNUFx/qJP90/yqy23zcscrnnBqnqDFbeUp6HFKpK0N&#10;Dqo2aR8BftJQGLxRK5ORIxI9vu0/9lpg3ju1wc/vFH/jwp/7THHiQfj/AOy0fsu4XxvadB+8X/0I&#10;V8xzar1PvHH9y7dEff6ytIsW7+EACtVuVPGax4QWjUgZ4HSrLXR8lUU9sGvppRulY/P5w5rJEo+8&#10;aG+6fpUUbbl5PNF7KbdQP426VFPXQ8+VNqVjNuITJYyxngspFfn/APtF6HJD4rvkwSx2tn23tX6D&#10;rmSMhu/FfG/7TXh+5PiS6vo482yxICe+dzVx4+Otz7DK58srHy6YOeDxR5B9avHbcXTED5D+FS/Z&#10;Y/Q/nXysowTPuFObRmeQfWrEen74wxbrVv7LH6H86kVQigDoKn3ehV5dSn/Zo/vUf2aP71XaKQ9e&#10;5nyaeVX5fmNRfYZfStWilp2C77mV9hl9KPsMvpWrRRZdh80u5nx6eWHzfKacdN44bmr1FPTsLXuU&#10;9Ns2GoxKTj5q/Qj4C3AsfB9rCFJUr/Vq+B9NC/2xCXB219yfCKRj4Xt8HhVxx9Wr2sDHT3T57Nve&#10;iuZnvtrdLcabIGYYAO361QqpodyDYuHbk8AflVsqQMkYHrX0lKLjufGzauFW1V44l28knNU8j1q3&#10;ayDbtJ596KsW1c2w8kpal21mAV9w2HtmmM5dsnrTaK41FJ3PTcm0kUZ38yQnp2qOlf7zfWkrqq6Q&#10;seRe8mz5M/bItx9hjReNxz+avXzD8O4WtvFFpyCS1fVP7YEZkswQM7Vz/wCOvXy34F/5Giy/3q8R&#10;WlOzPsKGlHQ/SzwvOf7DtkPTYcfma0qyfCoLaTbgdkJ/U1rV7mFi1C7PicRfn1CiiirnTbldGKeg&#10;VYtvutVepIXKsB2JrblfLyhF2lc83/aA/wCRNn/3W/8AQTXwF4oXy9emfHVwf0FfoP8AHS3W68FX&#10;gHMiRs3Xj7pr4K8TW6/2ncpLxyP5CvlcXFxlqfcZbNezPZ/hH8ZIvC+g3kU7Jly+0cdTt/wryn4j&#10;ePI/EGtXUiJgSHrx/eJriGkIOI2YL6ZNSNZxyKGbcWx6151StJqx7FLDwjJyKbWzyLvRSQagIKkg&#10;9asK09qzIB+mahaNyxJU5PPSuCWup6UdNLjKKUoy8lSB9KSpLCil2n0o2n0oFcm+0j+7T7ry1t/M&#10;LZbjAqGKPJyRxUskIkj2sDtrenTT1kRUrS+FHV+D/BjeKWi2N8ruFHXnJP8AhX2j8EfhifDOjgEm&#10;N3XGWyc8L/hXz3+zw1rb+QJSu1Z487serV9X/wBtRWa27RzKI8joR0xXvUIpHyeNqSfunY2unmyj&#10;bfIpHris/wAVWMepaJPCr5bac/lXP3njK1jjKvdKN3Tkf41j2/j6xjEgluhtZdvOP8a7p1OlzxIU&#10;Hz858VfGTw09j4mvlUH7xPP++1edrGYVCnmva/jMyaj4ku5oWDxtyDn/AG2NeQ3UatM1eBiX7TRH&#10;22E9yCbKVFSyRYXK0xV+bkHFea4tOzPSUk1dDetO8tvSp1jC9KdWypdzF1exW8tvSgRt6YqzRT9k&#10;he1ZWaMr9KbVqkZQwxik6XYaq9ytRTmjK9qliwVxjmslBt2Zq52V0QUVa2j0o2j0rT2XmZ+18irT&#10;lQt0HFWNo9KKapd2J1eyIvIPrSpBlcnr2qba3ofyqSC1fcWb7pNKcEloaUZ3l75BDOY1aLtmt7wL&#10;9qj8T20kJXaCeq5xxWLLAIbpGA+TIJzVy31SSxvIprY7Sp5yK6MPNwdznrRUr2Z9tXvjSDw34NvD&#10;cSK0rbwgHHO3j+VfF3jvxK/iHXrrcm5Xc8LgfxE10nij4i3OtWC25nLLuyQFx2IrhpmDuXA5x171&#10;6E675ddzzaOGjT1ILi1FqEUHINRbfl3e+KV5GfG45xQzfKFHT+teFJ8zue9FWWo2il2n0o2n0qQE&#10;opdp9KNp9KAEopdp9KMH0oASiiigYUUUUAFFFFABRRRXaqCtqybhRRRT+rx7hcK09HjFkH1CYFSg&#10;xEvq4wRVCCETyhD069cVPql4LiZYoz+4UBh/vVyVsP7R+xT0e/p2+Z7mW14YFvHS1nD4E/5v5v8A&#10;t3f1sVr2VtQuXnm++xzxx3zUE6sy4FS01kaXEaffbpXf7OCgqdrRX4Hj1atSvVlWm+acndvq2en6&#10;DdR3WlWxjbOxFRvYhRmtCqGhWos9Lt0AwSisfqQKv1/N2PVJYqoqPw3dj/Uzh14qWUYV423tOSN7&#10;bbBRRRXAfRBRRRQAUUUUAFFFFABVe8jneM+Q6o/bcM96sVn61qi6XZvKWwwK9s9Tiu3BxqzrxjRV&#10;5P5nhZ5WwmHy+rWx03CnFNtp2asns7rXsU9Qs016H7Pco0E38O49e5/lWZoOotomoHSrhcBn/dt0&#10;zk4H8qd4m8TWr2Jjt3bzmxhlHTBGea5i61hrmOF2JNzEwKtt7AcV+l5bl1bFYKVGvDlpyv7r+y+6&#10;8vI/kvi7ivLsm4gp47L6vtMTSUb1ItWqQ605pacyWvMt9LrS533iTRU1rT2jJw68qfxB/pXmXlyL&#10;qlorqQ6uNw9ORXpnh3WE1S1C7wZERQw6c45/lXI+ItOEfiuJsFRJIuOevC0cNVK2HxM8rrbxd1+F&#10;/v3J8WsFgc4yzC8Y5fqqnuTt87N+aacfmjurf/j1g/65r/Kn02JdsMQ9EUfpTq/omOyP5iCsDxjG&#10;f7KklyMBk4/4EK36o69GH0ebIzyOPxFZV1zUpLyInHmizG8Tqb7REuidrLFIcf5+lcFDcO0LRx/M&#10;cZIxXoNvELzwWjP8z+TJ/M1wK2zw3W6IYTo276818zmFXlcJ9ZK5jKmpPmfWxDElz5qfuz94dq9s&#10;jQBRXk8f+sX6ivWl+6K/GeMa05Khr/N+h/XHgLRpuWY3V/4f/t4tch8RlP8AZaqozn/4oV19cp8Q&#10;P+PGP/PcV8rw9OX9p0Vfr+h+1+J1KC4Sx0raqP6o85t0ZY8EYOa9D8ArG8FyVOSNmfyNeays7SHr&#10;6V6J8M8/Zr3PrH/I1+ocU1JxyuaWm35o/jzwhpQqcYYVTV9J/wDpuR2ewUbBS0V+He0n3P8ARD6t&#10;R/kQmwUbBS0Ue0n3D6tR/kRQvdFtr/JlDEkY4bFee+KvBcullriD95bnt1K9Bya9Rpk0KXEZSRdy&#10;nsa+iyrPcVl9VXk5Q6p/ofl3GPh3lPE+EnyUlTxFvdmlZ37Pun1/DU8GYFSQeCOK2/BX/IxW30b/&#10;ANBNQ+J7JrPWbhNm0FmYfTcaseCkP/CQW5xgAN/6Ca/acRUVbBTqR2cW/wAD+C8pw08FxDh8NVVp&#10;QrRT+Ukev0UUV/OXNLuf6k+zh2Ciiijml3D2UOw1owwwaz77w/aX6yiQN+8GDhsdsVpUV0UsXXov&#10;mpzaZ5uLyjL8dB08TRjNeaueTeLPCTaCRNG263Zto9up/kK5ORSj7wNwz2r3bXrNL7SbmJ13fu2x&#10;9cGvGNWtfsV3LBgjaRwfoDX7dwzm0s0pJVvji/v8z+BfFDgyjwnmcZYJP2FVXS/let43+Wnkes/C&#10;vUFkmt4lYMAvGP8Afr1m+ZYoSScDjrXgvwxk23dthsHHr/t17TqEUklujjldqjrX79ltpQSfU/mD&#10;MYfvHqSbabIMKfpT6juJVhjJboeK9+NaV7PU+ehUlzJHKTIv2ibA/jP86bsFOkbdPKR0LE/rSV/A&#10;OZ1JrG1lf7T/ADP9qOH8PSllGFbivgj08gVQpzV6S7XcSEZR6E1SXkgVo3FlFDKyDdgepr+pfDBy&#10;lkd7/af5s/z88fIwp8XcqVlyL8omdMyXEvmgEHG2m7BT2CL9wED/AGqbX4Rx7UlHiLFJPqf174P0&#10;KUuCsC5RTdn+YmwUbBS0V+fe0n3P2b6tR/kQmwUnljIPpTqKca1SLupO5MsJh5xcZQTT8iKSPaMq&#10;OScmoN4b7pzVyqdwojl3dN3Sv6C8P+MsbicVHKMdPnUl7je6a1tfqmv0P4x8Z/DPLMuy+fEmUU/Z&#10;yjJe0ivhak0uZLo0/vTYlFFFf0CfxUFFFJuHrSA31kD9Dk09VLHAGTXPRx3Ct8qtk1KttdyMMh09&#10;69S552hutGy/eGKT8axjp9z3kY/iaa1jcjozH86uMuhm97G3+NGPesWPT7hmwXZR6nNS/wBlT/8A&#10;Pf8AnVX7h6G3DGjg75NtTRxwxyBvOziue/sqf/nv/OpY9Huk2yGQlBz3p38hHS/aov74o+1Rf3xW&#10;D9mf+/S/Z3/v1PPL+Uvkj/Mbv2qL++Kk681iKrlcdW7cUfYbr1b86bm+iEorqzpoEiVVbzyj45qb&#10;cn/P21cstreKAMml+z3nqajV9GHIu5082oLbhVVhJxyTUX9r/wCyv51z3lzDhtxNHlyejVOguVHQ&#10;NqSy4DohGe9Mma3lxtkEY9F71heXJ6NTZIblYZJAcIB6Vz15csb3LjTUnY07m6g02PeJVbPHNeWe&#10;OvEC3cXl/IWzwAT60nizUrpbUMJMBuMV57eTTtIpGWHcnmvjsdWcm5M+jweG5feYpUBmIHU5NTx2&#10;cJG7aGzULQvIhwDz3pjWEyqMPn2Ga+Br3m0kz6CmratF+OJIshFCg+lK0irwTg1ni3ZeCWz9acsZ&#10;UY5P1rGOEk3eTLda2yJzdHPQUfaj/dFQqpY4Ayad5L/3TW/safYx56j2JPtR/uij7Uf7oqPyX/um&#10;jyX/ALprRRith81Qk+1H+6Kb5q7vuLTfJf8AumjyX/umnZC5pvcuAhhkcilqqkLt32077O/9+osu&#10;50KcrfCWKKr/AGd/79H2d/79Fl3HzS/lLFFV/s7/AN+j7O/9+iy7hzS/lJjGrHJHNOpkcfl98mmS&#10;Q55UkH61NkPVK6RJJIsa7mO0Ukc8cpIRgx9qz5LOaRicnB7UR6fLk/NsrnnR5ncFN9jToqGNJlGG&#10;dT9BU1c/sJmlwooorpgpRVrAFFFKAW4HNaa9UISineW3pR5belN2e4uZdxtFO8tvSjy29KynTjJa&#10;D5l3G0U7y29KPLb0rD2K/phzLuNop3lt6UeW3pXR7On2DmXcbRTvLb0o8tvSlywim0g5l3FklMio&#10;pGNoxVrT7dLi6ijA3FjiqqwluvFb/hHTWl1RHP3Fwf1rCMbyukZTkraM+svh3fQ+HfDNvJlQ6xn7&#10;3uoryj4lfFK5N46rcqXY527j7VzPivxte2K+RExVFRVA/SvNru8lvZmlmbc7V71OTpxPFlGMpczR&#10;c1XxBeakzmRywYnv0rLWR3kAZiaRsMwAbmgwsrDn8a8mrWcp8p7FKlanck2KeSKdUPkt/eqT7HL7&#10;1L0W5PKn1Hb/AC+c4pIbxxIpLYGetJ9il9KelrIq4K5pQqW3HyxS7nTab46ubALHHNwPep7r4iX0&#10;jrmX5cdd1ci0exuVwafHCZjx09a7frTUTk9jFyvY6hfH142FEuT9aZceKLq6jId8FuvNc61oyYI+&#10;Y+1VbmGfcpVWp0cQ5SsVKnHsaVzM0qsSePSoJIVjjUgfMe9Vlku3yGTj6VJHBPJnd8oHrXJik+rO&#10;vD2i0x8SeY+OlPmtduDGPqKhkt5W+6CKVY5VGGzmuSnF30NsRNSdrlr7PGygFB0pos1UYBwKjS2k&#10;cHJK/WmSWTrjBZvoacoNszhNx20J/so/vGnLbKrZJzVT7LJ6P+dTJaPtGWI+tL2dtynWm9mT+Sn9&#10;0VUaB9xwpxmpfsr/AN+j7K/9+rXu9TB3fQIYgisZVx9ahXb5oz93NSPauF+9u9qie3fbkqQBVfMR&#10;YbyNp+70qhCo+0op5GaPJbs1WI9Pbhi2DWMk9LmsWlezLnkx/wB0UeTH/dFQ/ZX/AL9H2V/79X8y&#10;PkWFUKMAYFLVb7K/9+j7K/8AfpWXcd32JvJj/uijyY/7oqH7K/8Afo+yv/fp/MXyJvJj/uio/wBx&#10;/s037K/9+omt3ViAM+9NJdxP0F81N2PLXGasrDGwyFBFVPIk/uml8mX0NU0ujEn3RdVQowBgUtU0&#10;gkbqSv1qZIZI84cfiKzaXcpPyJqKj2y/31/KmvDJJwXH4ClbzHce0yKcFsGrOlalLaagksB5Qhsi&#10;qcNgZJACd1dp4Q8EvreY4gS2eorenC70Mqk3GN2ZOra1LrEhSeTLED5c+lZNvbG31GPyicspNent&#10;+zjq9xIbmPeOOOD/AI1e8N/s9axLdGSSGQ7eMnPHH1r06VF810zy6mIjy6s99/Z/Wb/hGULs23b0&#10;PTotezabNHFHIJGC5PevM/Afhe88H6OkMhz8vp04H+Fb5jvLhi6ZwfSvraUV7NI+Ur+9Nm14whtb&#10;jQbkKVA2HJHpivzq+KEaxeNrpV5Xdx/30a++dct5/wDhHLtX3A+Ucmvgr4lWczeKLjjPzEdOep5r&#10;wMU1GZ7OAi7M+mv2S7YXFncZYrgjp9Gr6UaFo4vmkaTByS1fI37LH2i0S4TzGI47n+6a+iLyW4e3&#10;OZigHXk1vhayv5HBmFGUpvU6xXVjgHJp6ruYCvN11e2tnLTXmFX/AGiOapX3xKtrX5hPgKMsd3Su&#10;qviIrRM8unhJS6nrTQqvVsVEwAY4ORXhM3xqQbwkmcdOay5vjMrSMTKQ3+9U0cQpKyOmWX1JbH0T&#10;UJvIVJBkXNfN7fG65VlAmBycfSj/AIXNMf8AlqmfoKn26kzP+z63Y+kY7yNm+SQZ9q5f4rXMTeDb&#10;5PMDP5THH4V4/D8YJdp8w5PbbgVS8SfEpNU0G8iZ8FoyME81jVqXXkdVDBzhJNnzH4o8sa4TJjbv&#10;k6/71Y/nJ50p3DBPFXPEEL3F87Z43sefrWatozEgnFfP4i0up9lQhKCFsVCzSEc55/Wt3wjsbxVE&#10;zYUZ+7+FYsds8bZVh+Vafh2zMOspcbiec1lDyOipfl1PaPiUpbw+xAzgkn8q8RuI03b/AOPpXpvi&#10;zXv7Q0p4hKJODwv0ry+4hb7UGJwMdKur7xyYeDjoMpGQP94Zp22kaMupUcE1xcrueiM8mP8Auinq&#10;oAwOBUS6bK3V8U5dPkjZW37sHpWqgzL2kb2Ir1QApxzU9phbf7oy3eoLuFzLwpxip7K3k8s8E+3p&#10;VLexS3uPIB610Xw58S/2LryNlVG7ox4Nc2yMWYE/L0xR/Z7rh4wyt1BzVKbFOPMrH6a/CPxtFr2i&#10;xGRoywIAUE9ya9Ca4U8bgFznFfm98Nfi9e+FxCjOxWJ1I5+vWvonwp8fBrVsoWQeaWwR19Oa76dX&#10;mVzyKmH5dD0L4/ywS+E5g7KyquDn1yMV+dGpeVa6nbsAu4kACvsz4reLpNa8LuucHbz/ALXPWvjO&#10;8sZJL6OQnpjANZTlyzudMIWhZn6EfAy4ik8G6aCwz5Y4/wCALXoW4bsZ5rx/4K2t63hHT2A2Dyx2&#10;/wBha9Dit7qJgwky3vX0GE20PisbNKWpvBg3AOTQzBRk8CubMN3ub5W596b9nuv7sn516fKebznS&#10;ecn96ozcHPQfnXPfZrr+6/50fZrr+6/51Nmt2LmZ0aTBs7uKesyKwOQfY1zP2a6/uv8AnT47O6kc&#10;LhwPXPSi3W4cz2OxheB0yyqp9Kf/AKN/s1zi214oA8xcDjpVho5dp28N2rma10Fy3NrNqOTtqOS4&#10;t14R1A74rCaG8AP7xfyqCWO6bH7xT9BVRjdmdSFla5ufaII2IWND71HdSL5TtgIu3tXP/YJ/75/O&#10;n3dnefZWGS429BU17RR04flk7HxX+0lGtx4wweVO7+S1U/ZlRV8dW+77vmqDn/fFT/HvTZ4fFzMc&#10;uCW/DhazP2eVuo/G0QUZJmAOB0G8V8zL+Il/W595HXDv0/Q/Re0lgjt4wpUZUfyqG68vK+XjHfFY&#10;NrBe/Zov3ij5B/D7UjWd6rEiTO72r6N/u1zHwUKfvbm5HKqAAorc9TTNTmjmeIowYDrisX7Le/3v&#10;0qB9NuFxlzk/Wqoy5pajrQUfeubysG6HNeJ/Hzw8tzpd7IoY5ROAP9o16bHa3MMqMjFjmsD4g2M9&#10;9plx5i/NsHUcVGLjeN0jtwUve5r2PzxvbNbKZowmwjqKr10njbTZLXxBcpjPzdh7CsH7LJ/dNfG1&#10;ItydkfotP4EQ0uBUv2WT+6aa0LR8sMVCi+xqNwPWjA9aNtG2q5X2AMD1owPWhULEAcmpPssn900r&#10;PsBHgetIal+yyf3TR9lk/umjlfYCGipGgdFyVIFRsu5SKjlYE1if9MjHbIr7n+C9qT4Ut/KdmBXo&#10;O/LV8I28Dx3SNGe/TrX3B8AlK+C7TfLtcr1YnHVq+jy6pGEGrHzmaxlJI9PtZGjulG7HzYNdbdSo&#10;1gAJMnC8V57e272rFtzYJz1/WtOxhkuIc+fgADua9v2kJPtY+Kq0JJ3Z0UMZLBjwOoqwOo7VgLYy&#10;E4+0fzqX+z3/AOfofrTlWh3NaVKTV7HTpIi5zJu+tO8+P+8K5F9PuCeJ8j1BNNFnOh3CbJHua4HU&#10;i3oz1VTqRWqOjn2qxIbI9ar+dHH96Tr61hzJLJ/y0IP1NV/s8zSBdzYzjdXRO7STOVUfeueB/tTM&#10;Z7U5bIORn2w1fN3gfTU/4Sq0csT83TFe/ftM2Mnkk+bk9NvPo1fO/g7T73/hKrZg5Eeen4V4Uqnv&#10;s+roU37DQ/RzwhIv9mwLu2kIc/nWmxBZsHPNcb4ZY/2TakMdxU559zWp52ON5/OvosLP3D4fHUW5&#10;I6BSMdadXNTm448uXZ67uai3Xn/Pwv5GumVSCdmzKnhqjidV0piyrjlq5ho7yUbftK/gDQtpMsb7&#10;58t2OTgU+aNr3K+rzvuZ3xWVZvCt+vmbg0TD6cGvhPx3axprFyrvhQwwfTgV9n/EqRY/Ct8vm5cw&#10;sOp54NfEXjfTp5NdmmBYqD93PXgV83jqkZt2PrctpyitTHhijC5X5uetS1R8mUdFNL5Mv91q+f5b&#10;9T6dPyLtFVFt5W65FOFo5/jxT9m9x83kWHRZF2sMio/ssQ/5ZrQtqNoyST9aGt12nBIP1rNxs9St&#10;Rv2Nc5yak8mP+6KqmGXPRjSeVL6NWln3M7rsW/Jj/uimSNG6lC2Kr+VL6NUgs2IzuoS13Hfsjp/C&#10;Ovy6GQseNu5SWJxjGa7S4+M99HGYGnVRjA+c9K8hZ5Y12nKg0/7Ezx7zJk4zjvXoxrpHn1MOps72&#10;/wDileXcgzcgheh3GqUnxAuZgA1wD+NcV9nf+6aPs7/3KiVe+iZUMOo9Dc1TxFJdK2JNxb3rEjYN&#10;LmTkd809LN2XJ+X2NO+wt/eFcrdzsUWlsKzQhSQFJqqevpVn7C394U17NlXIOT6VKshtPsQVIJVx&#10;/q1NC27swG3FS/YW/vCnoJJkXnL/AM81pVlQsAY1AqT7C394UfYW/vCloOzHfuP9mj9x/s037C39&#10;4UfYW/vCp5fMevYVmhCkgKTVNlHmF/uj0q39hb+8Khmh8rAJzmqSXUNUReYp706o/JWn1o7dCHbo&#10;PRwucqG+tWITFIOVUNnpUCwuwyFyKkjtHYZztNZuzGrlvpxRVf7G/wDfo+xv/frPkNLvsTsofhhm&#10;qt0ioV2jFP8Asb/36Q2bd3ppcu7Jd30K1FSyWbYGDu+lR/Y3/ut+dapruTbuM2KeSKPLUdqd9kb+&#10;6350q2zDopNHKtx/MSin+RJ/dNHkSf3TRdEWYyin+RJ/dNHkSf3TRdBZjKKf5En900jW7sOVNF0O&#10;xH5a+lHlr6Unlj3/ADo8se/50csSr+Yvlr6UeWvpSeWPf86PLHv+dHLEL+Yvlr6UeWvpSeWPf86P&#10;LHv+dHLEL+Yvlr6UeWvpTPJb+9SeS396r+Y/+3iTy19KekMG3LttOag8lv71Ktu78A5otfqNW6ss&#10;CO2HSWkWC0UYEgAqP7BL/do+wS/3aXKu5fukdwqLJiNty4osWCahCWOBhv5U/wCwy+lNk0+VlwBg&#10;+tE1GpBwb3Vjpw+I+rVYVo6uLT+53PUrM5s4COmxf5VLWD4Z1XzoEtJeJY0AGe4GBW9X855jhKmC&#10;xM6VRdfvXc/1F4YzrC5/lNDG4SV04pPyaWqfoFFFFeYfVBRRRQAUUUUAFFFIzBVJJwBTSbdkTKSi&#10;nKTskDusaFmOFUZJrzTxFq0uqanIobNuvybVPBwTzXQeJfE0clpLbWp3mT5C6nsR1rjkhZFxgk9T&#10;X7Bwrk08JF4vExtKWyfbufxL4v8AHOHzipTyfK63NSg7zaejltbzS+71GrGqnIGDTqJIzjDZFQtb&#10;8fKxB9zX6KrH8y7bI2PC94NN1iMswCSbs7vof8a6bxLAkmtaSW+9vOPzWvP1tmWRX38r0rudJvH1&#10;64ikdOLdxz6ZOf6V439lTr5zh8ZSeyal6Wdj9Ly3ianT4Rx/D2Ji25yhOn5Pmjzry0V18zpOwHoM&#10;UUtJX6sfnQVFqChtPkBGRUtVNYmMWlylT83H86zqfAyZ/BL0ZkaW/l+CQwGdsLn9TXFNcKzEkgE8&#10;12Nmwj8DhW4ZoJMD15NcCtvIu7IJyc183joqUaV+xhJyilZdC9C6vNHhu/SvXV+6K8XjVo5o8jHz&#10;CvaF+6K/GeOIKKoNf3v0P648AJOUsyv/ANO//bxa5P4gf8eEf+e4rrK5P4gf8eEf+e4r4/hz/ka0&#10;PX9D9v8AE/8A5JDH/wCH9UefV6H4CULa3GBjOz+Rrz7y22528da9C8B/8etx9E/ka/VeLf8AkVz+&#10;X/pSP458HF/xmOFv2qf+m5nU1BfTNBZzSIMuqEge+KnqvqH/AB4z/wC4f5V+H4WKlXpxls2vzP8A&#10;QTNJzp4DETg7NQk0+z5WcHeeM7+G6dMbcH7ufat3wz4sbVpmhnVI2xkYJyeQMVw2sf8AISn+o/kK&#10;foDFdassEj98v86/dsdkOArYOSjTUXa916H+e2Q+IXEWCzyl7XFyqQdRRcZO6abt/Vj12ikX7o+l&#10;LX4A1Z2P9G4y5oqXc89+IVvt1KOYDgxqv6mszwl/yHbf6N/6Ca3/AIhjPkYHOR/JqwfCqMuvW+Rj&#10;hv8A0E1++ZbJyyFN/wAj/I/zs4moRoeI0lHZ14P75I9Uooor8CP9FTkfFniK70m8SOIbUOcHPXp/&#10;jWGvjm/VgTyB2LVb+In/AB+W30b/ANlrj5E8xcZwa/eclyvA18uo1KlFNtH+ePHfFuf5fxPjcNhs&#10;bOMIz0Sei0Tser+HtfXWLVWfasucbVPoAa2K848AWrLqMMhLEAuOvH3a9Hr8t4iwVLAY506Oiavb&#10;tqz+tPDDiDG8R8PxxWP1nGTjd/atGL5vncOvBryrx1bpb+IJnK8S88+yivVa8v8AiITNrG1VJKZz&#10;+IWvY4Mk1j5rpyv80fEeO0Kb4doyl8XtY2/8BmS/DuVF1i2Y4QEjj/gQr3y5vo7WxRsqzbVIU185&#10;eEY549Sth/tABcc/eFe0zNO1vEGB27FzX9ZZY1Kmj/OrMafNUNyC7SaJXLAE1Fd3MLR7SVcZ5z29&#10;6w1hn2jCtj2NDQTKCSrAd699OzufMqnapoiBsedJt+7uOPzpKav3mp1fwHmn+/Vv8T/M/wBq+Hf+&#10;RRhf8EfyGTTGEKwGecVqyXiTMXJAzWLfZ8tcf3qQRydeTX9R+F1RrJGktpP82f5+eP1Hm4tUm/sL&#10;8ol+4kWR8qcjFQ1DaKVhOeuamr8K4+/5KLE+v6H9e+D3/JFYH0f5jZGKoSKpmYZOZyParc3+rasC&#10;/tZpJN8YJHTC19l4Y5bgswqYn65SjOyVuZXsflXj5nmaZPDBf2biZUuZyvyu19OprLeLGp/ebz71&#10;bVgy5ByK5T7LcqRlHH4109qCtugP+ea18Tcjy/LY4bEYKmqbk2ml163+X6mPgLxZnWd1MbgM0rSr&#10;RgoyUpauLva1/PfXsS1VvmHyjbknv6VaqlqYO1CO3/1q/OuDIzlxBhPZ7qSfyW/4H7V4rVKVPgrM&#10;nV2dNr5tpL8bCMwXqcUnmL61kXdnc3DArOqrjpg022sLmGYO06sB2wa/s32mlz/K3lNXzz6U3zB/&#10;dFV7iOSRdqOEBGDkVnNpl1uOLgY+hrJSct2Xa2yO9jVD8wXFSUUV9CtDxm7hRRRTAKKKKAHKpY4B&#10;qeNZGwhkwnTrVaii7Foaq28XTYDS/Z4v7gqRF/dr9KWtYyUtmYpp7EYt4xyEFTose35mIPsKYqlj&#10;gDJp/kSf3TSk1s3Yodti/vt+VRvtDfKcj3prMFYgnBFLRFdb3AcDHjmJSfWjMX/PFaTbRtrFqlfU&#10;j2iWlxw8s9IFNV9YnitNNfK7AwyatQ+YuSi5rG8bzFdDkVxywz9K8rMGqdJuP5nZh1z1EjyDxVqy&#10;3U4hjAEYANc9tB4IqS4YPNlTkYpq/eFfAYqUr2ufaUoqMUiYYXgce1DZ2nFVZ/3dw2OxqaGQupLD&#10;8a+ftszvjUUtBlFK33jSV6S2OZ7kqxquCBg0+olkwORS+d7VwOnO+x1KcbElFR+d7Ued7UvZz7Fe&#10;0j3JKKj872o872o9nPsHtI9ySimLID14pd6+tTyyXQfMu46im719aN6+tHLLsPmXcdRSBg3Q0tTt&#10;uMKKKQsF60bgLRUTSHtxR5hrb2MjL2kR0jY4FR7j606ONpnCqMk1b/sp/wDnov5V0qMIKzOeU23c&#10;gtmDOQ3PpVry19KLfT/LmO/kAZDCrfkJ6Vx1o3leIczKnlr6UBQvIGKt+QnpSNAu04HNY+zkHMyv&#10;RUG26/uH8qNt1/cP5VfsJd0K5PRTYY5mB3rg9qcQVOD1rGUXF2YBRRRUjCiilRS7AAZpAIFJ6DNT&#10;28YLNvXjHerMcIjztFOZNykHoazcm9LGiiVtsab2YDbnArufBumr5LXDp5cZjyGx71x0Gn/bZktw&#10;CeRxXsv9jrpPgyEujKwiIGT15r0KOH5veOOtW5fd7nlesX8d9dTb/mCkqPwNYhhWbBC7PpU7586X&#10;IxmRj+tSbAuPWrqVvZxsVClzalL7HsXdjJqW3jDA7lz9asgZpdteTyuUuY9JTtDkKpWNPvIfwFWB&#10;0GOlPpNorapFyd0YxjYbTXkEfJBP0FSbaNtZcjKIzGsnJXNKsYj6DFSUVfs3bcQykZcrmnbTSilT&#10;vGVwaurEQJH8NSU6it5pTFFWGgU14yzcVJRSguTYbVwHSiiimMKKKKAEakp1FZOnd3AbSEBhg8in&#10;02spR5QK/lHdxGuKs0AYpa2jHqxbBScUtFVyjEpKdRUuFwG0fhTqKn2fmAn4UtFKqliABk1oooBK&#10;Kk+zyf3DR9nk/uGnZAR0VJ9nk/uGj7PJ/cNFkBHRSspVsEYNSQ25m56CiyAfZ/6zG38a9B+Heuf2&#10;XeIgwGZvX3riI4lizt71p6Dsj1SKRm2hSMk1pSkozTOXER54NH294TktNQ0mCSQAZXn64Fatv9ls&#10;mOxEA714jpPxOtdO0yKITJ8iDg/Ss/UPjipjHlhQvcECvTjWS1SPm5YaW3Y941fxNZWtqxlnReMB&#10;dwrEX4jadY2xJnRvbI4/WvlnXvihcavO5yirkj7orEbxU8y7Syn6CuuGZKEbNah/Zrk7tn1JrXxh&#10;0650m5jWX52QgqeBXyj4yuk1TWp5kypLE5A68mibVZLrjKkDkcVQu5GkYE9K8nEVvbO6PXw2GVFn&#10;XfC34jT+CZZwxOGPv6Gu11n9oy9mtTFFuST+8M14pSMobrWMK0oaI6quHhU1aOxvvi5rd0rKty+G&#10;OT81Y158RNXmUq1wzBhg/NWMI1XpUf2OP0P505VpSVmTTw0I6tFz/hKtSkcATsCfekfWNTZixnb8&#10;6qraorAgHI96lrNVJR1TOlwi+gw67qHXznp0fiW/XA3lj65oZQykHoaZHbpG25c5+tWq011JdKD6&#10;GonibUWUESn8TUlv4ruJkmil3NxgZrLoqvrE7WI9jEqKxuLpjICRk9RUM0e2Ztq8fStGiud6nSZi&#10;odw+U/lWpCwtWDqMEUlFFxPVEtxqjzIUCYB71XMSyYLLk4p9FDdyIx5SP7PH/cFL5EY/gFPopFkE&#10;kZBJA4ohAZiCKnop3MvZq9zN1CRIZAe3tU+nsGjYgYzVe+t1aTGPertogWEEdT1qepsR3Nt1dR9R&#10;WhpsyXWI5IFQAY3fhUNKDg5oeqsFyabRTDloZCF6ntWnoviC58Op5kUrFgegohP2i1G/+Ic4qjNp&#10;zx8p84z0FRTqON0yZwUjr7n4pXWpaaLebLAjGTmuJX9/cR5+XmmyQvFjepXPrTVbaQRW3Nd3I9mr&#10;NH3L8H/EunWvhOwiluFRlQA7iB/Atds3inTGlKrcr/30MV8K6b8Qrmys0hAXCjHKj0q+vxWvkUKN&#10;mB/sCvWo4z2asfL4jKnUk2j7YbxZpa8G5UfiKX/hKtL/AOfpP++hXxHN8Vr11AIRueyiq0nxQ1A4&#10;2Kq+uVFayzF9DCOSvqfcv/CVaZ/z9J/30KbJ4u0qMAm5X8GH+NfDP/CztT/6Z/8AfAo/4Wdqf/TP&#10;/vgVH9oSe5p/Yp9yxeMtJZ8C4U/Uj/Gpv+Ey0uPnz4x9GH+NfCn/AAs7U/8Apn/3wKdH8T9QBO9U&#10;YeyCn/aEg/sVpaM+6f8AhONM/wCfhPzH+NNfx1pa/wDLwhP1H+NfDy/E6+YZEQI/3RTv+FmXn8SK&#10;v1UUf2gyf7Hn1Z9tHx9pxwPNQjvyP8aRvGukk5+0AfiP8a+Jv+FmXXon/fIo/wCFmXXon/fIoWYT&#10;XUHk7kfa7+NtJRS32kcc9R/jUcnxG0n7OxFwmMY6j/Gvit/iVcyKVIXB4+6KqyePJipChQfoKUsZ&#10;z/Eyo5S47HUfG7WrbVfELGABuTlh/wABrD+CmsWujeLEuZv3aq4J9/mFcnf6xJfMSwx+FU7e4a3m&#10;Ei9Qc15bqe9zH0UaDVNwPvKP40aLHDGPMH3R1+n1pT8bNG7Sr/n8a+H38TXMgAO3gYHy0z+35vQf&#10;lXpSx7kkrHjLKEne59wf8Lt0j++n5/8A16hf40aW5yZI/wA//r18Q/29dZ6rj/dqT+35vQflUQxz&#10;g7oc8njLdn2p/wALk01sfvUTHdW/+vVbxR8UtMvNJlKTRs5QDG7r+tfGn9vzeg/Kk/t6b0H5VVTM&#10;J1NGOnlMab0JfFl9/aGtTzYwGOePoKxqknmM8hY1HXkyd3c+hhHlikFI0aycMM0tFIsj+zx/3BR9&#10;nj/uCpKKAGLCikEKAafRRQAUUUUAIyh1wwyKZ9nj/uCpKKAGCOOMhgvIr1vwX8Zrjw3osNomQFGO&#10;CfU/415PRVxqShsYVKMaukj3rVv2h7u50ttjYnC4yCemOKpaT+0xqUaiOTKkADIJ5wK8RcFlIHBr&#10;PaVlYjPQ10RxE0cUsBTex9LL+05elgAMH6mrq/tKSbRmVgcc9a+aYJhIo5y3epKmVeTKjgKUdD6V&#10;H7SkuMCaTH40f8NIT8FXZuejZr5wtVaSTYpAJ55p0nnRAF12j3FKNez1CWBg0fR3/DSU39xfzNQT&#10;ftHTyOuGaLHXbmvnX7Q/tR9of2roeMlayMll8E7nffFT4jS+Lo12yMw7k9eh/wAa880W+nsNRgn3&#10;sMc0pOTmkricm3c9KFNQjyI990v42TWdugFwdoGApbGOag/4aDuoZnLvuXJx8xPevCHXeuKYsIxz&#10;ya7YYycFax5dTLoSkmfQC/tFXUvRs49Sad/w0Ld+o/76NfP6xqpyKdUvGTbubRwFO2qPfbj9oye3&#10;UMrsTjnGaw739pXVPJlCSPjHDZOa8epnkrWkcdNK1iJZfTvdHo+ufHLUdY0qWGVnfdGRznPSvLrz&#10;WJ9SnleTd14zVtYwvSmPapIxY5yfeuCpN1DupUY00ZyAZ+bIqXavX5sfSpfsLf3hUrQyOm0uuPpW&#10;cVynQ/Upbck7QSKNrf3T+VX7eEwggnOalqrjuZZBHUYpK0pIVlxu7VG1mm04yD9aNB3KNFWfsLf3&#10;hR9hb+8KLILlanwxiRwpO0VaSzUL83J9qHs1K/LwfejQLlO4tVVucMO1IsZKnGAAKs/YW/vCj7C3&#10;94VHKg0KoWlqz9hb+8KfHZAH5zke1NRSC5Toq/8AY4/Q/nR9jj9D+dUFyhRV2SzUj5Dg+9R/YW/v&#10;CjQLlairP2Fv7wqX7Gm3vn60aBco0U5o2jxuGKRQWIA5NMYlFSfZ5P7ho+zyf3DQIjpjRLJ94ZqZ&#10;oZFBJUgUyla4EX2eP+6KgmtWL/IABirlFLl7CsiKEBI1QkbhUtR+SBJvH3qfGfM4Xk5xSW+oxaOl&#10;WRZtgHcPXFRSZmZ3C8d6sCOkP0paKTV0MbR+FOorL2fmAyTOMYpqZz0qWit1pHlI5dbjaKdRWHs/&#10;MsbRTqKPZ+YDaMe1Ooo9n5gQ/Z0/uCj7On9wVNRT9n5isiH7On9wUfZ0/uCpqKPZ+YWRD9nT+4KP&#10;s6f3BU1FHs/MLIrfuRwYzn6UZg/55n/vmrNFaWFYrZg/55n/AL5qSJY2G5Vx26VLVuPTZXtxL0BO&#10;KuMW7tdA06lSiiipKGtSU+msu761n7NN7ifkOtLo2d4kynGCM+4z0rtLC9W8tVl6E9R6c1wzRkdO&#10;a3PDl1sZoHGFbofpmvk+J8rp4rC/WIL34W9eXr/mfvXhFxdXybNVldadqNa6SeyqO3K/K7VvmdNR&#10;VWG6PnNA6FSv8fY1ar8WrUZUZcsvl6H944PGUsbT56b2dmuqa3TCiiqerXT2Vm8qYyoJ5+lPD0J4&#10;mrGjDeTsiMxx1LLMJVxte/JTTk7b2XYts6ryzBR7mk86P++v5iuJvNaur1ACygdfu1VF3cqMb1/7&#10;5r9Fo8E1pRvVqpPy1P5lxfj1l8KvLhMLKUO7dn92v5noQYNyDkVh+Krya1s1ETFN3Ujr1FVdD11k&#10;YQ3JXBPDAYx0pfGEyyWcJU7lbOCPqK4cBk9XLs6o0cTG8W9H0ejsfR8QcbYTibgXG47KqrhVUfej&#10;e0o6pPztruu5y/7sL90sfcUxstyFxVuiv2qUVI/gRX6lFlB6ioGibsM/StFo1aZQe/Wpo4VjJK1y&#10;Sl7N2N4NmNyOoruvCdmINN87G0zc4+hIrmpNP+0yKE4Ymu7toBa28cI6IMfrXuZSvaVJTtt+p0R1&#10;dySiiivqTQKyvE83k6PM3GcqOT7itWuS8aXRkzZ5yGCNt7/e/wDrVxYyp7OhJ9bEu1tSa4UweFYV&#10;bAZYZOM+5rkFOVBrrPFCi3022hHB8txtPXrXJr90fSvnsZJ88ab+ykjPmk5WfkORFaRMjPIr1tfu&#10;ivJY2CyJn1FetL90V+P8cX5cP/29+h/XPgHbmzH/ALh/+3i1yfxA/wCPCP8Az3FdZXJ/ED/jwj/z&#10;3FfH8Of8jWh6/oftfif/AMkhj/8AD+qOMUZjUHpiu48DcQXI/wBz+Rrh4/8AVr9K7jwP/qbr/gH8&#10;jX6jxX/yK6ny/wDSkfyD4Q/8lhhPSp/6bmdPVfUdxsLjaNzbDgfhViivw6lUdKpGoujT+4/0FxeH&#10;WKw9TDt2U4tX9VY8uvtBv7q7klEOAx9/Stvwz4Pmt7xbi7VQEOVAOeQRXbUV9tiuL8ZiKDoxio3V&#10;r9T8GynwWyTLsfDH1qs6ri+ZJ2Svvr8woopk0yQRl3bao7mvh4xlUkoxV2z9+qVKeHpyqVGoxirt&#10;vRJI4Tx3dGbU47dR8qor7u+ckVn+HP8AkO2v0b/0E0zWr3+0NWmmHCqTGPfDHmpPDv8AyHrX6N/6&#10;Ca/f6OFlhcq9k3tB/kf5uYzMo5vxr9ei7qdeNvTnSR6bRRRX8+n+lJzPiTwvLrV0sgkwq5wMj2/w&#10;rJX4ey7hmXAzzyK7yivrcPxPmGFoRw9JpRirLTU/HMz8KOG83zCpmWLjN1Kju/e0v936mdo+h2+k&#10;wIsaguOd+Oc4wa0aKK+cxGIq4uq6taV5M/T8ty3B5PhY4PBU1CnHZL+vxIb64FpZzTH+BC35CvKt&#10;cvjqGpzT5yGIx+QFdh4y1yNbc2ULB5H4f2BBFcM0ZjjbvnFfrXCmVzw9F4irG0pbeh/FPjRxVDNs&#10;fDKcHNSpUdZNarn16+SdjT8LsP7atGzx5i/zFe3XQT7LFgZBRTxXhnh//kJW4/2h/MV7dasVs4cf&#10;3F/lX77ltV8kUz+SsdH3+YsSFOAi7VFQTSAKVxuOOlWIhGcF3AHpSSpbKMqSxPv0r7GnG+rWh8om&#10;ouxz/wDy0fjHPSilfHnS46bj/Okr+Ac0/wB+rf4n+Z/tRw7/AMijC/4I/kV73/Vr/vVZj/1Yqte/&#10;6tf96rEf+rFf1H4Y/wDIif8Aif5s/wA/vHz/AJK7/txflEFYMuQoX2FFNi+5+NOr8L4//wCSjxXr&#10;+h/XXg7/AMkTgP8AC/zEdd6kdKrNatu+XgVaor53Kc+zHJHN4Cpyc2+if5n2fEfBuScWKms4o+05&#10;NtWrX9GitHa/NlznHarIAUYHSiis81zzMM6nGePqufLtskvkjbh3hHJeFKc6WT4dU1PWT1bdtrtt&#10;vTsBYDqcVnXFyZW+7+6Hr3qzdW7ysCrAfhVOWMyxNEflb3/Ov2XwzyzLZVHjPbKWIS0j/Knu/PTt&#10;tc/lvx5z/PPYxyn6q6eDclepuptaqOmyvrrvYXfEegpGZNvA5qGO2a3XBYEfSoZLxIZlSQbN2cMf&#10;av3ypeMnFan8WK29yxRTI5kmzsYNjrin1zmh1QO4ZFLVFZGUYBwKlW5IwCM+9fRqoup47pvoWaKQ&#10;EMMjkUtamQUUUUAFFFFAFpdQlXaDjH0q1/aEPqfyrLorNwRi6UWb1nNHKwYH6Ve8xf7w/OuWjleL&#10;JRttSR3TeYC53jpzWNSk5u9xpOJ0m1G52qffFR3EbsoEQX3zTLFw0bbW3L29qs1w6xY07ooGOSNC&#10;0g7/AMPNIitNkIOR/e4rQpsjbELelWpuTt1M/ZRbuEaiNAOlcR8RJ3/s+VM/L2rqXkaTqciuB+Jl&#10;06WoG/ao4/WubMKLp0OZs9HBL96kkeTqpZgB1p3Kn0NSWsQkYnP3easyIrKSRnivgsTUUpKx9dzc&#10;rsV90zcjy8H1xTGkkXKttx/simUqqXYKoyTXnqik7mwlO8thyVIH0rTtbFFjBdcueee1WZovMjZD&#10;xuFU6mugGDRU7WcwYgRsRSfY5v8Anm1acy7gQ0VN9jm/55tR9jm/55tT5l3Ahoqb7HN/zzaj7HN/&#10;zzajmXcCGilZSjFWGCKSmAVZktD9nSVem3Lc1Wq79sEdvHGFVxt+YGolfSwFaIdTUlMaYM3yoEHo&#10;KRd8rYUEn0Fc8qcpSbZ0RnGMbDmYKOvNR/NJ2J+lSfY5v+ebVp2tstug4+Y9TVJRprTVmcpuRjsp&#10;XqCPrSxxtKwVRkmr2qIxKNj5QME0mlo252x8pGM1rze7zGZbt7ZbdeByetTUUVyN33AKKKKQBRRR&#10;QAUUUUAFMaAMSSDmn1YrOTsXGPMVPs6+ho+zr6GrdFZ8y7F8nmVkiEfRfzqaMdTjH4U+ik7PoUo2&#10;6hUkaBlcnqBkVHT4W2s2TgEVUIubshTlyq51Xw10g6lryAx7xuAr3H41aTFo/geBIl2MCynnPauO&#10;+BmlpJcC6CbvU++K6f8AaA1GRvDqWxbLCRgV7/dr2qdNxhoz56pU9pXSPm6RU3Ej71Mqdosp8q81&#10;BXlYi3Poe7Qd4hRTljaT7ozTvs8n9w1zG5HRUn2eT+4aPs8n9w0AR0U9oXQZZSBTKBhRU0VqzsNw&#10;Kj1qzHaouc/N9aBFClCk9BmtD7PH/cFPWNY/ujFK4rlFbWRlBAqMxsOMH8q06KLhcy9rf3T+VG1v&#10;7p/KtSii4XMva390/lRtb+6fyrUoouFzL2t/dP5U5IXkbAH51pUqqWbAouFynFZnJ8wcexqwkKxr&#10;gD86urCqjGM1XcbWOeKCFLmKN8oyuBjiqoFS3EnmSHnI7VZt7dTHl05pcqvdmhWt1VpAG6VobV/u&#10;j8qp3SLGybRircT+ZGG6ZpsTGPbJI2SPyqtNbMhJA+XtV6ikBQt4maQHHA5OavbV/uj8qWigQm1f&#10;7o/KkaNWUginUUAQ/Y4/Q/nUixqgAA6U6igAooooAKKKKAE2j0H5UuMdBiiigAqe3U53flUFTrDO&#10;EJVW20Ey2J7m8m8khXwelVLVnUlWbIPqaNrs+CMtWgunxpCC5we+avVmXLFFK428AAZpIWRM5HP0&#10;pJtokIXpUlvHEzLvfbU9S7LlJVxjIFRXAJUYGea0lFuqgEqT60H7Pg425q+UzWjuY20+ho2n0NXa&#10;KixXtCltI6ikq6yhuCMiozbqTnOKLFKa6lairH2Yepo+zD1NFh86K9FWPsw9TR9mHqaLBzor0u0n&#10;oKn+zD1NSqoUYFFhOa6FPafQ0bT6GrtFFifaFLp1pKuMityRmk8tf7oosP2iKwRicYp/2d/arKqW&#10;IAGTUn2eT+4adhc76FL7O/tR9nf2q79nk/uGj7PJ/cNFg5pFNLWSRsDGfrUbRspII6VsWkJTJZcH&#10;tUslukgbK8nvT5SlJnLXyDhu/Sr+mWhuLcHHT3plzEpkKsvAPFaekrthIHTsKS10Kb0KUljLGxGP&#10;ypkdu8jYC9Dit6kVFXOBjPWq5SeZkcMfkwqvpTqfTea5q0HpZGkH3KV9avcMhTHA7ms+aFoX2sOe&#10;vFbtVZrYy3AO3j+9Sp82zQ5NLUrsYlhBwd2BVaSYcbcflWlJHbshXKg1S8tP7orpZzqy3GxSB+Dj&#10;NLI21eBz9KcI1HIFPVGboM0hXV7lXzH/ALv6UeY/939KueS/900eS/8AdNOzHzrsU/Mf+7+lHmP/&#10;AHf0q55L/wB002RGjXJWlZhzLsVfNk9P0qWJi+dw/Sk8yT+5T0ZmzuGKBvbYGjVuoqN4V28cH3NT&#10;U1lDdRmghSaIEiKsCcY+tWMD0FN8tP7opyqF4AxQOUrlWX/WNSxqdr8dqnYIDlsZqzbiNkAOM9qE&#10;rspz0MzafQ0bT6Gtlo41GSABVaUru+UAD2puNhKpfoZ+0+hoq7TTGrckc1NivaFOirflp/dFHlp/&#10;dFFh+0RV2n0o2n0NXANvA6UtFhe0KW0+ho2n0NXaKLC9oUtp9DRtPoau0UWD2hUWNm6D86d9nf2q&#10;zRRYXOyt9nf2prQsvUflVuiiwc7KW0+ho2n0NXaKLD9oUtp9DT1hZhmraqWOAMmhlK9RinYPaFLa&#10;w7Go5IBIpBX9K0KtCzUpncemaEhqbOdtY2jlcEdq3p7U3FrF5YXIxn8qzZF2sRV/SZDuZOwGaFZv&#10;U0b6oZY27x3AYjjBp15PI7FFUlCO61p0UezTdyeZnPbGHVSPwpNp9DW+0SOcsoJpklunlttQbscU&#10;+UXMzD6daSrFxEScgc9MVF5L/wB2oKUk0Mop/kv/AHaPJf8Au0DuhlFP8l/7tHkv/doC6GUU/wAl&#10;/wC7R5L/AN2gLoZRT/Jf+7R5L/3aAuhlFP8AJf8Au0eS/wDdoC6GUU/yX/u0eS/92gLoZRTmUr1G&#10;KbQMKKKKACiin+U392gBlFP8l/7tHkv/AHaBXQyinMpXqMU2gYUUUUAFFFFABRRRQAFQeozSbR6D&#10;8qWigAooooAKia1jZiSOalooAh+xx+h/Oj7HH6H86mooArzQkqEjAx39aqtC0LYxjvxWiFCkkDk9&#10;aHXepXpkYpjK9rcF/lbr2qztHpVcW/kfOpLEdqnVgy5ByKQCNGrKQQKgks12HYPm+tWaKBGXtb+6&#10;fyo2t/dP5VqUU7juZe1v7p/Kja390/lWpRRcLmXtb+6fyo2t/dP5VqUUXC5l7W/un8qStWo/s8f9&#10;wUXC5nUVo/Z4/wC4KPs8f9wUXHczqK0fs8f9wUfZ4/7gouFzOorR+zx/3BR9nj/uCi4XM6itH7PH&#10;/cFH2eP+4KLhczqKs3FufM+RPlx2qL7PJ/cNMB1pD9ouI0wSrMAcV0eoIYbONIhjHBz9Kq6DalVZ&#10;zncCDj86u6pPtiCkAnPT8K97C0408LKrU2Y5RbhJnJ0VJ9nk/uGj7PJ/cNeCIjpGO0ZqX7PJ/cNR&#10;MNwxTQegxpPTrQkzqwIOCPSho8dOaI1IbkVr7tjNSnGSadmjo21SO6sVfJFxGC+cYGe1aWmXy3lu&#10;pzlwOeMVx+44xnitTRrxbWUu5Ayu3n6ivz3NuH6Twc/YJuSd0vXdeh/THBnifjXnuHjmTjGnOKhN&#10;3erS0m/73RvqdRWP4pkZNLYD+LIP5GtgEMMjkVmeIrZrnTXC5yoJ4+hr80ydxjmFHn0XMj+sOM4V&#10;K3DmNjQV5Om7W/rscXH/AKtfpR5g3FQGJ9hmpra1lkkSPyz6V2UelWdjCX8pSVGS561+35xndHKO&#10;SMlzylskz+BOC/D/AB3GDrTjNUaVK3NKSfW+iXXbXscZDDLcSrFEpMrHCr3zXQy+BNdm0Vbh4lMf&#10;Zd3zdfSsU3zwao13bSGORHOxl7YOQa1B4812Mhv7QmfB+6T1rsxCxdZU50FHo/eve/l/meLltTJM&#10;DPEUMfOq7txvTsk492nq/Qw3gmt2KTRPG69dykU2uw1jxQfF2y1XToVupnAV4ySxYjA61o2vwxt4&#10;NHe61K8mtHU8hlHoMfrWbzSGHhF4xckn03+6x1LhCtmNabyKft6MVdyfuW62fNbWx58OOalX5hUe&#10;35sDmpIVaaZIwTljjivWlTVRrufn8ZcppeHoPtF7ux8keQ2focV05OearafZpYw4X7zgFvrVivsM&#10;Hh1hqSh1O+OkUgooortGFcQ4Oo+KgzfPGu5PyzXayRtJC6pnJGOKoaXokVjM0rLiUszZYc81x16b&#10;qyjHpuclT3qkYI57xpumvkWPJ25z6dq5eTevDAjn0r0DVdO86ZpGyM9OOtYV9p4ZGRlxxkGvHrwf&#10;tZTZzyq3k1fqc5H/AKxPqK9hX7oryeaz+zyRbSWyefzr1hfuivx3j1pxw1v736H9gfR++LMv+4f/&#10;ALeLXNeN4lls0DdP/riulrnfGf8Ax6J/nuK+K4Z1zahfu/yZ+2+Kba4Ox9v5V/6Ujz9mKsVHQcV3&#10;XgXm3uf+AfyNcJJ/rG+td34F/wCPe4/4B/I1+r8YRSyqdl2/NH8f+Drb4wwt+0//AE3M6iiiobyQ&#10;x2kzqcMqkg1+C06bqzjTXV2+8/0NxNeOFoVK8toJv7lcmorz6+8TX9rdOBMzKegJ6cVXbxfqDKR5&#10;pHvmv0SPA2NklL2kdfX/ACP5sq+POS05yh9Uquza+z0/7ePRpLiOJSXdVA9TXC+K/EX2+QWtu7eT&#10;/Hxj0IwaxLrVrm8UrLIWz1zVTex719dk/CNPLqqxFWfNJbaaLzPx/jTxfxXE2Dll2Do+xpS+J3vK&#10;S7aaJPrvcl+7Wn4aKNrUH94bsfkaxixPU1q+F/8AkNQfRv8A0E19XjqPLg6zf8r/ACPyDh+pzZzg&#10;0v8An5D/ANKR6fRRRX8un+rZXmv4beZY5H2s3TPSp1ZXGVIYexrjvGhP2qH6H+lXPB+oGRJLd2yR&#10;l+evYV9vX4dtlMMyoyu7Xa+fQ/B8B4l8/GFfhfGUkkpcsJp+Sdmjpq5/xPZ6jdLutCBGqtu+bB7V&#10;0FFfMYHGSwNdV4xUrdGfqvEGSU+IMBPAVakqal1g7PT9O66njn7xLmUTbi65DZ5703dudiDxXU+N&#10;tNSyuDdR5RZV2kAcEnJNcjGf3gHQGv6Qy3F08bh6eJh9pfcf5icRZPiOH80r5XiHeUJWv3XR/M09&#10;CYLqkGTgbh1+or2y1kVrOHDD7i9/avOdO8Dxt5csk0isDnbtHrXVw27QRoizNtUYArCXHWU4F8qv&#10;Jrsv8z77CeCvFWbwVVxjTi9uaXfyV2bUjblIRlLD3qHbP/s1g6tfDT1Egk8pm7+vSobfXmuEAW53&#10;5+XGa/Ssm4hp5pl8MbSTjGV9H0s7a2PyDinhPE8LZzUybESU5w5dVez5knpez6mtz5j565opIzuj&#10;UnnIpa/i3MJc+Mqy7yf5n+seR03SyvDQfSEfyK97/q1/3qsR/wCrFMmhEygE45zU7R+USgOcV/U/&#10;hj/yIv8At5/mz/Pjx8/5K7/tyP5RIYvufjTqbF9z8adX4Vx//wAlHivX9D+uvB3/AJInAf4X+YjM&#10;FXJ6UxbhG74+tLN/q2qmvzdea9LgfhjBcRyrrGOS5LW5WuvyPnvFrxAzbgdYV5ZGEvaXvzpvbtZo&#10;tNdRp1P5VKrBhkc1R2j0p1ix3kZ4x0r6Di3gDC5RgHjsBUk1H4lK23dHxfhv4zZjxLnMcozejFe0&#10;Xuyhdaro029LdfLzLlV7yPKhgOnpVikkyVOODX5LkuYVMrzGjjKbs4yXzXVfNH9I8WZLR4hyPFZb&#10;XV1Ug0vJ20a807My3lEnTpUbKrYyoP1FHCnHQ9cUtf245qb5kf5DxTSsyvcWayKxXKvjjBwKxXa9&#10;jdlGcA4710VFXGfL0uJxubdFFFescQu4+tPWZ1GAajop3aFZPcmW6bPzcirKsGXIqhT0lZMYPHpW&#10;kZtbmcoJ7F2ioFuh/EMfSpfMGzd2rdST2MHFrcdRUX2lPf8AKpFYMoI6GmmnsDTW4tORGkbCjJpt&#10;W7WaKFMsPn9cVS8ySxY6fK2W37B/drU+0oqhQ29xxtHeuavPEZs2wvyis5PFqiUHKA56hua8uvOK&#10;m7s3jRlJXO1Fw+R+4YVJLH5i4zg1y8HiZLhci4YHuKuWmujc2Zd/H8ZxXEsRTTTTsxvDVLXsX3ja&#10;PqMCuC+IKJIu2QZWu/8A7UtZFG5s1534+uo5LgrGdykE/Ss8zxaqYWy3N8FTarK6PNvs4Sb5OFFa&#10;UlmphBQEscd6rQx+ZIF7VqKNqgelfA3dVtyPpl725kXGllVBTqByPWlsbEqwkkGCOgrWKg9RRtHp&#10;UOEtkzbmGRr3pZB8tP6UVXs1ycor63K9FP8ALNHlGuL2cuxd0Mop/lGjyjRyS7BdDKKf5Ro8s0ck&#10;uwXREUU8lQT9KiksYpW3EYPtxVhVLVFcTJbYLnr6ULm3QyKRY7O3JCZGe9ZTsZGLHqfSrLSSX02x&#10;Thf7tXItPjjyGG8/7QrZPkXvbgUbOzNw2Twn861I4ViUBR0/OljjWNdqjaKdWMpOQBRRThGWqVFv&#10;YBhAbgjIoAC8AYFSeUaPKNXyS7CuhlFP8o07yh601Tm+gXRFRUjRelJ5RpOnJdAuhlFP8o0qwkmj&#10;2cuwXRHRVj7IaPshp+zkTzx7lerFAtDVtbEbRliDXPWi42ub05J3sVKKufYV/vGj7Cv941zm1xtn&#10;tbIxk0t3A8jp5Y478VJHa+S2QzflVuBNzZI4FLqRJ9SounbUG5Szd8U6ztftF1HEB95sVbuZhGhG&#10;cMRxitTwRozanq0bMp2qQSfxr08HDmkefXqPqe2fBbSxp1mrMuVxz9cGsj48P5lq7AdZT/6DXoPh&#10;bS10fR7d4xncuTmvN/jFIZrS4LcgOSB6cV70sLaPMfPwqKWIueHw/fqbav8AdH5Uy1Aabn0NSV8t&#10;iPjPqKHwiqg56AdzTYW8xinfsak2nyJD2xUNl/rx9KKcE4SbFUm1NJE3kv8A3aPJf+7Vuiuexp7R&#10;lNoyB8y8Uzav90flV5lDcEZFN8tP7oosP2ncr+U392lWFieRirVFFhc7KzQMvTmm+S/92rdFFhc7&#10;KohYnpipfs61LRTE5NkfkJ6UeQnpUlFAuZ9yoYWycLR5L/3at0UrF87IVtxt+bk1KqhcAClpV+8P&#10;rTIu2K0bR8suKztS+6fwrdumQRkN17VhSMssuxgW/lTehpBakGnQ+aH479auNCynAGanigWBcKuM&#10;/rT6QnN30KZgY9UzQYynUYFXKa6h1waVg5+5TpyoW6DNWfKX+7TlUL0GKLD9p2Kvkv8A3aPJf+7V&#10;sAnoM0u1v7p/KiwudlPyX/u06OElvmGBVra390/lRtb+6fyp2Fzsi8hPSjyE9KsrayMoIFL9jk9B&#10;+dOwryKvkJ6UeQnpVr7HJ6D86sR2q7BuHzd6fKF5Gb5CelHkJ6VqfZY/7tH2VPSjlC8jINvzwcCn&#10;iBattZvuO3kfWnpZZX5jg+1LlHeRWWFpPurmmzebHhQCD6VpxxiJcD8TSSQrIwJHI/Wq5QsYnlyb&#10;s4Oa0LW3mkY+dkL6etW/s8f9wVJQolXvuVvsMe4nHy077FF6VPRVWQiD7HH6H86X7JH6H86k3ilD&#10;A0WFoJ5a+lJ5S+lPophZDPKX0qKW1UqxAO7tViikFkZ32eT+4asw2yqqlh83erFFK1g5RnlL6UeU&#10;vpT6KoOVDPKX0o8pfSn0UByoZ5S+lHlL6U+igOVDPKX0pfLUdhTqKAshNo9B+VLRRQUFFFFABRRR&#10;QBzmoNKLwhBlfp71vWqhbdAB2rLu4yl3g9zn9a2FUKAAMCs47j6IWiiitBBRRRQAUUUUAMMSnPFQ&#10;fZk9/wA6tVGykUGUl2IGtlwcdadDGY85Oc1JRTsjK7CiiimIKTGeozS0UAJtHoKNo9BS05Vz1oGk&#10;2M2j0FMa3RmzirG0elG0elLQ05GVvsye/wCdH2ZPf86s7R6UbR6UtA5X3Kv2WP0pyQrGcgVY2j0p&#10;GT0o0E4sjpGRWBGKcV20VRGxF9mT3/Ola3VlAx0qSl29KVkGpTNu24DqPWpVtlA+bk1NRS5UguyN&#10;rdGbOKT7Mnv+dSkYop2QakX2ZPf86esaquAKdTgmR1o0Q1eQzaPQUbR6CpPL96PL96B8jI9o9BRt&#10;HoKk8v3o8v3oDkZHtHoKNo9BUnl+9Hl+9AcjK0luGyRwaijt2ZvmGBVsjFFLlT1FdrQakYjGAKXA&#10;PUZp6rkUm0iqDle5A1upzjg0jeaoAHzD6VYCk0mDSsg1KLW7NnKVVy1tLwa2/L96y7m3/eknispK&#10;2xtFtfEakb+YgbpmnVBZybo8Y+7xU9WUFFFFMZDIiScEflUf2ZPf86mZeaSnZHM27kX2ZPf86Psy&#10;e/51LRRZCuyL7Mnv+dH2ZPf86loosguyvJbgL8oJNReS/wDdNXaKXKh8xS8l/wC6aPJf+6au0UuV&#10;BzFLyX/umjyX/umrtFHKg5il5L/3TTK0Kie3VvY0nHsPmKdG0elWvso/vGo/sz+351PKx3Ido9KN&#10;o9Ks/ZR3Y0v2Uf3jT5WHMVdo9KWrP2Uf3jR9lH940crDmRWoqz9lH940fZR/eNHKwuirRtHpVhrU&#10;8bTn6037M/t+dLlY7kO0elG0elTfZn9vzo+zP7fnRZhch2j0o2j0qb7M/t+dH2Z/b86LMLkO0elG&#10;0elStbuoJxTNp9DSswuN2j0pGUMpHSn7T6GjafQ0DuU/JbPSrEcYRfU0+ikU5NibR6UbR6UtG0+l&#10;BIm0elQSQnkjnmrFFA1JoqeS/wDdpY423A44zzVqkAA6UrF87GtGrdRVFrOTz968JnO2tHB9KkWM&#10;NGWBOR2qrEqbiUDcKo8tvv8AQUgjZhkDio721ZZBKvOOoNTWlwJFCEYakaOSitBgGeBTvJf+7Vny&#10;1HIWnUrCdTsVPJf+7R5L/wB2rdFFhe0ZU8l/7tHkv/dq3RRYPaMqeS/92jyX/u1boosHtGVPJf8A&#10;u0eS/wDdq3RRYPaMqeS/92jyX/u1boosHtGVPKf+7TKvUzy0/uiiw1U7lSirflp/dFHlp/dFFh+0&#10;RWWNm5AzS+S/92rSqF4AxSr1FOxPOy5YqYLUNjbxk1nXTGYmTBK7iu7tWncSBISv3Rg1C9iZLNFT&#10;j5t/6VfEOZwyynh6M3o3Z/cfpHC3C9fipYqnQvzUaakrbOV7WfyuZnkv/do8l/7tWlbcoI6UtRY/&#10;N+d9UU2QouWGBUWY/wDZ/KrF6W8sjA28c55qhXTToqSu2YyrOLtYnzH/ALP5U11jdSDioqK1+rx7&#10;k/WJdiP7L/00WnLb7eki06ij6vHuH1iXYs2t9PYqQkm7d13c1qQ67FJkSIV+vSsKivn8Xwzl2Mk5&#10;1IWl3Wh+n5H4ocTZDTjQoV+amtozXMrdtdUdNFeWcjDaYwx7Y5qeeP7VayIrffUgGuTVjG25Tg1e&#10;tdYlgwrHeue9fGY/g2rRtWwM3Jx1tJ/8A/deHfG7B4xPBZ/QVONRNOUFprprrf5paGXcaHc2vnO6&#10;4jBJ3Y/Wqix7hkHIrr7yZdU0yXyj2II79K51bTyQIypJHtX2HD+OrZlQm8XaNSDtZafNo/GvEThv&#10;L+HsdR/sdyqUKseZS+JavZNf8OVFVoWDq5Rl5DDgikm1K7uFKS3cjx/3d5rag0OS525UKjdT3xWm&#10;nhuzUDMatgdxWOP4iynAz5Jy55Lsk7HTw54ZcVZ9h/b0IexpS6zbjzedt2rdbHGqwPQ10Xh/Ttq/&#10;aJFwf4c/gac+l2tze+XBGqRp99h9OK2IYhBGsa9F4r7XKIrGUoYvlcYvVJ7n57mWVvKcfVwM6kaj&#10;puzlHWN1vb02fmPpKKK+pOIKUDJwOtJVrTY45ryNZX2J1z9KW2pEpKEXJ9Dq/Dmipp+n3F3fR+W4&#10;DKVf0GDmuSvJY5LqZlHybztx6Z4rp/EHiuO4tGtrdQRIMMfYgiuCvtRW3yikFsZ61m5qK5mebh5P&#10;leIqrV7EN9eJ5hZmwD0FYd5cedIW6DGBS3NwbiQkn5ew9Kqyt2/GvCrVNGzGERq/NIpIzzXoS/dF&#10;edCZUmjVjgseK9FX7or8W462w/8A29+h/Y/0ft8y/wC4f/t4tc74z/49E/z3FdFXO+M/+PRP89xX&#10;yHDP/I2o+r/Jn7b4qf8AJHY//Cv/AEpHJ7o2hIwobGOldR4I/wBTdfVf61x0lu6gNvbDHjFdn4Li&#10;aOG53d9v8jX6pxcv+EqbXdf+lI/jvwbf/GY4W/af/puZ0lV9Q/48Z/8AcP8AKrFV9Q/48Z/9w/yr&#10;8Nwf+80/8S/M/wBBM4/5FuJ/wT/9JZ5jrP8Ax9t/nsKoVsXtoLq6kyxXbjp9Kh/spP8Ano35V/U9&#10;KcVTin2P8m8R/Hqf4n+bM2itL+yk/wCejflVG4jEMzIDkCtoyUtjnI61vC//ACGoPo3/AKCaya1v&#10;C/8AyGoPo3/oJrizH/c63+F/kfRcOf8AI6wf/XyH/pSPT6KKK/lQ/wBYTivHTFJ4iOvP9KxNB1KS&#10;11S3OQFZ1VvpkVtePP8AXRfj/SuRVjGwZThgcg1/R+R0Y4jJKVKa0lG35n+aXHOLnl/HOMxlLSUK&#10;qa+SiexxuJI1YdGGRS1l+G9Q/tDS4mJG5QEPPXAFalfz5jMPLC150ZrWLaP9FMmzKlm+X0cdRd1O&#10;Kf3ozPElit7pM4K7iisw9ehryy4ga3uNrKUGe9eySxiaNkbowwa868UaWItTccqn8PvwK/TOC8ff&#10;nwMn3a/A/lTx24d5fY8QUo9oSf32b+5K53WiyCbS4HDbwQfm/E1drmPBeos9rHZv1iQnP/Av/r10&#10;9fAZxhZYTHVacl1b+Teh/RfBOb0s64fwmKpSv7kYv/EopS/Ex/E+lyapp5SL/WDGPzFcfpfh/UP7&#10;UiR45FjSQbm7YB616RTVjVWLBcE9TX0OU8WYrKsDPBQSad7Ptc+M4q8Lsu4ozmnnFWbjJcvMla0u&#10;Xbo/R+SCNPLjVOu0AU6iivh5Scm5Pdn7RThGlBQjslb7hgnjjm2v025/WnTXC8hM/Wqlyoe44PQU&#10;A1/Z/AuElgciw8Kis5Xf3s/yx8WcxhmnGONq05XjFqC7e6rFqL7n406mwnKcetOr+ceP/wDko8V6&#10;/of3T4O/8kTgP8L/ADGTcxmqixyLn5CavUVPCnFT4ZdVqnz89vw+aDxF8Oo8eKgpVvZ+yv8AO/yZ&#10;S2v/AM8zUlrbtGxduMjGKs0V6HEvHeKz7DrCQgoU93bd/i9Dw+BPB/LuD8a8yq1XVrJWje1o7aqy&#10;Wun3BSMwVSTS1FdSCOIkgE+hr89wGGnjMVSw8Fdykl97P2zOsfTyvLcRjqztGnCUm/RNmY2Wk38D&#10;jFFIucc9aWv7m5eX3ex/jpzOXvPqFFFFMZt0VUSQpnvU8MnmNzwK9xxaOFxaJKKKTcPUVJItFJuH&#10;rS0AFPWTbGy460yimnYW4VZt5Rtwxx6VWoHBzTjLldxSjzKxoH5Rk8CmRyFuQjEZ61D9qP8AdFWL&#10;T/U/jVVqlo+6ZRhb4jkvF180LSYHIbFcLNqAhuNwXnrXq+s6CmrDBcp3JAFcff8Agy4RiyruGcV8&#10;7XjUloup6lCrTj8Rh2OvSebnesZ6fMOtbq6vJgZ5P0qg3hW7UZWLmqtxpd5bg/LlvY15FTDVFqnY&#10;9GNSm9jeTxgPumMjHGTis/WtR+1qJU+lZ9nE6qzSpg9KnikSZTtHA9RXBiKvMvZl06UYvmRXsFO5&#10;mxxjGauUYx0GKK4orlVjpSsgooopjCiiigAooooAKKKKACiiopp1hxmk3ZXYDJZPsykscCsySR9R&#10;kCIMKP0qS6Sa9l+VcL2561Z06xa13M/3jxiueMS7q1ws7EWrB25b17VbaPdyDTmXcMUKNoxWnJfR&#10;7E36ieWKaYvQ1JRTdOL6BdjVXb9adRRVpKKshDkQvSMu1sVJG56AU9k8wc8Glez1M+Zp6lenKhbp&#10;UnkD1p6Jsz3pOS6A5q2hH5B9aPIPrVyFRtzUm0elccsTyytY1jTlJXuZ/kH1p0cRVs5qxJA0ahsc&#10;VHg4zjiuhT51dHPJyWjCiiprWMvJkD7vPNRKXKrsiK5nYhFTeePSrq/MxBRQBTniV1K4xn2rjlUh&#10;O3MjpjGVPZlDzx6UC4AIOKn/ALPX+8aP7PX+8aP3I+eqKLpJ2VSp5NThRGpx9ahjs1jdW3HINWD0&#10;OelZT5L+4OLlbUbY2Z1DO75dxwK9j+H3hA2scE4jfYzYZs8YrzfwxJb+anmMAjMOeOK9g0nxxp+n&#10;WaQbs7favUwc/Yy5rHnYtynHlR6JG0a2cFuilgi46+9eP/GKMpZ3JKlVLnGfpXXR+PLNlDKRg155&#10;8RNWj1iG4CvwzE9favYqYxSW1jy8PQkpps8utYV278fNyKYQVOD1qe1UrGR/tGpcD0r5Os+abPp6&#10;b5UQyqFtWx6VVsv9ePpWhRtA6ACnGpyxce5Eo8zuLRRRWJQUUUUAFFOjjMjbV61JLbGNA350xkNF&#10;FFIQUUVJ9nc88fnTAjoqX7M/t+dH2Z/b86dmF0RUVNDbmRjngCp0s1VgdxOKLMdiokbSYwOPWpGt&#10;2XkHJq3GrBjlQB2xSysI4yT0qrIOVmbduxB38Niq8cOcFunpVj73uauw2oQhs546GotcpN2sV5v9&#10;XF9Kiq9cW/mKCvUdqr/Y5PQfnTaE0Q0VN9jk9B+dPjs2Od5wPalZisytUsNuZgSDjFXhGoAGB+VK&#10;AB0GKrlK5SK3t/Jyc5apSfaloqihNx9KNx9KWimKz7ibj6Ubj6UtFAWfcQH2xS0UhOKBi0U3eKN4&#10;oFzLuOopu8UobNAXQtFFFBQUU3eKd1oFdBTWXuOtOooBq5HtPpTkBFOpVUtwBmi5CglqJRU32WT2&#10;/Oj7LJ7fnQVzLuQ0VYjtW3DdwKsNGGUjGM0EOokZ9FW/sa/3jUqxhVAxnFOwOouhn0Vca1VmJyRm&#10;k+xr/eNKw/aRKlFW/sa/3jTGtG3fKcj3oDniV6Km+yye350fZZPb86CuZdyGintEyNgjP0qWK13L&#10;ljigHJJXK9FX44hGuOv1pslssjZzj6U7Ee0VylRVv7Gv940fY1/vGlYftIlVVLcAZqW3jWRiG9Kn&#10;jthG2ck9qkjQRqAKdiJVNNDnr6EG9yenFaKqWOAMmqV7/wAfVbduB5SnHOKlbluTSKnkSf3TSeRJ&#10;/dNaFRsX2t8oz25qrGftGUKKfHGWYAggfSrckAkUDpikauSiUaKt/Y1/vGnx24jJOc/WixPtEUaK&#10;0to9BUclusmO30p2Eqi6lArupNg7VNJA0fJ5FTLaKyg7jyKRTcd2UvL96PL96vfY1/vGj7Gv9409&#10;SLwKartpat/Y1/vGj7Gv940iueKKlFW/sa/3jTPsjb+vy+tA+eJXoq39jX+8aPsa/wB40WD2kSpR&#10;Vv7Gv940fY1/vGiwe0iVKKt/Y1/vGlW1VWByTiiwe0iU/JaT7ozil+yyf3a0cAdBilqjFyu72M37&#10;LJ/dqf7G3dhVuigXM1sUGs2VsAbvenrZHH3sVafd/CAT71B9ofdjy6RSb6DDYlv4qP7P/wBqrlFM&#10;nmZT/s//AGqlW0RVAPJqeigXMyH7LH6H86PssfofzqaigOZ9yH7LH6H86PssfofzqaigOZ9yH7LH&#10;6H86Pssfofzqajr0oDmfcrSWYb7pxUMdmzHkbfrV/p14ooHzMrLZ4b5jkUPZg42nH1qzRQHPIqfY&#10;z/eFRm3cZ+Wr9FKxXtGZoBY4HWm3FruX51I9K09o9KGUMMGiw/aeRgWbkSbexq7UF7b+S4IOMH6V&#10;pWeGi7E5qUuhfNZFSnLGz/dGatyW6yNuzj6VLgDoMVVhOp2M5lKHBGDTH+7V37LuJLMc5o+xr/eN&#10;IbmrWM+itKO2WMk/e+ooktVkbPT6CqMdLmbRV/7Gv940fY1/vGgencoUVf8Asa/3jSNYq38RH4UB&#10;p3KNFTyWjR89R2qMQt6GgLMZRVn7C/tR9hf2oArUVZ+wv7VCYXBIwaAsMop/kv8A3TR5L/3TQFmM&#10;oo6UUCCiijB9KYBRRtPpS7Se1FmAlFTw24kbDNg9sVK1iFU4fntmm01uK6KdFPMTCmUNNbhcKKKK&#10;kYUUUUAFFFFAERt0Jzz+dQTQ+XyPu1cpKlxTHcoqu5gPWrqLtQKeaXaPSloUbA3cqyW5XleR6VDW&#10;hSbR6Ck4j5ihSqu5gPWrjxh1x0pscIjbOc0uUfMLJHui25plqpCkkdanpGXcpHSrtrcnyKlzHGyk&#10;A5zwaofZjDNvTkVpm3KsCvzHPenEORjYtRy3KuijFMsvQ8+lSVBNG1kykLuDHB9hVmPYygkkE+1T&#10;ysrToNoqZrY8bTmnrGsPJ5zTUW3YV0VqKtNIvZQfwpDIM8KMVr7CQuYrUVNI3mDGAPpTPL96PYTH&#10;zIZRT/L96PL96PYT7BdDKKf5fvSFKTozXQLobRRRWAwooooAKVBlhSVJbKHmAJwK1pq80gJNSQlQ&#10;nZgRV6FdtvGv+wB+lUrhS95gc4NaC8KPpX5x4hV3LE04dr/5H9meAeHvTzHEPrJR+SRkSW4tjsDZ&#10;ptXr+InDjp3qjX1OTY36/gadbraz9Ufzx4gcPy4b4jxWEtaEnzw/wy1/B3XyI54/NjK5xWYyhWIB&#10;3D1FaN3nyGxnPtWbX0+Hvyn5lU3CiiiuoyCiiigAooooAKKKKALNjetZy7gMqeCPatOO6s7qRZHJ&#10;jf3NYdaek6cZmErcIOlfGZ9l+AjCeOrzdN2s3F2v5eZ+7eHvEvENXEUcgwNGGIhzXUZxuod5Xumk&#10;vU3lxt46Vm6hqpjm+zQIZJmGRj9asXl4scZRPmkbgAUyztxbx7nAaRjuyecZ7V8dwjwt/alX63jI&#10;v2a2X83/AAD+h/E3xHeR01lGT1F7eS9+S15Fa2naXbXQbY2YsoSoOWb7xqxRRX9GxioJRitEfxKF&#10;FFFUAvrk4rG/tFr68WGHp2PXtmq+takZ3EEGSVOSR+IrS0bTTbW/mH779c9utckpSqz5Y7Lc5Jf7&#10;Q+RbLctzlLGFnZuBz9a5G4l86d37Ekj862NfnLBIVDE53cfjWL5bf3T+VcmJnzS5V0Mq0ot8sdkN&#10;qBm3NVjy2YEbT+VN+yt/db8q8urGUtEYJoqvbJcSRl8/KeMGvR1+6K4JbdlYHa3HtW6vihgvNu3/&#10;AHya/OOLMnx2ZKisNDm5b3+dj+k/B3i7JuGJY3+1a3s/acnLo3e3Nfb1R0Nc94yG61Tt/wDrFI3i&#10;zbwYG/75NZWua42pRoqwsAOvB9RXzWQ8P5hgsypV8RStCL1+4/U/EDxF4ZzrhrF4DA4pTqzSSVnr&#10;qn2KKqVjX0xXUeFf9XcfVf61zkO5o1ypHHpWlpmrHSxIDHu3kY4Pav0LiLL62Oy6dHCrmk7WXzTP&#10;5p8Nc5wWQ8T4bH5jPkpQU7v1hJL8Wjrqr6h/x4z/AO4f5Vjf8JZ/0wP5GorrxR51vJH5LDcpHQ1+&#10;T4fhbNqdaE5UdE0913P7HzLxU4Rr4GvSp4xOUoSS0e7TS6GBJ/x9TfUfyop/lGRmkAPzdiKf5H1/&#10;Kv3iNKfKtOx/nhWqRnVnJPRt/mQ1n39qzSBo1LFvvVq+Q2ehxTDGw42n8qajKGtjK6MP7HN/zzat&#10;Pw1BJHrUBZCow38jVny2/un8qms5zY3CzGMttzxj14rmxntKuGqU4K7aa/A9vI8RSwuaYWvXlaEZ&#10;wbfZKSbf3He0Vzn/AAlw/wCeDf8AfJo/4S4f88G/75Nfgv8Aqrm3/Pn8Uf6Ff8RZ4P8A+g1fc/8A&#10;IzPHn+ui/H+lchXQ+JtQfVXjZImAGc8H2/wrB8iT/nm3/fJr9yyPD1MLl1KjVVpRWp/CPG2Y4bNu&#10;I8ZjsHLmp1JXi+6skdH4N1dbW4jtX4RmZt3/AAH/AOtXf15DbrLDMriNsg+hrux4u9YGz/umvg+K&#10;uHsTjMVHEYOF7rX1v/wT9+8KPEbLckyyrl2d1+RRknC6b0as1p2svvOjrnPGdmJLRLn/AJ5cfmQK&#10;P+EuH/PBv++TVfUPEi31o8JhYBv9k+ua8DKcjzfL8bTxPstE9dVs9H+B97xlx5wbxJkOKyz64uac&#10;fd0fxLWPTukYehX5tdQR0+YZG/8A3civQ7e4S6iEiHIP6e1eTxtNFIzrE2SMYwa6LQr6eGeMMjhT&#10;knr6V+g8QcL/ANsRVeg7VI/ij+f/AA18SXwbKWBxsebDTd/OL6tWTuu6O6opFWRlUkLnvzTYpRMz&#10;Kv3gcYPrX5NU4VzqnLleFk/RX/I/sXD+JfCGJp+0hmNNLzlZ/NPUfUbyNysal2747U6TzYeZVVU+&#10;vNUk+Ufe5+tfe8N+HmLxVX22axdOmunWX+SPxnj3xxy/A4V4XhiarVpaOevLBd1paT7a6Asfls2f&#10;vEkmnUbh60m4etf05TjGnFQjolofwTVqTr1JVajvKTu33b3J7P8A1J+tT1RW4Nuu1QG70v25/wC4&#10;K/mzi7hHOczzmvi8LQ5oSejuj+8fDfxM4WyHhfCZdmGK5KsFqrN218kXaKpfbn/uCj7c/wDcFfHf&#10;6hcQ/wDQM/vX+Z+m/wDEZOCf+g3/AMll/kXaKpfbn/uCmnUC6424q48A8QSlaVC3q1/mY1vGjgqn&#10;Byji+Z9lGX+ReZgvU4rOvZvNkCY4Wo7iR7gjJ2gehpijaMZz71+r8LcDRyevHHYyXNUWy6Rffd3f&#10;Y/mbxH8YanFWElk+V0/Z0JP3pPeaXSzSsr799hJJBFGztwqjJqhb65FcXAiCFevzE8cVJql1HHbT&#10;RsSGZDj8q5UMVOQcGv15RufzOtTtPPj/ALwo8+P+8K43zX/vt+dHmv8A32/OjkY+VnodCsV5BwaK&#10;K985RxkY8E8U2iigBUbY2ak+0n0FLCoaNlPTNP8As6e9Q2r6kNq+pH9pPoKcs5ZgMU77OnvQsKqQ&#10;RnNL3SfdJKKKKzICrca+Wo/eFV61Up7TMy7T0p6NNMl30sXvtEf98Vfs7i2uCVZEG0dazbHTxcKW&#10;ZsCtfS9Pht5mYsDxxk1xTpxtZPUxlUhfl6jrqG2a3Ozbu9qyP7JtpshYlLH2rob94UtySA3OPlxV&#10;C3YW4Y4yxHBqJUXKnoXTqcpwPiLRUtQAgPUk8VzKRrH90YrqfGmqtDMABkHj9K5K2kaRW3dQa+Mx&#10;FFxk2fS0J80UTUUUVwnWFFFFABRRRQAUUUUAFFFFACMwVSScCoGgS5bzA2R04qSaHztoJwAeaeqh&#10;QABgVNr7i3BVCqABgUtFFUMKKKsRgbBxSbsTKXKQBS3IGakWHIGTg1OqFugp3lkdRxS96Wxk5spt&#10;GVzxxUsdvuXJJBq5+7XkKc+5pnfNbRj3DndiFY9owBS9Ks+e3ov5UhUzMMjH4VDpdmZleirP2Fv7&#10;wqJoGViOv4Vl7OXYBbfczYUZFSSkw9eD2pbSRrVmO3ORjpU8l0ZesfP0rCWFlOfMbxquMbIpGaR1&#10;ILEirLeW0O0EDvTMyOCAn5LRHbyO2NjD8DXdCmoGNxkULcNs3D0NaCxhIxtGBUBsZFUHdj2waSG4&#10;beI2ORnArmr0VOHubo0g+V6lmineX70eX715fsZ9je6G0U7y/ejZ70exn2C6Kd4r8OpPH6UkN55j&#10;BXAAx1q15YmQjOQay2UpJjGOeM10U4c0LSRlJ8rui0vnW1wWiU7c5x2NaEN1NImXyhz0oiZljUNt&#10;J+lOWQoSRj8q6IKS+IVluiVb2dQAJWApsl1LIMM5YU5p1aPDJz6ioK1GvQYy9xTalprJmuOrRvrE&#10;tPuMopWXbSAZOK43CSfK1qWFFO8v3o8v3q/Yz7CuhtOjXzJFXpmnlU8vAB3etLDiNtzDOOlP2M+w&#10;7otxW6xdOT609lDrhhkVD9qH900+OYSNtAxV+yl2L5oldrUZPOKPso/vGrnlijy1q/YM5vaFNbVQ&#10;Qc5qapvLWnYqlRZLmQUVPRVexfcXONUelWVtAygkkH0ot4/m3HgD1qzWEo8rsa+0bWhUmt/LXIJP&#10;rWbfMflGeDWjqN0YYyoHJrGZmmbJ61nKL0Xc0jK61Ft/9cn1rUaNlXJGBUOn26DlxyeK0ZJlX5cZ&#10;GKtU5bWJ9okUqKcwG7gcU2pacXZmyakroKKKci72C9M0hjaKsfYz/eFH2M/3hQTzx7leirK2fzDL&#10;ZFSfZY/Q/nQL2kSlRV37LH6H86Pssfofzp2F7RFKirv2WP0P50fZY/Q/nRYPaIpUmAavfZY/Q/nR&#10;9lj9D+dFg9pEo7R6UbR6Ve+yx+h/Oj7LH6H86Bc8exR2j0pa0VjVVAApdo9BRYXtF2M2ir7wpJjI&#10;/KgQoFK44osP2iM/aPSpYIfMb0HrVn7LH6H86kVQi4HSiwnNdBvkJ/dFHkx/3RUlFMyuyPyY/wC6&#10;Kcsap90Yp1FArsKKKKBBRRRQAUUUUAFFFFABRRRQAUUUUAFFFAGSBQAUVb/s1v74/Kj+zW/vj8qd&#10;gKlFW/7Nb++Pyo/s1v74/KiwFSirZ09gCd4/KqgUt0GaAOfu1P2jOOM1uQf6lfpWTdW7C9259G/W&#10;ujisWkjVgwAPbFSlqy29EitRV9dPXyyCcv2Pao/7Nb++PyqrEXKlOaJ41BZSAelWf7Nb++PyqxcW&#10;5mjRQcbaLCuZlFOkj8uQqTnFEaeZIqjjJxQMbRWusS7QCo6Y6VBJp6Ffk4b3NFhXM4gMMHkUdOKc&#10;ylGIParNnbpMrbs8UDKtFaX2CL0P50fYIvQ/nRYVzNorWjt44s4Gc+vNNktI5GyRg+1OwXMuirdz&#10;Z+WpZOnp3qr5bf3T+VIYlFXrey2sHc57gVPLaxy9Rgj04osK5lUVcXTjuG5gR3qb7BF6H86LBcza&#10;K0vsEXofzpVsolYEA5HvRYLmZRWz5a/3R+VHlr/dH5U7BcxqK2fLX+6Pyo8tf7o/KiwXMaitSS0j&#10;kbJGD7VDJp+W+RsD3pWC5RorWhhEcaqQCR3xT/LX+6Pyp2C5jVItvIyghCRWr5a/3R+VL06cUWC5&#10;jPG0bYYYNJWyVDdQD+FNkgSRdpXj2osFzKSNpDhRk0/7LL/cNaUUKwrhRT6LBcyvssv9w1Na2r+a&#10;GcFdvIq/RRYLlW8tQ6l1Hzd8d6z62qTy1/uj8qLBcyhbSkZCHFL9ll/uGtWiiwXMh4XjGWUgUyto&#10;qG6jNJ5a/wB0flRYLmNTkjaTO0ZxzWjcW3nKAuFwfSnW8Hkx7TgnPWlYLmDfW4mj6ZI7VQ0t2jmK&#10;EcEdK6e4sRISynb61zs8Qt7gMmRwOtS1rc0jLSxp0qqWYADJNSaVcGbapUY5zkVofZY/M34+bOao&#10;zuZbxtG2GGDSVpTWnnTBifl6EUfYIvQ/nRYLmbRWl9gi9D+dH2CL0P50WC5m0VpfYIvQ/nR9gi9D&#10;+dFguZtFaX2CL0P51XewZFLbgcDOMUWHcq0UpUr1BH4UgBPAGaQBRS+W390/lR5bf3T+VMBKKXy2&#10;/un8qsrp7MoO8DIz0oAq0Vb/ALNb++Pyo/s1v74/KiwGY1mjMTnrSfYk9f0q20bKxG0nBx0pPLb+&#10;6fyquZgVfsSev6U77KP7xqx5bf3T+VJRzyWwrEH2Uf3jR9lH941PRT9pLuFkMSJY8YHPrRJH5gAJ&#10;xT6Knmd7jKkluythQSKhaPDHI5rRpNo9K1VX+ZE8vYzto9KNo9K0do9BRtHoKftI/wAoWfcztg9K&#10;b5Q9a0JgBG3ABxVOtIqNRXsLVEflD1o8oetSUVfs49g5mR+UPWjyh61JRR7OPYOZkZi44pmxvSp6&#10;Kl0ovYfMyJYyevFP2D0p67f4gT9KtRpGvI7juam0aa2uGsiiYx9KTyh61Yn2+YcCo6tQi1ewrsj8&#10;oetKI8dzT6Np9KPZw7BzMZtz2prKPpU20+hptZexXRmvte6IJI1kUgmqDqUYg1rBQtNkiWRSCKh4&#10;dtbh7TyKdvJldp6jpUzRGRT7dKqzQmJmxnAq3aTeYu0jkUqUWpWkOW10QeRJ/dNHkSf3TV+iu4y5&#10;mUPIk/umo60j0NUt0X9xvzoKUrkVFS7ov7jfnRui/uN+dBVyKipGaPacKQfrUdAxGXdSeX706isn&#10;Sg3dod2N8v3o8v3p1FL2MOwXY3ymPQZFPgjPnKGWkyaVSdwqYUeSoproy4ycWmizDn7RLnrkVcqs&#10;vy3DnpyKsdea/HfECLWYxfkf3F4CNf2ZjV/08/QbIokUgjIrHdfLk2Nw2M4raqveR/u2kUZZR6Zz&#10;XgcN5v8A2fiPZVH+7nv5Poz7PxV4JjxTlf1rDR/2mgm4+cd3H8NDNxu4qr/Zo/vNV5VO0E9+aWv3&#10;6nStG6e5/nRJa2ktUUP7NH95qbLp+xCVyx9K0aK15H/MRZdjG+yy/wBw0fZZf7hra2x/3T+dG2P+&#10;6fzrO9XsLkiYv2WX+4aY6NGcMMGt3bH/AHT+dQTWccz7sEcY61UZVL+8hOC6GRRVqawMalgwIzwK&#10;q9K2s9zPYK1re/aO0ghgAeRgdwB5HNUbO0N1IF6L3NblvZpartABP96uatk8M0lT+sawi727tX/z&#10;Pt+G8/xeQRxE8D7tSrBw5+sU2m7eem/QWKzjgcuOXPWpaKK+whTjTioQVkjynq3J7vV92+7YUUUV&#10;YBWPqV9NNI0FqN5+6xXqM9Ku3DSXH7uP5P8AaIqa2tY7VSEX8W5Nc0+ar7sXZdzmletpHYqabpMd&#10;qodxvkYZbcO9Xbi8W1Tc7AD3p7MFBJ4rmr68N9M2eEX7opVaioQsgqVFRhaJqHUrM9RH+ZpG1CyY&#10;YKxkfjXPvGUGetMrz/rDfRHApSez/Bf5HRrqFivRYx+dL/aVn6R/rXN0U/bvsh80u/4I6T+0rP0j&#10;/Wj+0rP0j/WuZkfYucZ+laUel+ZHbuHAEz7celefi82o4Ll9u7c17adtWe/lOR5jnXP9Rjzclr7L&#10;4nZb+ZpNfWLclYifxpGvbHHEcR/OsxtHLXTwM+Nq788jvimWOjpfSBRJt9ia4qnEODpwdRvRJPRd&#10;H1Pbw/Bee4ivHDxppTlJwSbiryjui9JrOmQttdYVPoSaI9a0uVwqiEk+5rOl0OFrtICwZmfbuz70&#10;TeHobbc27O09jzWUeIKEmlHVtX26DqcG5xSjOc1FKLcW7rdbrbobP2yw/uRfrSNfWI6RxH86yodI&#10;E9nDcNJs8wE4JxjBxUi6OIbqOIyBlkUEY9TTXEmClKUb7X6dtynwRnypU6yppqfJazjf30nG/qmj&#10;SW9sMcxxD86Ptlh/ci/WqMmjtHfJAXGHBIb6DNUobN5ryOEMApxk49666edYapDni1bl59vs6/5M&#10;87EcL5xhayoVaVpOo6Vvd+Ncrt6WknfY2/tlh/ci/WmvqFguP3cX61j3tkba/FuxzGVzuHHr/hVi&#10;bQY4bdJmlDA9s+9YVM/w0FTf/Pz4dNzsocH5zXliYxjFPDtqd2la1tdtVqti9/aVh/zzi/Wj+0rD&#10;/nnF+tZraKY1heNx+8cLg89al/4R+PzNrTrk571jPiHDU0pOW9/s9t7m9HgnPa85QVNK1t3FJ8yu&#10;rfIu/wBpWH/POL9aP7SsP+ecX61mWeg/aLiWBnw6Lndzjt/jS2umPJJLG3BjJ+Yjrjitp55h4c3v&#10;r3Um9Oktjho8J53WVNqjbnc4r4fig7SXy/E0v7SsP+ecX60japp68lIR+dZ2k2H9pLKc+WEx97v1&#10;qKzsmmulhkI+bpxjvWzzalGdWm5K9JXlpstzkhw9mlShhMTCn7mJbjTfu6tO3y17mm2taYoyVhA+&#10;ppv9vaV/0w/M1j3kCxNLHgHaxXp6GsvQ9NXUrhUY4G9R+dbVsxjQouvP4Uk9u55+Fy3F4zGrL6Kv&#10;Vbcbabo6z+3tK/6YfmaP7e0r/ph+ZrLm8Oo1tcyQuoaEtkdc4psWgoNNguJCC8gOV6d8V5P+suFc&#10;ea/W1ra3tf8AI+qfBGeRquk4R0i53urcqkovp/M0tjW/t7Su/kD8TVu11jTp2AjeI/QmuWsdHh1H&#10;UXtiCiqM5z9P8astpcFtIY1DDY23dn0r0aefYTnVOd+Z2drd9jz48L5rLDyxcVH2cZSje61cd+lz&#10;vbeOWZQUQlPUULbLHJuA2uDnPvVXTrqdbVGjkVVboGHvRdXkrMFdgeM5UYr2cvzfB5hXWHpTak7p&#10;ab2dnY4s44az3K8K8diKUVTSi3ZptKavFteafS5audsu3z23Y6bqrSJAuNqqajDfaEIU7APvFuah&#10;lja3K5YMrda3jnGW/WXhHVlzJtbaXUea33aijwvn0cBHM/YRdNpS3V+Vz5E7dubTcn2xf3Fo2xf3&#10;FqrKpjYc8EZp8KMylycBamjnmWYhxUKkrNqKdtG5Oy/E6sTwxneF51Uow5oRlNpPVRhHml06LXRl&#10;lEhY/Mqin+Vbf7NVZIyVDA8ZxTVAkbYOG9SavEZzlOGlOFWu04Xvo+m5zYbhbiDHxo1cPh48tW3L&#10;rHXm29Llzyrb/ZqKQ26tgBTVLfzjPNOjtTLIV3YG3dXPLPsshBzlUkkk5aronbodFHhHP6tWNOlR&#10;hNykoKzXxNXW6XTqWd0H91aN0H91artbFRIC2dpFLPZ+SoJbPOKzqcQZZSUb1W+azVlvzK6/A66P&#10;B/EFb2jWGglTclJtrTklyS76c2mm5LJcWsKgvsUdOarzarYxJnfHnsOaatkt4NhPC/NWbcaHBdQy&#10;PG+JFx1bIrRZ9ln1hYZ1Jczt00XNtd+Zn/qlns8FLHRoQ9naVrNXfJ8TiuttzF1DUmv8bo1Qj0NU&#10;6U8UlfY25dD81VraBRRRQM9Gopu6lr14yUtDhFoooqxj45THnAzUxuE7Z/Kq1FS4pkuKZZ+0J70f&#10;aE96rDk4qb7KVbk/WpaSJaiiZWDjI6UtIqhBgdKWoMwq3DGrKCUFVK0EOAprSmr3Mqjsi2uCnyrs&#10;VeMUjMVUkUvnGZQScmmyfcNYRi4uzPPV76kbzl1xjFaUeUs1laJGGM5J5NZscBcZ6Crckh+ziP8A&#10;hUcVtV+HQ6UrnmHi+8Lai3y4Gaxo8LIpDcOMkVpeKj+/x33GsFfvL9a+PxajO6R9Hh48qTNSiiiv&#10;mz1Aopyxs3QZpfJf+6admK6GUU/yX/umkaNl6jFFmF0Noqyluu3LdaryMqMeflp8rQlJMjmk8mNm&#10;xnHakhkMq5IxS+W0kikHI7CpWjZRkjAo6B1J4bFpFDEgA9OagkUxsVNSx3AVQMdKZ5Tsc7TzT0to&#10;JXvqNVSxqxHb7sDGfc1NHbqIxlxnFLu+UL2HNLkbeplKTY37D67fzpDDt4z0p1FXyRJuKrGP7pxS&#10;tIzDBORTaVVLNgVYhKKkmhMWOc1HQAVYW6+XkduKr0UwLltP5km0qKlmlSEgEdais4tuXYYxQUN3&#10;MMHcM4CistXIvoanh/TzqU5UIXHuK66z8ExyqS4KeuBV7wLof2ZRK2VGOK7NoxyOtevRoOUbo8yr&#10;XcZWRwjeD4bVS6Nu9ciq50eHn/Cu0voVjjOThSK4zVtTjhLrD19+frWFSLi7McZOT0Zi6hp8a7gH&#10;yQeDWA1qgkJAwQa1p9QV+dwYjsKzmO5ifevNm+V6bnpQV1qNUbRiloorA1CkYblI9aWigCG3tvs+&#10;cOWHoaJ7UTurFiNtTUDkgUCsrWHxwtJkrVhbRRgk59qfBCYQQTnNOaVFOC2DQZuTexHNbr5Z2qAa&#10;p1oCRJMqGyar/Yz/AHhQOLtuV6KkkhaP3HrUdBoFJgUtFKyAKKVQWOByalS1duvy/WmK4kMPmk84&#10;FTfY1/vGnQwtCfvAj6VNQZuTvoV/sa/3jTo7cRtuBJqaigm7ELAdTio2uUViOagupNzYByBUFBaj&#10;3NFZFYAg9adVaC32kM3X0qzQQ/IKKkjtpZcbELZqdtNkRQW4/CgQ/aGQAjIpeFGOgqKGRmJUjOOM&#10;0t24hhbJ5x0rh5JXsaGRqFx50pAPtinWluAmWAOeRUCKJJhnoTWpDanYMcDtmtlFRfNL5FSelkMo&#10;qf7Kf7wo+yn+8K09pHuZWZFuG3G0Z9abj2qRrdl6fN9Klit9rAk5qXKFrjVyOK3EgOePwqaO3WNs&#10;9TUtFcrlfYvUKKKKgAooooAKKKKACiiigAooooAKKKKACinBM0m0+lXyS3sAlFFFQAUUbSaeI/Wt&#10;I05S2Absb+6fyo8tv7p/KrS3UigAEYHtS/bJPUflWnsZCuVPLb+6fyo8tv7p/Krf2yT1H5UfbJPU&#10;flR7GQXKnlt/dP5UeW390/lVv7ZJ6j8qPtknqPyo9jILleOB5GCgEfWrTacNp2sSe1N+2Seo/Kj7&#10;ZJ6j8qfsZCuR/YJfQfnUq6cNo3MQ3fFJ9sk9R+VH2yT1H5UexkAxtPk3Hbgr2yaT7BL3x+dSfbJP&#10;UflR9sk9R+VHsZBcf/Zq/wB8/lR/Zq/3z+VLHJPJjoB64qXbN/fX8qPYyFch/s1f75/Kq9za+Syh&#10;ctn2qyZLjJ+XP4UqyT7hlMj6UvYyHcgt7ITR7mJU56YqzFZRx5z8596nHQdqKytbcLhRRRTs3sIK&#10;KKKfLLsF0IxAU5qpDKqiRljVcDPFWpIxIpU9Kr/ZzDHISc5XFbQgmtUK5z144bUD05A5/Gunt1KQ&#10;op6gdq5R4xJesD2/xrqrXi3T6VPsWtinLYlooorKzW4gooooSctgK0liskhYsRmlhs0hbdnce2as&#10;UUNW3GFFFFVyS7CuiGe1WfBPB9akjiWFcKMetOopRi5OyC4UUUVp7KQuZBRRRTVJ31FzBRRRQ6Tv&#10;oHMFFFFL2Uh8yCiiij2Ug5kFFFFHspBzIKKKKn2cuwXQUUUUezl2HdBRRRUNNbgFFFFNRb2QXCii&#10;itlS01ZPMFFFFP2XmHMFFFFP2SFzBRRRWPs5FXQUUUUezl2HdBRRRTVOTFdBRRRT9lIOZBRRRVRp&#10;dxcwVmarpvnQloztK84rTqBJludyYIGOal0WNSMnSXFvIFfOcntW7WJcyfZZipU+orVs7j7RAr/x&#10;d6cKeuqCT6omooopeykHMFFFRGZgT+6Y1Ps5dh3RLRUXnN/zyajzm/55NR7OXYCWimJIzNgxso9T&#10;T6fs5Cuhk0SzLtb8PaoobMQyBgxNWKbKWVCUGWo9lIOYdRUXnN/zyajzm/55NS9nLsMlpkcyyMVX&#10;OR14pjXBVcmNgKijukjBAQ8nPWj2cuwy3RVb7cv900q3gYgBCTR7OXYCxRUXnN/zyajzm/55NR7O&#10;XYRLVS6szIwMagetTec3/PJqjN6BwUNHs5dhlb7BL6D86PsEvoPzqz9uX+6aRr4bThSDS9lLsO5W&#10;ktTFtzyx6io2jK84Iq3BK01wmeTzWheaewt1d+Nx49q6FTXLZkOVmYYSjbzUjDaxHocUlP2UdCrj&#10;PL96TaRUlFDoxewEEkYccjmovso/vGrZUNSbBWfs5x0iw0Kv2Uf3jR9lH941a2CjYKfLV7hoVfso&#10;/vGj7KP7xq1sFGwUctXuGhV+yj+8aPso/vGrWwUbBRy1e4aFX7KP7xpy26qMEZqxsFGwUnCo+oaG&#10;dMAsjAcCpUtty5JxUklmXkLBgAamjjKrhjk+1aOM7JIXUr/ZR/eNTxxlVAFSBQKCfbNT7Nte+x+g&#10;gtpJOAhb6CopLGZc/wCj4X1INb+lapFaZZx/DtxmrGpeIIJLRlAI5Hf3qOVxlZLQVzkhZOv3xtFM&#10;lgMfI5Fak99HdJtTqOaqModcHpVTk4yXYEroovh1AKiqbxm1k3qeDV6RQshA6VFJGsgAatLKVmCd&#10;iOG5Ehw3BqbrVC4jMLDHzA1LbT4GGOABxWnmNpbot1H5Mf8AdFP680tIgrr5TMB5Z/KpPIT+6Kko&#10;oHcz5IyrkAEj6U3a390/lWlRQVzGbtb+6fypK0qoTKEkYDoKC4yuMooooKCgdRRRTAt3EnRiOV5q&#10;zGd0an2qrPGJ4Mj5QwPBqe3I8lQP4Rivy3xGw/vUcQlo7r9T+xfAHGJVcwwbe/LNL1VmySiiivxU&#10;/sYhlgGDge9UWG3ntWpVa6t92WAznqK/U+GeKPYNYTMJe50l28n5H8n+J3hPHHRnnPD1L99vOmtp&#10;9W4/3vLZlOinyx+WVAHJHSmHjg1+yU6kK0FUpu8X1R/FmIw9bB1ZYfEwcJx3jJWa+QUUUVoc4UUU&#10;+OMydOBVRi5u0UVGLk7IiZN2Kj/soSyByxwTyK0EhCYPen16tLC6fvPuOqOFT1mMhhSBNqLtFPoo&#10;r0EklZHckkrIKKKKYwoIzwaKKBAOBgdKKKzr3UAuUTnjBNZzmoK7M6lSNNXZU1jUJJHEUQYKvJYD&#10;vzxWfbxN82QR+FXPtL+35UfaH9vyryZ/vJXkePOo56sozPsbbjIxUFW7iEMm/PI7VUrnceV6Dja2&#10;gUVeWxQKN74buKrTwGFsHp2NNxaGpJ6EVbcU6Rw2QLDKyAn9aw2YLyTgVNPaTQhPkOZG2r9a+ezT&#10;B0MZKmq1Tlavbz01+4/QeF84x2UU8RUweH9qnyXevu2ldbd2rG9a38F1cTeaFDLkBj3XPFUNLmhj&#10;1pmHyoOnp92qi6Rdt8oI8zG4pjnHrUUNrPJHIXQqYyA3414lHAZcqeIhRxHuziotfy6209Wfd4zP&#10;+I5Vsvq4zL37SjUlVTt8dveal5xjdtvXS9i5atG2uMxbAD7gex+arN3G0hl+WIAsSGD89ayo7eSS&#10;N3CnahIJ+lTHRrv92d6hZBuB29K6MRhMKq8aksSoySUbNX29GedluaZrUwFTC08vlOEpSqXTSVpu&#10;2t4vS+iaaLkl5FFp9ojRLMMNuDduab9oik1G3ljYqioq7ccKQaopYz+cYXQiQEDp1zRHavJLJGB8&#10;0YJYegFZf2bl6vKNbX3m3vpN32+e6LjxFxAnGnPBPlTpxirWalRilbmtd35W3GV7dDbh1SG4vp45&#10;WXMXCNn1HNU7OWGGOWaRyrMhQbRnHfNYsemyXF86RqSzcn8BTpN9vfR20v8ArZMbVxzycVUMkwVN&#10;yoQrWvGLcV2W78lLdmtXjXPMRGGOrYJT5KlRRm07c8rJRdvicF7q12t2Nu8mtr3TmfdmVcKCRzxi&#10;qt9IraXZqDkqGyP+BVTmjNvJ5b8PjOKbXp4LK6dH2c6VRyhGfPFeqatfsfL5zxVicZLEU8VhowrV&#10;KXsZtXV7TjPma/m0s9dn5Gyt/FDb2RJztkXOO3FM/s2Nrz7R9o3KzF9rEd+az5LKaGNZmGIm6cfj&#10;SLbu8LyhfkXGT9a4o4OjT5q9DE2524t2TWr28mm7HsV86xuKdPA4/LXP2ajOMU5RaUYq8tneLUbv&#10;52Zq/b0+3XsqvszH8je+BTo9WhktN7Ntk3bD78daxJtPnkgSX/lmx44p58PzfKA4LsobbjnBrhrZ&#10;VlcfddflatH/AMBVmn+vZnt4DirimTbWCdRS5pvdK9V8ylHtvpbdbmjFeW9rYwxhyHf7zKM9DU8s&#10;0DapDcRkCL5VPbnNYS2zWrFHGH7irf8AY88ke5mWJWO0Bh1NdNfKcJTbr1MQ1KfNd9Jc2ui8uhxY&#10;Hi7NsSlgKGXxlGj7O0VdODpaat93e+i1fkO1Kx3tPIJVCs5PysCeT6VV0GGK1ulYHCh1LbuKjlsZ&#10;LGcIyMzkZBHcVYbSbzcYyvJ4xiuutDD/AFP2GJxKcZpWdraL5v7zw8LLH/2z/aGXZbKNSjJucbt+&#10;9K+julbrZa3EvNWkD3MVtAkQkZh5ik5bJ61oW8u7SrRXMck6Bt29sdTWZDZ3E0xgVCrJ94kdMcU3&#10;UNDuI4zKD5oHXaK5cTgcutTpQqqMk09730sru/npqd2X55xGnicbPDSqQlGULJKKgudTfKuVrRx1&#10;919blrS3MOtTST+XGrgAbGyM8U+8kOJsmEqXyG8wZxmsSTS7hbGK5CfLIcD9f8KrX+hTWNv50rjJ&#10;AbbjnmroYPDVcSqixC5tIrS+sdO/33M5ZtmMMtqYOrgpRp+9UbulpVV9bwtZrVWs+x3NndRtb2yo&#10;VkChsjPvVm6Vo2jkzkMANvpXIeEo5ZBIyDCx4DMffOK6tnlbY7kHoi4FfQZXhcty/GwaxC9pByum&#10;9+a8ttk7Pdbo4c2zXiDOsqqQlgW8PUUFGUVquRKmtVrOLcdpaKTdmSx/6t17tgipJpEaFMqA2DgD&#10;tUcTNzvI/wAKieOTcxxg/wAVehWyzLKE3jliUpSbnd6rlcVTem2j2lum7GGHz/P8Vh1lKwLlCMY0&#10;rLSSlGcqy95K+qveL91xjfdBcOxZdoBG0DrToGMhEbttDdfSo1jZV3Hlc9feh1Krl+FPSuXB5ZgZ&#10;4WWEhiVKM/dTStLmXvJ/E9Va+y2N8y4hzalmEMzq5fKE6T55Ju8HBrkknaK92XMot3e5ZkcQyRwK&#10;dwJzu/So1by5j9TUC8528qOSakFvLKuQp21hjckyyNKNCtibOKcW3q23q2131O3LeK8/rYmWNwuX&#10;80ZSVSKjpFRilFRi3pZW/wCAN8sBWkA5HWp/PxDuAHmY2/8A16rsrq237pHXIoZXXJKH5V3E+ort&#10;qZXl+KpU6daumqcru2zUkrJ6vR7nkYXiHO8txFarhMJKLrQ5FzatSpt80laMfejqmraWJJJh9nyT&#10;iQ9T+NFxdBoVw6sc9zVO4tZb2ECMbTJyCfasZrO5W+NqWUNkDOOua86XD+WOUVTxSThKc7PotI23&#10;TtC1tz3o8bZ9GnKpicA3CrClSTWl3rNS1jJc1Xm5mmtdzpbO4jj3F2RMjHWs2OKHSbWd/tHms+OM&#10;j/Pesu30241GeWHIHlEgnHcHFFzoM0ERcMHUddoroqZbgJYmpSqY1fvfZ80Ulry6xV76X87s56ef&#10;5rTy6lXp5Y/9n9tyVG3aPtNJtx5VzcvlZLroZZpKKK/TG+Z3Z+HJWVgooopDPQ6KKK61foeeLup1&#10;JtorrjzfaKFooorQZLbrklvSrFVI5DGeKmjnDZ3cVnJMzkne5LRRRWZmPh/1i/WrtUolYtlV3EVb&#10;aQLwxwa3pyWxhUTuTQuq5BODUkjDYeRWXNJ5jcdBQqySY25PpWcviuiPY31udFa3nl2yDylYKMZr&#10;L1bUhHE7bcFvuinwyPDb7WJUdWFcpr2pHbMwfKKcp6VwVqis7HRSp+9qcx4il8682qMnrxWZLAYi&#10;gP3mqxaytJM5Jz3/AFq9J9nkUNKFz718dUq2qcqPooxtAzfssv8AfX/vqj7LL/fX/vqr3+gf9M6P&#10;9A/6Z0c/kGo7S4nhDMx3YPY5rS+0f7C1UtWiCMICNpPO2pa55O7Am+0f7C1XvJt0YGwCorjUo7eM&#10;hVV5AcFSaoXGrPMFAjWMA87T1pqnKS0GtyfcfU1UWCRrwyN9wcAZ61MtwjY+YZNXooAF+YZPvWCU&#10;lobuSRNZRrDGznlsdD0qX7QH42KarvbySY252ng4pYoDaybuc4xzVbaGT11bGfZx5m7PfpUtFFMm&#10;7YUUUUCCiipFt5GUEKSKAI6lgiEmcttNSR2bMuWyDTvsPuaV13GRTRiPHzbqhqV7d1YgKSKlFkSB&#10;yaYirRVv7D7mpIbVV4Zc/Wha6IY6FgYyMjOKk0e1ZrlAQfvdqgjtdsm7mtzSWMEiyEYG7PNVGKTb&#10;ZMm7HrGjQeXaR+6gV1Fr9msdNaSR1YyDpwSDXD23iC3is1/eRlgOmawta8XNh0WRRk8AGvco1IRp&#10;pI8SrTlNml4v1NbaFsNnjsa83uL4zlhjGTnNX7rUH1KRlZsrjtVX7LHF8zNke9ediakXfuejh4uK&#10;1KdFWZIlkXMfJHYVXZSpwRg14p6SYlFWUtQ0W/J6ZqtTaa3BNPYKOvFFTQwlmBIIXrmkD0JIrXbg&#10;seQelWNo9BS0UGLdwqGS3EjbiSKmoxTFexCluIW3Ak8VF9sb+6KmuJPLX39Ko0jSKvqyea48xdoH&#10;FQVZt4VZdx59qm8iP+6KAuo6IzvMHvVi3hEykkkVaW3j/uinLGE+6MVtKCteJPOyFLUIwbceKno2&#10;mjaaz5X2JvcKKVY2Y4Ayaf8AZ5P7hpagR0VJ9nk/uGj7PJ/cNICmbRSSdxp0dsI2znNThSzYA5p4&#10;t5OpQ4p2Y7sZtPofyq1ZMn3WxnPepI54wgGQvtVaYKZPk6e1PkcmLY6zT5ra3m3yEDHAAAqLU7qF&#10;pC0fzLjgY71ixZ8td3XvTqnl1uHKQ+T5cjSA9cnFZmoXW9toAwRWleXC28JJIz71hxKbyQFRkMe1&#10;FtblomsoTncQdp9q2IY/3Y9KIYxbwgE8DrmpFYMMjkUnBS3DrcTy/ejy/enUUvZw7AQzR7lxnFJG&#10;uxcZzU2AaNo9KylSb0WwxoQ0jLtqSir9jG1kK5FRUm0elJ5fvWDoyHcYOTT/AC/el2j0pa2jRSXv&#10;Bcb5fvRsp1FX7OHYQUUUVpYAoooosAUUUUWAKKkhhMrDjjuasGxH940CuUmXIpFT1p7KVJBGDSrG&#10;0nCjNQ4RbuxjakjhaXJXtUsdnuXLEqfSrUcYiXA/E1ZLZALEd2OaPsK/3jVmikTdlb7Cv940fYV/&#10;vGrNFAXZW+wr/eNH2Ff7xqzRQF2VvsI/vGovscnoPzq9RRcLso/Y5PQfnSfZJPQfnV+kZgq5Y4FF&#10;w5mZdWIrRiwLcL1pxhhkf5ZMZ6AVbUbVA9KY2woooqSAooooAKKKKiUeYadgoooojHlQN3CiiirE&#10;FFFFAHMPGPtzt/t4x+NdPXMbzJqUkSjJVtx/OunoKYUUUUEhRRRQAUUtG0+lPlb6BcSil6UlIAoo&#10;ooAKKKKACiil2k9qer2ASil2n0oos1uF0JRRRSAKKKKACiiigAooooAKKXaT2oxinZ7hcSiiikAU&#10;UUUAFFFPjjaQkKMmgBlFKQVJB60lABRSM6x8scCkWZHOFYE0DHUUUUCCiilxmgBKKXafSkp2a3AK&#10;KKKQBRRRQAVFDbiFiQSe1S0MNykZx70DKd/Y/aVLA/NioNLmEKmNyAScCtqHY0JidQD/AM9O9YU+&#10;nmKZpMnapzmlyvcE09DWoqKyk+0xrt552jFWJI3jxuXGaYvIZRRRQAUUUUAFFFFABRRRQAUUUUAH&#10;XrzVJrSQsSAMZ9au0Ux3sV4bXyyGY5PpU+0eg/KlopAFFFFAgqKa3WbBzt+lS0UDK32Ff7xo+wr/&#10;AHjVmimO7K8cPkXEZBJ61q3V8Li1RMYKnJqlUN0HaMBMnnnFIndlKT/WN9abVuKFVhJkXBz3qssb&#10;SZ2jNUajaKc0bx8suKbTGFFFFABRRRQAUUUUAFFFFABRRRQAUUUUAFFFPWF2XIUkUAQTSeWmQMmq&#10;yRNcFixK+1XTxwaKhxvqIhjg8tcDk07YakoqHSi9WMj8v2FVbqIqwbHHSrbSopwWANL8ky9mFVGk&#10;ou4jPS3MykgA49ay7qFvObAI59K6OOIR7sd6bNCrKxC5bFa3s7xBGLaS4Gwkce9WqyNStZIpN6Fu&#10;TyKu2V1564JGe3vSt1QmW9tJUiOFPIDfWplhWdS33fYVpKMehJVoooxWNmxhSbR6UuKNpp8rATaP&#10;QUbR6Cl2mjaaOV9gE2j0FG0egpaKkBjRg98Ckt9q7kByc5p7DIPGTUP+rk3rGCx+UmvnuKsvlmmV&#10;Wh8UNj9m8L+JKfD3ENGviHanNOEvK+qfy2LNFFFfzMf6WBUS3KMcZx9alb7pxWTuZlQuMN3HpX3X&#10;DmRYXPIVYTm4zjrpqrH4T4lceZnwNVwtahQjVo1bp3bTUlruk91+RozKkigFgp7Gq8luwXCEMPXN&#10;ViyNjfhiDxntT0m2/c4PtX6FgeHsyynTBYlOP8so6fhqfznnniNw3xdFf25lclP+enNcy9L2T+aB&#10;o2XnHynp602p7nzByQTk4A9KfFHtUE/ePWvv8FQxNaC+sJJ+Wq/Gx+G4ungKmIf9mTnKl3mkpelk&#10;2tO5HDF/Efyqfp0oor6KnTjTVojhBQVkFFFFamgUUUUAFFFFABRSMwVck4FZd9qDMxSM4XuR3rOd&#10;RQWphUqxprUmvr5VUonJrJo605InkztXOK8uc3N3Z49SpKpK7G0U50aM4YYNNqDMKh+zDdnNSswX&#10;qcUKwYZByKWjKTa2Hu29i1NPzdeaKVcFgCcCmSRSaabmNnB4BGQOta8q7Z7ffgBZAeelVEYQ/Mkx&#10;X6Vm3FxPNlpZGKLyFPQe9fL5hlWIzCsnOaUFe1k76pLXofqGQcVYLh/BOFCjKVacoOd2uW0JNprr&#10;d3Ss10vfoWRFdSalOyghdxwcnGM1pysssmoRxlSSyYwfasaPULlowFmbZ0FQrI9qxlVtjd2rzq2R&#10;4rENSqOKcYpKyfRxd3/4D+J9Fg+N8sy29PDwqTjVnKU+ZxulKFSFoWb/AOfjd3a9lojXhXydHuFf&#10;5W8x8e/FWbpofIsVllaPMYxtHsK5+bUXuFAkmLgdM0yS884KHk3BRgZ7VFXIcRiq8a9aoou7b5fO&#10;Nla6+epeH49wOXYarhcJh3OLhCC5+vLU55cyjLS6ulZvuzoJH3asN/ylHG3H8XSnJNHdLe3Awjqr&#10;RFR7HrXPtqDMwYy5K9DTUvPL37ZMb87vfNYy4bqzhD30pRjGOl7aPX7/AMzvpeJOFo1qtqMpQqTn&#10;N3tdOSajt/Le3mvM29Pj8mGefKgsV25OPY0upW8VzeWd0hDYlVeMdsmsJ7oSKFaTKjoKI7sQqFST&#10;aoOcD1rpeRV/bvFe1993VracvKo2+5djzocfYKOAjlf1V+yVpX5lze0U3NyttZuTW+yRe1q1kbUA&#10;6KW+X8O9Q6bbm8uBGflPf8qT+15un2hqhjvPLYssm016lHC42ngnhbxTUbRav97Pk8ZmuS4nOo5o&#10;4VJQlPnnB8q0092LTf3u2h0c6rNHJbhkIWHaORnd0qtpk62Nrc+aAQCqnP5Vzkmopa3G5WAkPzbu&#10;9SrqCXMbDzQwblh7148eG6kaLw06nNTk4t6Wd01f77H2lbxHo1MZDM6OHdOvTjOMdU1aUWo3vbZv&#10;XyOnuIUt7S2VX3JvwD+dUdXjnbUIjECV8peQfesv7cTGsZl+Rei+lSf2tMFA+0NgDA5owuS4zCSV&#10;SM4yl717315vluTmfG+UZtSlh50alKDVKyg07OmrNXbWnbrboTeJGVtQHlnJz82OnQVqXTBrBPML&#10;A+Zx5Yz2rnfOTcW3DJ6mp49UkiXCTlRXXiMmqzwuHw9OWtPq9L/gzyMDxnhqeZ5jj69NpYl3SVny&#10;6311jf71qa9wyRahbSOcoIQPfoe1VpIbn+1gWyBvXJDcdu9Zsl55zbnk3N6mpG1iRoyhuSUIwRml&#10;QyjGYaK9lKMnycjunor3uv8Agm+I4uyvMJ1FiadSEfbKtHkcbt2s1K7VlorWbtrubDmOQ3gib955&#10;LKe3Oe1U9Bhmgmne5bbbjHMjdeD6+9ZP28wyBo2565qlqmqXt+vlMzGIds8HvRT4fxMaNTCU5Llq&#10;Wu2nzK1tv0NnxzgcRjaGZV6MlVoc3LCLXJK7bXM3qt9bJ38jtoLy2s9JtHmOUZsDAyM5Ncr4osZm&#10;ma53EwsoKgHIwScfzrJ/tKdbZLZ2JjjOQh7f5zTzrVw6CN33xAAbCeOOlZYDI8TluLliacruUpX/&#10;AMLd1bTcWfcb4biDLYZbVouEacIKDVr88Y8r5tdYu2nVdjovCuBot2JD5a5T5l+91PWta21KG4UQ&#10;REtsbksOfSuDl1GaOSZYZSkUhGVXocVq6DfeVcoQcmTCM3pkjmvfo8PU62Jq1sRN++7pLZe6o66b&#10;/Ox8+uNsRgcvwuDwdNL2cOWUne7XtZVGlrZLVK7V9zs1+WNh1zjFT8N5/P8AnFU42ZVOHJDUm4j7&#10;vzEdayr8M43FYb6vUqwXLDki9df3iqNvTTa2lz38Dx9leBx31uhhqkueo6k0+XT9zKilGz1+Pmbd&#10;u3mWCoaMIh75O7ikvMNZxjnPt9aryPI+ByKXzZBxitcLkeKwM41lWptxnzWctPhlF62/vX26GGO4&#10;vwGaUquEnhKyhUpezclHX46c1aN2rLka+Jt3Fs8COQex61PhnZBnaMdjVf8AebdwTjOKWHz842nH&#10;WsMwy2nias61avS5pO9ue1tLaPX8UdGS57WwNClhMLgsQ4Rjy39nfmXM5WcdO+6kiVY1inl3sTgj&#10;HGe1JeMJNPuo425MbHc3HbpSJDcvvLBgWxn3qpdaTc3MjJvkSJlwQAMGvGrYfLqdSVWvj4OVqez0&#10;bha90r726H2OFxedzpxw+EyapGnzV37yd0qrlZJvtdXv5k+kZt7G08xtxUNkg57mpY7iO6vGGFEi&#10;/Nn/AOvVO30GeFAi3MqIvRcCpbfw15UqSG7lYqclSBzXgY/G5NKpUqPF+/7/ACtRk7OU3LXTVWdv&#10;U+wynKeK/Z0KMMtvS/dc8ZTgrqnTjBNNu6kpRuvJ2Yu+K6hmSF9kiytuxwf/ANVZ9rY7dMMsszq3&#10;dT9a2IdDhgneVWIZs54981ZksI5U2yfvB6GvLnxPhMPPkwkm4ynGTfLr7vTXdO+mzR7S8N80zGlz&#10;5jRjGUKc4RXPeL5lpL3dU110knqecmkrR1y3jt7sLGgRdoOB+NZxNf03GvCdNVdk9T+E61CWHqyo&#10;yd3F2Cim5ozWX1qBnyM9FozWYmv28i5BOPcUv9uQev6V6ftEedys091Lmsv+3IPX9KeNatT/ABn8&#10;q1jWbdhao0qKz/7atv75/Kl/tq1/vn8q7FK4XL9FUV1y0U8sT+FPGu2hOP6U7hc01jTA+b9asw2q&#10;7QfMXnsTWcl5asoJdB+NO+2Wv99fzrCTvpczZsi3iHRsf8Co+zxHqc/8CrI/tC3/AOeq/mKX7dAe&#10;kgP41jyv+YizNX7ND6/rTkhjjYEN0/2qyPt0H/PQfnUsGoWqsfMcEdqTWnxBZmldybbdyCOmK811&#10;28eRjCAQFbBrpNb8RW6xvFD0B5471xM15JNM0h7nOK8rENWOvDxe6Et7eR24yuOelafm+TAWaPeA&#10;cYxSLrluqgFVyBimrrkbSEGJTH6183KMpSu0etfSxF/akP8Azw/lR/akP/PD+VP+2WH/AD7L+Ro+&#10;2WH/AD7L+Rq+Vdibh9plljaSBNir1G3OaqS6hcMpRvlz7YNaMeuW9uu1ECD0rI1PUoZ7ouvAwOgq&#10;ox12GrsjJJ5PJpVVm4UEn2FRQ3Eckijk+vFbUN9aQNujUqfUCrlJx2Q9h9jYLCFdhmT3q6zbiTVX&#10;+2oe67z6kUf21B/zz/Q1yuM5O7JLW4joaTJPXmq39s27AjZj6Cmf2pB6t+VTyS7DLlFRQarauwVg&#10;c+uKmk1GzhALc544GaOSXYBKKZHeWs+Srso9CMVKtxbL1fd9aXLLsK4m0noKsw3LxqFKkgdOKauo&#10;WyjAIFO/taH+8Kfs09w5h/2xv7h/Kj7Y39w/lTP7Wh/vCj+1of7wo9lEfMyQXDyfdG0/7QpQ0395&#10;cfSmf2pEf4h+dH9pxf3l/Ol7OAXZaV9xxipYo/NJG4L9aorqEbdCD9KkW8iI5dQfc0406a2ByY+a&#10;w8tv9ZuzzwaWNWVcb2x9aZ9sh/56L+Yo+2Q/89F/MVqoxROprRySbOZR045qCS2MzEtKpJqktxGw&#10;yHX8xUsM8KyAu6kfWi1uoWLcNisY5Y59jTzaoepb86qy6tHkqjrz780wXjMOJM1j7JTd2O7RNcKk&#10;IAUnJ96S1h+1TBS3Hc1XOD1rpvDemW0py5B781vGgo6JGc6iirtmReWX2YKVfK9+aT7ND6/rXa3X&#10;h+0uI8AKo9qy5vC9uuNj8984Fa1KD2ZjHERZz32aL1/WrcNqvlAq64x0q3PoEcGCcEH05qncQx2Y&#10;BXkHriuN4e2yNvaxl1GbafHGJM/vFX6mq32yL1P5Uzzrf+7+lZyovojRNdS99nX/AJ7J+dVpYlbP&#10;z4bp14qhLInmHBAXtU0dxb7RvCg1UKTg7sHboO+yknmRTT/s8X+TVSS4tvOH7wAdxU63lpuyGANR&#10;WjfVDjcsogjXA6U6qzajADgPmj+0oPWudRbAtLS1V/tKD+9UsOpwc/xH3rpXuxFYn2t/dP5UbW/u&#10;n8qT+2E9KP7YX0qPa+Q+UfHvjbIU5+lSfaJfT9KhGsJ6Uf2wnpS5k9Wh8rJvtEvp+lNaaV1wQR9B&#10;Uf8AbCelOXVVdsAUcy7BZhGzxnIXn3FP+0SnjH6U19TWPkgVEdaj6cChyXYVhDnPSrNmp3HI7elU&#10;RqEbNkncatR6tF0YEemBUXS2Gky/RUUeowLnIDfWopNSt48ktjvioGZ+pTNIwU9PpU2l2pVd/QZz&#10;jFUFvEuLoFgNuTittbyFQADgUWcXqO+hO2TjHTvS1X+3Rf3qPt0X96i4ixRVf7dF/eo+3Rf3qALF&#10;FV/t0X96j7dF/eoAsUVX+3Rf3qfHqEC5z831oAlopv8Aalv/AHFo/tS3/uLQA6ikj1K2ZwCigGrP&#10;2qz9VoC5Xoqx9qs/VaPtVn6rQFyvRVj7VZ+q0farP1WgLlenxymPOAPxFS/arP1Wo21CxViD/KgV&#10;xftLei/lR9pb0X8qb/aVj/kUf2lY/wCRRcXyJo7zbncufpxVvd8ufbNZf9p2vmY2jb61P/bFrtwG&#10;P5UhMZNL5zZxgU61VWY7jjj1xVcapbf3Fqwt5ZOuQR+NMos+TH/eP/fVTBgehzVL7VZ+q05b61j+&#10;6yikTZluiq39pW//AD0H50f2lb/89B+dIVmWabJGJBg5/A1B/aVv/wA9B+dH9pW//PQfnQOzJPsy&#10;+rfnR9mX1b86j/tK3/56D86P7St/+eg/OnqGpJ9mX1b86Ps6erfnUf8AaVv/AM9B+dI2oW7AguCK&#10;A1JPJj/vn/vqk8iI9WJ/4FUP2qz9Vo+1WfqtA9ScWsfUZ/Ol+zL6t+dRLqFsoADgCl/tK3/56D86&#10;BalhV2qAOlPC571EtxG6hg64PvU8clsV+eQBvaqja+pnK6G7PejZ71J5lp/z2o8y0/57Vp7hHNIj&#10;2e9Gz3qTzLT/AJ7UeZaf89qPcDmkR7PejZ71J5lp/wA9qhmuIFbCyrj3IFHuAnJjtnvRs96h+0Rf&#10;89U/76FH2iL/AJ6p/wB9CovH+Uuz7krLtp7w7YlfcDu7VCs8RYfvFI78irck1lIAA4T6VOjBtqxy&#10;9nar/bdw28btv9a6iOz8xA3mKM9q46zuYH1y5CsMgcn/AIFXXb7T/ntTUVfVjm3ZWElg8ttu4Gmb&#10;PepPMtP+e1HmWn/PatPcMuaRLa28citvP05qf7HB/lqp+Zaf89qPMtP+e1L3Sfe8y59jg9f/AB6j&#10;7JB6/wDj1U/MtP8AntR5lp/z2o07hZ+Ykyr5h2cDpyaZs96k8y0/57VHNJAMeXID65pvkLTlsGz3&#10;o2e9MWSPcNzgL35qfzLT/ntUrlfQbuhgUdzQV9DT91p/z2/lRutP+e1O8drC13GBB3NW7eCNo8se&#10;c+tQeZaf89qkS6s1XBcN7mtE4paGcuZkk8MaRkqefrVTaKne6s2XAcKfUVH5lp/z2o5o21FFSQza&#10;KNop3mWn/PajzLT/AJ7UuaHZF6+Yixh2C5xnvU32D/pqtRb7T/ntSbrT/nuf0rOVnsNXJvsH/TVa&#10;PsH/AE1Wod1p/wA9z+lG60/57n9KjQevf8CY2OBnzVqvtFO3Wn/Pc/pS77T/AJ7VcXFboTv3G7RR&#10;tFO8y0/57UbrT/nt/KtHKPYWvmMKjsaTZ71JutP+e1G60/57VF4vWxWpHs96NnvTJJoVYgSrt7ZI&#10;pn2iL/nqn/fQqbx7F2fcm2e9OX5ehwfY1X+0Rf8APVP++hU8clqyAmbn2xTUor7Imn3Ar7008VIW&#10;tMH98f0ql9uh/vVMmnshxuSSwpIcsf1pi28SnIPP1oE8NxwSDjnml2Qf7H51JoTqN3el2+9JC1uF&#10;w0m3HTbUm60/57n9KpWtsZO9yNV3d6eqgd6Xdaf89z+lG60/57n9KqMlHoJ6hw3FTfYP+mq1F5lp&#10;/wA9qjaaHcdrgj61crTIV1sWfsH/AE1Wg2OBnzVqr50X95fzo86L+8v51PKu47yFjXzHC5xk9as/&#10;YP8ApqtUVuomYrlcj3q8t1Z7RnbnFRZdypOXQZNa+Uhbere1Q7PelkuonXAWNT6g0sclsV+eQKfa&#10;nHl6h71ie1tlb5mYY9Kq6taJtb5sqQcAGpfMtP8AntSM1mwwZuKbtayZMb812ZNi62rhQcA9Oa2l&#10;tzNGHMo6d65m/nt4tQVlK7Fx171qafqVpcEJvC/Spt3NpXtdFminyyW4A2S5PvUXmp/fX86kFqOo&#10;pvmp/fX86PNT++v50gHgZpdnvTY5It3zyAL7GpvMtP8AntWseW2pEm76Eez3oK471J5lp/z2pskl&#10;sF+STLe9P3CU2R0U3zU/vr+dHmp/fX86xNR1FM+0RKeZE/76FWVktCoJlqku7Jbt0IaKJJYtx2up&#10;XtzTfNT++v50mUOopvmp/fX86PNT++v50gHUVG11EoJ8xT9GFR/bof71AyxRVf7dD/eo+3Q/3qAs&#10;WKbJGJBg5/A0yO6jkzhhx6miS6ihALOuPrQAfZUPUsfxpBaoOm4fjTP7St/+eg/Oj+0rf/noPzp6&#10;j1Hm1Q9dx/Gj7HH6H86Z/aVv/wA9B+dH9o2//PQfnRqGov2aH1/Wqs0YjfAOR1qX7VZ+q0farP1X&#10;86YyvTo1DSKD0zU32qz9V/Oj7VZ+q/nQO5L9mh9f1o+zQ+v61F9qs/Vfzo+1Wfqv50ai1Jfs0Pr+&#10;tH2aH1/WovtVn6r+dH2qz9V/OjUNSX7ND6/rR9mh9f1qL7VZ+q/nR9qs/Vfzo1DUl+zQ+v60fZof&#10;X9ai+1Wfqv50farP1X86NQ1Jfs0Pr+tL5EQ/iP8A31UP2qz9V/Oo5bi1YfLIqn60ALND5fIYMCah&#10;ZQy4NN86P++v5ijzo/76/mKZQ5VCDA/WlqJ7qJBkuD9DTPt0P96gBzzBWI8sn3xSwzCTIClaZ9vh&#10;/v0i30C9GxVXVthFmonuNjEbWOO9M+3w/wB+kN9AwwWyKS8xjZJI7gbTGT9Kyrq1NpJhenbFay3d&#10;uv3SAfam3FxBKmCA/wBaUrPYE7FC3mMhwetWdxHQ4rKuLxLeQMnT0q9a6tbOo3j68c1pF8sdUJq7&#10;0JqKVtSs8HHX6VDJqdvtGML9K0jJPRE8rJaKq/2lB/eo/tOD1q+YRaoqr/acHrR/acHrRzBYstSV&#10;D9vh/vUfbof71c8uWTvcqzBrjaxGxjTWnDfwNSf2lB60f2lB61Ps2O5NbyA5XBG3pmpaqG6gk5Db&#10;W7HvUtvdR3S5Q1+AcV5DPL8TLE0Y/up66fZfVP8ANH+hvhNx/h+IMsp5XjalsXRSjq9ZxW0l3stH&#10;9/UmqLaqTfdzv5z6YqWkZdy4zivn8jzWeT46GJWsdpLunufo3HPC9Pi/I62WOym9YN9JrZ/o/Jsr&#10;3MiLlNgyR1qmB2Aqa6nW2P7yIEetRrqMSr5ioo+nWv6jwWOoY6hHEUHeLP8AMLOMnxuRY2pgMfBx&#10;qQdn/mvJksKln+bPy8jNT1HDOLhA479qfXuU17ppQgoU1bqFFFFaHQFFFLQAlFIzhQSTUMl4qYAV&#10;iW6cVnOpCmuabsgjeT5Yq78tSeopZxH2yfahTJNgKCrDk0otXY/MFA9Qa+SxvFWV4TR1k35a/kfb&#10;YHgTinNkng8DNJ9ZLlX/AJNYz5WnkYnPHpiqVwrrJypPHUCugWz2sSZGYHsal+zptwVz35r4vEcf&#10;ZfB/u4Sn+H5n3+B8BuI8Q74utTp/Nyf4K34nKjcxwEb8qvfYri3j3KwOecBTW6sEanIUA0+vCr+I&#10;Un/AoW9X/wAA+5wP0fKUWpY3H38ow/XmRzUljdTENvA4/umrSaKZFwWw3rzW3mmmVF6uo/GvGq8c&#10;ZrV0pJR+Sf6H2eG8EeFsP/vLc/WUo/8AtxiyeGvNyHl47Yz1oh8LxxrgyMTnsTW0JEPR1P40NKq9&#10;TXAuJs/q/DUl8l/wD314Z8BYNLnoQsv5pt/mzGPheEnPmP8A99Gpl8O26qAS5/4FWlHOkudp6etM&#10;N1GpI5/KtVjeJ6/wuo/RMxfD/hpg9akMOvVx/VlP/hH7Tvv/AO+qd/YNp/db/vqrsc6SZwcfXipJ&#10;EMaM25CFGfvVXsOK63vONX8TN1fC7A6Xwqv/AIGUotJtoV2qnHvRJpNtLjcn61XvPEEFjjzdwz6D&#10;NV18V27LnH6Vp9Q4rmuW1S3qzB554XUrNPD/ACjH/Iuf2FZ/88/1o/sKz/55/rWfN4ugjXhe/wDE&#10;CKjPjBe0QP501lPFD/n/APAv+Ccs+LPC+G6pP0p3/Q1P7Cs/+ef60f2FZ/8APP8AWsn/AITRP7i/&#10;nTG8bKGwI0P41qsl4pltzf8AgX/BOaXGnhdBXcKf/gp//Imz/YVn/wA8/wBaP7Cs/wDnn+tZa+M4&#10;to3KoP1pf+Eyh/uimsl4o7y/8C/4JzvjrwuW1KH/AIJf/wAiaf8AYVn/AM8/1o/sKz/55/rWJP46&#10;jifAjDDGe9C+PrfaN0ZB+hqv7D4o/ml/4F/wRf68+F//AD5j/wCCX/8AIm0fD9k3WLNKNBsl6RYr&#10;LXxpAwB2il/4TKH+6KX9i8UfzS/8C/4Iv9evC/8A59R/8Ev/AORNP+wrP/nn+tH9hWf/ADz/AFrH&#10;bx1bIxUocj0BqE+P488Q8fjS/sTinvL/AMC/4JquN/C5/wDLuH/gmX/yJvf2FZ/88/1o/sKz/wCe&#10;f61hf8J9D/zy/Q0v/CfQ/wDPL9DU/wBi8U/3v/Av+CdX+t/hh/LT/wDBT/8AkTc/sKz/AOef60+P&#10;RrSPOIhz61g/8J9b/wDPM/kaRfH0O4bosL34NZvKeKF/P/4F/wAE6YcU+GTeipL/ALh/8A6H+y7X&#10;/nkv5Uf2Va/88l/KsT/hPLH0f/vk1InjrTiPmMgP+4a55ZdxNBXaqfez0afEHhtUdlOgvVJfoXv+&#10;EbsDyYs/jU66NZqoAgXjjoKzl8baYRnfJ/3xU8PirT513LKQM4+YYrz54XP1pKNT8T16GbeHzf7q&#10;rh7/APbhcXSrRekCf98inrp9upBWFB9FFVW8RWKjPnUsXiCxmYhZgO/PFckqOcLWUZ/ie5Tx3CEr&#10;Rp1KH/kpfESr0UUuxf7o/Kq66latjE8f/fQqVbiJukqH/gQrhqfX4r3+b8T36E8lk/3Lp/LlH7V/&#10;uj8qNq/3R+VN86P++v5ilEiN0ZT+NcjlX6t/ielGOCfwqP4Dto6Y4owPSjNFYuUurOyMKf2Ugooo&#10;qDQKKKKBhQ33TRQ3Q1Ud0RL4Wed6sSLkDr8o6/jVGr3iC4gF0rIcDaBjH1rK+2R+p/Kv7NwFSU8H&#10;S10sj/InOqXs8yrxS2kyeim71/vD86N6/wB4fnXYeKbv/CNy/wDPZfyNSr4dG0bpAT+NbVLXu8zO&#10;BtmL/wAI4DwHH607/hGT/e/nW/HHt570+umMHu2YSl0Od/4Ro/3qhTw5MZQCcLnriuooroi3Hd3M&#10;zAHhcd5B+tL/AMIuv/PQfrW9RVKTQjB/4Rdf+eg/Wj/hF1/56D9a38Utax5pDsYH/CLj++P1qWPw&#10;+0a7VkXH0NbdW49oh2cHPOe9afCJ6HOL4dkb7rg/gajm0N4eGcA/Suqgh8pTznNY+q3kUbvKzYRR&#10;XlTq+81FCp+/K3Q5LUYfs8hRzn6VR27mwoznoKt6neC8uCyj5B0PrUukKN8hYfw8cVxV+WNNzkeh&#10;TXLojLOksST5bfnUkemywqdsTY611CzccRg/hVY6ov2oQ+WoHRieMV8+qrlsjtu+pgRwvMSEUsR6&#10;U6S1liXc6FR6mugvb+CyTKKjOegArCvLxrtgSNoHYGtIylJ7aCM28jaRlKrnin2ekzXTJ8uFJxWh&#10;Hp80qB1XKnkVs2MbWlmInA35J4pznyrQrmdrIy08MyRfMp5x0qE6fcBtpibd6Vvbj6mpGuNwPyjP&#10;rWCrPqTqznW0+4U4MTA0+HS7iZseWVHqa2uT71KsEhXI4o9tLsBkf2DMf4h+VL/wj1x6/pW/bwtH&#10;yx5qet4RnJXbsZudjnV8NzEA+Yo/A0f8IzN/z1X8jXRUVpyS7i9oc5/wjcv/AD2X8jU8Ph1dnztu&#10;b1XitzGacBis5Ra6lKVzF/4R2L/a/Ok/4R+H1P51uUmB6VnZ9x3MX/hHYv8Aa/Oj/hHYv9r8626K&#10;LPuFzE/4R2L/AGvzo/4R2L/a/Otuiiz7hcyoNFWFTtbGfWmzeH1mfcX56Vr0VSVtRGJ/wjSf3/50&#10;f8I0n9/+dbdFO7AzYvDrRqAqnFK2hmP7xxWt88O1s5HpmtW1s3u4lcKDuGaw9nzPa43U5d2cva+F&#10;Xu7lGjBZ88Guq0vwHcSTLuBXI7ium8K6O25i6gAe1dmkQTGK7KdByexw1MQ72icQvw1TaN0oJ79a&#10;ms/Bb2rbYztUnBY5NdpRXpqmkcbnKW7MCPw7cxqFFxHgf7Jp0nhQuxZn5PXrW/GQJBmtAqGGK2jS&#10;jLU5alVxaRxh8JqwI8wfrVObwFG3CShR3zmu2ltdq5U/nVas3TjfU0hNSV0zh/8AhWsX/PYfmary&#10;fDV1UlZlb2wa9AoqHSizdVZrqeYz/DWaTPPPY81mXnw/urPkqzL/AHgOK9hqhqGfm44x36VxV6EY&#10;x5kb0q072ueGzeDzHdO5kAbuDmj/AIRn/pqP1rtdcXE03AB3dqyK8yaVz0ITbV0Ycfhzy3z5gNWF&#10;0Re7VqUVlyl8zMttDXs/FKmjeW2Q4rU60FdtXy6XFcof2b/tUf2b/tVepyglhgZqeUd2U10h+GWn&#10;f2VL/kVt0Vytpmmpif2VL/kU5dLkDfMMitmnBCVLdhS07BdmFNp4Hy/dPfNVW0VGYktzXQzw+avH&#10;WoI7Vtw3dPato8tidTKh0Mp8yd6srpMiNhwa24kYSLhe/ccVfuLf7U4c/L8oGBUfF0E5cuhzbaKE&#10;j3scL61h3lms1xiJueldfrN/HFapbnqvGe/WsDR7FzeM+CwY8Z7c0RVlcLvqMsfDzo2+Rx06VYl0&#10;lt2E6V0gsRgfMaPsK/3jUuSbux81jBXRxtGW5o/sdf71b32Ff7xo+wr/AHjUaD5jDXQ/M+7zTv8A&#10;hH29DW9DbiFiQSc1PsNNRb2RDnbqc1/wj7eho/4R9vQ10hGKSkPmZzn/AAj7eho/4R9vQ10dLQHM&#10;zl/7Dk/55NR/Ykn/ADyaup2GjYa05X/KR7TzOZi0F5GwyMg9TU//AAjI/wCeg/Wt/YaNhpckuwe0&#10;8znG8OsrEDketMGhfvAhO0mulpNoLdOagvmZhf8ACMj/AJ6D9aP+EZH/AD0H61v7DSU3Frcnnv1M&#10;H/hGR/z0H61G3h1lYgcj1ro9ho2GnyS7C9p5nNf8I+3oaP8AhH29DXS7DRsNHJLsP2nmc1/wj7eh&#10;o/4R9vQ10nSkqSuZnMR+HZlbLHIqePw6WJydv1roKKA5mYX/AAjI/wCeg/WlHhj/AGwfzrfVc80+&#10;t4U29WYyqtaI50+GP9sD86T/AIRkf89B+tdHSVTo3ejF7ZnO/wDCMj/noP1pf+EX/wCmg/Wug2/N&#10;mnUo0e4Os+hz3/CL/wC2P1o/4Rf/AGx+tdDRWns0T7aRz3/CL/7Y/Wj/AIRf/bH610NFHs0HtpHO&#10;/wDCMj/noP1pP+EZH/PQfrXRUVDo36le2Zz3/CL/AO2P1pf+EX/2x+tdDRVeySJ9tIwV8PuigCQY&#10;+lO/sGT/AJ6L+VblFL2K7i9qzD/sGT/nov5Uf2DJ/wA9F/Ktyij2K7h7VmH/AGDJ/wA9F/Kj+wZP&#10;+ei/lW6yFCAfTNJR7GPcPasw/wCwZP8Anov5U0+EhcfO9wqnpjBrep0cbSNhRTVJR1uL2sjn/wDh&#10;C4/+fpP1o/4QuP8A5+k/Wuk+xyeg/Oj7HJ6D86dl3F7SXc55fCv2VTsuEbJ6YNLJoZx8r7frXQfY&#10;5PQfnTZLV1jYnGAPWolCO9ylVex53YeHXbWrgq4LY54/2q6s6CFOC2DVHwxC82s3vqMnn03V2dxF&#10;5kZCgbqhRV9TSpUcbJHM/wBhL/eo/sJf71axG0kUVv7OJl7SRk/2Ev8AeqI6BJniVcfQ1t1Nb23n&#10;AknApOnBbh7SRgr4ZnZch1I+lM/4R+T/AJ6r+Rrro08tAvXFVrqBixcABQKzUYN2F7WRhDw0+0dz&#10;iq7eH5VYgyLn6V0xu1WMBeWxiqnWq9mn5DVWXUxk8NzyLlXBH0p3/CL3H98flXQWkwX5D3PFF1IX&#10;Ybd3HXil7NXsL2kjnx4ckj5kcY7cUx9BYt8sige4NbyxSS8c/jTZI2jOGFV7OGwe0kYsegkZ3yA/&#10;SpE8P7z8pya1Ks2P+sb6U3TjFXQe0kYn/CNt701vD3l43HFdTSFQeozWVo9UL2sjlf7CX+9R/YS/&#10;3q6rav8AdH5UbV/uj8qdodh+1kcsPDxkBCNlqb/wi9x/fH5V1YUDoMUtTaPYXtZHIt4cmjxukUfh&#10;Tf8AhH5P+eq/ka6i6haVlK9qjjtXWRSQMZq1CFh+0kc3/YEn/PVfyNS/2Ev96uq2r/dH5UbV/uj8&#10;qVodg9rI5X+wl/vUf2Gv96uq2r/dH5UbV/uj8qLR7B7WRyv9hL/eo/sJf71dVtX+6Pyo2r/dH5UW&#10;h2D2sjkZvCa3OGNwi+g5qP8A4QuP/n6T9a6K4GJm4wKjrRQVtGHtJGD/AMIXH/z9J+tTR+HVhUJ5&#10;gbb3Ga2K0LdB5K5XnHpSlFLfUPaSOZ/sJf71H9hL/erqtq/3R+VG1f7o/KotDsHtZHML4dLjK8il&#10;/wCEab3rp8Y6DFFK0ewvayOY/wCEab3p0fhcseW2/WulopWXYPayOak8LlMYbd9Kh/sJf71dXSbV&#10;/uj8qaUeqD2sjmR4bY8jOKP+Eab3rp6KVo9g9rI5j/hGm96P+Eab3rp6KLR7B7WRzH/CNN70f8I0&#10;3vXT0UWj2D2sjmP+Ebf0NH/CNN7109FHKuw/bSOUfwzMW+VsD3FOj8MyjO85+ldTRRyx7C9rI4fV&#10;vCRZPMLY2jp61naZom27CK20n1r0aaPzImXAJI4zXLXUbabqQlZeD+VPyN6dRyWo6Tw1IFyp246k&#10;1D/wj8n/AD1X8jXU2t0l3GGHcZxUD2shZiAMZ9acYxe5j7SWzOd/4R+T/nqv5Gj/AIR+T/nqv5Gt&#10;sgjqMUVp7KI/aSMT/hH5P+eq/kaP+Efk/wCeq/ka6eZR9lBxzgVTpRpxfQXtJGJ/wj8n/PVfyNH/&#10;AAj8n/PVfyNbdFP2UR+0kYn/AAj8n/PVfyNH/CPyf89V/I1t0UeyiHtJGCfB6zHe1ygY9RzUieG5&#10;T8qSq232NbVWLH/WN9KUoKwvaSOdfw7NH96RR+FN/sGT/nov5V1V1CZVBHUVRqVTjIaqsw/7Bk/5&#10;6r+VL/wj8h481fyNbdFWqUQ9pIwk8HpEwf7Srbecc1P/AGCv96tahfvCn7NPcPaSMxvDbKCTwKZ/&#10;YS/3q6p13qV6ZGKzZYzE+01EYRl0F7WRiSaCeNjgVDJ4daQANIMfSt+in7GJXtZHO/8ACL/7Y/Wj&#10;/hF/9sfrXRUUeyQ/bSOdPhf/AGx+tJ/wjI/56D9a6OkqXRvsx+2fU5mTwwWZQp3k+lI/hWSMZZGA&#10;rqOnSgsW6nNNU2uoe2Zyn/CNn0NMk8MyFRs+U+9dbSMuaOSS1TGqq7HH/wDCL3H98flR/wAIvcf3&#10;x+VddsNGw1F6nY050cj/AMIvcf3x+VH/AAi9x/fH5V12w0bDRep2DnRyP/CL3H98flR/wi9x/fH5&#10;V16rjrTq0iptXbIdVJnHf8Ivcf3x+VH/AAi9x/fH5V2NBHFPll3F7XyOO/4Re4/vj8qlXw0wUbsl&#10;u+K6nYaeo4rNKctHoU6iRyjeGm2naCD2qH/hF7j++PyrsSOKZsNDU47ahGomclHoDwsfMcdOmKe2&#10;iIxyWrpprbzlGeMVXexwvykk+9ZvmvdmikmtznpNBBU7Hw3vUa6A+4bpVI78Gt6SB48ZH5UwqR1G&#10;KOaXcvQyv7Dj/vUf2HH/AHq1KKXM+4WMxdFReQ1QNpUhY44FbVFL1HqjnZPD7yNmq8+hyQ/wMy4+&#10;8K6qqtxIXUoFOPXFbRk3oSzlorWOb7hyfSrMei7lyTt9jU0tm1uJHX7oGan0++88rx931ro5dCbk&#10;cXhWadQY1LA8jFQtoO04LYNdnZ30cdsmTtbHOKyLxhNdSOn3SeKFCXYzUm20Yv8AwjrHnNN/sEK2&#10;GatxbsqANo44qGRvMYtjGazV+qNLmV/Ycf8Aeo/sOP8AvVp0U+VBzGWdDHZ+Kb/YvzY3cY61rUU7&#10;CuZn9hx/3qmtdNFmcxtz71dormxGFpYqlKjWV4vdHfgcfictxVPGYSbhUg7proxvmLuC7hup1G0Z&#10;zjmkXzGlxgbfXNfime8E1cN+/wAtvOPWPVendH9vcD+NmDzNfVOI3GhUVrT1UZevSL672GTwLcRl&#10;H6VjzaG0czNGcq36VteYu4jpg45p2QenNfKZbnGZcPVbQTS6xktH8j9V4h4S4a4/w6q1uWUmvdqQ&#10;a5l6PqvJ6GRawvbEkOrqByAKurIjDO8CrJQFSMYzxUMlmshByRxjiv1XL/EPCNcuKpOPo7/ofzhm&#10;HgTm2Cv/AGbiVVj2klF/fzJfgMMyf3gaBIpzhhR/Z6/3jR9jVTkyGvUq+IOVxX7mLk/mv0PIo+DH&#10;E0pf7RKEF3un/wC3iNMisAGDeuO1NmmuG4iTKt0bHAqw0kUKjOPwFMN7GuMdPpXjz4uznMVy5Zg2&#10;vN3f+SPcj4a8M5DJS4jzlX/li4xv+Lf3MihsCeZmDHr8vFW1jVAoH8PSqjXzNkKox65prTeYqgsy&#10;keleNUyHiXOW/r9Rxi+jat9yZ9Fh+OvDng2PLklBVJrqlK7/AO33F3LxdVIBOCeBTTcRgkFxms7c&#10;cgk9DmnPJuUjGK76HhzSVvb4hv0SX53PCxn0hsU3/seXxS/vSb/KxbN0P4VLfSo2vyq58luuOoqr&#10;mjJr26XAWU0/i5per/yPh8X458WYhv2Ps6a8o3/O4j6xLu+WFh+VQ/2td+cD5f7vPTHNTYHpRtHp&#10;Xr0+Ecnp7UE/W7PkcT4qcYYr4sdKP+G0fyRWbULuTdlQBngY7VTaC7uHUuyjHQ7a1do9KRq9nD5L&#10;l9FrkoxXyR8ji+LM+xif1jG1JesmO0fQ559z+cgPQ8HpW7/wjqIBvODjNUtBmEd0wJ4ZcD8xXVva&#10;nULfIO1hhRj2r6jC06dO0YJJeSPi8Ziq9eXNWm36sx4/DO5dyZIPeiTw75Yy3yiumhXyYVViARTZ&#10;biJG2sc/hmvSU5bI8Z2lK7Vzlm0OJur/AK03/hH0ZgFfJPQVrXTK07lfu9qLb/j4j/3hVTipRbZt&#10;GTirI4vxF4dRmUbsEHH865b+wp/8ivRfEn+u4/vf41yl1lZmOeD7185Uk4M9unrFMw7vTjNCqOCA&#10;hqJbMqoUNwBit5Jdq42hvrSbIm5PB+lcOu1zo5k9zm/7Gj9f1qu2nxrJtbI565rq2jiwcHn6Vg3k&#10;xa6LFMbeAPXBropSk27sfMQro8TLkNkfWof7Dk/56r+VasLb41bGM0+uf2s4tq5qjI/sWT/nqv5G&#10;j+xZP+eq/ka16Kzc23doq5j/ANhyf89V/I0f2HJ/z1X8q2KK09tPuBkf2LJ/z1X8jR/Ysn/PVfyN&#10;a9FZc1+gXZztzaSWrHcMqP4uxqFcuwVRkk4Arorq3F1C0ZOM96wLi2ktXAcYPUEVvSp05qz3Hdli&#10;PTJnXJXb7Gkk02ePGEL/AEqaDWCoRXQbQMbu9aNvfRXOdjcj14rOVJx1cRXZz8itE211Kn0p0MLz&#10;nCKWrbv7MXUOBw45HvVK3LaTu84DL9Mc9P8A9dVyU5x91aj5mV5NPnRyAhYeoqsy7WIIwQcVrNrS&#10;bTtXJ7VlSFpJGfB+Y5op0J73sHMSfYpv+ebVEy7SQRgintNKyIvzDb355pnzf3TVunXX2rjuhMCt&#10;iG5kijUZBI9qyCrf3T+VXrfPkrnr71vShLlaq6+plOXK04s3LaK/m+ZU2qRkMV60+aa/01S5A2t1&#10;O3pWjot19ps1yArJ8uM9gBzVi9aNYSJCAvvWNTL8NUj79KL8rI7aOeZlhpXo4iUfSTMRfFV8v8Sf&#10;98Va/wCEwuMD5RnHPArFvpUmmDRjC4x0xVevMq8OZTW/iYWN/Sx9Rh+PuKMN/CzCr/4E2dIvjKXc&#10;N0eV7jirUPjKJj88LAY9RXI0V51Tg/JKn/Li3o2v1PocP4s8Y4fbGt+qi/zR2q+LrVuqMPxFWB4l&#10;sf8Anqv51wVGa8upwDk8/h5o+j/zPpcL448WUFarKFT1gl/6TY9Ej1uylGROuPrUy6hbSZCzKTXm&#10;wYjuRThM46Ow/GvKqeHGDlrSryXqkz6bDfSAzeOmJwdOS8uZP82g8UQpHfqY+U8sc++TWOqlmwBk&#10;1qSNuBLfNj15qFplWNnVeR6jFfqOEw/1ShChe/KrXP5vzLH/ANo4yri1Dl53e3YqfZ5P7ho+zyf3&#10;DVv7ZH6n8qPtkfqfyrrPM5pdj0LrwKmjjAGSOayYZGa6UljwBUjSObn7x+9619ZTw/Vs8Tm5tEa1&#10;FFFMxCiiimAU4D8aRadXTCFtWUgooorYYVJbqGlAIzUdS2v+vH0rGtLlpsmXwskv5vKhwrbXJ4rh&#10;/EV4ZZhDgEL827611OpMRM3NcFcsWmkJOfmP868S1kzbDxSSNHR7WOaCV3QSMrAAGtFDHGuFiUCq&#10;Oin/AESb/fH8qvw/6xfrXzeIqSnOzZ6SikRatcPa+QIzsBOTiqWrNbSRiSPb5rcnFWvEf+rhHv8A&#10;0rnzXoSpR9jGS0aM4t8wVZsbU3MnOdg6moIVDSKDyK6GNQqDAA4rhqT5VobD42MSBEO1R0FJUsSB&#10;gcimyKFbArk8wGVahtMrubIP92o7P/XD6VfropU1NXZnKViIW6cHFS0UV2Rio7GTbe4UUUVRIUUU&#10;UDH0UUVym4UU3Jp1O1hJ3CiiikMKKKKACiiigAooooAntYPMbLD5R+tdz4btF+yoxTHYVyWk8tGD&#10;z81eleGVX7J90flXbSirJnl1ptyaNS1tEtVwvJ9anoorv22OYKKKKYCr94fWtASK3INZ1Lk+tXGX&#10;KY1KaqFi7YMqgHJzVaiilJ8zuXCPIrBRRRUlhWTrlz5MLL0GOT6VrVyPiKRtsozwRiubEfDY1p/E&#10;crq0zmaQj5gzcVUqxMoxmoWFeLPf0PWjsNoopVrIoeq8dOaVlzRS16CiuWwDVXBBPPtUqyhPuoBT&#10;KKj2MHuhkv2k+go+0n0FRUq8sKXsKfYLsn8yTy/M2fJnG6m/am2kY4rolhj+ygbBjbn9K5mb/WN9&#10;ayhTpzb90zjUcnYmjmaSRVC8k4rXhsUWNGb5nIyQe1Y9j/x+Rf71dDUVKUE1ZE1JSWzE2j0pksiw&#10;oSTj0qrcyN9qgXPG+qWuOwlABIGKXKlqZpOVtTnNUuJL7UGAj/Kus0G3EdrvZfnYbee1c1ZKJLpi&#10;wya7ZUEdmpUYOwH9KlxWxrUl0QbR6UbR6U23YvGxPJBp9HKuxhd9xNo9Kp31w9uyhIwwIq7VHUPv&#10;J9KqMYt2aBSadxbG6kndg6bQBmrtUdP/ANY30q9TaUdEEnzO4jLupvl+9PorNwjLVoFJrYZ5fvSh&#10;cU6ikqcVrYfM2FFFFaEBRRRQAUm0elLRSGFNCY706ik4p7gm1sFFFFUIKKKKAGsu6k8v3p9FZuEX&#10;q0XzNDPL96Xy6dRR7OPYOeXcKKKK0ICilXlhVgRr5L8d6luwFanLG7LkKSKbV+3GLfilJ2AoUUUV&#10;YBRRRQAUUUUAFFFTWozMMjNJ6IAjtWZsMCo9abNH5Mm0HPFaNUbz/XfhWcZNsRBVmzjWRW3Lmq1a&#10;FsP3K8U5uyBjmhRuqg0n2eP+4KkorG7ER/Z4/wC4KeqhBhRgUtFF2AUUUUhBSMoZSCMg0tFAHLeG&#10;+PEN+O2w/wDoVdTXLeHf+Ri1D/cP/oVdTTNanxEfkRnnYKPs8f8AcFSUUXZmR/Z4/wC4KeqhBhRg&#10;UtFF2AUjKGBBGRS0UhERt48HCDNUvs8n9w1pUVak0O5UtYSshLrj0zVuiipbuwCmtGsnDDNOopCI&#10;JLRHxj5fpT4YRCOOT61JSrVXb0GJRTtopDQ42EJRRRUgFFFFABRRRQAUUUUAFFFFABRRRQBTvvvJ&#10;9KrVqFQ3UA0nlr/dH5Vop2Virmav3h9a1KbsX+6Pyp1KUuYQUUUVAgooooAKKKKACinJ1pzdKvl0&#10;uBHRRRUAFFFFABRRRQAUUUUAFFKooNO2lwErG8TW5ktw65O3j9a2aSRQ0bBhkY71Udyk7O5zHhu8&#10;dbnymbKEYVT25rqK4kfu9TGz5cMOldnCcxIT12iqmupdTe/cSaETLg8H1qJbJVYEtkemKs0VnzNG&#10;YjIrLtIyPSmfZ4/7gqSii7Aj+zx/3BR9nj/uCpKKLsCP7PH/AHBR9nj/ALgqSii7Aj+zx/3BTljW&#10;PlVwadRRdgFRNbRspAUA+tS0UXAy2G1iPQ4qaC181SSSo7UPGu9uO9W4RtiUCtZS00GRx2aqTn5v&#10;rT/s8f8AcFSUVlzMQUySFZM5HOMZp9FIDNmiMT47djTKv3n+pJ71Qroi7oYU5Y2kztUmm1dsh+7J&#10;pydlcZSPHBorQmVfKc4GcelZ9EZcwBRRRVAFFFFABRRRQAUUUUAFFFFABRRRQAUUUUAFFFFACqjP&#10;wozTvIk/uGql9K8UOUYqT6Vmfapv+ejfnVKDlqiuVlu+1AW8gVArH+L2qlNqLTKAUA5zVaRi0hJO&#10;TTa29hT6o6o6JEv2k+go+0n0FRUU/YU+xd2S/aT6Cj7SfQVFRR7Cn2C7JftJ9BSNcMwxjFR0Uexp&#10;rWwrsY8YYHIzWZNb/ZZMoMAnP41rVFOoZGyM8U5RS1QiCzuS/wArHnt71brImHl7SvBrRjYsoJNZ&#10;+05QHU5V7mlX7tOpwp/aYDWUYqOpW+6aiqKqSegBRRRWABRRRQAUUUrU7aXAZIqMvzgEDnmqctxs&#10;ysQAHZhVub/Uv9KzaiWGoYhfvoKXqk/zPRwmZY7L5KWDrzptfyycfyZPHM3ylpD7ip/tg9qo0V5r&#10;yDKm7/V4/cfUx474qgrRzKp9/wDmixNO3LLIR/sioHdpPvHNJRXVRynL8PrSoRT9EeZiuKc+xyax&#10;WOqST6c7S+5WQmKWiivVufMtuTu9WFFFFAgooooAKKKKACiiigApr528dadRWVSTjFtFRV3Yjtbn&#10;bMrK24rzXoWjzCS0jGfnYZx+Arzf7sygcCuy0liLRSCQf/rCujCzvocmJheJoXlwWmYA7lHSqrMW&#10;OTSUV9MkkjyelgqRVxzTU61JXJWm/hRcV1MPxD1T/PrXLXSnzmJHWun8QffX/PrXL3X+uavDxG1z&#10;1aLuiKiiivPOoKx9W/4+h/uj+tbFc9cMTcSZOfmP863or3rgWLFiVYE8DpVmqtj916tVzVvjZ0R2&#10;CiiisSwooooAKKKKACo5oEuF2uu4dqkop3tqgMG8054ZD5asyYznHT2qmrFGDKcEHINdV1rHvLeP&#10;z5Dtx9PpXdTrX0kIlsNU8xtkpA44YnqaXUo0ujGQ/wB3PSshvlY49av2xzCuea2VKKlzIiTaWgyO&#10;zRTk/N9asKvAAHFKtSwqGkUHpXpUaHtFzNnLOo0RbamtrOW5ZdqMVJxkV0n2aL/nmv5VRmlaGQhD&#10;tHsBW8qMJbKxze1ZB/YMno/5Cq8ej3LSKGhdVJ5OOlaEN5N5g/eGp5LybY3z9vQVjGi4b6l87ZE6&#10;roMKug8yRzg7uOOv9Kyr6+kvpd78AdF7Cop5Hkkbcxbk9TUdehCmo+89yQpMc0tFVKnGe6KTaGmi&#10;hutFeXWpqGxrGTYUUUVyGgUUUUAFQ3X+ob8P51NUN1/qG/D+dA47oz6KKKDqP//ZUEsBAi0AFAAG&#10;AAgAAAAhACsQ28AKAQAAFAIAABMAAAAAAAAAAAAAAAAAAAAAAFtDb250ZW50X1R5cGVzXS54bWxQ&#10;SwECLQAUAAYACAAAACEAOP0h/9YAAACUAQAACwAAAAAAAAAAAAAAAAA7AQAAX3JlbHMvLnJlbHNQ&#10;SwECLQAUAAYACAAAACEA0tg6LHQGAAC0QAAADgAAAAAAAAAAAAAAAAA6AgAAZHJzL2Uyb0RvYy54&#10;bWxQSwECLQAUAAYACAAAACEAN53BGLoAAAAhAQAAGQAAAAAAAAAAAAAAAADaCAAAZHJzL19yZWxz&#10;L2Uyb0RvYy54bWwucmVsc1BLAQItABQABgAIAAAAIQAbHz2N3gAAAAcBAAAPAAAAAAAAAAAAAAAA&#10;AMsJAABkcnMvZG93bnJldi54bWxQSwECLQAKAAAAAAAAACEA7MZzGAUmCgAFJgoAFAAAAAAAAAAA&#10;AAAAAADWCgAAZHJzL21lZGlhL2ltYWdlMS5qcGdQSwUGAAAAAAYABgB8AQAADTEK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53310" o:spid="_x0000_s1027" type="#_x0000_t75" style="position:absolute;width:75438;height:106649;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Kz/o2LGAAAA3gAAAA8AAABkcnMvZG93bnJldi54bWxEj8uKwjAUhvfCvEM4A25EUxUvVKMMhQGF&#10;QfCycHlojm21OSlNrO3bm8WAy5//xrfetqYUDdWusKxgPIpAEKdWF5wpuJx/h0sQziNrLC2Tgo4c&#10;bDdfvTXG2r74SM3JZyKMsItRQe59FUvp0pwMupGtiIN3s7VBH2SdSV3jK4ybUk6iaC4NFhwecqwo&#10;ySl9nJ5GwWHWyOvt2N2fyTJZ7P+6wcQeBkr1v9ufFQhPrf+E/9s7rWA2nY4DQMAJKCA3bwAAAP//&#10;AwBQSwECLQAUAAYACAAAACEABKs5XgABAADmAQAAEwAAAAAAAAAAAAAAAAAAAAAAW0NvbnRlbnRf&#10;VHlwZXNdLnhtbFBLAQItABQABgAIAAAAIQAIwxik1AAAAJMBAAALAAAAAAAAAAAAAAAAADEBAABf&#10;cmVscy8ucmVsc1BLAQItABQABgAIAAAAIQAzLwWeQQAAADkAAAASAAAAAAAAAAAAAAAAAC4CAABk&#10;cnMvcGljdHVyZXhtbC54bWxQSwECLQAUAAYACAAAACEArP+jYsYAAADeAAAADwAAAAAAAAAAAAAA&#10;AACfAgAAZHJzL2Rvd25yZXYueG1sUEsFBgAAAAAEAAQA9wAAAJIDAAAAAA==&#10;">
                  <v:imagedata r:id="rId7" o:title=""/>
                </v:shape>
                <v:rect id="Rectangle 8" o:spid="_x0000_s1028" style="position:absolute;left:37810;top:9795;width:679;height:300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3o5XMAA&#10;AADaAAAADwAAAGRycy9kb3ducmV2LnhtbERPTYvCMBC9C/6HMII3Td2DaG0qoi56dO2C621oxrbY&#10;TEoTbfXXbw4Le3y872Tdm1o8qXWVZQWzaQSCOLe64kLBd/Y5WYBwHlljbZkUvMjBOh0OEoy17fiL&#10;nmdfiBDCLkYFpfdNLKXLSzLoprYhDtzNtgZ9gG0hdYtdCDe1/IiiuTRYcWgosaFtSfn9/DAKDotm&#10;83O0766o99fD5XRZ7rKlV2o86jcrEJ56/y/+cx+1grA1XAk3QKa/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x3o5XMAAAADaAAAADwAAAAAAAAAAAAAAAACYAgAAZHJzL2Rvd25y&#10;ZXYueG1sUEsFBgAAAAAEAAQA9QAAAIUDAAAAAA==&#10;" filled="f" stroked="f">
                  <v:textbox inset="0,0,0,0">
                    <w:txbxContent>
                      <w:p w:rsidR="000E2E5B" w:rsidRDefault="00526F0D">
                        <w:pPr>
                          <w:spacing w:after="160" w:line="259" w:lineRule="auto"/>
                          <w:ind w:left="0" w:right="0" w:firstLine="0"/>
                          <w:jc w:val="left"/>
                        </w:pPr>
                        <w:r>
                          <w:rPr>
                            <w:b/>
                            <w:sz w:val="32"/>
                          </w:rPr>
                          <w:t xml:space="preserve"> </w:t>
                        </w:r>
                      </w:p>
                    </w:txbxContent>
                  </v:textbox>
                </v:rect>
                <v:rect id="Rectangle 9" o:spid="_x0000_s1029" style="position:absolute;left:37810;top:14063;width:679;height:300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Dacx8IA&#10;AADaAAAADwAAAGRycy9kb3ducmV2LnhtbESPQYvCMBSE74L/ITzBm6buQWzXKKIuenRVqHt7NG/b&#10;ss1LaaKt/vqNIHgcZuYbZr7sTCVu1LjSsoLJOAJBnFldcq7gfPoazUA4j6yxskwK7uRguej35pho&#10;2/I33Y4+FwHCLkEFhfd1IqXLCjLoxrYmDt6vbQz6IJtc6gbbADeV/IiiqTRYclgosKZ1Qdnf8WoU&#10;7Gb16rK3jzavtj+79JDGm1PslRoOutUnCE+df4df7b1WEMPzSrgBcvEP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oNpzHwgAAANoAAAAPAAAAAAAAAAAAAAAAAJgCAABkcnMvZG93&#10;bnJldi54bWxQSwUGAAAAAAQABAD1AAAAhwMAAAAA&#10;" filled="f" stroked="f">
                  <v:textbox inset="0,0,0,0">
                    <w:txbxContent>
                      <w:p w:rsidR="000E2E5B" w:rsidRDefault="00526F0D">
                        <w:pPr>
                          <w:spacing w:after="160" w:line="259" w:lineRule="auto"/>
                          <w:ind w:left="0" w:right="0" w:firstLine="0"/>
                          <w:jc w:val="left"/>
                        </w:pPr>
                        <w:r>
                          <w:rPr>
                            <w:b/>
                            <w:sz w:val="32"/>
                          </w:rPr>
                          <w:t xml:space="preserve"> </w:t>
                        </w:r>
                      </w:p>
                    </w:txbxContent>
                  </v:textbox>
                </v:rect>
                <v:rect id="Rectangle 10" o:spid="_x0000_s1030" style="position:absolute;left:37810;top:18303;width:679;height:300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vzyAMQA&#10;AADbAAAADwAAAGRycy9kb3ducmV2LnhtbESPzW7CQAyE75V4h5WRuJVNOVSQsiBUQHDkT4LerKyb&#10;RM16o+yWBJ4eH5C42ZrxzOfpvHOVulITSs8GPoYJKOLM25JzA6fj+n0MKkRki5VnMnCjAPNZ722K&#10;qfUt7+l6iLmSEA4pGihirFOtQ1aQwzD0NbFov75xGGVtcm0bbCXcVXqUJJ/aYcnSUGBN3wVlf4d/&#10;Z2AzrheXrb+3ebX62Zx358nyOInGDPrd4gtUpC6+zM/rrRV8oZdfZAA9e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DL88gDEAAAA2wAAAA8AAAAAAAAAAAAAAAAAmAIAAGRycy9k&#10;b3ducmV2LnhtbFBLBQYAAAAABAAEAPUAAACJAwAAAAA=&#10;" filled="f" stroked="f">
                  <v:textbox inset="0,0,0,0">
                    <w:txbxContent>
                      <w:p w:rsidR="000E2E5B" w:rsidRDefault="00526F0D">
                        <w:pPr>
                          <w:spacing w:after="160" w:line="259" w:lineRule="auto"/>
                          <w:ind w:left="0" w:right="0" w:firstLine="0"/>
                          <w:jc w:val="left"/>
                        </w:pPr>
                        <w:r>
                          <w:rPr>
                            <w:b/>
                            <w:sz w:val="32"/>
                          </w:rPr>
                          <w:t xml:space="preserve"> </w:t>
                        </w:r>
                      </w:p>
                    </w:txbxContent>
                  </v:textbox>
                </v:rect>
                <v:rect id="Rectangle 11" o:spid="_x0000_s1031" style="position:absolute;left:37810;top:22540;width:679;height:300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bBXm8MA&#10;AADbAAAADwAAAGRycy9kb3ducmV2LnhtbERPTWvCQBC9C/0PyxS86SYeiqbZhFCVeLRasL0N2WkS&#10;mp0N2a2J/vpuodDbPN7npPlkOnGlwbWWFcTLCARxZXXLtYK3836xBuE8ssbOMim4kYM8e5ilmGg7&#10;8itdT74WIYRdggoa7/tESlc1ZNAtbU8cuE87GPQBDrXUA44h3HRyFUVP0mDLoaHBnl4aqr5O30ZB&#10;ue6L94O9j3W3+ygvx8tme954peaPU/EMwtPk/8V/7oMO82P4/SUcILM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XbBXm8MAAADbAAAADwAAAAAAAAAAAAAAAACYAgAAZHJzL2Rv&#10;d25yZXYueG1sUEsFBgAAAAAEAAQA9QAAAIgDAAAAAA==&#10;" filled="f" stroked="f">
                  <v:textbox inset="0,0,0,0">
                    <w:txbxContent>
                      <w:p w:rsidR="000E2E5B" w:rsidRDefault="00526F0D">
                        <w:pPr>
                          <w:spacing w:after="160" w:line="259" w:lineRule="auto"/>
                          <w:ind w:left="0" w:right="0" w:firstLine="0"/>
                          <w:jc w:val="left"/>
                        </w:pPr>
                        <w:r>
                          <w:rPr>
                            <w:b/>
                            <w:sz w:val="32"/>
                          </w:rPr>
                          <w:t xml:space="preserve"> </w:t>
                        </w:r>
                      </w:p>
                    </w:txbxContent>
                  </v:textbox>
                </v:rect>
                <v:rect id="Rectangle 12" o:spid="_x0000_s1032" style="position:absolute;left:37810;top:26779;width:679;height:300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WLJ7MEA&#10;AADbAAAADwAAAGRycy9kb3ducmV2LnhtbERPS4vCMBC+L/gfwix4W9P1sGjXWIoP9OgLXG9DM7bF&#10;ZlKarK3+eiMI3ubje84k6UwlrtS40rKC70EEgjizuuRcwWG//BqBcB5ZY2WZFNzIQTLtfUww1rbl&#10;LV13PhchhF2MCgrv61hKlxVk0A1sTRy4s20M+gCbXOoG2xBuKjmMoh9psOTQUGBNs4Kyy+7fKFiN&#10;6vRvbe9tXi1Oq+PmOJ7vx16p/meX/oLw1Pm3+OVe6zB/CM9fwgFy+g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K1iyezBAAAA2wAAAA8AAAAAAAAAAAAAAAAAmAIAAGRycy9kb3du&#10;cmV2LnhtbFBLBQYAAAAABAAEAPUAAACGAwAAAAA=&#10;" filled="f" stroked="f">
                  <v:textbox inset="0,0,0,0">
                    <w:txbxContent>
                      <w:p w:rsidR="000E2E5B" w:rsidRDefault="00526F0D">
                        <w:pPr>
                          <w:spacing w:after="160" w:line="259" w:lineRule="auto"/>
                          <w:ind w:left="0" w:right="0" w:firstLine="0"/>
                          <w:jc w:val="left"/>
                        </w:pPr>
                        <w:r>
                          <w:rPr>
                            <w:b/>
                            <w:sz w:val="32"/>
                          </w:rPr>
                          <w:t xml:space="preserve"> </w:t>
                        </w:r>
                      </w:p>
                    </w:txbxContent>
                  </v:textbox>
                </v:rect>
                <v:rect id="Rectangle 13" o:spid="_x0000_s1033" style="position:absolute;left:10457;top:31046;width:25996;height:300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i5sd8EA&#10;AADbAAAADwAAAGRycy9kb3ducmV2LnhtbERPS4vCMBC+C/6HMMLeNFVh0WoU8YEefYF6G5qxLTaT&#10;0kTb3V9vhIW9zcf3nOm8MYV4UeVyywr6vQgEcWJ1zqmC82nTHYFwHlljYZkU/JCD+azdmmKsbc0H&#10;eh19KkIIuxgVZN6XsZQuycig69mSOHB3Wxn0AVap1BXWIdwUchBF39JgzqEhw5KWGSWP49Mo2I7K&#10;xXVnf+u0WN+2l/1lvDqNvVJfnWYxAeGp8f/iP/dOh/lD+PwSDpCzN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MIubHfBAAAA2wAAAA8AAAAAAAAAAAAAAAAAmAIAAGRycy9kb3du&#10;cmV2LnhtbFBLBQYAAAAABAAEAPUAAACGAwAAAAA=&#10;" filled="f" stroked="f">
                  <v:textbox inset="0,0,0,0">
                    <w:txbxContent>
                      <w:p w:rsidR="000E2E5B" w:rsidRDefault="00526F0D">
                        <w:pPr>
                          <w:spacing w:after="160" w:line="259" w:lineRule="auto"/>
                          <w:ind w:left="0" w:right="0" w:firstLine="0"/>
                          <w:jc w:val="left"/>
                        </w:pPr>
                        <w:r>
                          <w:rPr>
                            <w:b/>
                            <w:sz w:val="32"/>
                          </w:rPr>
                          <w:t>MACROECONOMIC</w:t>
                        </w:r>
                      </w:p>
                    </w:txbxContent>
                  </v:textbox>
                </v:rect>
                <v:rect id="Rectangle 14" o:spid="_x0000_s1034" style="position:absolute;left:30005;top:31046;width:679;height:300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cf0A8EA&#10;AADbAAAADwAAAGRycy9kb3ducmV2LnhtbERPS4vCMBC+C/6HMMLeNFVk0WoU8YEefYF6G5qxLTaT&#10;0kTb3V9vhIW9zcf3nOm8MYV4UeVyywr6vQgEcWJ1zqmC82nTHYFwHlljYZkU/JCD+azdmmKsbc0H&#10;eh19KkIIuxgVZN6XsZQuycig69mSOHB3Wxn0AVap1BXWIdwUchBF39JgzqEhw5KWGSWP49Mo2I7K&#10;xXVnf+u0WN+2l/1lvDqNvVJfnWYxAeGp8f/iP/dOh/lD+PwSDpCzN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E3H9APBAAAA2wAAAA8AAAAAAAAAAAAAAAAAmAIAAGRycy9kb3du&#10;cmV2LnhtbFBLBQYAAAAABAAEAPUAAACGAwAAAAA=&#10;" filled="f" stroked="f">
                  <v:textbox inset="0,0,0,0">
                    <w:txbxContent>
                      <w:p w:rsidR="000E2E5B" w:rsidRDefault="00526F0D">
                        <w:pPr>
                          <w:spacing w:after="160" w:line="259" w:lineRule="auto"/>
                          <w:ind w:left="0" w:right="0" w:firstLine="0"/>
                          <w:jc w:val="left"/>
                        </w:pPr>
                        <w:r>
                          <w:rPr>
                            <w:b/>
                            <w:sz w:val="32"/>
                          </w:rPr>
                          <w:t xml:space="preserve"> </w:t>
                        </w:r>
                      </w:p>
                    </w:txbxContent>
                  </v:textbox>
                </v:rect>
                <v:rect id="Rectangle 15" o:spid="_x0000_s1035" style="position:absolute;left:30523;top:31046;width:46711;height:300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otRmMEA&#10;AADbAAAADwAAAGRycy9kb3ducmV2LnhtbERPS4vCMBC+C/6HMMLeNFVw0WoU8YEefYF6G5qxLTaT&#10;0kTb3V9vhIW9zcf3nOm8MYV4UeVyywr6vQgEcWJ1zqmC82nTHYFwHlljYZkU/JCD+azdmmKsbc0H&#10;eh19KkIIuxgVZN6XsZQuycig69mSOHB3Wxn0AVap1BXWIdwUchBF39JgzqEhw5KWGSWP49Mo2I7K&#10;xXVnf+u0WN+2l/1lvDqNvVJfnWYxAeGp8f/iP/dOh/lD+PwSDpCzN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CKLUZjBAAAA2wAAAA8AAAAAAAAAAAAAAAAAmAIAAGRycy9kb3du&#10;cmV2LnhtbFBLBQYAAAAABAAEAPUAAACGAwAAAAA=&#10;" filled="f" stroked="f">
                  <v:textbox inset="0,0,0,0">
                    <w:txbxContent>
                      <w:p w:rsidR="000E2E5B" w:rsidRDefault="00526F0D">
                        <w:pPr>
                          <w:spacing w:after="160" w:line="259" w:lineRule="auto"/>
                          <w:ind w:left="0" w:right="0" w:firstLine="0"/>
                          <w:jc w:val="left"/>
                        </w:pPr>
                        <w:r>
                          <w:rPr>
                            <w:b/>
                            <w:sz w:val="32"/>
                          </w:rPr>
                          <w:t xml:space="preserve">ENVIRONMENT AND PUBLIC DEBT </w:t>
                        </w:r>
                      </w:p>
                    </w:txbxContent>
                  </v:textbox>
                </v:rect>
                <v:rect id="Rectangle 16" o:spid="_x0000_s1036" style="position:absolute;left:32842;top:33363;width:13227;height:300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lnP78AA&#10;AADbAAAADwAAAGRycy9kb3ducmV2LnhtbERPy6rCMBDdC/5DGMGdproQrUYRH+jyXhXU3dCMbbGZ&#10;lCbaer/+RhDczeE8Z7ZoTCGeVLncsoJBPwJBnFidc6rgdNz2xiCcR9ZYWCYFL3KwmLdbM4y1rfmX&#10;ngefihDCLkYFmfdlLKVLMjLo+rYkDtzNVgZ9gFUqdYV1CDeFHEbRSBrMOTRkWNIqo+R+eBgFu3G5&#10;vOztX50Wm+vu/HOerI8Tr1S30yynIDw1/iv+uPc6zB/B+5dwgJz/A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0lnP78AAAADbAAAADwAAAAAAAAAAAAAAAACYAgAAZHJzL2Rvd25y&#10;ZXYueG1sUEsFBgAAAAAEAAQA9QAAAIUDAAAAAA==&#10;" filled="f" stroked="f">
                  <v:textbox inset="0,0,0,0">
                    <w:txbxContent>
                      <w:p w:rsidR="000E2E5B" w:rsidRDefault="00526F0D">
                        <w:pPr>
                          <w:spacing w:after="160" w:line="259" w:lineRule="auto"/>
                          <w:ind w:left="0" w:right="0" w:firstLine="0"/>
                          <w:jc w:val="left"/>
                        </w:pPr>
                        <w:r>
                          <w:rPr>
                            <w:b/>
                            <w:sz w:val="32"/>
                          </w:rPr>
                          <w:t>IN KENYA</w:t>
                        </w:r>
                      </w:p>
                    </w:txbxContent>
                  </v:textbox>
                </v:rect>
                <v:rect id="Rectangle 17" o:spid="_x0000_s1037" style="position:absolute;left:42750;top:33363;width:679;height:300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RVqdMEA&#10;AADbAAAADwAAAGRycy9kb3ducmV2LnhtbERPS4vCMBC+C/6HMMLeNNWDq9Uo4gM9+gL1NjRjW2wm&#10;pYm2u7/eCAt7m4/vOdN5YwrxosrllhX0exEI4sTqnFMF59OmOwLhPLLGwjIp+CEH81m7NcVY25oP&#10;9Dr6VIQQdjEqyLwvYyldkpFB17MlceDutjLoA6xSqSusQ7gp5CCKhtJgzqEhw5KWGSWP49Mo2I7K&#10;xXVnf+u0WN+2l/1lvDqNvVJfnWYxAeGp8f/iP/dOh/nf8PklHCBnb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L0VanTBAAAA2wAAAA8AAAAAAAAAAAAAAAAAmAIAAGRycy9kb3du&#10;cmV2LnhtbFBLBQYAAAAABAAEAPUAAACGAwAAAAA=&#10;" filled="f" stroked="f">
                  <v:textbox inset="0,0,0,0">
                    <w:txbxContent>
                      <w:p w:rsidR="000E2E5B" w:rsidRDefault="00526F0D">
                        <w:pPr>
                          <w:spacing w:after="160" w:line="259" w:lineRule="auto"/>
                          <w:ind w:left="0" w:right="0" w:firstLine="0"/>
                          <w:jc w:val="left"/>
                        </w:pPr>
                        <w:r>
                          <w:rPr>
                            <w:b/>
                            <w:sz w:val="32"/>
                          </w:rPr>
                          <w:t xml:space="preserve"> </w:t>
                        </w:r>
                      </w:p>
                    </w:txbxContent>
                  </v:textbox>
                </v:rect>
                <v:rect id="Rectangle 18" o:spid="_x0000_s1038" style="position:absolute;left:18083;top:37577;width:15597;height:224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Ir+BsQA&#10;AADbAAAADwAAAGRycy9kb3ducmV2LnhtbESPzW7CQAyE75V4h5WRuJVNOVSQsiBUQHDkT4LerKyb&#10;RM16o+yWBJ4eH5C42ZrxzOfpvHOVulITSs8GPoYJKOLM25JzA6fj+n0MKkRki5VnMnCjAPNZ722K&#10;qfUt7+l6iLmSEA4pGihirFOtQ1aQwzD0NbFov75xGGVtcm0bbCXcVXqUJJ/aYcnSUGBN3wVlf4d/&#10;Z2AzrheXrb+3ebX62Zx358nyOInGDPrd4gtUpC6+zM/rrRV8gZVfZAA9e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MyK/gbEAAAA2wAAAA8AAAAAAAAAAAAAAAAAmAIAAGRycy9k&#10;b3ducmV2LnhtbFBLBQYAAAAABAAEAPUAAACJAwAAAAA=&#10;" filled="f" stroked="f">
                  <v:textbox inset="0,0,0,0">
                    <w:txbxContent>
                      <w:p w:rsidR="000E2E5B" w:rsidRDefault="00526F0D">
                        <w:pPr>
                          <w:spacing w:after="160" w:line="259" w:lineRule="auto"/>
                          <w:ind w:left="0" w:right="0" w:firstLine="0"/>
                          <w:jc w:val="left"/>
                        </w:pPr>
                        <w:r>
                          <w:t>Justus Kalii Makau</w:t>
                        </w:r>
                      </w:p>
                    </w:txbxContent>
                  </v:textbox>
                </v:rect>
                <v:rect id="Rectangle 19" o:spid="_x0000_s1039" style="position:absolute;left:29822;top:37577;width:506;height:224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8ZbncIA&#10;AADbAAAADwAAAGRycy9kb3ducmV2LnhtbERPS2vCQBC+F/wPywi9NZt6KCZmFWkrevRRsN6G7LgJ&#10;ZmdDdmtSf71bKHibj+85xWKwjbhS52vHCl6TFARx6XTNRsHXYfUyBeEDssbGMSn4JQ+L+eipwFy7&#10;nnd03QcjYgj7HBVUIbS5lL6syKJPXEscubPrLIYIOyN1h30Mt42cpOmbtFhzbKiwpfeKysv+xypY&#10;T9vl98bdetN8ntbH7TH7OGRBqefxsJyBCDSEh/jfvdFxfgZ/v8QD5PwO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jxludwgAAANsAAAAPAAAAAAAAAAAAAAAAAJgCAABkcnMvZG93&#10;bnJldi54bWxQSwUGAAAAAAQABAD1AAAAhwMAAAAA&#10;" filled="f" stroked="f">
                  <v:textbox inset="0,0,0,0">
                    <w:txbxContent>
                      <w:p w:rsidR="000E2E5B" w:rsidRDefault="00526F0D">
                        <w:pPr>
                          <w:spacing w:after="160" w:line="259" w:lineRule="auto"/>
                          <w:ind w:left="0" w:right="0" w:firstLine="0"/>
                          <w:jc w:val="left"/>
                        </w:pPr>
                        <w:r>
                          <w:t>,</w:t>
                        </w:r>
                      </w:p>
                    </w:txbxContent>
                  </v:textbox>
                </v:rect>
                <v:rect id="Rectangle 20" o:spid="_x0000_s1040" style="position:absolute;left:30218;top:37577;width:507;height:224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A4vb8A&#10;AADbAAAADwAAAGRycy9kb3ducmV2LnhtbERPy6rCMBDdC/5DGMGdproQrUYRvRdd+gJ1NzRjW2wm&#10;pYm2+vVmIbg8nPds0ZhCPKlyuWUFg34EgjixOudUwen43xuDcB5ZY2GZFLzIwWLebs0w1rbmPT0P&#10;PhUhhF2MCjLvy1hKl2Rk0PVtSRy4m60M+gCrVOoK6xBuCjmMopE0mHNoyLCkVUbJ/fAwCjbjcnnZ&#10;2nedFn/XzXl3nqyPE69Ut9MspyA8Nf4n/rq3WsEwrA9fwg+Q8w8A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D8kDi9vwAAANsAAAAPAAAAAAAAAAAAAAAAAJgCAABkcnMvZG93bnJl&#10;di54bWxQSwUGAAAAAAQABAD1AAAAhAMAAAAA&#10;" filled="f" stroked="f">
                  <v:textbox inset="0,0,0,0">
                    <w:txbxContent>
                      <w:p w:rsidR="000E2E5B" w:rsidRDefault="00526F0D">
                        <w:pPr>
                          <w:spacing w:after="160" w:line="259" w:lineRule="auto"/>
                          <w:ind w:left="0" w:right="0" w:firstLine="0"/>
                          <w:jc w:val="left"/>
                        </w:pPr>
                        <w:r>
                          <w:t xml:space="preserve"> </w:t>
                        </w:r>
                      </w:p>
                    </w:txbxContent>
                  </v:textbox>
                </v:rect>
                <v:rect id="Rectangle 21" o:spid="_x0000_s1041" style="position:absolute;left:30614;top:37577;width:15370;height:224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9ydJsQA&#10;AADbAAAADwAAAGRycy9kb3ducmV2LnhtbESPT4vCMBTE74LfITzBm6Z6WLRrLMU/6HHVBXdvj+bZ&#10;FpuX0mRt3U9vBMHjMDO/YRZJZypxo8aVlhVMxhEI4szqknMF36ftaAbCeWSNlWVScCcHybLfW2Cs&#10;bcsHuh19LgKEXYwKCu/rWEqXFWTQjW1NHLyLbQz6IJtc6gbbADeVnEbRhzRYclgosKZVQdn1+GcU&#10;7GZ1+rO3/21ebX5356/zfH2ae6WGgy79BOGp8+/wq73XCqYTeH4JP0AuH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JPcnSbEAAAA2wAAAA8AAAAAAAAAAAAAAAAAmAIAAGRycy9k&#10;b3ducmV2LnhtbFBLBQYAAAAABAAEAPUAAACJAwAAAAA=&#10;" filled="f" stroked="f">
                  <v:textbox inset="0,0,0,0">
                    <w:txbxContent>
                      <w:p w:rsidR="000E2E5B" w:rsidRDefault="00526F0D">
                        <w:pPr>
                          <w:spacing w:after="160" w:line="259" w:lineRule="auto"/>
                          <w:ind w:left="0" w:right="0" w:firstLine="0"/>
                          <w:jc w:val="left"/>
                        </w:pPr>
                        <w:r>
                          <w:t xml:space="preserve">Dr. Stephen Njuru </w:t>
                        </w:r>
                      </w:p>
                    </w:txbxContent>
                  </v:textbox>
                </v:rect>
                <v:rect id="Rectangle 22" o:spid="_x0000_s1042" style="position:absolute;left:42202;top:37577;width:2916;height:224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w4DUcQA&#10;AADbAAAADwAAAGRycy9kb3ducmV2LnhtbESPT4vCMBTE74LfITzBm6b2sGjXKLIqelz/QNfbo3m2&#10;ZZuX0mRt3U9vBMHjMDO/YebLzlTiRo0rLSuYjCMQxJnVJecKzqftaArCeWSNlWVScCcHy0W/N8dE&#10;25YPdDv6XAQIuwQVFN7XiZQuK8igG9uaOHhX2xj0QTa51A22AW4qGUfRhzRYclgosKavgrLf459R&#10;sJvWq5+9/W/zanPZpd/pbH2aeaWGg271CcJT59/hV3uvFcQxPL+EHyAXD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GMOA1HEAAAA2wAAAA8AAAAAAAAAAAAAAAAAmAIAAGRycy9k&#10;b3ducmV2LnhtbFBLBQYAAAAABAAEAPUAAACJAwAAAAA=&#10;" filled="f" stroked="f">
                  <v:textbox inset="0,0,0,0">
                    <w:txbxContent>
                      <w:p w:rsidR="000E2E5B" w:rsidRDefault="00526F0D">
                        <w:pPr>
                          <w:spacing w:after="160" w:line="259" w:lineRule="auto"/>
                          <w:ind w:left="0" w:right="0" w:firstLine="0"/>
                          <w:jc w:val="left"/>
                        </w:pPr>
                        <w:r>
                          <w:t>and</w:t>
                        </w:r>
                      </w:p>
                    </w:txbxContent>
                  </v:textbox>
                </v:rect>
                <v:rect id="Rectangle 23" o:spid="_x0000_s1043" style="position:absolute;left:44396;top:37577;width:507;height:224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EKmysUA&#10;AADbAAAADwAAAGRycy9kb3ducmV2LnhtbESPT2vCQBTE7wW/w/KE3urGCMWkriL+QY9tFGxvj+xr&#10;Esy+Ddk1SfvpuwXB4zAzv2EWq8HUoqPWVZYVTCcRCOLc6ooLBefT/mUOwnlkjbVlUvBDDlbL0dMC&#10;U217/qAu84UIEHYpKii9b1IpXV6SQTexDXHwvm1r0AfZFlK32Ae4qWUcRa/SYMVhocSGNiXl1+xm&#10;FBzmzfrzaH/7ot59HS7vl2R7SrxSz+Nh/QbC0+Af4Xv7qBXEM/j/En6AXP4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MQqbKxQAAANsAAAAPAAAAAAAAAAAAAAAAAJgCAABkcnMv&#10;ZG93bnJldi54bWxQSwUGAAAAAAQABAD1AAAAigMAAAAA&#10;" filled="f" stroked="f">
                  <v:textbox inset="0,0,0,0">
                    <w:txbxContent>
                      <w:p w:rsidR="000E2E5B" w:rsidRDefault="00526F0D">
                        <w:pPr>
                          <w:spacing w:after="160" w:line="259" w:lineRule="auto"/>
                          <w:ind w:left="0" w:right="0" w:firstLine="0"/>
                          <w:jc w:val="left"/>
                        </w:pPr>
                        <w:r>
                          <w:t xml:space="preserve"> </w:t>
                        </w:r>
                      </w:p>
                    </w:txbxContent>
                  </v:textbox>
                </v:rect>
                <v:rect id="Rectangle 24" o:spid="_x0000_s1044" style="position:absolute;left:44792;top:37577;width:16891;height:224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6s+vsUA&#10;AADbAAAADwAAAGRycy9kb3ducmV2LnhtbESPT2vCQBTE7wW/w/KE3urGIMWkriL+QY9tFGxvj+xr&#10;Esy+Ddk1SfvpuwXB4zAzv2EWq8HUoqPWVZYVTCcRCOLc6ooLBefT/mUOwnlkjbVlUvBDDlbL0dMC&#10;U217/qAu84UIEHYpKii9b1IpXV6SQTexDXHwvm1r0AfZFlK32Ae4qWUcRa/SYMVhocSGNiXl1+xm&#10;FBzmzfrzaH/7ot59HS7vl2R7SrxSz+Nh/QbC0+Af4Xv7qBXEM/j/En6AXP4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Dqz6+xQAAANsAAAAPAAAAAAAAAAAAAAAAAJgCAABkcnMv&#10;ZG93bnJldi54bWxQSwUGAAAAAAQABAD1AAAAigMAAAAA&#10;" filled="f" stroked="f">
                  <v:textbox inset="0,0,0,0">
                    <w:txbxContent>
                      <w:p w:rsidR="000E2E5B" w:rsidRDefault="00526F0D">
                        <w:pPr>
                          <w:spacing w:after="160" w:line="259" w:lineRule="auto"/>
                          <w:ind w:left="0" w:right="0" w:firstLine="0"/>
                          <w:jc w:val="left"/>
                        </w:pPr>
                        <w:r>
                          <w:t>Dr. Kennedy Ocharo</w:t>
                        </w:r>
                      </w:p>
                    </w:txbxContent>
                  </v:textbox>
                </v:rect>
                <v:rect id="Rectangle 25" o:spid="_x0000_s1045" style="position:absolute;left:57539;top:37577;width:507;height:224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OebJcUA&#10;AADbAAAADwAAAGRycy9kb3ducmV2LnhtbESPT2vCQBTE7wW/w/KE3urGgMWkriL+QY9tFGxvj+xr&#10;Esy+Ddk1SfvpuwXB4zAzv2EWq8HUoqPWVZYVTCcRCOLc6ooLBefT/mUOwnlkjbVlUvBDDlbL0dMC&#10;U217/qAu84UIEHYpKii9b1IpXV6SQTexDXHwvm1r0AfZFlK32Ae4qWUcRa/SYMVhocSGNiXl1+xm&#10;FBzmzfrzaH/7ot59HS7vl2R7SrxSz+Nh/QbC0+Af4Xv7qBXEM/j/En6AXP4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s55slxQAAANsAAAAPAAAAAAAAAAAAAAAAAJgCAABkcnMv&#10;ZG93bnJldi54bWxQSwUGAAAAAAQABAD1AAAAigMAAAAA&#10;" filled="f" stroked="f">
                  <v:textbox inset="0,0,0,0">
                    <w:txbxContent>
                      <w:p w:rsidR="000E2E5B" w:rsidRDefault="00526F0D">
                        <w:pPr>
                          <w:spacing w:after="160" w:line="259" w:lineRule="auto"/>
                          <w:ind w:left="0" w:right="0" w:firstLine="0"/>
                          <w:jc w:val="left"/>
                        </w:pPr>
                        <w:r>
                          <w:t xml:space="preserve"> </w:t>
                        </w:r>
                      </w:p>
                    </w:txbxContent>
                  </v:textbox>
                </v:rect>
                <v:rect id="Rectangle 26" o:spid="_x0000_s1046" style="position:absolute;left:37810;top:40651;width:679;height:300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DUFUsUA&#10;AADbAAAADwAAAGRycy9kb3ducmV2LnhtbESPQWvCQBSE7wX/w/KE3uqmOYSYuoq0leTYqqC9PbLP&#10;JJh9G7JrkvbXdwsFj8PMfMOsNpNpxUC9aywreF5EIIhLqxuuFBwPu6cUhPPIGlvLpOCbHGzWs4cV&#10;ZtqO/EnD3lciQNhlqKD2vsukdGVNBt3CdsTBu9jeoA+yr6TucQxw08o4ihJpsOGwUGNHrzWV1/3N&#10;KMjTbnsu7M9Yte9f+enjtHw7LL1Sj/Np+wLC0+Tv4f92oRXECfx9CT9Arn8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cNQVSxQAAANsAAAAPAAAAAAAAAAAAAAAAAJgCAABkcnMv&#10;ZG93bnJldi54bWxQSwUGAAAAAAQABAD1AAAAigMAAAAA&#10;" filled="f" stroked="f">
                  <v:textbox inset="0,0,0,0">
                    <w:txbxContent>
                      <w:p w:rsidR="000E2E5B" w:rsidRDefault="00526F0D">
                        <w:pPr>
                          <w:spacing w:after="160" w:line="259" w:lineRule="auto"/>
                          <w:ind w:left="0" w:right="0" w:firstLine="0"/>
                          <w:jc w:val="left"/>
                        </w:pPr>
                        <w:r>
                          <w:rPr>
                            <w:b/>
                            <w:sz w:val="32"/>
                          </w:rPr>
                          <w:t xml:space="preserve"> </w:t>
                        </w:r>
                      </w:p>
                    </w:txbxContent>
                  </v:textbox>
                </v:rect>
                <v:rect id="Rectangle 27" o:spid="_x0000_s1047" style="position:absolute;left:37810;top:44248;width:679;height:300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3mgycUA&#10;AADbAAAADwAAAGRycy9kb3ducmV2LnhtbESPT2vCQBTE7wW/w/KE3urGHKxJXUX8gx7bKNjeHtnX&#10;JJh9G7JrkvbTdwuCx2FmfsMsVoOpRUetqywrmE4iEMS51RUXCs6n/cschPPIGmvLpOCHHKyWo6cF&#10;ptr2/EFd5gsRIOxSVFB636RSurwkg25iG+LgfdvWoA+yLaRusQ9wU8s4imbSYMVhocSGNiXl1+xm&#10;FBzmzfrzaH/7ot59HS7vl2R7SrxSz+Nh/QbC0+Af4Xv7qBXEr/D/JfwAufw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zeaDJxQAAANsAAAAPAAAAAAAAAAAAAAAAAJgCAABkcnMv&#10;ZG93bnJldi54bWxQSwUGAAAAAAQABAD1AAAAigMAAAAA&#10;" filled="f" stroked="f">
                  <v:textbox inset="0,0,0,0">
                    <w:txbxContent>
                      <w:p w:rsidR="000E2E5B" w:rsidRDefault="00526F0D">
                        <w:pPr>
                          <w:spacing w:after="160" w:line="259" w:lineRule="auto"/>
                          <w:ind w:left="0" w:right="0" w:firstLine="0"/>
                          <w:jc w:val="left"/>
                        </w:pPr>
                        <w:r>
                          <w:rPr>
                            <w:b/>
                            <w:sz w:val="32"/>
                          </w:rPr>
                          <w:t xml:space="preserve"> </w:t>
                        </w:r>
                      </w:p>
                    </w:txbxContent>
                  </v:textbox>
                </v:rect>
                <v:rect id="Rectangle 28" o:spid="_x0000_s1048" style="position:absolute;left:37810;top:48487;width:679;height:300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uY0u78A&#10;AADbAAAADwAAAGRycy9kb3ducmV2LnhtbERPy6rCMBDdC/5DGMGdproQrUYRvRdd+gJ1NzRjW2wm&#10;pYm2+vVmIbg8nPds0ZhCPKlyuWUFg34EgjixOudUwen43xuDcB5ZY2GZFLzIwWLebs0w1rbmPT0P&#10;PhUhhF2MCjLvy1hKl2Rk0PVtSRy4m60M+gCrVOoK6xBuCjmMopE0mHNoyLCkVUbJ/fAwCjbjcnnZ&#10;2nedFn/XzXl3nqyPE69Ut9MspyA8Nf4n/rq3WsEwjA1fwg+Q8w8A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AC5jS7vwAAANsAAAAPAAAAAAAAAAAAAAAAAJgCAABkcnMvZG93bnJl&#10;di54bWxQSwUGAAAAAAQABAD1AAAAhAMAAAAA&#10;" filled="f" stroked="f">
                  <v:textbox inset="0,0,0,0">
                    <w:txbxContent>
                      <w:p w:rsidR="000E2E5B" w:rsidRDefault="00526F0D">
                        <w:pPr>
                          <w:spacing w:after="160" w:line="259" w:lineRule="auto"/>
                          <w:ind w:left="0" w:right="0" w:firstLine="0"/>
                          <w:jc w:val="left"/>
                        </w:pPr>
                        <w:r>
                          <w:rPr>
                            <w:b/>
                            <w:sz w:val="32"/>
                          </w:rPr>
                          <w:t xml:space="preserve"> </w:t>
                        </w:r>
                      </w:p>
                    </w:txbxContent>
                  </v:textbox>
                </v:rect>
                <v:rect id="Rectangle 29" o:spid="_x0000_s1049" style="position:absolute;left:37810;top:52724;width:679;height:300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aqRIMMA&#10;AADbAAAADwAAAGRycy9kb3ducmV2LnhtbESPT4vCMBTE74LfITzBm6Z6EFuNIrqLHv2zoN4ezbMt&#10;Ni+libb66c3Cwh6HmfkNM1+2phRPql1hWcFoGIEgTq0uOFPwc/oeTEE4j6yxtEwKXuRgueh25pho&#10;2/CBnkefiQBhl6CC3PsqkdKlORl0Q1sRB+9ma4M+yDqTusYmwE0px1E0kQYLDgs5VrTOKb0fH0bB&#10;dlqtLjv7brLy67o978/x5hR7pfq9djUD4an1/+G/9k4rGMfw+yX8ALn4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baqRIMMAAADbAAAADwAAAAAAAAAAAAAAAACYAgAAZHJzL2Rv&#10;d25yZXYueG1sUEsFBgAAAAAEAAQA9QAAAIgDAAAAAA==&#10;" filled="f" stroked="f">
                  <v:textbox inset="0,0,0,0">
                    <w:txbxContent>
                      <w:p w:rsidR="000E2E5B" w:rsidRDefault="00526F0D">
                        <w:pPr>
                          <w:spacing w:after="160" w:line="259" w:lineRule="auto"/>
                          <w:ind w:left="0" w:right="0" w:firstLine="0"/>
                          <w:jc w:val="left"/>
                        </w:pPr>
                        <w:r>
                          <w:rPr>
                            <w:b/>
                            <w:sz w:val="32"/>
                          </w:rPr>
                          <w:t xml:space="preserve"> </w:t>
                        </w:r>
                      </w:p>
                    </w:txbxContent>
                  </v:textbox>
                </v:rect>
                <v:rect id="Rectangle 30" o:spid="_x0000_s1050" style="position:absolute;left:37810;top:56961;width:679;height:300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UmuYMEA&#10;AADbAAAADwAAAGRycy9kb3ducmV2LnhtbERPy4rCMBTdD/gP4QqzG1MVBq1NRXygy/EB6u7SXNti&#10;c1OaaDvz9ZOF4PJw3sm8M5V4UuNKywqGgwgEcWZ1ybmC03HzNQHhPLLGyjIp+CUH87T3kWCsbct7&#10;eh58LkIIuxgVFN7XsZQuK8igG9iaOHA32xj0ATa51A22IdxUchRF39JgyaGhwJqWBWX3w8Mo2E7q&#10;xWVn/9q8Wl+355/zdHWceqU++91iBsJT59/il3unFYzD+vAl/ACZ/gMAAP//AwBQSwECLQAUAAYA&#10;CAAAACEA8PeKu/0AAADiAQAAEwAAAAAAAAAAAAAAAAAAAAAAW0NvbnRlbnRfVHlwZXNdLnhtbFBL&#10;AQItABQABgAIAAAAIQAx3V9h0gAAAI8BAAALAAAAAAAAAAAAAAAAAC4BAABfcmVscy8ucmVsc1BL&#10;AQItABQABgAIAAAAIQAzLwWeQQAAADkAAAAQAAAAAAAAAAAAAAAAACkCAABkcnMvc2hhcGV4bWwu&#10;eG1sUEsBAi0AFAAGAAgAAAAhAHlJrmDBAAAA2wAAAA8AAAAAAAAAAAAAAAAAmAIAAGRycy9kb3du&#10;cmV2LnhtbFBLBQYAAAAABAAEAPUAAACGAwAAAAA=&#10;" filled="f" stroked="f">
                  <v:textbox inset="0,0,0,0">
                    <w:txbxContent>
                      <w:p w:rsidR="000E2E5B" w:rsidRDefault="00526F0D">
                        <w:pPr>
                          <w:spacing w:after="160" w:line="259" w:lineRule="auto"/>
                          <w:ind w:left="0" w:right="0" w:firstLine="0"/>
                          <w:jc w:val="left"/>
                        </w:pPr>
                        <w:r>
                          <w:rPr>
                            <w:b/>
                            <w:sz w:val="32"/>
                          </w:rPr>
                          <w:t xml:space="preserve"> </w:t>
                        </w:r>
                      </w:p>
                    </w:txbxContent>
                  </v:textbox>
                </v:rect>
                <v:rect id="Rectangle 31" o:spid="_x0000_s1051" style="position:absolute;left:37810;top:61230;width:679;height:300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gUL+8UA&#10;AADbAAAADwAAAGRycy9kb3ducmV2LnhtbESPQWvCQBSE74L/YXlCb7qxgmiaTQi2osdWBdvbI/ua&#10;BLNvQ3ZrUn99tyB4HGbmGybJBtOIK3WutqxgPotAEBdW11wqOB230xUI55E1NpZJwS85yNLxKMFY&#10;254/6HrwpQgQdjEqqLxvYyldUZFBN7MtcfC+bWfQB9mVUnfYB7hp5HMULaXBmsNChS1tKiouhx+j&#10;YLdq88+9vfVl8/a1O7+f16/HtVfqaTLkLyA8Df4Rvrf3WsFiDv9fwg+Q6R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WBQv7xQAAANsAAAAPAAAAAAAAAAAAAAAAAJgCAABkcnMv&#10;ZG93bnJldi54bWxQSwUGAAAAAAQABAD1AAAAigMAAAAA&#10;" filled="f" stroked="f">
                  <v:textbox inset="0,0,0,0">
                    <w:txbxContent>
                      <w:p w:rsidR="000E2E5B" w:rsidRDefault="00526F0D">
                        <w:pPr>
                          <w:spacing w:after="160" w:line="259" w:lineRule="auto"/>
                          <w:ind w:left="0" w:right="0" w:firstLine="0"/>
                          <w:jc w:val="left"/>
                        </w:pPr>
                        <w:r>
                          <w:rPr>
                            <w:b/>
                            <w:sz w:val="32"/>
                          </w:rPr>
                          <w:t xml:space="preserve"> </w:t>
                        </w:r>
                      </w:p>
                    </w:txbxContent>
                  </v:textbox>
                </v:rect>
                <v:rect id="Rectangle 32" o:spid="_x0000_s1052" style="position:absolute;left:37810;top:65467;width:679;height:300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teVjMUA&#10;AADbAAAADwAAAGRycy9kb3ducmV2LnhtbESPT2vCQBTE7wW/w/KE3urGCMWkriL+QY9tFGxvj+xr&#10;Esy+Ddk1SfvpuwXB4zAzv2EWq8HUoqPWVZYVTCcRCOLc6ooLBefT/mUOwnlkjbVlUvBDDlbL0dMC&#10;U217/qAu84UIEHYpKii9b1IpXV6SQTexDXHwvm1r0AfZFlK32Ae4qWUcRa/SYMVhocSGNiXl1+xm&#10;FBzmzfrzaH/7ot59HS7vl2R7SrxSz+Nh/QbC0+Af4Xv7qBXMYvj/En6AXP4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m15WMxQAAANsAAAAPAAAAAAAAAAAAAAAAAJgCAABkcnMv&#10;ZG93bnJldi54bWxQSwUGAAAAAAQABAD1AAAAigMAAAAA&#10;" filled="f" stroked="f">
                  <v:textbox inset="0,0,0,0">
                    <w:txbxContent>
                      <w:p w:rsidR="000E2E5B" w:rsidRDefault="00526F0D">
                        <w:pPr>
                          <w:spacing w:after="160" w:line="259" w:lineRule="auto"/>
                          <w:ind w:left="0" w:right="0" w:firstLine="0"/>
                          <w:jc w:val="left"/>
                        </w:pPr>
                        <w:r>
                          <w:rPr>
                            <w:b/>
                            <w:sz w:val="32"/>
                          </w:rPr>
                          <w:t xml:space="preserve"> </w:t>
                        </w:r>
                      </w:p>
                    </w:txbxContent>
                  </v:textbox>
                </v:rect>
                <v:rect id="Rectangle 33" o:spid="_x0000_s1053" style="position:absolute;left:37810;top:69704;width:679;height:300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ZswF8UA&#10;AADbAAAADwAAAGRycy9kb3ducmV2LnhtbESPQWvCQBSE7wX/w/KE3pqNDYimriJa0WOrQtrbI/ua&#10;BLNvQ3ZNUn99tyB4HGbmG2axGkwtOmpdZVnBJIpBEOdWV1woOJ92LzMQziNrrC2Tgl9ysFqOnhaY&#10;atvzJ3VHX4gAYZeigtL7JpXS5SUZdJFtiIP3Y1uDPsi2kLrFPsBNLV/jeCoNVhwWSmxoU1J+OV6N&#10;gv2sWX8d7K0v6vfvffaRzbenuVfqeTys30B4GvwjfG8ftIIkgf8v4QfI5R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JmzAXxQAAANsAAAAPAAAAAAAAAAAAAAAAAJgCAABkcnMv&#10;ZG93bnJldi54bWxQSwUGAAAAAAQABAD1AAAAigMAAAAA&#10;" filled="f" stroked="f">
                  <v:textbox inset="0,0,0,0">
                    <w:txbxContent>
                      <w:p w:rsidR="000E2E5B" w:rsidRDefault="00526F0D">
                        <w:pPr>
                          <w:spacing w:after="160" w:line="259" w:lineRule="auto"/>
                          <w:ind w:left="0" w:right="0" w:firstLine="0"/>
                          <w:jc w:val="left"/>
                        </w:pPr>
                        <w:r>
                          <w:rPr>
                            <w:b/>
                            <w:sz w:val="32"/>
                          </w:rPr>
                          <w:t xml:space="preserve"> </w:t>
                        </w:r>
                      </w:p>
                    </w:txbxContent>
                  </v:textbox>
                </v:rect>
                <v:rect id="Rectangle 34" o:spid="_x0000_s1054" style="position:absolute;left:37810;top:73944;width:679;height:300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nKoY8MA&#10;AADbAAAADwAAAGRycy9kb3ducmV2LnhtbESPS4vCQBCE74L/YWjBm05cRTQ6iuwDPfoC9dZk2iSY&#10;6QmZWRP31+8Igseiqr6i5svGFOJOlcstKxj0IxDEidU5pwqOh5/eBITzyBoLy6TgQQ6Wi3ZrjrG2&#10;Ne/ovvepCBB2MSrIvC9jKV2SkUHXtyVx8K62MuiDrFKpK6wD3BTyI4rG0mDOYSHDkj4zSm77X6Ng&#10;PSlX5439q9Pi+7I+bU/Tr8PUK9XtNKsZCE+Nf4df7Y1WMBzB80v4AXLxD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BnKoY8MAAADbAAAADwAAAAAAAAAAAAAAAACYAgAAZHJzL2Rv&#10;d25yZXYueG1sUEsFBgAAAAAEAAQA9QAAAIgDAAAAAA==&#10;" filled="f" stroked="f">
                  <v:textbox inset="0,0,0,0">
                    <w:txbxContent>
                      <w:p w:rsidR="000E2E5B" w:rsidRDefault="00526F0D">
                        <w:pPr>
                          <w:spacing w:after="160" w:line="259" w:lineRule="auto"/>
                          <w:ind w:left="0" w:right="0" w:firstLine="0"/>
                          <w:jc w:val="left"/>
                        </w:pPr>
                        <w:r>
                          <w:rPr>
                            <w:b/>
                            <w:sz w:val="32"/>
                          </w:rPr>
                          <w:t xml:space="preserve"> </w:t>
                        </w:r>
                      </w:p>
                    </w:txbxContent>
                  </v:textbox>
                </v:rect>
                <v:rect id="Rectangle 35" o:spid="_x0000_s1055" style="position:absolute;left:9147;top:78155;width:506;height:224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T4N+MMA&#10;AADbAAAADwAAAGRycy9kb3ducmV2LnhtbESPS4vCQBCE74L/YWjBm05cUTQ6iuwDPfoC9dZk2iSY&#10;6QmZWRP31+8Igseiqr6i5svGFOJOlcstKxj0IxDEidU5pwqOh5/eBITzyBoLy6TgQQ6Wi3ZrjrG2&#10;Ne/ovvepCBB2MSrIvC9jKV2SkUHXtyVx8K62MuiDrFKpK6wD3BTyI4rG0mDOYSHDkj4zSm77X6Ng&#10;PSlX5439q9Pi+7I+bU/Tr8PUK9XtNKsZCE+Nf4df7Y1WMBzB80v4AXLxD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aT4N+MMAAADbAAAADwAAAAAAAAAAAAAAAACYAgAAZHJzL2Rv&#10;d25yZXYueG1sUEsFBgAAAAAEAAQA9QAAAIgDAAAAAA==&#10;" filled="f" stroked="f">
                  <v:textbox inset="0,0,0,0">
                    <w:txbxContent>
                      <w:p w:rsidR="000E2E5B" w:rsidRDefault="00526F0D">
                        <w:pPr>
                          <w:spacing w:after="160" w:line="259" w:lineRule="auto"/>
                          <w:ind w:left="0" w:right="0" w:firstLine="0"/>
                          <w:jc w:val="left"/>
                        </w:pPr>
                        <w:r>
                          <w:t xml:space="preserve"> </w:t>
                        </w:r>
                      </w:p>
                    </w:txbxContent>
                  </v:textbox>
                </v:rect>
                <v:rect id="Rectangle 36" o:spid="_x0000_s1056" style="position:absolute;left:9147;top:80563;width:506;height:224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eyTj8MA&#10;AADbAAAADwAAAGRycy9kb3ducmV2LnhtbESPQYvCMBSE7wv7H8Jb8LamqyBajSLqoke1gnp7NM+2&#10;bPNSmqyt/nojCB6HmfmGmcxaU4or1a6wrOCnG4EgTq0uOFNwSH6/hyCcR9ZYWiYFN3Iwm35+TDDW&#10;tuEdXfc+EwHCLkYFufdVLKVLczLourYiDt7F1gZ9kHUmdY1NgJtS9qJoIA0WHBZyrGiRU/q3/zcK&#10;1sNqftrYe5OVq/P6uD2OlsnIK9X5audjEJ5a/w6/2hutoD+A55fwA+T0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meyTj8MAAADbAAAADwAAAAAAAAAAAAAAAACYAgAAZHJzL2Rv&#10;d25yZXYueG1sUEsFBgAAAAAEAAQA9QAAAIgDAAAAAA==&#10;" filled="f" stroked="f">
                  <v:textbox inset="0,0,0,0">
                    <w:txbxContent>
                      <w:p w:rsidR="000E2E5B" w:rsidRDefault="00526F0D">
                        <w:pPr>
                          <w:spacing w:after="160" w:line="259" w:lineRule="auto"/>
                          <w:ind w:left="0" w:right="0" w:firstLine="0"/>
                          <w:jc w:val="left"/>
                        </w:pPr>
                        <w:r>
                          <w:t xml:space="preserve"> </w:t>
                        </w:r>
                      </w:p>
                    </w:txbxContent>
                  </v:textbox>
                </v:rect>
                <v:rect id="Rectangle 37" o:spid="_x0000_s1057" style="position:absolute;left:9147;top:82943;width:506;height:224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qA2FMMA&#10;AADbAAAADwAAAGRycy9kb3ducmV2LnhtbESPS4vCQBCE74L/YWjBm05cwUd0FNkHevQF6q3JtEkw&#10;0xMysybur98RBI9FVX1FzZeNKcSdKpdbVjDoRyCIE6tzThUcDz+9CQjnkTUWlknBgxwsF+3WHGNt&#10;a97Rfe9TESDsYlSQeV/GUrokI4Oub0vi4F1tZdAHWaVSV1gHuCnkRxSNpMGcw0KGJX1mlNz2v0bB&#10;elKuzhv7V6fF92V92p6mX4epV6rbaVYzEJ4a/w6/2hutYDiG55fwA+TiH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9qA2FMMAAADbAAAADwAAAAAAAAAAAAAAAACYAgAAZHJzL2Rv&#10;d25yZXYueG1sUEsFBgAAAAAEAAQA9QAAAIgDAAAAAA==&#10;" filled="f" stroked="f">
                  <v:textbox inset="0,0,0,0">
                    <w:txbxContent>
                      <w:p w:rsidR="000E2E5B" w:rsidRDefault="00526F0D">
                        <w:pPr>
                          <w:spacing w:after="160" w:line="259" w:lineRule="auto"/>
                          <w:ind w:left="0" w:right="0" w:firstLine="0"/>
                          <w:jc w:val="left"/>
                        </w:pPr>
                        <w:r>
                          <w:t xml:space="preserve"> </w:t>
                        </w:r>
                      </w:p>
                    </w:txbxContent>
                  </v:textbox>
                </v:rect>
                <v:rect id="Rectangle 38" o:spid="_x0000_s1058" style="position:absolute;left:9147;top:85320;width:506;height:224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z+iZsEA&#10;AADbAAAADwAAAGRycy9kb3ducmV2LnhtbERPy4rCMBTdD/gP4QqzG1MVBq1NRXygy/EB6u7SXNti&#10;c1OaaDvz9ZOF4PJw3sm8M5V4UuNKywqGgwgEcWZ1ybmC03HzNQHhPLLGyjIp+CUH87T3kWCsbct7&#10;eh58LkIIuxgVFN7XsZQuK8igG9iaOHA32xj0ATa51A22IdxUchRF39JgyaGhwJqWBWX3w8Mo2E7q&#10;xWVn/9q8Wl+355/zdHWceqU++91iBsJT59/il3unFYzD2PAl/ACZ/gMAAP//AwBQSwECLQAUAAYA&#10;CAAAACEA8PeKu/0AAADiAQAAEwAAAAAAAAAAAAAAAAAAAAAAW0NvbnRlbnRfVHlwZXNdLnhtbFBL&#10;AQItABQABgAIAAAAIQAx3V9h0gAAAI8BAAALAAAAAAAAAAAAAAAAAC4BAABfcmVscy8ucmVsc1BL&#10;AQItABQABgAIAAAAIQAzLwWeQQAAADkAAAAQAAAAAAAAAAAAAAAAACkCAABkcnMvc2hhcGV4bWwu&#10;eG1sUEsBAi0AFAAGAAgAAAAhAIc/ombBAAAA2wAAAA8AAAAAAAAAAAAAAAAAmAIAAGRycy9kb3du&#10;cmV2LnhtbFBLBQYAAAAABAAEAPUAAACGAwAAAAA=&#10;" filled="f" stroked="f">
                  <v:textbox inset="0,0,0,0">
                    <w:txbxContent>
                      <w:p w:rsidR="000E2E5B" w:rsidRDefault="00526F0D">
                        <w:pPr>
                          <w:spacing w:after="160" w:line="259" w:lineRule="auto"/>
                          <w:ind w:left="0" w:right="0" w:firstLine="0"/>
                          <w:jc w:val="left"/>
                        </w:pPr>
                        <w:r>
                          <w:t xml:space="preserve"> </w:t>
                        </w:r>
                      </w:p>
                    </w:txbxContent>
                  </v:textbox>
                </v:rect>
                <v:rect id="Rectangle 39" o:spid="_x0000_s1059" style="position:absolute;left:37810;top:87754;width:679;height:300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HMH/cMA&#10;AADbAAAADwAAAGRycy9kb3ducmV2LnhtbESPQYvCMBSE74L/ITzBm6auILZrFHEVPboq6N4ezdu2&#10;bPNSmmirv94sCB6HmfmGmS1aU4ob1a6wrGA0jEAQp1YXnCk4HTeDKQjnkTWWlknBnRws5t3ODBNt&#10;G/6m28FnIkDYJagg975KpHRpTgbd0FbEwfu1tUEfZJ1JXWMT4KaUH1E0kQYLDgs5VrTKKf07XI2C&#10;7bRaXnb20WTl+md73p/jr2Psler32uUnCE+tf4df7Z1WMI7h/0v4AXL+B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6HMH/cMAAADbAAAADwAAAAAAAAAAAAAAAACYAgAAZHJzL2Rv&#10;d25yZXYueG1sUEsFBgAAAAAEAAQA9QAAAIgDAAAAAA==&#10;" filled="f" stroked="f">
                  <v:textbox inset="0,0,0,0">
                    <w:txbxContent>
                      <w:p w:rsidR="000E2E5B" w:rsidRDefault="00526F0D">
                        <w:pPr>
                          <w:spacing w:after="160" w:line="259" w:lineRule="auto"/>
                          <w:ind w:left="0" w:right="0" w:firstLine="0"/>
                          <w:jc w:val="left"/>
                        </w:pPr>
                        <w:r>
                          <w:rPr>
                            <w:b/>
                            <w:sz w:val="32"/>
                          </w:rPr>
                          <w:t xml:space="preserve"> </w:t>
                        </w:r>
                      </w:p>
                    </w:txbxContent>
                  </v:textbox>
                </v:rect>
                <v:rect id="Rectangle 40" o:spid="_x0000_s1060" style="position:absolute;left:9147;top:91965;width:506;height:224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U/dHcEA&#10;AADbAAAADwAAAGRycy9kb3ducmV2LnhtbERPy4rCMBTdD/gP4QqzG1NFBq1NRXygy/EB6u7SXNti&#10;c1OaaDvz9ZOF4PJw3sm8M5V4UuNKywqGgwgEcWZ1ybmC03HzNQHhPLLGyjIp+CUH87T3kWCsbct7&#10;eh58LkIIuxgVFN7XsZQuK8igG9iaOHA32xj0ATa51A22IdxUchRF39JgyaGhwJqWBWX3w8Mo2E7q&#10;xWVn/9q8Wl+355/zdHWceqU++91iBsJT59/il3unFYzD+vAl/ACZ/gMAAP//AwBQSwECLQAUAAYA&#10;CAAAACEA8PeKu/0AAADiAQAAEwAAAAAAAAAAAAAAAAAAAAAAW0NvbnRlbnRfVHlwZXNdLnhtbFBL&#10;AQItABQABgAIAAAAIQAx3V9h0gAAAI8BAAALAAAAAAAAAAAAAAAAAC4BAABfcmVscy8ucmVsc1BL&#10;AQItABQABgAIAAAAIQAzLwWeQQAAADkAAAAQAAAAAAAAAAAAAAAAACkCAABkcnMvc2hhcGV4bWwu&#10;eG1sUEsBAi0AFAAGAAgAAAAhACFP3R3BAAAA2wAAAA8AAAAAAAAAAAAAAAAAmAIAAGRycy9kb3du&#10;cmV2LnhtbFBLBQYAAAAABAAEAPUAAACGAwAAAAA=&#10;" filled="f" stroked="f">
                  <v:textbox inset="0,0,0,0">
                    <w:txbxContent>
                      <w:p w:rsidR="000E2E5B" w:rsidRDefault="00526F0D">
                        <w:pPr>
                          <w:spacing w:after="160" w:line="259" w:lineRule="auto"/>
                          <w:ind w:left="0" w:right="0" w:firstLine="0"/>
                          <w:jc w:val="left"/>
                        </w:pPr>
                        <w:r>
                          <w:t xml:space="preserve"> </w:t>
                        </w:r>
                      </w:p>
                    </w:txbxContent>
                  </v:textbox>
                </v:rect>
                <w10:wrap type="topAndBottom" anchorx="page" anchory="page"/>
              </v:group>
            </w:pict>
          </mc:Fallback>
        </mc:AlternateContent>
      </w:r>
      <w:r>
        <w:br w:type="page"/>
      </w:r>
    </w:p>
    <w:p w:rsidR="000E2E5B" w:rsidRDefault="00526F0D">
      <w:pPr>
        <w:spacing w:after="223" w:line="235" w:lineRule="auto"/>
        <w:ind w:left="28" w:right="0" w:firstLine="0"/>
        <w:jc w:val="center"/>
      </w:pPr>
      <w:r>
        <w:rPr>
          <w:b/>
          <w:sz w:val="32"/>
        </w:rPr>
        <w:lastRenderedPageBreak/>
        <w:t xml:space="preserve">MACROECONOMIC </w:t>
      </w:r>
      <w:r>
        <w:rPr>
          <w:b/>
          <w:sz w:val="32"/>
        </w:rPr>
        <w:t xml:space="preserve">ENVIRONMENT AND PUBLIC DEBT IN KENYA </w:t>
      </w:r>
    </w:p>
    <w:p w:rsidR="000E2E5B" w:rsidRDefault="00526F0D">
      <w:pPr>
        <w:spacing w:after="23" w:line="261" w:lineRule="auto"/>
        <w:jc w:val="center"/>
      </w:pPr>
      <w:r>
        <w:rPr>
          <w:vertAlign w:val="superscript"/>
        </w:rPr>
        <w:t>1*</w:t>
      </w:r>
      <w:r>
        <w:t xml:space="preserve">Justus Kalii Makau </w:t>
      </w:r>
    </w:p>
    <w:p w:rsidR="000E2E5B" w:rsidRDefault="00526F0D">
      <w:pPr>
        <w:spacing w:after="0" w:line="261" w:lineRule="auto"/>
        <w:ind w:right="27"/>
        <w:jc w:val="center"/>
      </w:pPr>
      <w:r>
        <w:t xml:space="preserve">Post Graduate Student: School of Economics; Kenyatta University, Kenya </w:t>
      </w:r>
    </w:p>
    <w:p w:rsidR="000E2E5B" w:rsidRDefault="00526F0D">
      <w:pPr>
        <w:spacing w:after="0" w:line="261" w:lineRule="auto"/>
        <w:ind w:right="7"/>
        <w:jc w:val="center"/>
      </w:pPr>
      <w:r>
        <w:t xml:space="preserve">*Corresponding Author’s E-mail: makauka79@gmail.com </w:t>
      </w:r>
    </w:p>
    <w:p w:rsidR="000E2E5B" w:rsidRDefault="00526F0D">
      <w:pPr>
        <w:spacing w:after="186" w:line="259" w:lineRule="auto"/>
        <w:ind w:left="3" w:right="0" w:firstLine="0"/>
        <w:jc w:val="center"/>
      </w:pPr>
      <w:r>
        <w:rPr>
          <w:sz w:val="16"/>
        </w:rPr>
        <w:t xml:space="preserve"> </w:t>
      </w:r>
    </w:p>
    <w:p w:rsidR="000E2E5B" w:rsidRDefault="00526F0D">
      <w:pPr>
        <w:spacing w:after="23" w:line="261" w:lineRule="auto"/>
        <w:ind w:right="39"/>
        <w:jc w:val="center"/>
      </w:pPr>
      <w:r>
        <w:rPr>
          <w:vertAlign w:val="superscript"/>
        </w:rPr>
        <w:t>2</w:t>
      </w:r>
      <w:r>
        <w:t xml:space="preserve">Dr. Stephen Njuru  </w:t>
      </w:r>
    </w:p>
    <w:p w:rsidR="000E2E5B" w:rsidRDefault="00526F0D">
      <w:pPr>
        <w:spacing w:after="0"/>
        <w:ind w:left="3155" w:right="2113" w:hanging="149"/>
      </w:pPr>
      <w:r>
        <w:t>Lecturer, School of Economics Kenyatta Universit</w:t>
      </w:r>
      <w:r>
        <w:t xml:space="preserve">y, Kenya </w:t>
      </w:r>
    </w:p>
    <w:p w:rsidR="000E2E5B" w:rsidRDefault="00526F0D">
      <w:pPr>
        <w:spacing w:after="0" w:line="259" w:lineRule="auto"/>
        <w:ind w:left="23" w:right="0" w:firstLine="0"/>
        <w:jc w:val="center"/>
      </w:pPr>
      <w:r>
        <w:t xml:space="preserve"> </w:t>
      </w:r>
    </w:p>
    <w:p w:rsidR="000E2E5B" w:rsidRDefault="00526F0D">
      <w:pPr>
        <w:spacing w:after="23" w:line="261" w:lineRule="auto"/>
        <w:ind w:right="40"/>
        <w:jc w:val="center"/>
      </w:pPr>
      <w:r>
        <w:rPr>
          <w:vertAlign w:val="superscript"/>
        </w:rPr>
        <w:t>3</w:t>
      </w:r>
      <w:r>
        <w:t xml:space="preserve">Dr. Kennedy Ocharo </w:t>
      </w:r>
    </w:p>
    <w:p w:rsidR="000E2E5B" w:rsidRDefault="00526F0D">
      <w:pPr>
        <w:spacing w:after="298" w:line="261" w:lineRule="auto"/>
        <w:ind w:left="1720" w:right="1686"/>
        <w:jc w:val="center"/>
      </w:pPr>
      <w:r>
        <w:t>Senior Lecturer,</w:t>
      </w:r>
      <w:r>
        <w:rPr>
          <w:vertAlign w:val="superscript"/>
        </w:rPr>
        <w:t xml:space="preserve">  </w:t>
      </w:r>
      <w:r>
        <w:t xml:space="preserve">School of Business and Economics Embu University, Kenya </w:t>
      </w:r>
    </w:p>
    <w:p w:rsidR="000E2E5B" w:rsidRDefault="00526F0D">
      <w:pPr>
        <w:pStyle w:val="Heading1"/>
        <w:spacing w:after="74" w:line="259" w:lineRule="auto"/>
        <w:ind w:left="0" w:firstLine="0"/>
        <w:jc w:val="center"/>
      </w:pPr>
      <w:r>
        <w:t>Abstract</w:t>
      </w:r>
      <w:r>
        <w:rPr>
          <w:b w:val="0"/>
        </w:rPr>
        <w:t xml:space="preserve"> </w:t>
      </w:r>
    </w:p>
    <w:p w:rsidR="000E2E5B" w:rsidRDefault="00526F0D">
      <w:pPr>
        <w:ind w:right="11"/>
      </w:pPr>
      <w:r>
        <w:rPr>
          <w:b/>
        </w:rPr>
        <w:t>Purpose:</w:t>
      </w:r>
      <w:r>
        <w:t xml:space="preserve"> </w:t>
      </w:r>
      <w:r>
        <w:t xml:space="preserve">To estimate the optimal levels of real economic growth rate needed to stabilize debt levels and carry out a stochastic debt simulation to determine the possible future debt path and its distribution in Kenya. </w:t>
      </w:r>
    </w:p>
    <w:p w:rsidR="000E2E5B" w:rsidRDefault="00526F0D">
      <w:pPr>
        <w:ind w:right="11"/>
      </w:pPr>
      <w:r>
        <w:rPr>
          <w:b/>
        </w:rPr>
        <w:t xml:space="preserve">Methodology: </w:t>
      </w:r>
      <w:r>
        <w:t>The paper used time series data f</w:t>
      </w:r>
      <w:r>
        <w:t>rom 1963 to 2015. Auto Regressive Distributed Lag (ARDL) bound test procedure was used to test for short run and long run relationships among the variables. A VAR model was estimated followed by a simulation process to forecast the future values of the var</w:t>
      </w:r>
      <w:r>
        <w:t>iables in the modified equation of motion of debt. The stochastic simulation process involved the extraction of variance - covariance structure of shocks and Monte Carlo simulation to separately simulate paths for each of the determinants of debt which are</w:t>
      </w:r>
      <w:r>
        <w:t xml:space="preserve"> needed to construct the fan chart. The simulated values of these variables were then used to estimate and forecast the debt to GDP ratio using the modified equation of motion of debt from 2016 to 2030. </w:t>
      </w:r>
    </w:p>
    <w:p w:rsidR="000E2E5B" w:rsidRDefault="00526F0D">
      <w:pPr>
        <w:ind w:right="11"/>
      </w:pPr>
      <w:r>
        <w:rPr>
          <w:b/>
        </w:rPr>
        <w:t>Findings:</w:t>
      </w:r>
      <w:r>
        <w:t xml:space="preserve"> The study found that an average economic g</w:t>
      </w:r>
      <w:r>
        <w:t xml:space="preserve">rowth rate of 5.4 percent between 2016 and 2030 will be sufficient to stabilize the debt levels in the country. The simulated debt shows the debt levels increasing from 56.2 percent in 2015 to 71.2 percent in 2030. Compared to the country’s debt threshold </w:t>
      </w:r>
      <w:r>
        <w:t xml:space="preserve">of 74 percent by the World Bank, this puts the economy at high risk in the event of any adverse shocks. Further, if the government deliberately targets to increase economic growth by 5 percent of the previous year, it will reduce the debt levels from 56.2 </w:t>
      </w:r>
      <w:r>
        <w:t>in 2015 to 46 percent in 2030.</w:t>
      </w:r>
      <w:r>
        <w:rPr>
          <w:b/>
        </w:rPr>
        <w:t xml:space="preserve"> </w:t>
      </w:r>
    </w:p>
    <w:p w:rsidR="000E2E5B" w:rsidRDefault="00526F0D">
      <w:pPr>
        <w:ind w:right="11"/>
      </w:pPr>
      <w:r>
        <w:rPr>
          <w:b/>
        </w:rPr>
        <w:t>Unique contribution to theory, practice and policy:</w:t>
      </w:r>
      <w:r>
        <w:t xml:space="preserve"> The government needs to explore innovative financing mechanisms for the desired infrastructural projects such as Build Operate and Transfer which will spur economic growth </w:t>
      </w:r>
      <w:r>
        <w:t xml:space="preserve">and at the same time ensure debt sustainability. </w:t>
      </w:r>
      <w:r>
        <w:rPr>
          <w:b/>
        </w:rPr>
        <w:t xml:space="preserve"> </w:t>
      </w:r>
    </w:p>
    <w:p w:rsidR="000E2E5B" w:rsidRDefault="00526F0D">
      <w:pPr>
        <w:spacing w:after="304" w:line="236" w:lineRule="auto"/>
        <w:ind w:left="-15" w:right="0" w:firstLine="0"/>
        <w:jc w:val="left"/>
      </w:pPr>
      <w:r>
        <w:rPr>
          <w:b/>
        </w:rPr>
        <w:t>Key words:</w:t>
      </w:r>
      <w:r>
        <w:t xml:space="preserve"> </w:t>
      </w:r>
      <w:r>
        <w:rPr>
          <w:i/>
        </w:rPr>
        <w:t xml:space="preserve">Debt stabilization, macroeconomic environment, public debt, stochastic simulation, fan chart. </w:t>
      </w:r>
    </w:p>
    <w:p w:rsidR="000E2E5B" w:rsidRDefault="00526F0D">
      <w:pPr>
        <w:spacing w:after="0" w:line="259" w:lineRule="auto"/>
        <w:ind w:left="0" w:right="0" w:firstLine="0"/>
        <w:jc w:val="left"/>
      </w:pPr>
      <w:r>
        <w:rPr>
          <w:i/>
        </w:rPr>
        <w:lastRenderedPageBreak/>
        <w:t xml:space="preserve"> </w:t>
      </w:r>
    </w:p>
    <w:p w:rsidR="000E2E5B" w:rsidRDefault="00526F0D">
      <w:pPr>
        <w:pStyle w:val="Heading1"/>
        <w:spacing w:after="289"/>
        <w:ind w:left="-5" w:right="0"/>
      </w:pPr>
      <w:r>
        <w:t xml:space="preserve">1.0 INTRODUCTION </w:t>
      </w:r>
      <w:r>
        <w:rPr>
          <w:b w:val="0"/>
          <w:i/>
        </w:rPr>
        <w:t xml:space="preserve"> </w:t>
      </w:r>
    </w:p>
    <w:p w:rsidR="000E2E5B" w:rsidRDefault="00526F0D">
      <w:pPr>
        <w:pStyle w:val="Heading2"/>
        <w:ind w:left="-5" w:right="0"/>
      </w:pPr>
      <w:r>
        <w:t>1.1 Background of the Study</w:t>
      </w:r>
      <w:r>
        <w:rPr>
          <w:b w:val="0"/>
          <w:i/>
        </w:rPr>
        <w:t xml:space="preserve"> </w:t>
      </w:r>
    </w:p>
    <w:p w:rsidR="000E2E5B" w:rsidRDefault="00526F0D">
      <w:pPr>
        <w:spacing w:after="113"/>
        <w:ind w:right="11"/>
      </w:pPr>
      <w:r>
        <w:t>The Kenyan economy has faced an unprecedented ser</w:t>
      </w:r>
      <w:r>
        <w:t>ies of adverse shocks since independence that has increased uncertainty about the country’s future economic prospects.  These shocks include the first and second oil shocks of 1970s, the structural adjustment programmes, the Goldenberg scandal, droughts, p</w:t>
      </w:r>
      <w:r>
        <w:t>olitical uncertainty, the cycle of political violence during 1992, 1997 and 2007 election years, suspension of foreign aid, shocks to term of trade and 2008 financial and economic crisis. Despite the size and nature of these shocks, the government has deve</w:t>
      </w:r>
      <w:r>
        <w:t xml:space="preserve">loped various policies to ensure stable macroeconomic environment. </w:t>
      </w:r>
    </w:p>
    <w:p w:rsidR="000E2E5B" w:rsidRDefault="00526F0D">
      <w:pPr>
        <w:spacing w:after="291"/>
        <w:ind w:right="11"/>
      </w:pPr>
      <w:r>
        <w:t>Key macroeconomic variables such as the economic growth, inflation, interest rates and exchange rates are highly volatile and in some cases movements of these variables are correlated. For</w:t>
      </w:r>
      <w:r>
        <w:t xml:space="preserve"> example, an adverse shock in the terms of trade of a country will have a negative effect on GDP growth, the exchange rate and raise the risk premium on interest rates leading to a worse public debt position (Ferrucci &amp; Penalver, 2003). The co movements of</w:t>
      </w:r>
      <w:r>
        <w:t xml:space="preserve"> the macroeconomic variables can magnify the uncertainty associated with a given pattern of shocks making it difficult to predict the future. </w:t>
      </w:r>
    </w:p>
    <w:p w:rsidR="000E2E5B" w:rsidRDefault="00526F0D">
      <w:pPr>
        <w:pStyle w:val="Heading3"/>
        <w:ind w:left="-5" w:right="0"/>
      </w:pPr>
      <w:r>
        <w:t>1.1.1 Overview of Macroeconomic Environment in Kenya Since Independence</w:t>
      </w:r>
      <w:r>
        <w:rPr>
          <w:b w:val="0"/>
        </w:rPr>
        <w:t xml:space="preserve"> </w:t>
      </w:r>
    </w:p>
    <w:p w:rsidR="000E2E5B" w:rsidRDefault="00526F0D">
      <w:pPr>
        <w:ind w:right="11"/>
      </w:pPr>
      <w:r>
        <w:t>Kenya’s economic growth between 1963 and</w:t>
      </w:r>
      <w:r>
        <w:t xml:space="preserve"> 1973 averaged 6.2 percent but the growth declined to 4.1 percent between 1974 and 1984. This is attributed to high oil prices, fluctuation in prices of primary exports, low levels of technology, drought, political uncertainty (The 1982 attempted coup) and</w:t>
      </w:r>
      <w:r>
        <w:t xml:space="preserve"> increasing debt (Rono, 2002). The GDP growth further declined to 3.8 percent (1985-1995) and 3.2 percent (1996-2006) which was attributed to the Structural Adjustment Programmes (SAPs), the Goldenberg scandal, suspension of foreign aid in Kenya, political</w:t>
      </w:r>
      <w:r>
        <w:t xml:space="preserve"> uncertainty due to reintroduction of multiparty politics and prolonged drought (1999-2000) leading to inadequate power supply (Republic of Kenya, 1986, 1991, 1992, 1994 and 2003).  The growth improved slightly to 5.2 percent between 2007 and 2015 despite </w:t>
      </w:r>
      <w:r>
        <w:t>multiple shocks including the post-election crisis, drought, the global financial and economic crisis, high international oil and food prices and slowdown in global economic activity which contributed to the low attainment of projected macroeconomic target</w:t>
      </w:r>
      <w:r>
        <w:t xml:space="preserve">s such as GDP growth, investment and savings and public debt levels (Republic of Kenya, 2012).  </w:t>
      </w:r>
    </w:p>
    <w:p w:rsidR="000E2E5B" w:rsidRDefault="00526F0D">
      <w:pPr>
        <w:ind w:right="11"/>
      </w:pPr>
      <w:r>
        <w:t>The period 1974 to 1984 and 1985 to 1995 recorded the highest average inflation rate of 14.2 percent and 17.2 percent respectively which was attributed to a nu</w:t>
      </w:r>
      <w:r>
        <w:t>mber of policy changes and external shocks such as import substitution strategy, the oil price shocks of 1970s, SAPs, liberalization of the current and capital accounts, change in exchange rate policy and the foreign aid embargo in 1991/1992 which had a pr</w:t>
      </w:r>
      <w:r>
        <w:t>ofound effect on the economy (Durevall &amp; Ndung’u, 2001). The high inflation rate recorded in 1993 was attributed to an excessive money supply, low aggregate demand, depreciation of the Kenyan shilling with a low investor confidence due to uncertainties sur</w:t>
      </w:r>
      <w:r>
        <w:t xml:space="preserve">rounding transition to multi party politics (Republic of Kenya, 1994). The inflation rate between 1996 and 2006 declined to eight (8) percent mainly due to the implementation of Economic Recovery Strategy (ERS) and increased again to 8.6 </w:t>
      </w:r>
      <w:r>
        <w:lastRenderedPageBreak/>
        <w:t>percent between 20</w:t>
      </w:r>
      <w:r>
        <w:t xml:space="preserve">07 and 2015 due to high food prices, the postelection violence, the global economic turmoil, global food shortages and increase in oil prices (Republic of Kenya, 2012).  </w:t>
      </w:r>
    </w:p>
    <w:p w:rsidR="000E2E5B" w:rsidRDefault="00526F0D">
      <w:pPr>
        <w:spacing w:after="300"/>
        <w:ind w:right="11"/>
      </w:pPr>
      <w:r>
        <w:t>After independence, Central Bank of Kenya (CBK) pursued a policy of low interest rate</w:t>
      </w:r>
      <w:r>
        <w:t>s, adjusting for inflation to maintain positive real rates, with the belief that cheap credit will promote development through increased investment. The balance of payment crisis in 1971– 1972 and the first oil shock of 1973-74 increased inflationary press</w:t>
      </w:r>
      <w:r>
        <w:t>ure which made the interest rates negative in real terms, necessitating the government to review the interest rates to encourage savings through the banks and create a disincentive to forestall speculation and uneconomic use of savings by borrowers (Ngugi,</w:t>
      </w:r>
      <w:r>
        <w:t xml:space="preserve"> 2001). The first interest rate review of 1974 aimed at making the interest rates responsive to changes in international markets so as to provide protection against adverse movements of funds and to contain inflationary pressure brought about by the first </w:t>
      </w:r>
      <w:r>
        <w:t xml:space="preserve">oil crisis. Interest rate liberalization in Kenya took place between 1988 and 1991 resulting in very high market interest rates and inflation levels in the economy. Kenya has had three (3) exchange rate regimes; the fixed exchange rate regime (1963-1974), </w:t>
      </w:r>
      <w:r>
        <w:t>the crawling peg regime (1975-1992) and the floating exchange rate regime since 1992 (Ndung’u, 2000). The adoption of the floating exchange rates happened when the financial market was experiencing excess liquidity, massive depreciation and large volatilit</w:t>
      </w:r>
      <w:r>
        <w:t>ies in nominal exchange rates (Musyoki, Pokhariyal &amp; Pundo, 2012). Excess volatility of real exchange rate reduces the level of economic activity by creating uncertainty about the profits, unemployment, poverty and restricts the international flow of capit</w:t>
      </w:r>
      <w:r>
        <w:t xml:space="preserve">al by reducing both foreign direct investment and financial portfolio investment (McKinnon &amp; Ohno, 1997).  </w:t>
      </w:r>
    </w:p>
    <w:p w:rsidR="000E2E5B" w:rsidRDefault="00526F0D">
      <w:pPr>
        <w:pStyle w:val="Heading3"/>
        <w:spacing w:after="148"/>
        <w:ind w:left="-5" w:right="0"/>
      </w:pPr>
      <w:r>
        <w:t xml:space="preserve">1.1.2 Trends of Public Debt in Kenya </w:t>
      </w:r>
    </w:p>
    <w:p w:rsidR="000E2E5B" w:rsidRDefault="00526F0D">
      <w:pPr>
        <w:ind w:right="11"/>
      </w:pPr>
      <w:r>
        <w:t xml:space="preserve">Figure 1 shows the trend of Kenya’s debt levels since independence. </w:t>
      </w:r>
    </w:p>
    <w:p w:rsidR="000E2E5B" w:rsidRDefault="00526F0D">
      <w:pPr>
        <w:spacing w:after="0" w:line="259" w:lineRule="auto"/>
        <w:ind w:left="0" w:right="0" w:firstLine="0"/>
        <w:jc w:val="left"/>
      </w:pPr>
      <w:r>
        <w:t xml:space="preserve"> </w:t>
      </w:r>
    </w:p>
    <w:p w:rsidR="000E2E5B" w:rsidRDefault="00526F0D">
      <w:pPr>
        <w:spacing w:after="167" w:line="259" w:lineRule="auto"/>
        <w:ind w:left="-7" w:right="0" w:firstLine="0"/>
        <w:jc w:val="left"/>
      </w:pPr>
      <w:r>
        <w:rPr>
          <w:noProof/>
        </w:rPr>
        <w:drawing>
          <wp:inline distT="0" distB="0" distL="0" distR="0">
            <wp:extent cx="5132833" cy="2529840"/>
            <wp:effectExtent l="0" t="0" r="0" b="0"/>
            <wp:docPr id="53314" name="Picture 53314"/>
            <wp:cNvGraphicFramePr/>
            <a:graphic xmlns:a="http://schemas.openxmlformats.org/drawingml/2006/main">
              <a:graphicData uri="http://schemas.openxmlformats.org/drawingml/2006/picture">
                <pic:pic xmlns:pic="http://schemas.openxmlformats.org/drawingml/2006/picture">
                  <pic:nvPicPr>
                    <pic:cNvPr id="53314" name="Picture 53314"/>
                    <pic:cNvPicPr/>
                  </pic:nvPicPr>
                  <pic:blipFill>
                    <a:blip r:embed="rId8"/>
                    <a:stretch>
                      <a:fillRect/>
                    </a:stretch>
                  </pic:blipFill>
                  <pic:spPr>
                    <a:xfrm>
                      <a:off x="0" y="0"/>
                      <a:ext cx="5132833" cy="2529840"/>
                    </a:xfrm>
                    <a:prstGeom prst="rect">
                      <a:avLst/>
                    </a:prstGeom>
                  </pic:spPr>
                </pic:pic>
              </a:graphicData>
            </a:graphic>
          </wp:inline>
        </w:drawing>
      </w:r>
    </w:p>
    <w:p w:rsidR="000E2E5B" w:rsidRDefault="00526F0D">
      <w:pPr>
        <w:pStyle w:val="Heading1"/>
        <w:ind w:left="-5" w:right="0"/>
      </w:pPr>
      <w:r>
        <w:t xml:space="preserve">Figure 1: Trends in Kenya’s debt to GDP ratio </w:t>
      </w:r>
    </w:p>
    <w:p w:rsidR="000E2E5B" w:rsidRDefault="00526F0D">
      <w:pPr>
        <w:spacing w:after="113"/>
        <w:ind w:right="11"/>
      </w:pPr>
      <w:r>
        <w:t xml:space="preserve">The mean debt to GDP ratio between 1963 and 2015 was 44.5 percent with the maximum debt ratio of 82.1 percent recorded in 1993 and the lowest debt ratio of 23.8 percent recorded in </w:t>
      </w:r>
      <w:r>
        <w:lastRenderedPageBreak/>
        <w:t xml:space="preserve">1977. Domestic and external </w:t>
      </w:r>
      <w:r>
        <w:t xml:space="preserve">debt as a ratio of total debt averaged 36.4 and 63.6 percent between 1963 and 2015 while as a ratio of GDP, they averaged 15.8 and 28.7 percent respectively. In 1993, the country recorded the highest debt levels of 82.1 percent which was attributed to the </w:t>
      </w:r>
      <w:r>
        <w:t>economic uncertainty due to the 1992 and 2002 multiparty elections, the Goldenberg scandal and suspension of foreign aid leading to foreign exchange crisis and the rapid depreciation of Kenya Shilling against the major currencies resulting to an increase i</w:t>
      </w:r>
      <w:r>
        <w:t xml:space="preserve">n nominal debt (Republic of Kenya, 1993).The implementation of Economic Recovery Strategy (ERS) for wealth creation between 2003 and 2007 resulted to improved debt position due to stable macroeconomic environment following low levels of inflation, limited </w:t>
      </w:r>
      <w:r>
        <w:t>public sector deficits, stable exchange rate and low interest rates (Republic of Kenya, 2008). During this period, the debt to GDP ratio averaged 49 percent of GDP with domestic and external debt averaging 21.3 percent and 27.7 percent of GDP respectively.</w:t>
      </w:r>
      <w:r>
        <w:t xml:space="preserve">  </w:t>
      </w:r>
    </w:p>
    <w:p w:rsidR="000E2E5B" w:rsidRDefault="00526F0D">
      <w:pPr>
        <w:spacing w:after="301"/>
        <w:ind w:right="11"/>
      </w:pPr>
      <w:r>
        <w:t>Since independence, external debt has constituted the largest proportion of public debt but from 1994, the proportion of domestic debt started to increase until 2013 when the domestic debt was 55.5 percent of total debt. From 2009, the period the govern</w:t>
      </w:r>
      <w:r>
        <w:t>ment started preparing Medium Term Debt Management Strategies, to 2015, domestic and external debt averaged 52 and 48 percent respectively, which was in line with the MTMDS of 2010 recommendation of shifting the composition of debt towards long term domest</w:t>
      </w:r>
      <w:r>
        <w:t xml:space="preserve">ic debt. The aim was to minimize both the cost and refinancing risks by lengthening the maturity profile of the domestic debt portfolio and minimize the degree of foreign exchange rate risk exposure associated with the external debt portfolio (Republic of </w:t>
      </w:r>
      <w:r>
        <w:t xml:space="preserve">Kenya, 2010).  </w:t>
      </w:r>
    </w:p>
    <w:p w:rsidR="000E2E5B" w:rsidRDefault="00526F0D">
      <w:pPr>
        <w:ind w:right="11"/>
      </w:pPr>
      <w:r>
        <w:rPr>
          <w:b/>
        </w:rPr>
        <w:t xml:space="preserve">1.1.3 Government Policies on Prudent Macroeconomic and Public Debt Management </w:t>
      </w:r>
      <w:r>
        <w:t>Kenya has developed various policies aimed at ensuring prudent macroeconomic and public debt management. Sessional Paper No. 10 of 1965 (Republic of Kenya,1965) h</w:t>
      </w:r>
      <w:r>
        <w:t>ad the objectives of ensuring rapid growth in trade, easing balance of payment pressure, increasing domestic control of the economy, sustained per capita income growth, protection of foreign exchange reserves and import substitution strategies. As a result</w:t>
      </w:r>
      <w:r>
        <w:t xml:space="preserve"> of implementation of the strategy, the GDP grew by 6.2 percent between 1963 and 1973, the Central Bank of Kenya was established in 1966 and the issue of the Kenya shilling (Rono, 2002). Sessional Paper No. 1 of 1986 (Republic of Kenya, 1986) aimed to addr</w:t>
      </w:r>
      <w:r>
        <w:t>ess economic stagnation by promoting the private sector investment, managing high budget deficits and correcting restrictive foreign trade policies. When the import substitution strategy failed, the government began embracing trade reforms under Structural</w:t>
      </w:r>
      <w:r>
        <w:t xml:space="preserve"> Adjustment Programmes (SAPs) which advocated for a shift from import substitution to export promotion strategy and conversion of quantitative restrictions to tariffs equivalent (Were, Sichei &amp; Milner, 2009). A number of export incentive and promotion prog</w:t>
      </w:r>
      <w:r>
        <w:t>rammes were initiated to encourage exports such as Manufacturing under Bond (MUB) of 1988, Export Processing Zones (EPZ) in 1990 and the revival of the Kenya Export Trade Authority programmes to ease the shortages in foreign exchange because the traditiona</w:t>
      </w:r>
      <w:r>
        <w:t xml:space="preserve">l exports could not be relied upon to provide substantial quantities of foreign exchange (Rono, 2002).  </w:t>
      </w:r>
    </w:p>
    <w:p w:rsidR="000E2E5B" w:rsidRDefault="00526F0D">
      <w:pPr>
        <w:ind w:right="11"/>
      </w:pPr>
      <w:r>
        <w:t>Poverty Reduction Strategy Paper (PRSP) (Republic of Kenya, 2001) aimed at reducing the level of public expenditure and debt levels. It developed a deb</w:t>
      </w:r>
      <w:r>
        <w:t xml:space="preserve">t sustainability plan focusing on </w:t>
      </w:r>
      <w:r>
        <w:lastRenderedPageBreak/>
        <w:t>maintaining budget surpluses or minimal deficits to ensure debt to GDP ratio declines significantly, reducing reliance on treasury bills as a budget financing instrument, developing long term financing instruments, reversi</w:t>
      </w:r>
      <w:r>
        <w:t>ng the net out-flows reflected in the external debt repayments and restricting the Government to concessional external borrowing in order to reduce overall interest (Republic of Kenya, 2001). Economic Recovery Strategy (ERS) for Wealth and Employment creat</w:t>
      </w:r>
      <w:r>
        <w:t>ion (2003-2007) aimed at restoring the economic growth by ensuring stable macroeconomic environment. Key ERS targets were to increase GDP growth to seven (7) percent, maintain annual inflation rate below five (5) percent, maintain an average fiscal deficit</w:t>
      </w:r>
      <w:r>
        <w:t xml:space="preserve"> of 3.2 percent of GDP and maintain current account deficit to an average of 6.2 percent of GDP (Republic of Kenya, 2003). The economy grew by an average of 5.4 percent, inflation levels averaged 8.4 percent, fiscal deficit to GDP ratio averaged 2.2 percen</w:t>
      </w:r>
      <w:r>
        <w:t xml:space="preserve">t while the current account deficit averaged 1.8 percent of GDP.  </w:t>
      </w:r>
    </w:p>
    <w:p w:rsidR="000E2E5B" w:rsidRDefault="00526F0D">
      <w:pPr>
        <w:ind w:right="11"/>
      </w:pPr>
      <w:r>
        <w:t xml:space="preserve">Kenya </w:t>
      </w:r>
      <w:r>
        <w:rPr>
          <w:i/>
        </w:rPr>
        <w:t>Vision 2030</w:t>
      </w:r>
      <w:r>
        <w:t xml:space="preserve"> aims to transform the country to a newly industrializing middle-income country providing a high quality of life by 2030. The vision recognizes that maintaining macroeconom</w:t>
      </w:r>
      <w:r>
        <w:t>ic stability to attain a 10 percent economic growth will be a challenge but the government will pursue a macroeconomic framework that will facilitate low and stable inflation and interest rates, sustainable public-sector debt position and a competitive rea</w:t>
      </w:r>
      <w:r>
        <w:t>l exchange rate to support an export-led economic growth (Republic of Kenya, 2007). The Vision is being implemented through 5-year Medium Term Plans (MTP). The first MTP from 2008 to 2012 (Republic of Kenya, 2008) aimed at realizing a higher and sustainabl</w:t>
      </w:r>
      <w:r>
        <w:t>e economic growth with a target of increasing GDP growth to 10 percent, reducing public debt to 40.6 percent of GDP by 2012/13 FY. The actual GDP growth averaged 3.8 percent while debt to GDP ratio was 44.2 percent in 2013 FY (Republic of Kenya, 2013). The</w:t>
      </w:r>
      <w:r>
        <w:t xml:space="preserve"> reasons for missing the targets were attributed to the post-election violence of 2007/2008, drought, global financial and economic crisis and rising commodity prices. These shocks had a negative impact by reducing inflow of remittances, lowering demand fo</w:t>
      </w:r>
      <w:r>
        <w:t xml:space="preserve">r exports of horticulture and reduced tourism earnings (Republic of Kenya, 2013).  </w:t>
      </w:r>
    </w:p>
    <w:p w:rsidR="000E2E5B" w:rsidRDefault="00526F0D">
      <w:pPr>
        <w:ind w:right="11"/>
      </w:pPr>
      <w:r>
        <w:t>To ensure prudent management of public debt, the government has been preparing three-year Medium Term Debt Management Strategy (MTDMS) whose objective is to meet the govern</w:t>
      </w:r>
      <w:r>
        <w:t>ment’s financing requirements at the least cost, facilitate government’s access to financial markets, support development of a well-functioning vibrant domestic debt market, seek new funding sources, support macroeconomic stability and achieve debt sustain</w:t>
      </w:r>
      <w:r>
        <w:t>ability (Republic of Kenya, 2015). The MTDMS have recommended a shift in the composition of debt portfolio towards long term domestic debt over the medium term, prioritizing external financing on concessional terms to reduce exchange rate exposure, maintai</w:t>
      </w:r>
      <w:r>
        <w:t xml:space="preserve">n a diversified source of financiers, prudent management of the debt amortization profile to absorb fiscal shocks, provision of a limited window for borrowing on commercial terms to minimize costs and refinancing risks and the need to develop the domestic </w:t>
      </w:r>
      <w:r>
        <w:t>debt markets with 55 percent of total debt being through domestic borrowing while 45 percent being from external borrowing. Public Financial Management Act (2012) established public debt management office in order to minimize the cost of public debt manage</w:t>
      </w:r>
      <w:r>
        <w:t>ment and borrowing, promote development of market institutions for government debt securities, ensure the sharing of the benefits and costs of public debt between the current and future generations, prepare and update the mediumterm debt management strateg</w:t>
      </w:r>
      <w:r>
        <w:t xml:space="preserve">ies, prepare and implement the national government borrowing plan, </w:t>
      </w:r>
      <w:r>
        <w:lastRenderedPageBreak/>
        <w:t>processing the issuance of loan guarantees and monitoring and evaluating all borrowing and debt-related transactions to ensure that they are within the guidelines and risk parameters of the</w:t>
      </w:r>
      <w:r>
        <w:t xml:space="preserve"> debt management strategy (Republic of Kenya, 2012). </w:t>
      </w:r>
    </w:p>
    <w:p w:rsidR="000E2E5B" w:rsidRDefault="00526F0D">
      <w:pPr>
        <w:pStyle w:val="Heading2"/>
        <w:tabs>
          <w:tab w:val="center" w:pos="2029"/>
        </w:tabs>
        <w:ind w:left="-15" w:right="0" w:firstLine="0"/>
      </w:pPr>
      <w:r>
        <w:t xml:space="preserve">1.2 </w:t>
      </w:r>
      <w:r>
        <w:tab/>
        <w:t>Statement of the Problem</w:t>
      </w:r>
      <w:r>
        <w:rPr>
          <w:i/>
        </w:rPr>
        <w:t xml:space="preserve"> </w:t>
      </w:r>
    </w:p>
    <w:p w:rsidR="000E2E5B" w:rsidRDefault="00526F0D">
      <w:pPr>
        <w:ind w:right="11"/>
      </w:pPr>
      <w:r>
        <w:t>Kenya’s macroeconomic environment is highly uncertain and depicts an increasing fiscal pressure resulting from the implementation of government programmes especially devol</w:t>
      </w:r>
      <w:r>
        <w:t>ution and growing current account deficit. The economic growth remains vulnerable to external shocks especially developments in the global economy, regional stability, security and weather-related supply shocks (KIPPRA, 2013). Movements in these macroecono</w:t>
      </w:r>
      <w:r>
        <w:t xml:space="preserve">mic variables are sometimes correlated which magnifies the uncertainty associated with a given pattern of shocks making it difficult to predict the future. For instance, a shock in the terms of trade will have a negative effect on GDP growth, the exchange </w:t>
      </w:r>
      <w:r>
        <w:t xml:space="preserve">rate and raise the risk premium on interest rates leading to an explosion in public debt (Ferrucci &amp; Penalver 2003). </w:t>
      </w:r>
    </w:p>
    <w:p w:rsidR="000E2E5B" w:rsidRDefault="00526F0D">
      <w:pPr>
        <w:spacing w:after="0"/>
        <w:ind w:right="11"/>
      </w:pPr>
      <w:r>
        <w:t>Debt stabilization is an indicator of the effectiveness of the policies implemented by government, improves investor confidence and reduce</w:t>
      </w:r>
      <w:r>
        <w:t xml:space="preserve">s the risk of speculative attacks against the country’s stock of debt and the perception by investors which can trigger debt crisis </w:t>
      </w:r>
    </w:p>
    <w:p w:rsidR="000E2E5B" w:rsidRDefault="00526F0D">
      <w:pPr>
        <w:spacing w:after="300"/>
        <w:ind w:right="11"/>
      </w:pPr>
      <w:r>
        <w:t>(Sardoni, 2013). Kenya’s debt to GDP ratio rose from 25.4 to 56.2 percent between 1963 and 2015 against a target of 41.4 pe</w:t>
      </w:r>
      <w:r>
        <w:t>rcent in 2015. The continued build-up of public debt coupled with the volatile macroeconomic environment will have serious implications in achievement of various national targets such as GDP growth of 10.6 percent and reducing debt to GDP ratio to 39.2 per</w:t>
      </w:r>
      <w:r>
        <w:t>cent by 2017 (Republic of Kenya, 2013). Debt stabilization depends on macroeconomic performance but with unstable macroeconomic environment, it is difficult to stabilize the debt ratios, predict the future debt levels with certainty and difficult for the g</w:t>
      </w:r>
      <w:r>
        <w:t xml:space="preserve">overnment to prepare policies that will stabilize the debt levels. The debt sustainability assessment by International Monetary Fund and the World Bank focuses on the deterministic simulation of public debt path with less focus given to debt stabilization </w:t>
      </w:r>
      <w:r>
        <w:t>strategies and stochastic debt simulation, therefore the objective of this paper is to estimate the levels of GDP growth rate that the government should target in order to stabilize debt levels and carry out a stochastic debt simulation to determine the fu</w:t>
      </w:r>
      <w:r>
        <w:t xml:space="preserve">ture path and distribution of debt in Kenya.  </w:t>
      </w:r>
    </w:p>
    <w:p w:rsidR="000E2E5B" w:rsidRDefault="00526F0D">
      <w:pPr>
        <w:pStyle w:val="Heading1"/>
        <w:ind w:left="-5" w:right="0"/>
      </w:pPr>
      <w:r>
        <w:t xml:space="preserve">2.0 SELECTED EMPIRICAL LITERATURE REVIEW </w:t>
      </w:r>
    </w:p>
    <w:p w:rsidR="000E2E5B" w:rsidRDefault="00526F0D">
      <w:pPr>
        <w:spacing w:after="155"/>
        <w:ind w:right="11"/>
      </w:pPr>
      <w:r>
        <w:t>Celasun, Debrun and Ostry (2006) proposed a probabilistic simulation algorithm for the public debt path using fan charts using data from 34 emerging market economies between 1990 and 2004. The algorithm consisted of a joint distribution of shocks estimated</w:t>
      </w:r>
      <w:r>
        <w:t xml:space="preserve"> by a VAR model describing co movements among the determinants of debt dynamics (GDP growth, interest rates and exchange rates); estimating fiscal reaction function to determine fiscal behavior and simulation of annual public debt paths. The results show t</w:t>
      </w:r>
      <w:r>
        <w:t>hat the fiscal reaction functions in five countries (Argentina, Brazil, Mexico, South Africa and Turkey) responded sufficiently to the public debt implying a sustainable debt path but the response was proved to be too weak to prevent growing debt ratios. T</w:t>
      </w:r>
      <w:r>
        <w:t xml:space="preserve">he risk profiles for different countries reflected the volatility of their economies with less volatile economies such as South Africa reflecting narrower confidence intervals than others while wide confidence intervals reflected past crises.  </w:t>
      </w:r>
    </w:p>
    <w:p w:rsidR="000E2E5B" w:rsidRDefault="00526F0D">
      <w:pPr>
        <w:ind w:right="11"/>
      </w:pPr>
      <w:r>
        <w:lastRenderedPageBreak/>
        <w:t xml:space="preserve">Nandelenga </w:t>
      </w:r>
      <w:r>
        <w:t xml:space="preserve">(2010) carried out a study to analyze sustainability of Kenya’s debt and determine the optimal debt levels which are necessary to achieve the desired 10 percent GDP growth rate as envisioned in the </w:t>
      </w:r>
      <w:r>
        <w:rPr>
          <w:i/>
        </w:rPr>
        <w:t>Vision 2030</w:t>
      </w:r>
      <w:r>
        <w:t>.  The study used monthly time series data on g</w:t>
      </w:r>
      <w:r>
        <w:t>overnment expenditure, revenue, public debt and interest on public debt from 1985 to 2008 applying co integration testing of the present value budget constraint to empirically analyze the sustainability of the historical fiscal process at the same time car</w:t>
      </w:r>
      <w:r>
        <w:t>rying out simulation to determine the optimal debt that could lead to the achievement of 10 percent GDP. The study found that Kenya’s public debt has been sustainable and that the debt to GDP ratio of 35.2 percent is optimal to achieve the desired 10 perce</w:t>
      </w:r>
      <w:r>
        <w:t xml:space="preserve">nt GDP growth and recommended for a prudent public sector policy. </w:t>
      </w:r>
    </w:p>
    <w:p w:rsidR="000E2E5B" w:rsidRDefault="00526F0D">
      <w:pPr>
        <w:ind w:right="11"/>
      </w:pPr>
      <w:r>
        <w:t>Cherif and Hasanov (2012) examined the effects of macroeconomic shocks on the United States of America public debt dynamics using quarterly time series data from 1980 to 2007 focusing on th</w:t>
      </w:r>
      <w:r>
        <w:t>e effects of austerity, inflation and growth shocks on reducing public debt using a modified Vector Auto Regression (VAR) framework with debt feedback which was estimated using Ordinary Least Squares (OLS). The results showed that in the medium term, an au</w:t>
      </w:r>
      <w:r>
        <w:t>sterity shock reduces the debt ratio on average but there is a large uncertainty about the projected debt impulse response, especially in a weak economic environment. An exogenous primary surplus shock of 1 percent of GDP leads to a fall in the debt to GDP</w:t>
      </w:r>
      <w:r>
        <w:t xml:space="preserve"> ratio by about 4.5 percent of GDP in about 3 years. An inflation shock leads to an increase in debt ratio after only a few quarters, whereas a positive growth shock lowers the stock of debt substantially.  </w:t>
      </w:r>
    </w:p>
    <w:p w:rsidR="000E2E5B" w:rsidRDefault="00526F0D">
      <w:pPr>
        <w:ind w:right="11"/>
      </w:pPr>
      <w:r>
        <w:t>Saxegaard (2014), carried a study to estimate th</w:t>
      </w:r>
      <w:r>
        <w:t>e optimal public debt levels that would allow countries to remain below sustainable debt limit, taking into account the impact of various shocks to the economy by combining the existing methods for estimating debt ceilings and stochastic debt simulation to</w:t>
      </w:r>
      <w:r>
        <w:t xml:space="preserve"> estimate the gap between the sustainable debt ceiling and the safe level of debt that fiscal policy should target.  A three (3) variable VAR model was simulated to create a stochastic projection of debt using South African quarterly data from 1983 to 2012</w:t>
      </w:r>
      <w:r>
        <w:t>. The study estimated South African debt ceiling to be around 60 percent of GDP but with very high uncertainty and concluded that the government should target to reduce the debt-to GDP ratio to 40 percent to allow space for the economy to absorb any shocks</w:t>
      </w:r>
      <w:r>
        <w:t xml:space="preserve"> at the same time increase potential GDP growth to 3.75 percent, which would be sufficient to achieve fiscal consolidation and maintain debt to GDP ratio below the 60 percent debt ceiling until 2020. </w:t>
      </w:r>
    </w:p>
    <w:p w:rsidR="000E2E5B" w:rsidRDefault="00526F0D">
      <w:pPr>
        <w:ind w:right="11"/>
      </w:pPr>
      <w:r>
        <w:t xml:space="preserve">Mupunga and Roux (2015) assessed the sustainability of </w:t>
      </w:r>
      <w:r>
        <w:t>public debt management policies in Zimbabwe using a dynamic stochastic simulation method to simulate public debt path with time series data from 1980 to 2012. The median debt projections showed a declining path of Zimbabwe’s public debt indicating that the</w:t>
      </w:r>
      <w:r>
        <w:t xml:space="preserve"> public debt will be within the recommended thresholds and can be deemed to be sustainable over the medium to long term. In its analysis, the study noted the high dependence of Zimbabwe on primary commodities and the exposure to terms of trade shocks which</w:t>
      </w:r>
      <w:r>
        <w:t xml:space="preserve"> negatively affects the country’s current account.  </w:t>
      </w:r>
    </w:p>
    <w:p w:rsidR="000E2E5B" w:rsidRDefault="00526F0D">
      <w:pPr>
        <w:ind w:right="11"/>
      </w:pPr>
      <w:r>
        <w:t>Chitiga, Mabugu and Maisonnave (2015) carried out a study to examine different policy simulations with an aim of analyzing the appropriate public debt management in South Africa, assessing the debt paths</w:t>
      </w:r>
      <w:r>
        <w:t xml:space="preserve"> that are sustainable over time, assessing the impact of the movement in debt and alternative policy responses in the economy and computing thresholds beyond which debt can be considered to be detrimental to the economy. The study found out that a </w:t>
      </w:r>
      <w:r>
        <w:lastRenderedPageBreak/>
        <w:t>shock in</w:t>
      </w:r>
      <w:r>
        <w:t xml:space="preserve"> real growth of GDP led to high unemployment, a decrease in the volume of investment, decrease in government revenues and decrease in government savings which increases the level of domestic debt and reduces the level of private investment.  </w:t>
      </w:r>
    </w:p>
    <w:p w:rsidR="000E2E5B" w:rsidRDefault="00526F0D">
      <w:pPr>
        <w:pStyle w:val="Heading1"/>
        <w:spacing w:after="283"/>
        <w:ind w:left="-5" w:right="0"/>
      </w:pPr>
      <w:r>
        <w:t>3.0 METHODOLO</w:t>
      </w:r>
      <w:r>
        <w:t>GY</w:t>
      </w:r>
      <w:r>
        <w:rPr>
          <w:b w:val="0"/>
        </w:rPr>
        <w:t xml:space="preserve"> </w:t>
      </w:r>
    </w:p>
    <w:p w:rsidR="000E2E5B" w:rsidRDefault="00526F0D">
      <w:pPr>
        <w:spacing w:after="35"/>
        <w:ind w:right="11"/>
      </w:pPr>
      <w:r>
        <w:t xml:space="preserve">The study adopted Domar (1944) model under the Keynesian theory of public debt which advocates for governments to run budget deficits and that there is no need for the debt to </w:t>
      </w:r>
    </w:p>
    <w:p w:rsidR="000E2E5B" w:rsidRDefault="00526F0D">
      <w:pPr>
        <w:ind w:right="11"/>
      </w:pPr>
      <w:r>
        <w:t xml:space="preserve">GDP ratio to grow indefinitely. From the inter temporal budget constraint </w:t>
      </w:r>
    </w:p>
    <w:p w:rsidR="000E2E5B" w:rsidRDefault="00526F0D">
      <w:pPr>
        <w:tabs>
          <w:tab w:val="center" w:pos="3602"/>
          <w:tab w:val="center" w:pos="4322"/>
          <w:tab w:val="center" w:pos="5042"/>
          <w:tab w:val="center" w:pos="5762"/>
          <w:tab w:val="center" w:pos="6483"/>
          <w:tab w:val="center" w:pos="7203"/>
          <w:tab w:val="center" w:pos="8095"/>
        </w:tabs>
        <w:ind w:left="0" w:right="0" w:firstLine="0"/>
        <w:jc w:val="left"/>
      </w:pPr>
      <w:r>
        <w:rPr>
          <w:noProof/>
        </w:rPr>
        <w:drawing>
          <wp:inline distT="0" distB="0" distL="0" distR="0">
            <wp:extent cx="1703705" cy="237490"/>
            <wp:effectExtent l="0" t="0" r="0" b="0"/>
            <wp:docPr id="2647" name="Picture 2647"/>
            <wp:cNvGraphicFramePr/>
            <a:graphic xmlns:a="http://schemas.openxmlformats.org/drawingml/2006/main">
              <a:graphicData uri="http://schemas.openxmlformats.org/drawingml/2006/picture">
                <pic:pic xmlns:pic="http://schemas.openxmlformats.org/drawingml/2006/picture">
                  <pic:nvPicPr>
                    <pic:cNvPr id="2647" name="Picture 2647"/>
                    <pic:cNvPicPr/>
                  </pic:nvPicPr>
                  <pic:blipFill>
                    <a:blip r:embed="rId9"/>
                    <a:stretch>
                      <a:fillRect/>
                    </a:stretch>
                  </pic:blipFill>
                  <pic:spPr>
                    <a:xfrm>
                      <a:off x="0" y="0"/>
                      <a:ext cx="1703705" cy="237490"/>
                    </a:xfrm>
                    <a:prstGeom prst="rect">
                      <a:avLst/>
                    </a:prstGeom>
                  </pic:spPr>
                </pic:pic>
              </a:graphicData>
            </a:graphic>
          </wp:inline>
        </w:drawing>
      </w:r>
      <w:r>
        <w:t xml:space="preserve">  </w:t>
      </w:r>
      <w:r>
        <w:tab/>
        <w:t xml:space="preserve"> </w:t>
      </w:r>
      <w:r>
        <w:tab/>
        <w:t xml:space="preserve"> </w:t>
      </w:r>
      <w:r>
        <w:tab/>
        <w:t xml:space="preserve"> </w:t>
      </w:r>
      <w:r>
        <w:tab/>
        <w:t xml:space="preserve"> </w:t>
      </w:r>
      <w:r>
        <w:tab/>
        <w:t xml:space="preserve"> </w:t>
      </w:r>
      <w:r>
        <w:tab/>
        <w:t xml:space="preserve"> </w:t>
      </w:r>
      <w:r>
        <w:tab/>
        <w:t xml:space="preserve"> (1) </w:t>
      </w:r>
    </w:p>
    <w:p w:rsidR="000E2E5B" w:rsidRDefault="00526F0D">
      <w:pPr>
        <w:spacing w:after="71" w:line="259" w:lineRule="auto"/>
        <w:ind w:left="0" w:right="0" w:firstLine="0"/>
        <w:jc w:val="left"/>
      </w:pPr>
      <w:r>
        <w:t xml:space="preserve"> </w:t>
      </w:r>
    </w:p>
    <w:p w:rsidR="000E2E5B" w:rsidRDefault="00526F0D">
      <w:pPr>
        <w:spacing w:after="0"/>
        <w:ind w:right="11"/>
      </w:pPr>
      <w:r>
        <w:t xml:space="preserve"> </w:t>
      </w:r>
      <w:r>
        <w:rPr>
          <w:noProof/>
        </w:rPr>
        <w:drawing>
          <wp:inline distT="0" distB="0" distL="0" distR="0">
            <wp:extent cx="152400" cy="237490"/>
            <wp:effectExtent l="0" t="0" r="0" b="0"/>
            <wp:docPr id="2661" name="Picture 2661"/>
            <wp:cNvGraphicFramePr/>
            <a:graphic xmlns:a="http://schemas.openxmlformats.org/drawingml/2006/main">
              <a:graphicData uri="http://schemas.openxmlformats.org/drawingml/2006/picture">
                <pic:pic xmlns:pic="http://schemas.openxmlformats.org/drawingml/2006/picture">
                  <pic:nvPicPr>
                    <pic:cNvPr id="2661" name="Picture 2661"/>
                    <pic:cNvPicPr/>
                  </pic:nvPicPr>
                  <pic:blipFill>
                    <a:blip r:embed="rId10"/>
                    <a:stretch>
                      <a:fillRect/>
                    </a:stretch>
                  </pic:blipFill>
                  <pic:spPr>
                    <a:xfrm>
                      <a:off x="0" y="0"/>
                      <a:ext cx="152400" cy="237490"/>
                    </a:xfrm>
                    <a:prstGeom prst="rect">
                      <a:avLst/>
                    </a:prstGeom>
                  </pic:spPr>
                </pic:pic>
              </a:graphicData>
            </a:graphic>
          </wp:inline>
        </w:drawing>
      </w:r>
      <w:r>
        <w:t xml:space="preserve"> is outstanding debt in period t, </w:t>
      </w:r>
      <w:r>
        <w:rPr>
          <w:noProof/>
        </w:rPr>
        <w:drawing>
          <wp:inline distT="0" distB="0" distL="0" distR="0">
            <wp:extent cx="161925" cy="237490"/>
            <wp:effectExtent l="0" t="0" r="0" b="0"/>
            <wp:docPr id="2664" name="Picture 2664"/>
            <wp:cNvGraphicFramePr/>
            <a:graphic xmlns:a="http://schemas.openxmlformats.org/drawingml/2006/main">
              <a:graphicData uri="http://schemas.openxmlformats.org/drawingml/2006/picture">
                <pic:pic xmlns:pic="http://schemas.openxmlformats.org/drawingml/2006/picture">
                  <pic:nvPicPr>
                    <pic:cNvPr id="2664" name="Picture 2664"/>
                    <pic:cNvPicPr/>
                  </pic:nvPicPr>
                  <pic:blipFill>
                    <a:blip r:embed="rId11"/>
                    <a:stretch>
                      <a:fillRect/>
                    </a:stretch>
                  </pic:blipFill>
                  <pic:spPr>
                    <a:xfrm>
                      <a:off x="0" y="0"/>
                      <a:ext cx="161925" cy="237490"/>
                    </a:xfrm>
                    <a:prstGeom prst="rect">
                      <a:avLst/>
                    </a:prstGeom>
                  </pic:spPr>
                </pic:pic>
              </a:graphicData>
            </a:graphic>
          </wp:inline>
        </w:drawing>
      </w:r>
      <w:r>
        <w:t xml:space="preserve">is government expenditure in period t, </w:t>
      </w:r>
      <w:r>
        <w:rPr>
          <w:noProof/>
        </w:rPr>
        <w:drawing>
          <wp:inline distT="0" distB="0" distL="0" distR="0">
            <wp:extent cx="161290" cy="237490"/>
            <wp:effectExtent l="0" t="0" r="0" b="0"/>
            <wp:docPr id="2666" name="Picture 2666"/>
            <wp:cNvGraphicFramePr/>
            <a:graphic xmlns:a="http://schemas.openxmlformats.org/drawingml/2006/main">
              <a:graphicData uri="http://schemas.openxmlformats.org/drawingml/2006/picture">
                <pic:pic xmlns:pic="http://schemas.openxmlformats.org/drawingml/2006/picture">
                  <pic:nvPicPr>
                    <pic:cNvPr id="2666" name="Picture 2666"/>
                    <pic:cNvPicPr/>
                  </pic:nvPicPr>
                  <pic:blipFill>
                    <a:blip r:embed="rId12"/>
                    <a:stretch>
                      <a:fillRect/>
                    </a:stretch>
                  </pic:blipFill>
                  <pic:spPr>
                    <a:xfrm>
                      <a:off x="0" y="0"/>
                      <a:ext cx="161290" cy="237490"/>
                    </a:xfrm>
                    <a:prstGeom prst="rect">
                      <a:avLst/>
                    </a:prstGeom>
                  </pic:spPr>
                </pic:pic>
              </a:graphicData>
            </a:graphic>
          </wp:inline>
        </w:drawing>
      </w:r>
      <w:r>
        <w:t>is government tax revenue in period t, i is the nominal interest rate on government debt. Given fiscal balance is the difference between tax revenues and g</w:t>
      </w:r>
      <w:r>
        <w:t>overnment  expenditures,  (</w:t>
      </w:r>
      <w:r>
        <w:rPr>
          <w:rFonts w:ascii="Calibri" w:eastAsia="Calibri" w:hAnsi="Calibri" w:cs="Calibri"/>
          <w:noProof/>
          <w:sz w:val="22"/>
        </w:rPr>
        <mc:AlternateContent>
          <mc:Choice Requires="wpg">
            <w:drawing>
              <wp:inline distT="0" distB="0" distL="0" distR="0">
                <wp:extent cx="789305" cy="237490"/>
                <wp:effectExtent l="0" t="0" r="0" b="0"/>
                <wp:docPr id="44639" name="Group 44639"/>
                <wp:cNvGraphicFramePr/>
                <a:graphic xmlns:a="http://schemas.openxmlformats.org/drawingml/2006/main">
                  <a:graphicData uri="http://schemas.microsoft.com/office/word/2010/wordprocessingGroup">
                    <wpg:wgp>
                      <wpg:cNvGrpSpPr/>
                      <wpg:grpSpPr>
                        <a:xfrm>
                          <a:off x="0" y="0"/>
                          <a:ext cx="789305" cy="237490"/>
                          <a:chOff x="0" y="0"/>
                          <a:chExt cx="789305" cy="237490"/>
                        </a:xfrm>
                      </wpg:grpSpPr>
                      <pic:pic xmlns:pic="http://schemas.openxmlformats.org/drawingml/2006/picture">
                        <pic:nvPicPr>
                          <pic:cNvPr id="2670" name="Picture 2670"/>
                          <pic:cNvPicPr/>
                        </pic:nvPicPr>
                        <pic:blipFill>
                          <a:blip r:embed="rId13"/>
                          <a:stretch>
                            <a:fillRect/>
                          </a:stretch>
                        </pic:blipFill>
                        <pic:spPr>
                          <a:xfrm>
                            <a:off x="0" y="0"/>
                            <a:ext cx="448310" cy="237490"/>
                          </a:xfrm>
                          <a:prstGeom prst="rect">
                            <a:avLst/>
                          </a:prstGeom>
                        </pic:spPr>
                      </pic:pic>
                      <wps:wsp>
                        <wps:cNvPr id="2671" name="Rectangle 2671"/>
                        <wps:cNvSpPr/>
                        <wps:spPr>
                          <a:xfrm>
                            <a:off x="450469" y="62839"/>
                            <a:ext cx="114311" cy="224380"/>
                          </a:xfrm>
                          <a:prstGeom prst="rect">
                            <a:avLst/>
                          </a:prstGeom>
                          <a:ln>
                            <a:noFill/>
                          </a:ln>
                        </wps:spPr>
                        <wps:txbx>
                          <w:txbxContent>
                            <w:p w:rsidR="000E2E5B" w:rsidRDefault="00526F0D">
                              <w:pPr>
                                <w:spacing w:after="160" w:line="259" w:lineRule="auto"/>
                                <w:ind w:left="0" w:right="0" w:firstLine="0"/>
                                <w:jc w:val="left"/>
                              </w:pPr>
                              <w:r>
                                <w:t>=</w:t>
                              </w:r>
                            </w:p>
                          </w:txbxContent>
                        </wps:txbx>
                        <wps:bodyPr horzOverflow="overflow" vert="horz" lIns="0" tIns="0" rIns="0" bIns="0" rtlCol="0">
                          <a:noAutofit/>
                        </wps:bodyPr>
                      </wps:wsp>
                      <pic:pic xmlns:pic="http://schemas.openxmlformats.org/drawingml/2006/picture">
                        <pic:nvPicPr>
                          <pic:cNvPr id="2672" name="Picture 2672"/>
                          <pic:cNvPicPr/>
                        </pic:nvPicPr>
                        <pic:blipFill>
                          <a:blip r:embed="rId14"/>
                          <a:stretch>
                            <a:fillRect/>
                          </a:stretch>
                        </pic:blipFill>
                        <pic:spPr>
                          <a:xfrm>
                            <a:off x="533400" y="0"/>
                            <a:ext cx="255905" cy="237490"/>
                          </a:xfrm>
                          <a:prstGeom prst="rect">
                            <a:avLst/>
                          </a:prstGeom>
                        </pic:spPr>
                      </pic:pic>
                    </wpg:wgp>
                  </a:graphicData>
                </a:graphic>
              </wp:inline>
            </w:drawing>
          </mc:Choice>
          <mc:Fallback>
            <w:pict>
              <v:group id="Group 44639" o:spid="_x0000_s1061" style="width:62.15pt;height:18.7pt;mso-position-horizontal-relative:char;mso-position-vertical-relative:line" coordsize="7893,2374"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ia1hHAgMAAOEIAAAOAAAAZHJzL2Uyb0RvYy54bWzUVslu2zAQvRfoPxC8&#10;J7IWO7YQOyiaJihQNEbTfgBNUxJRiSRIeuvXd4aS7MTukho9tIcow23m8c08jq9vtk1N1sI6qdWU&#10;xpcDSoTieilVOaVfPt9djClxnqklq7USU7oTjt7MXr+63phcJLrS9VJYAk6UyzdmSivvTR5Fjlei&#10;Ye5SG6FgsdC2YR6GtoyWlm3Ae1NHyWAwijbaLo3VXDgHs7ftIp0F/0UhuH8oCic8qacUsPnwteG7&#10;wG80u2Z5aZmpJO9gsDNQNEwqCLp3dcs8IysrT1w1klvtdOEvuW4iXRSSi3AHuE08OLrNvdUrE+5S&#10;5pvS7GkCao94Otst/7ieWyKXU5plo3RCiWINpClEJu0UULQxZQ477615NHPbTZTtCG+9LWyD/+E+&#10;ZBvI3e3JFVtPOExejSfpYEgJh6UkvcomHfm8ggydnOLVu1+ei/qgEWLbQzGS5/DXMQXWCVO/ryg4&#10;5VdW0M5J8yIfDbNfV+YCkmqYlwtZS78LBQrpQ1BqPZd8btvBgfRkdAVV2XIOGzAuCXPAMR7DnXgO&#10;hhGOn7lZ1NLcybpG5tHuAEN1H1XHD+7cVt6t5qtGKN9KyYoasGvlKmkcJTYXzUJAZdj3y7gVivNW&#10;eF5hwAICfwJ5ITKW7xcCygMwxOygZF5aJFk2TmNg5HmR7JPNcmOdvxe6IWgANEAADLOcrT+4Dku/&#10;paOsDR9wARqsZXhpXE8WjE7o+iMxPVbMCICAbp/lNe7ziiwxVdYhs4HIbu9eS+5nHGXDQTYCUYJk&#10;RskY5Alss7xXVBxnaQxhAllJlo6Dos4li+W1Qu9KY021acUZEFiPDy2/XWzDe5GmiAanFnq5g0ek&#10;0vbbA7SCotabKdWdRbE7QKZwlZL6vQK+8SHuDdsbi96wvn6rw3Pdwnmz8rqQIbmHaB0uSGQrFEjt&#10;/yT6pC+O+UH0CfKJgvlXRB8APdH2XxD9ME2zAaT/tD0kw+HktD2cW8xB7sfKD60C+mh4sbqej436&#10;6TjU1eGXyew7AAAA//8DAFBLAwQUAAYACAAAACEALmzwAMUAAAClAQAAGQAAAGRycy9fcmVscy9l&#10;Mm9Eb2MueG1sLnJlbHO8kMGKwjAQhu8L+w5h7tu0PSyymPYigldxH2BIpmmwmYQkir69gWVBQfDm&#10;cWb4v/9j1uPFL+JMKbvACrqmBUGsg3FsFfwetl8rELkgG1wCk4IrZRiHz4/1nhYsNZRnF7OoFM4K&#10;5lLij5RZz+QxNyES18sUksdSx2RlRH1ES7Jv22+Z7hkwPDDFzihIO9ODOFxjbX7NDtPkNG2CPnni&#10;8qRCOl+7KxCTpaLAk3H4t+ybyBbkc4fuPQ7dv4N8eO5wAwAA//8DAFBLAwQUAAYACAAAACEAmmYh&#10;etwAAAAEAQAADwAAAGRycy9kb3ducmV2LnhtbEyPQWvCQBCF74X+h2UKvdVNjNqSZiMibU9SqAql&#10;tzE7JsHsbMiuSfz3XXuxl4HHe7z3TbYcTSN66lxtWUE8iUAQF1bXXCrY796fXkA4j6yxsUwKLuRg&#10;md/fZZhqO/AX9VtfilDCLkUFlfdtKqUrKjLoJrYlDt7RdgZ9kF0pdYdDKDeNnEbRQhqsOSxU2NK6&#10;ouK0PRsFHwMOqyR+6zen4/rys5t/fm9iUurxYVy9gvA0+lsYrvgBHfLAdLBn1k40CsIj/u9eveks&#10;AXFQkDzPQOaZ/A+f/wIAAP//AwBQSwMECgAAAAAAAAAhALib2p6RAQAAkQEAABQAAABkcnMvbWVk&#10;aWEvaW1hZ2UxLnBuZ4lQTkcNChoKAAAADUlIRFIAAAAvAAAAGQgGAAAAoQR3HAAAAAFzUkdCAK7O&#10;HOkAAAAEZ0FNQQAAsY8L/GEFAAABO0lEQVRYR+2WsW3DMBBF77KLmozADaw0rjICUyaNN/AATOsu&#10;G6iiJ4gnMNIwu5w/qUg2acVhAEmGAD6AEnUiwX+840lUKBQKhUKhcAOrSXC7aFqsiO9PjjMqWTtt&#10;11oe/EVg1rjVR0Oufc/iDCnaUbP3jzOh2vWhh6AHj85bWbCrQwTx3+9byNRkP1+pYmZv4+qNP4zy&#10;3dlQz0/9+hGrdXDmChEn0CikbRSSe9JlAnb+pibsvKOvA7x+rH5MyyGkTUrnue/CLcEG/BmVPoL9&#10;vF+aMhg5UhHohSZpkxu6KchOG+aa1xhJu4bmKotjEdJmtWnLYv1yURf3DSwxVuel0JQMakBdFxRG&#10;b2wb0sh/OLrQxR+w6ZyIz1ucOqmGYMyhO5DwKX/SyKQaBqvNUli0+H9x/nm638E9a1ByAt0t3T4F&#10;IExUAAAAAElFTkSuQmCCUEsDBAoAAAAAAAAAIQCf7SAxRgEAAEYBAAAUAAAAZHJzL21lZGlhL2lt&#10;YWdlMi5wbmeJUE5HDQoaCgAAAA1JSERSAAAAGwAAABkIBgAAAMAcVV4AAAABc1JHQgCuzhzpAAAA&#10;BGdBTUEAALGPC/xhBQAAAPBJREFUSEvtk8ENgzAMRZ3O0i7hDQp3Rsi5FzborZf0mkHSDTpBT6W7&#10;uDYJFFCAVKKqkHiS5ciybPI/gY2NjY2VQuRIc5LjMLQjyZM9gIYq8n1JUGUIOTXDBaf9sHZhpKep&#10;ARdDqccu5FmOpQEeBI/nyxdi7HMopGmE5GVJ3C5wuiOY8hgKCYzLqNmtvoxybONbv4TooM4iIeqZ&#10;03Vvt9ZlUsbgs/JhVaaUnEdRmVWsANjzFWI3XNazGRZdJjJmFgCLHA5BBaeRDF+zbhgyfLAx/ace&#10;NfJkzjXN2/SBbf0nEP+bBj8fvF7P/k5laq84kN7qvLlcek49TAAAAABJRU5ErkJgglBLAQItABQA&#10;BgAIAAAAIQCxgme2CgEAABMCAAATAAAAAAAAAAAAAAAAAAAAAABbQ29udGVudF9UeXBlc10ueG1s&#10;UEsBAi0AFAAGAAgAAAAhADj9If/WAAAAlAEAAAsAAAAAAAAAAAAAAAAAOwEAAF9yZWxzLy5yZWxz&#10;UEsBAi0AFAAGAAgAAAAhACJrWEcCAwAA4QgAAA4AAAAAAAAAAAAAAAAAOgIAAGRycy9lMm9Eb2Mu&#10;eG1sUEsBAi0AFAAGAAgAAAAhAC5s8ADFAAAApQEAABkAAAAAAAAAAAAAAAAAaAUAAGRycy9fcmVs&#10;cy9lMm9Eb2MueG1sLnJlbHNQSwECLQAUAAYACAAAACEAmmYhetwAAAAEAQAADwAAAAAAAAAAAAAA&#10;AABkBgAAZHJzL2Rvd25yZXYueG1sUEsBAi0ACgAAAAAAAAAhALib2p6RAQAAkQEAABQAAAAAAAAA&#10;AAAAAAAAbQcAAGRycy9tZWRpYS9pbWFnZTEucG5nUEsBAi0ACgAAAAAAAAAhAJ/tIDFGAQAARgEA&#10;ABQAAAAAAAAAAAAAAAAAMAkAAGRycy9tZWRpYS9pbWFnZTIucG5nUEsFBgAAAAAHAAcAvgEAAKgK&#10;AAAAAA==&#10;">
                <v:shape id="Picture 2670" o:spid="_x0000_s1062" type="#_x0000_t75" style="position:absolute;width:4483;height:2374;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N95eavBAAAA3QAAAA8AAABkcnMvZG93bnJldi54bWxET02LwjAQvQv7H8IseNNUEZVqlEUQ9SRW&#10;BY9DM7Zlm0lJolZ/vTkIHh/ve75sTS3u5HxlWcGgn4Agzq2uuFBwOq57UxA+IGusLZOCJ3lYLn46&#10;c0y1ffCB7lkoRAxhn6KCMoQmldLnJRn0fdsQR+5qncEQoSukdviI4aaWwyQZS4MVx4YSG1qVlP9n&#10;N6OgXdGx5k32Wu9Hl9PZDbbT5+6iVPe3/ZuBCNSGr/jj3moFw/Ek7o9v4hOQizcAAAD//wMAUEsB&#10;Ai0AFAAGAAgAAAAhAASrOV4AAQAA5gEAABMAAAAAAAAAAAAAAAAAAAAAAFtDb250ZW50X1R5cGVz&#10;XS54bWxQSwECLQAUAAYACAAAACEACMMYpNQAAACTAQAACwAAAAAAAAAAAAAAAAAxAQAAX3JlbHMv&#10;LnJlbHNQSwECLQAUAAYACAAAACEAMy8FnkEAAAA5AAAAEgAAAAAAAAAAAAAAAAAuAgAAZHJzL3Bp&#10;Y3R1cmV4bWwueG1sUEsBAi0AFAAGAAgAAAAhAN95eavBAAAA3QAAAA8AAAAAAAAAAAAAAAAAnwIA&#10;AGRycy9kb3ducmV2LnhtbFBLBQYAAAAABAAEAPcAAACNAwAAAAA=&#10;">
                  <v:imagedata r:id="rId15" o:title=""/>
                </v:shape>
                <v:rect id="Rectangle 2671" o:spid="_x0000_s1063" style="position:absolute;left:4504;top:628;width:1143;height:224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cDDhscA&#10;AADdAAAADwAAAGRycy9kb3ducmV2LnhtbESPQWvCQBSE7wX/w/IKvTWbeLAaXSXYFj1WI6S9PbLP&#10;JDT7NmS3Ju2v7wqCx2FmvmFWm9G04kK9aywrSKIYBHFpdcOVglP+/jwH4TyyxtYyKfglB5v15GGF&#10;qbYDH+hy9JUIEHYpKqi971IpXVmTQRfZjjh4Z9sb9EH2ldQ9DgFuWjmN45k02HBYqLGjbU3l9/HH&#10;KNjNu+xzb/+Gqn372hUfxeI1X3ilnh7HbAnC0+jv4Vt7rxVMZy8JXN+EJyDX/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FHAw4bHAAAA3QAAAA8AAAAAAAAAAAAAAAAAmAIAAGRy&#10;cy9kb3ducmV2LnhtbFBLBQYAAAAABAAEAPUAAACMAwAAAAA=&#10;" filled="f" stroked="f">
                  <v:textbox inset="0,0,0,0">
                    <w:txbxContent>
                      <w:p w:rsidR="000E2E5B" w:rsidRDefault="00526F0D">
                        <w:pPr>
                          <w:spacing w:after="160" w:line="259" w:lineRule="auto"/>
                          <w:ind w:left="0" w:right="0" w:firstLine="0"/>
                          <w:jc w:val="left"/>
                        </w:pPr>
                        <w:r>
                          <w:t>=</w:t>
                        </w:r>
                      </w:p>
                    </w:txbxContent>
                  </v:textbox>
                </v:rect>
                <v:shape id="Picture 2672" o:spid="_x0000_s1064" type="#_x0000_t75" style="position:absolute;left:5334;width:2559;height:2374;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PojhUvCAAAA3QAAAA8AAABkcnMvZG93bnJldi54bWxEj81qwzAQhO+FvIPYQG+NHB9c41gxIRDI&#10;qTRpHmCx1j/EWjmSnDhvXwUKPQ4z8w1TVrMZxJ2c7y0rWK8SEMS11T23Ci4/h48chA/IGgfLpOBJ&#10;Hqrt4q3EQtsHn+h+Dq2IEPYFKuhCGAspfd2RQb+yI3H0GusMhihdK7XDR4SbQaZJkkmDPceFDkfa&#10;d1Rfz5OJlCQ115z4wl/50zXZt+TbJJV6X867DYhAc/gP/7WPWkGafabwehOfgNz+Ag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D6I4VLwgAAAN0AAAAPAAAAAAAAAAAAAAAAAJ8C&#10;AABkcnMvZG93bnJldi54bWxQSwUGAAAAAAQABAD3AAAAjgMAAAAA&#10;">
                  <v:imagedata r:id="rId16" o:title=""/>
                </v:shape>
                <w10:anchorlock/>
              </v:group>
            </w:pict>
          </mc:Fallback>
        </mc:AlternateContent>
      </w:r>
      <w:r>
        <w:t xml:space="preserve">), where </w:t>
      </w:r>
    </w:p>
    <w:p w:rsidR="000E2E5B" w:rsidRDefault="00526F0D">
      <w:pPr>
        <w:tabs>
          <w:tab w:val="center" w:pos="2882"/>
          <w:tab w:val="center" w:pos="3602"/>
          <w:tab w:val="center" w:pos="4322"/>
          <w:tab w:val="center" w:pos="5042"/>
          <w:tab w:val="center" w:pos="5762"/>
          <w:tab w:val="center" w:pos="6483"/>
          <w:tab w:val="center" w:pos="7203"/>
          <w:tab w:val="center" w:pos="8064"/>
        </w:tabs>
        <w:spacing w:after="223"/>
        <w:ind w:left="0" w:right="0" w:firstLine="0"/>
        <w:jc w:val="left"/>
      </w:pPr>
      <w:r>
        <w:rPr>
          <w:rFonts w:ascii="Calibri" w:eastAsia="Calibri" w:hAnsi="Calibri" w:cs="Calibri"/>
          <w:noProof/>
          <w:sz w:val="22"/>
        </w:rPr>
        <mc:AlternateContent>
          <mc:Choice Requires="wpg">
            <w:drawing>
              <wp:inline distT="0" distB="0" distL="0" distR="0">
                <wp:extent cx="2511552" cy="542925"/>
                <wp:effectExtent l="0" t="0" r="0" b="0"/>
                <wp:docPr id="44306" name="Group 44306"/>
                <wp:cNvGraphicFramePr/>
                <a:graphic xmlns:a="http://schemas.openxmlformats.org/drawingml/2006/main">
                  <a:graphicData uri="http://schemas.microsoft.com/office/word/2010/wordprocessingGroup">
                    <wpg:wgp>
                      <wpg:cNvGrpSpPr/>
                      <wpg:grpSpPr>
                        <a:xfrm>
                          <a:off x="0" y="0"/>
                          <a:ext cx="2511552" cy="542925"/>
                          <a:chOff x="0" y="0"/>
                          <a:chExt cx="2511552" cy="542925"/>
                        </a:xfrm>
                      </wpg:grpSpPr>
                      <pic:pic xmlns:pic="http://schemas.openxmlformats.org/drawingml/2006/picture">
                        <pic:nvPicPr>
                          <pic:cNvPr id="2674" name="Picture 2674"/>
                          <pic:cNvPicPr/>
                        </pic:nvPicPr>
                        <pic:blipFill>
                          <a:blip r:embed="rId17"/>
                          <a:stretch>
                            <a:fillRect/>
                          </a:stretch>
                        </pic:blipFill>
                        <pic:spPr>
                          <a:xfrm>
                            <a:off x="0" y="0"/>
                            <a:ext cx="228600" cy="238125"/>
                          </a:xfrm>
                          <a:prstGeom prst="rect">
                            <a:avLst/>
                          </a:prstGeom>
                        </pic:spPr>
                      </pic:pic>
                      <wps:wsp>
                        <wps:cNvPr id="2675" name="Rectangle 2675"/>
                        <wps:cNvSpPr/>
                        <wps:spPr>
                          <a:xfrm>
                            <a:off x="229210" y="63474"/>
                            <a:ext cx="2976092" cy="224380"/>
                          </a:xfrm>
                          <a:prstGeom prst="rect">
                            <a:avLst/>
                          </a:prstGeom>
                          <a:ln>
                            <a:noFill/>
                          </a:ln>
                        </wps:spPr>
                        <wps:txbx>
                          <w:txbxContent>
                            <w:p w:rsidR="000E2E5B" w:rsidRDefault="00526F0D">
                              <w:pPr>
                                <w:spacing w:after="160" w:line="259" w:lineRule="auto"/>
                                <w:ind w:left="0" w:right="0" w:firstLine="0"/>
                                <w:jc w:val="left"/>
                              </w:pPr>
                              <w:r>
                                <w:t>is the fiscal balance in period t, then:</w:t>
                              </w:r>
                            </w:p>
                          </w:txbxContent>
                        </wps:txbx>
                        <wps:bodyPr horzOverflow="overflow" vert="horz" lIns="0" tIns="0" rIns="0" bIns="0" rtlCol="0">
                          <a:noAutofit/>
                        </wps:bodyPr>
                      </wps:wsp>
                      <wps:wsp>
                        <wps:cNvPr id="2676" name="Rectangle 2676"/>
                        <wps:cNvSpPr/>
                        <wps:spPr>
                          <a:xfrm>
                            <a:off x="2473452" y="63474"/>
                            <a:ext cx="50673" cy="224380"/>
                          </a:xfrm>
                          <a:prstGeom prst="rect">
                            <a:avLst/>
                          </a:prstGeom>
                          <a:ln>
                            <a:noFill/>
                          </a:ln>
                        </wps:spPr>
                        <wps:txbx>
                          <w:txbxContent>
                            <w:p w:rsidR="000E2E5B" w:rsidRDefault="00526F0D">
                              <w:pPr>
                                <w:spacing w:after="160" w:line="259" w:lineRule="auto"/>
                                <w:ind w:left="0" w:right="0" w:firstLine="0"/>
                                <w:jc w:val="left"/>
                              </w:pPr>
                              <w:r>
                                <w:t xml:space="preserve"> </w:t>
                              </w:r>
                            </w:p>
                          </w:txbxContent>
                        </wps:txbx>
                        <wps:bodyPr horzOverflow="overflow" vert="horz" lIns="0" tIns="0" rIns="0" bIns="0" rtlCol="0">
                          <a:noAutofit/>
                        </wps:bodyPr>
                      </wps:wsp>
                      <pic:pic xmlns:pic="http://schemas.openxmlformats.org/drawingml/2006/picture">
                        <pic:nvPicPr>
                          <pic:cNvPr id="2677" name="Picture 2677"/>
                          <pic:cNvPicPr/>
                        </pic:nvPicPr>
                        <pic:blipFill>
                          <a:blip r:embed="rId18"/>
                          <a:stretch>
                            <a:fillRect/>
                          </a:stretch>
                        </pic:blipFill>
                        <pic:spPr>
                          <a:xfrm>
                            <a:off x="0" y="304800"/>
                            <a:ext cx="1487170" cy="238125"/>
                          </a:xfrm>
                          <a:prstGeom prst="rect">
                            <a:avLst/>
                          </a:prstGeom>
                        </pic:spPr>
                      </pic:pic>
                    </wpg:wgp>
                  </a:graphicData>
                </a:graphic>
              </wp:inline>
            </w:drawing>
          </mc:Choice>
          <mc:Fallback>
            <w:pict>
              <v:group id="Group 44306" o:spid="_x0000_s1065" style="width:197.75pt;height:42.75pt;mso-position-horizontal-relative:char;mso-position-vertical-relative:line" coordsize="25115,5429"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lECp7IwMAALcKAAAOAAAAZHJzL2Uyb0RvYy54bWzUVmtv0zAU/Y7Ef4j8&#10;fcuzaRetnRBjExJiFYMf4DpOYpHElu0+xq/nXudRug4YkzbgQ1M/r4/Pufck5xe7pvY2XBsh2zkJ&#10;TwPi8ZbJXLTlnHz5fHUyI56xtM1pLVs+J3fckIvF61fnW5XxSFayzrn2IEhrsq2ak8palfm+YRVv&#10;qDmVircwWUjdUAtdXfq5pluI3tR+FASpv5U6V1oybgyMXnaTZOHiFwVn9qYoDLdePSeAzbqnds8V&#10;Pv3FOc1KTVUlWA+DPgFFQ0ULh46hLqml3lqLo1CNYFoaWdhTJhtfFoVg3N0BbhMG925zreVaubuU&#10;2bZUI01A7T2enhyWfdwstSfyOUmSOEiJ19IGZHIne90QULRVZQYrr7W6VUvdD5RdD2+9K3SD/3Af&#10;b+fIvRvJ5TvrMRiMJmE4mUTEYzA3SaKzaNKxzyqQ6Ggbq979eqM/HOsjuhGMEiyDX88VtI64+n1O&#10;wS671pz0QZpHxWio/rpWJyCrolasRC3snUtREBBBtZulYEvddfa0R+k0GViHBXiu58aAZdyGK3Ef&#10;dH3sH4RZ1UJdibpG7rHdA4b8vpcfD9y5y71LydYNb21XTJrXgF22phLKEE9nvFlxyA39Pg87sYzV&#10;3LIKDyzg4E9QYIiMZuOEQ7kHhpgNJM2j0ySapQFUKmZJFM/CLktGsWmmtLHXXDYeNgAaIACGaUY3&#10;H0yPZVjSU9Yd73ABGsxm8BozkAW9I7r+qJxuK6o4QMCwB7pOBl2RJdqWtVPWZX2/dqwm8zOOIqiT&#10;EOgANtI4gVQBtmk21tTZNA3O+pqKoiSeOUd7Kls0q1sM30pMqk5XHIEKGwBiy+5WO2cZsYODQyuZ&#10;34GPVFJ/u4G3QVHL7ZzIvkXwBQFS4Szx6vctEI5ePDT00FgNDW3rt9I5dgfnzdrKQjh196f1uEDJ&#10;l5N0NMgDSVNUBYGB/I+QNJnGCRrhw5pOgnQa9/n/8oqO2fm3FUXfgN//5OPTod6Xex+fYmrgXf4V&#10;H4+ey8fjIJmBcR/4U5jMpuH0ed3cvf7h68i9hfovOfz8+rHvrGL/vbn4DgAA//8DAFBLAwQUAAYA&#10;CAAAACEALmzwAMUAAAClAQAAGQAAAGRycy9fcmVscy9lMm9Eb2MueG1sLnJlbHO8kMGKwjAQhu8L&#10;+w5h7tu0PSyymPYigldxH2BIpmmwmYQkir69gWVBQfDmcWb4v/9j1uPFL+JMKbvACrqmBUGsg3Fs&#10;Ffwetl8rELkgG1wCk4IrZRiHz4/1nhYsNZRnF7OoFM4K5lLij5RZz+QxNyES18sUksdSx2RlRH1E&#10;S7Jv22+Z7hkwPDDFzihIO9ODOFxjbX7NDtPkNG2CPnni8qRCOl+7KxCTpaLAk3H4t+ybyBbkc4fu&#10;PQ7dv4N8eO5wAwAA//8DAFBLAwQUAAYACAAAACEA39MY99sAAAAEAQAADwAAAGRycy9kb3ducmV2&#10;LnhtbEyPQUvDQBCF74L/YRnBm93EEmljNqUU9VQEW0F6mybTJDQ7G7LbJP33jl70Mo/hDe99k60m&#10;26qBet84NhDPIlDEhSsbrgx87l8fFqB8QC6xdUwGruRhld/eZJiWbuQPGnahUhLCPkUDdQhdqrUv&#10;arLoZ64jFu/keotB1r7SZY+jhNtWP0bRk7bYsDTU2NGmpuK8u1gDbyOO63n8MmzPp831sE/ev7Yx&#10;GXN/N62fQQWawt8x/OALOuTCdHQXLr1qDcgj4XeKN18mCaijgYWozjP9Hz7/BgAA//8DAFBLAwQK&#10;AAAAAAAAACEAJenXZUQBAABEAQAAFAAAAGRycy9tZWRpYS9pbWFnZTEucG5niVBORw0KGgoAAAAN&#10;SUhEUgAAABgAAAAZCAYAAAArK+5dAAAAAXNSR0IArs4c6QAAAARnQU1BAACxjwv8YQUAAADuSURB&#10;VEhL7ZPBDcIwDEUdZoElskHbe0fImUs34MYlXDNI2IAJOFF2MXaTVm2aVJGKBIc8yXJkOXb93UCh&#10;UChkgGhRkeNjaMoi+80ckBp7dHlJsNcoyY0FGatcgalJJGeMAQV9aMXB+xVVp4Euw/P1doEYxwZa&#10;Ttog2SCL+xXODwm6q3wgQVoiReovJeLjZDn6M9HLs+JMdAdWDbnzWMhCIr8r4cyIWgg+JxG1ETQp&#10;mMsNUpPs20EGuxqwRLUBkG0DJz+tVRI1jTMkMOEjium59dAkVSM/ML4dZ0Gjb4D0T2m5/Mj/3sFP&#10;6LWc7QDxAy3QwC486j2oAAAAAElFTkSuQmCCUEsDBAoAAAAAAAAAIQAAJzczbQMAAG0DAAAUAAAA&#10;ZHJzL21lZGlhL2ltYWdlMi5wbmeJUE5HDQoaCgAAAA1JSERSAAAAnAAAABkIBgAAAMTFRyYAAAAB&#10;c1JHQgCuzhzpAAAABGdBTUEAALGPC/xhBQAAAxdJREFUaEPtmT1yq0AMx7XvLHYKT07ADYJ7t+lo&#10;Q5POpbs0pHx0blO9JvgE4QQeiuC77JNYHPOx4F3sBTKj38wOtozNf1bSSlGAYRiGYRiGYRiGYRiG&#10;YRiGYZgeZB5JDy9BImVpmoQkAAleJHM5rQ7GIXnkzcrJKvg9GaGg0jQ9UiYywAu9bK6pstREU989&#10;tzqdAsdDL5VvjVDODVBV93Pp1LH9XRstRcA3NMgkaNsM9tcpujKgxKMINCrLuOg0FWWiYtPdc7bd&#10;ots24CSGd+R1B9OPJlyjB1yHtql8/qe8tliGqUABALFPz3cmwIan1whQERy/T8qgY7GGDd00JqdP&#10;+Eg92KwXpeECOVE8A+xlAniqOIV8hg4TvhB4VQixFGvckPTjE66d+mP4vDPgiMXLttik+N9BGQw4&#10;ZxS97F2uep3DG4To/Oj1qTSMQJ5BCo/w0I43FQRpKDQf3RVVOmlv22V98fAIkGaQl+/7GOJzG3oD&#10;DrcLVpanBWVUmAJlWP9CJywrmWjC4S1Exwawfam7L/aLnyk2XOxWmMlfEOKPk3EMTt9HAG+FuzUd&#10;wo8FBl35rsFyhZXhCH2F4YK9z224EnDTUw0mPw4gkX+hWjKIsuUgm5DbDCjWTEuC7kTGUwnzoQif&#10;i32Evz7dakkhMzniHHMl4HLIUkpe89y9d0mtBhOGX60/0UGZToke796v9iyE7kSmPgab7OLjnzXg&#10;RLbFrRYPzNxo73MbegPu9L6DGIXqmuEuXJbUuWLTI01CT4/ZZIjPdejGMURnwNEX6Dj3on2tH0qC&#10;mQ0SG5BuP8YM3ayptBa6nWu26pHGx7THvIfPzzM+sTvinmjoHgK2H3Keg6nlzolNTbp+rG94WZ05&#10;DdFMowzT2RfRNesiqjO42ip7hWuYaqk9p9Ku6LSN4XOlp33CWXEWb9qQz4Ehmm0DjugqIbcyREuV&#10;W3U1968zgRrByAE3gmYKjurpMjXK6bdVoqH71xVwsx+L/CZoyCv3AM/Y/kydlFQK1X84xp1J3p0i&#10;izGAXfZw9+Y3ap4TtvtX7/uq/SPAf4aoMhy1scyvAAAAAElFTkSuQmCCUEsBAi0AFAAGAAgAAAAh&#10;ALGCZ7YKAQAAEwIAABMAAAAAAAAAAAAAAAAAAAAAAFtDb250ZW50X1R5cGVzXS54bWxQSwECLQAU&#10;AAYACAAAACEAOP0h/9YAAACUAQAACwAAAAAAAAAAAAAAAAA7AQAAX3JlbHMvLnJlbHNQSwECLQAU&#10;AAYACAAAACEA5RAqeyMDAAC3CgAADgAAAAAAAAAAAAAAAAA6AgAAZHJzL2Uyb0RvYy54bWxQSwEC&#10;LQAUAAYACAAAACEALmzwAMUAAAClAQAAGQAAAAAAAAAAAAAAAACJBQAAZHJzL19yZWxzL2Uyb0Rv&#10;Yy54bWwucmVsc1BLAQItABQABgAIAAAAIQDf0xj32wAAAAQBAAAPAAAAAAAAAAAAAAAAAIUGAABk&#10;cnMvZG93bnJldi54bWxQSwECLQAKAAAAAAAAACEAJenXZUQBAABEAQAAFAAAAAAAAAAAAAAAAACN&#10;BwAAZHJzL21lZGlhL2ltYWdlMS5wbmdQSwECLQAKAAAAAAAAACEAACc3M20DAABtAwAAFAAAAAAA&#10;AAAAAAAAAAADCQAAZHJzL21lZGlhL2ltYWdlMi5wbmdQSwUGAAAAAAcABwC+AQAAogwAAAAA&#10;">
                <v:shape id="Picture 2674" o:spid="_x0000_s1066" type="#_x0000_t75" style="position:absolute;width:2286;height:2381;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IcRm7fGAAAA3QAAAA8AAABkcnMvZG93bnJldi54bWxEj09rAjEUxO+C3yE8wZtmlaKyNYpoFwXp&#10;wT+X3l43r5vFzcuyibr20zcFweMwM79h5svWVuJGjS8dKxgNExDEudMlFwrOp2wwA+EDssbKMSl4&#10;kIflotuZY6rdnQ90O4ZCRAj7FBWYEOpUSp8bsuiHriaO3o9rLIYom0LqBu8Rbis5TpKJtFhyXDBY&#10;09pQfjlerYLD9eN3s/00D6YMV9us2n99816pfq9dvYMI1IZX+NneaQXjyfQN/t/EJyAXfwAAAP//&#10;AwBQSwECLQAUAAYACAAAACEABKs5XgABAADmAQAAEwAAAAAAAAAAAAAAAAAAAAAAW0NvbnRlbnRf&#10;VHlwZXNdLnhtbFBLAQItABQABgAIAAAAIQAIwxik1AAAAJMBAAALAAAAAAAAAAAAAAAAADEBAABf&#10;cmVscy8ucmVsc1BLAQItABQABgAIAAAAIQAzLwWeQQAAADkAAAASAAAAAAAAAAAAAAAAAC4CAABk&#10;cnMvcGljdHVyZXhtbC54bWxQSwECLQAUAAYACAAAACEAhxGbt8YAAADdAAAADwAAAAAAAAAAAAAA&#10;AACfAgAAZHJzL2Rvd25yZXYueG1sUEsFBgAAAAAEAAQA9wAAAJIDAAAAAA==&#10;">
                  <v:imagedata r:id="rId19" o:title=""/>
                </v:shape>
                <v:rect id="Rectangle 2675" o:spid="_x0000_s1067" style="position:absolute;left:2292;top:634;width:29761;height:224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vvFhcYA&#10;AADdAAAADwAAAGRycy9kb3ducmV2LnhtbESPS4vCQBCE74L/YWjBm05WWB/RUURX9Ohjwd1bk2mT&#10;sJmekBlN9Nc7grDHoqq+omaLxhTiRpXLLSv46EcgiBOrc04VfJ82vTEI55E1FpZJwZ0cLObt1gxj&#10;bWs+0O3oUxEg7GJUkHlfxlK6JCODrm9L4uBdbGXQB1mlUldYB7gp5CCKhtJgzmEhw5JWGSV/x6tR&#10;sB2Xy5+dfdRp8fW7Pe/Pk/Vp4pXqdprlFISnxv+H3+2dVjAYjj7h9SY8ATl/AgAA//8DAFBLAQIt&#10;ABQABgAIAAAAIQDw94q7/QAAAOIBAAATAAAAAAAAAAAAAAAAAAAAAABbQ29udGVudF9UeXBlc10u&#10;eG1sUEsBAi0AFAAGAAgAAAAhADHdX2HSAAAAjwEAAAsAAAAAAAAAAAAAAAAALgEAAF9yZWxzLy5y&#10;ZWxzUEsBAi0AFAAGAAgAAAAhADMvBZ5BAAAAOQAAABAAAAAAAAAAAAAAAAAAKQIAAGRycy9zaGFw&#10;ZXhtbC54bWxQSwECLQAUAAYACAAAACEALvvFhcYAAADdAAAADwAAAAAAAAAAAAAAAACYAgAAZHJz&#10;L2Rvd25yZXYueG1sUEsFBgAAAAAEAAQA9QAAAIsDAAAAAA==&#10;" filled="f" stroked="f">
                  <v:textbox inset="0,0,0,0">
                    <w:txbxContent>
                      <w:p w:rsidR="000E2E5B" w:rsidRDefault="00526F0D">
                        <w:pPr>
                          <w:spacing w:after="160" w:line="259" w:lineRule="auto"/>
                          <w:ind w:left="0" w:right="0" w:firstLine="0"/>
                          <w:jc w:val="left"/>
                        </w:pPr>
                        <w:r>
                          <w:t>is the fiscal balance in period t, then:</w:t>
                        </w:r>
                      </w:p>
                    </w:txbxContent>
                  </v:textbox>
                </v:rect>
                <v:rect id="Rectangle 2676" o:spid="_x0000_s1068" style="position:absolute;left:24734;top:634;width:507;height:224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ilb8scA&#10;AADdAAAADwAAAGRycy9kb3ducmV2LnhtbESPQWvCQBSE74L/YXlCb7rRQ6rRNQRbMcc2Fqy3R/Y1&#10;Cc2+DdnVpP313UKhx2FmvmF26WhacafeNZYVLBcRCOLS6oYrBW/n43wNwnlkja1lUvBFDtL9dLLD&#10;RNuBX+le+EoECLsEFdTed4mUrqzJoFvYjjh4H7Y36IPsK6l7HALctHIVRbE02HBYqLGjQ03lZ3Ez&#10;Ck7rLnvP7fdQtc/X0+Xlsnk6b7xSD7Mx24LwNPr/8F871wpW8WMMv2/CE5D7H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N4pW/LHAAAA3QAAAA8AAAAAAAAAAAAAAAAAmAIAAGRy&#10;cy9kb3ducmV2LnhtbFBLBQYAAAAABAAEAPUAAACMAwAAAAA=&#10;" filled="f" stroked="f">
                  <v:textbox inset="0,0,0,0">
                    <w:txbxContent>
                      <w:p w:rsidR="000E2E5B" w:rsidRDefault="00526F0D">
                        <w:pPr>
                          <w:spacing w:after="160" w:line="259" w:lineRule="auto"/>
                          <w:ind w:left="0" w:right="0" w:firstLine="0"/>
                          <w:jc w:val="left"/>
                        </w:pPr>
                        <w:r>
                          <w:t xml:space="preserve"> </w:t>
                        </w:r>
                      </w:p>
                    </w:txbxContent>
                  </v:textbox>
                </v:rect>
                <v:shape id="Picture 2677" o:spid="_x0000_s1069" type="#_x0000_t75" style="position:absolute;top:3048;width:14871;height:2381;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M2xA+TFAAAA3QAAAA8AAABkcnMvZG93bnJldi54bWxEj0tLAzEUhfcF/0O4QndtxkIfjE2LiEXB&#10;ldOi28vkOhOb3AxJ2o7z641Q6PJwHh9nve2dFWcK0XhW8DAtQBDXXhtuFBz2u8kKREzIGq1nUvBL&#10;Ebabu9EaS+0v/EHnKjUij3AsUUGbUldKGeuWHMap74iz9+2Dw5RlaKQOeMnjzspZUSykQ8OZ0GJH&#10;zy3Vx+rkMjfYl/dhPvSfr9XJ/AxHW3+ZnVLj+/7pEUSiPt3C1/abVjBbLJfw/yY/Abn5Aw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DNsQPkxQAAAN0AAAAPAAAAAAAAAAAAAAAA&#10;AJ8CAABkcnMvZG93bnJldi54bWxQSwUGAAAAAAQABAD3AAAAkQMAAAAA&#10;">
                  <v:imagedata r:id="rId20" o:title=""/>
                </v:shape>
                <w10:anchorlock/>
              </v:group>
            </w:pict>
          </mc:Fallback>
        </mc:AlternateContent>
      </w:r>
      <w:r>
        <w:t xml:space="preserve"> </w:t>
      </w:r>
      <w:r>
        <w:tab/>
        <w:t xml:space="preserve"> </w:t>
      </w:r>
      <w:r>
        <w:tab/>
        <w:t xml:space="preserve"> </w:t>
      </w:r>
      <w:r>
        <w:tab/>
        <w:t xml:space="preserve"> </w:t>
      </w:r>
      <w:r>
        <w:tab/>
        <w:t xml:space="preserve"> </w:t>
      </w:r>
      <w:r>
        <w:tab/>
        <w:t xml:space="preserve"> </w:t>
      </w:r>
      <w:r>
        <w:tab/>
        <w:t xml:space="preserve"> </w:t>
      </w:r>
      <w:r>
        <w:tab/>
        <w:t xml:space="preserve"> </w:t>
      </w:r>
      <w:r>
        <w:tab/>
        <w:t xml:space="preserve">(2) </w:t>
      </w:r>
    </w:p>
    <w:p w:rsidR="000E2E5B" w:rsidRDefault="00526F0D">
      <w:pPr>
        <w:ind w:right="11"/>
      </w:pPr>
      <w:r>
        <w:t>Dividing equation 2 by the nominal GDP (</w:t>
      </w:r>
      <w:r>
        <w:rPr>
          <w:noProof/>
        </w:rPr>
        <w:drawing>
          <wp:inline distT="0" distB="0" distL="0" distR="0">
            <wp:extent cx="161925" cy="237490"/>
            <wp:effectExtent l="0" t="0" r="0" b="0"/>
            <wp:docPr id="2689" name="Picture 2689"/>
            <wp:cNvGraphicFramePr/>
            <a:graphic xmlns:a="http://schemas.openxmlformats.org/drawingml/2006/main">
              <a:graphicData uri="http://schemas.openxmlformats.org/drawingml/2006/picture">
                <pic:pic xmlns:pic="http://schemas.openxmlformats.org/drawingml/2006/picture">
                  <pic:nvPicPr>
                    <pic:cNvPr id="2689" name="Picture 2689"/>
                    <pic:cNvPicPr/>
                  </pic:nvPicPr>
                  <pic:blipFill>
                    <a:blip r:embed="rId21"/>
                    <a:stretch>
                      <a:fillRect/>
                    </a:stretch>
                  </pic:blipFill>
                  <pic:spPr>
                    <a:xfrm>
                      <a:off x="0" y="0"/>
                      <a:ext cx="161925" cy="237490"/>
                    </a:xfrm>
                    <a:prstGeom prst="rect">
                      <a:avLst/>
                    </a:prstGeom>
                  </pic:spPr>
                </pic:pic>
              </a:graphicData>
            </a:graphic>
          </wp:inline>
        </w:drawing>
      </w:r>
      <w:r>
        <w:t xml:space="preserve">), to express the variables as ratios of GDP and by </w:t>
      </w:r>
      <w:r>
        <w:rPr>
          <w:noProof/>
        </w:rPr>
        <w:drawing>
          <wp:inline distT="0" distB="0" distL="0" distR="0">
            <wp:extent cx="228600" cy="344805"/>
            <wp:effectExtent l="0" t="0" r="0" b="0"/>
            <wp:docPr id="2692" name="Picture 2692"/>
            <wp:cNvGraphicFramePr/>
            <a:graphic xmlns:a="http://schemas.openxmlformats.org/drawingml/2006/main">
              <a:graphicData uri="http://schemas.openxmlformats.org/drawingml/2006/picture">
                <pic:pic xmlns:pic="http://schemas.openxmlformats.org/drawingml/2006/picture">
                  <pic:nvPicPr>
                    <pic:cNvPr id="2692" name="Picture 2692"/>
                    <pic:cNvPicPr/>
                  </pic:nvPicPr>
                  <pic:blipFill>
                    <a:blip r:embed="rId22"/>
                    <a:stretch>
                      <a:fillRect/>
                    </a:stretch>
                  </pic:blipFill>
                  <pic:spPr>
                    <a:xfrm>
                      <a:off x="0" y="0"/>
                      <a:ext cx="228600" cy="344805"/>
                    </a:xfrm>
                    <a:prstGeom prst="rect">
                      <a:avLst/>
                    </a:prstGeom>
                  </pic:spPr>
                </pic:pic>
              </a:graphicData>
            </a:graphic>
          </wp:inline>
        </w:drawing>
      </w:r>
      <w:r>
        <w:t xml:space="preserve"> and rearranging: </w:t>
      </w:r>
    </w:p>
    <w:p w:rsidR="000E2E5B" w:rsidRDefault="00526F0D">
      <w:pPr>
        <w:spacing w:after="70" w:line="259" w:lineRule="auto"/>
        <w:ind w:left="0" w:right="0" w:firstLine="0"/>
        <w:jc w:val="left"/>
      </w:pPr>
      <w:r>
        <w:t xml:space="preserve"> </w:t>
      </w:r>
    </w:p>
    <w:p w:rsidR="000E2E5B" w:rsidRDefault="00526F0D">
      <w:pPr>
        <w:tabs>
          <w:tab w:val="center" w:pos="2882"/>
          <w:tab w:val="center" w:pos="3602"/>
          <w:tab w:val="center" w:pos="4322"/>
          <w:tab w:val="center" w:pos="5042"/>
          <w:tab w:val="center" w:pos="5762"/>
          <w:tab w:val="center" w:pos="6483"/>
          <w:tab w:val="center" w:pos="7203"/>
          <w:tab w:val="center" w:pos="8095"/>
        </w:tabs>
        <w:spacing w:after="228"/>
        <w:ind w:left="0" w:right="0" w:firstLine="0"/>
        <w:jc w:val="left"/>
      </w:pPr>
      <w:r>
        <w:rPr>
          <w:noProof/>
        </w:rPr>
        <w:drawing>
          <wp:inline distT="0" distB="0" distL="0" distR="0">
            <wp:extent cx="1649095" cy="344170"/>
            <wp:effectExtent l="0" t="0" r="0" b="0"/>
            <wp:docPr id="2697" name="Picture 2697"/>
            <wp:cNvGraphicFramePr/>
            <a:graphic xmlns:a="http://schemas.openxmlformats.org/drawingml/2006/main">
              <a:graphicData uri="http://schemas.openxmlformats.org/drawingml/2006/picture">
                <pic:pic xmlns:pic="http://schemas.openxmlformats.org/drawingml/2006/picture">
                  <pic:nvPicPr>
                    <pic:cNvPr id="2697" name="Picture 2697"/>
                    <pic:cNvPicPr/>
                  </pic:nvPicPr>
                  <pic:blipFill>
                    <a:blip r:embed="rId23"/>
                    <a:stretch>
                      <a:fillRect/>
                    </a:stretch>
                  </pic:blipFill>
                  <pic:spPr>
                    <a:xfrm>
                      <a:off x="0" y="0"/>
                      <a:ext cx="1649095" cy="344170"/>
                    </a:xfrm>
                    <a:prstGeom prst="rect">
                      <a:avLst/>
                    </a:prstGeom>
                  </pic:spPr>
                </pic:pic>
              </a:graphicData>
            </a:graphic>
          </wp:inline>
        </w:drawing>
      </w:r>
      <w:r>
        <w:t xml:space="preserve"> </w:t>
      </w:r>
      <w:r>
        <w:tab/>
        <w:t xml:space="preserve"> </w:t>
      </w:r>
      <w:r>
        <w:tab/>
        <w:t xml:space="preserve"> </w:t>
      </w:r>
      <w:r>
        <w:tab/>
        <w:t xml:space="preserve"> </w:t>
      </w:r>
      <w:r>
        <w:tab/>
        <w:t xml:space="preserve"> </w:t>
      </w:r>
      <w:r>
        <w:tab/>
        <w:t xml:space="preserve"> </w:t>
      </w:r>
      <w:r>
        <w:tab/>
        <w:t xml:space="preserve"> </w:t>
      </w:r>
      <w:r>
        <w:tab/>
        <w:t xml:space="preserve"> </w:t>
      </w:r>
      <w:r>
        <w:tab/>
        <w:t xml:space="preserve"> (3) </w:t>
      </w:r>
    </w:p>
    <w:p w:rsidR="000E2E5B" w:rsidRDefault="00526F0D">
      <w:pPr>
        <w:spacing w:after="379"/>
        <w:ind w:right="11"/>
      </w:pPr>
      <w:r>
        <w:t xml:space="preserve">Using lower case to denote ratios to GDP: </w:t>
      </w:r>
    </w:p>
    <w:p w:rsidR="000E2E5B" w:rsidRDefault="00526F0D">
      <w:pPr>
        <w:tabs>
          <w:tab w:val="center" w:pos="5762"/>
          <w:tab w:val="center" w:pos="6483"/>
          <w:tab w:val="center" w:pos="7203"/>
          <w:tab w:val="center" w:pos="8064"/>
        </w:tabs>
        <w:spacing w:after="483" w:line="265" w:lineRule="auto"/>
        <w:ind w:left="-16" w:right="0" w:firstLine="0"/>
        <w:jc w:val="left"/>
      </w:pPr>
      <w:r>
        <w:rPr>
          <w:rFonts w:ascii="Calibri" w:eastAsia="Calibri" w:hAnsi="Calibri" w:cs="Calibri"/>
          <w:noProof/>
          <w:sz w:val="22"/>
        </w:rPr>
        <mc:AlternateContent>
          <mc:Choice Requires="wpg">
            <w:drawing>
              <wp:anchor distT="0" distB="0" distL="114300" distR="114300" simplePos="0" relativeHeight="251659264" behindDoc="0" locked="0" layoutInCell="1" allowOverlap="1">
                <wp:simplePos x="0" y="0"/>
                <wp:positionH relativeFrom="column">
                  <wp:posOffset>-304</wp:posOffset>
                </wp:positionH>
                <wp:positionV relativeFrom="paragraph">
                  <wp:posOffset>-103605</wp:posOffset>
                </wp:positionV>
                <wp:extent cx="3474720" cy="841375"/>
                <wp:effectExtent l="0" t="0" r="0" b="0"/>
                <wp:wrapSquare wrapText="bothSides"/>
                <wp:docPr id="44647" name="Group 44647"/>
                <wp:cNvGraphicFramePr/>
                <a:graphic xmlns:a="http://schemas.openxmlformats.org/drawingml/2006/main">
                  <a:graphicData uri="http://schemas.microsoft.com/office/word/2010/wordprocessingGroup">
                    <wpg:wgp>
                      <wpg:cNvGrpSpPr/>
                      <wpg:grpSpPr>
                        <a:xfrm>
                          <a:off x="0" y="0"/>
                          <a:ext cx="3474720" cy="841375"/>
                          <a:chOff x="0" y="0"/>
                          <a:chExt cx="3474720" cy="841375"/>
                        </a:xfrm>
                      </wpg:grpSpPr>
                      <pic:pic xmlns:pic="http://schemas.openxmlformats.org/drawingml/2006/picture">
                        <pic:nvPicPr>
                          <pic:cNvPr id="2711" name="Picture 2711"/>
                          <pic:cNvPicPr/>
                        </pic:nvPicPr>
                        <pic:blipFill>
                          <a:blip r:embed="rId24"/>
                          <a:stretch>
                            <a:fillRect/>
                          </a:stretch>
                        </pic:blipFill>
                        <pic:spPr>
                          <a:xfrm>
                            <a:off x="0" y="0"/>
                            <a:ext cx="1685290" cy="344805"/>
                          </a:xfrm>
                          <a:prstGeom prst="rect">
                            <a:avLst/>
                          </a:prstGeom>
                        </pic:spPr>
                      </pic:pic>
                      <wps:wsp>
                        <wps:cNvPr id="2712" name="Rectangle 2712"/>
                        <wps:cNvSpPr/>
                        <wps:spPr>
                          <a:xfrm>
                            <a:off x="1686814" y="103606"/>
                            <a:ext cx="50673" cy="224380"/>
                          </a:xfrm>
                          <a:prstGeom prst="rect">
                            <a:avLst/>
                          </a:prstGeom>
                          <a:ln>
                            <a:noFill/>
                          </a:ln>
                        </wps:spPr>
                        <wps:txbx>
                          <w:txbxContent>
                            <w:p w:rsidR="000E2E5B" w:rsidRDefault="00526F0D">
                              <w:pPr>
                                <w:spacing w:after="160" w:line="259" w:lineRule="auto"/>
                                <w:ind w:left="0" w:right="0" w:firstLine="0"/>
                                <w:jc w:val="left"/>
                              </w:pPr>
                              <w:r>
                                <w:t xml:space="preserve"> </w:t>
                              </w:r>
                            </w:p>
                          </w:txbxContent>
                        </wps:txbx>
                        <wps:bodyPr horzOverflow="overflow" vert="horz" lIns="0" tIns="0" rIns="0" bIns="0" rtlCol="0">
                          <a:noAutofit/>
                        </wps:bodyPr>
                      </wps:wsp>
                      <wps:wsp>
                        <wps:cNvPr id="2713" name="Rectangle 2713"/>
                        <wps:cNvSpPr/>
                        <wps:spPr>
                          <a:xfrm>
                            <a:off x="1830070" y="103606"/>
                            <a:ext cx="50673" cy="224380"/>
                          </a:xfrm>
                          <a:prstGeom prst="rect">
                            <a:avLst/>
                          </a:prstGeom>
                          <a:ln>
                            <a:noFill/>
                          </a:ln>
                        </wps:spPr>
                        <wps:txbx>
                          <w:txbxContent>
                            <w:p w:rsidR="000E2E5B" w:rsidRDefault="00526F0D">
                              <w:pPr>
                                <w:spacing w:after="160" w:line="259" w:lineRule="auto"/>
                                <w:ind w:left="0" w:right="0" w:firstLine="0"/>
                                <w:jc w:val="left"/>
                              </w:pPr>
                              <w:r>
                                <w:t xml:space="preserve"> </w:t>
                              </w:r>
                            </w:p>
                          </w:txbxContent>
                        </wps:txbx>
                        <wps:bodyPr horzOverflow="overflow" vert="horz" lIns="0" tIns="0" rIns="0" bIns="0" rtlCol="0">
                          <a:noAutofit/>
                        </wps:bodyPr>
                      </wps:wsp>
                      <wps:wsp>
                        <wps:cNvPr id="2714" name="Rectangle 2714"/>
                        <wps:cNvSpPr/>
                        <wps:spPr>
                          <a:xfrm>
                            <a:off x="2287270" y="103606"/>
                            <a:ext cx="50673" cy="224380"/>
                          </a:xfrm>
                          <a:prstGeom prst="rect">
                            <a:avLst/>
                          </a:prstGeom>
                          <a:ln>
                            <a:noFill/>
                          </a:ln>
                        </wps:spPr>
                        <wps:txbx>
                          <w:txbxContent>
                            <w:p w:rsidR="000E2E5B" w:rsidRDefault="00526F0D">
                              <w:pPr>
                                <w:spacing w:after="160" w:line="259" w:lineRule="auto"/>
                                <w:ind w:left="0" w:right="0" w:firstLine="0"/>
                                <w:jc w:val="left"/>
                              </w:pPr>
                              <w:r>
                                <w:t xml:space="preserve"> </w:t>
                              </w:r>
                            </w:p>
                          </w:txbxContent>
                        </wps:txbx>
                        <wps:bodyPr horzOverflow="overflow" vert="horz" lIns="0" tIns="0" rIns="0" bIns="0" rtlCol="0">
                          <a:noAutofit/>
                        </wps:bodyPr>
                      </wps:wsp>
                      <wps:wsp>
                        <wps:cNvPr id="2715" name="Rectangle 2715"/>
                        <wps:cNvSpPr/>
                        <wps:spPr>
                          <a:xfrm>
                            <a:off x="2744724" y="103606"/>
                            <a:ext cx="50673" cy="224380"/>
                          </a:xfrm>
                          <a:prstGeom prst="rect">
                            <a:avLst/>
                          </a:prstGeom>
                          <a:ln>
                            <a:noFill/>
                          </a:ln>
                        </wps:spPr>
                        <wps:txbx>
                          <w:txbxContent>
                            <w:p w:rsidR="000E2E5B" w:rsidRDefault="00526F0D">
                              <w:pPr>
                                <w:spacing w:after="160" w:line="259" w:lineRule="auto"/>
                                <w:ind w:left="0" w:right="0" w:firstLine="0"/>
                                <w:jc w:val="left"/>
                              </w:pPr>
                              <w:r>
                                <w:t xml:space="preserve"> </w:t>
                              </w:r>
                            </w:p>
                          </w:txbxContent>
                        </wps:txbx>
                        <wps:bodyPr horzOverflow="overflow" vert="horz" lIns="0" tIns="0" rIns="0" bIns="0" rtlCol="0">
                          <a:noAutofit/>
                        </wps:bodyPr>
                      </wps:wsp>
                      <wps:wsp>
                        <wps:cNvPr id="2716" name="Rectangle 2716"/>
                        <wps:cNvSpPr/>
                        <wps:spPr>
                          <a:xfrm>
                            <a:off x="3202178" y="103606"/>
                            <a:ext cx="50673" cy="224380"/>
                          </a:xfrm>
                          <a:prstGeom prst="rect">
                            <a:avLst/>
                          </a:prstGeom>
                          <a:ln>
                            <a:noFill/>
                          </a:ln>
                        </wps:spPr>
                        <wps:txbx>
                          <w:txbxContent>
                            <w:p w:rsidR="000E2E5B" w:rsidRDefault="00526F0D">
                              <w:pPr>
                                <w:spacing w:after="160" w:line="259" w:lineRule="auto"/>
                                <w:ind w:left="0" w:right="0" w:firstLine="0"/>
                                <w:jc w:val="left"/>
                              </w:pPr>
                              <w:r>
                                <w:t xml:space="preserve"> </w:t>
                              </w:r>
                            </w:p>
                          </w:txbxContent>
                        </wps:txbx>
                        <wps:bodyPr horzOverflow="overflow" vert="horz" lIns="0" tIns="0" rIns="0" bIns="0" rtlCol="0">
                          <a:noAutofit/>
                        </wps:bodyPr>
                      </wps:wsp>
                      <pic:pic xmlns:pic="http://schemas.openxmlformats.org/drawingml/2006/picture">
                        <pic:nvPicPr>
                          <pic:cNvPr id="2722" name="Picture 2722"/>
                          <pic:cNvPicPr/>
                        </pic:nvPicPr>
                        <pic:blipFill>
                          <a:blip r:embed="rId25"/>
                          <a:stretch>
                            <a:fillRect/>
                          </a:stretch>
                        </pic:blipFill>
                        <pic:spPr>
                          <a:xfrm>
                            <a:off x="0" y="536575"/>
                            <a:ext cx="1228090" cy="237490"/>
                          </a:xfrm>
                          <a:prstGeom prst="rect">
                            <a:avLst/>
                          </a:prstGeom>
                        </pic:spPr>
                      </pic:pic>
                      <wps:wsp>
                        <wps:cNvPr id="2723" name="Rectangle 2723"/>
                        <wps:cNvSpPr/>
                        <wps:spPr>
                          <a:xfrm>
                            <a:off x="1229233" y="600431"/>
                            <a:ext cx="50673" cy="224380"/>
                          </a:xfrm>
                          <a:prstGeom prst="rect">
                            <a:avLst/>
                          </a:prstGeom>
                          <a:ln>
                            <a:noFill/>
                          </a:ln>
                        </wps:spPr>
                        <wps:txbx>
                          <w:txbxContent>
                            <w:p w:rsidR="000E2E5B" w:rsidRDefault="00526F0D">
                              <w:pPr>
                                <w:spacing w:after="160" w:line="259" w:lineRule="auto"/>
                                <w:ind w:left="0" w:right="0" w:firstLine="0"/>
                                <w:jc w:val="left"/>
                              </w:pPr>
                              <w:r>
                                <w:t xml:space="preserve"> </w:t>
                              </w:r>
                            </w:p>
                          </w:txbxContent>
                        </wps:txbx>
                        <wps:bodyPr horzOverflow="overflow" vert="horz" lIns="0" tIns="0" rIns="0" bIns="0" rtlCol="0">
                          <a:noAutofit/>
                        </wps:bodyPr>
                      </wps:wsp>
                      <pic:pic xmlns:pic="http://schemas.openxmlformats.org/drawingml/2006/picture">
                        <pic:nvPicPr>
                          <pic:cNvPr id="2724" name="Picture 2724"/>
                          <pic:cNvPicPr/>
                        </pic:nvPicPr>
                        <pic:blipFill>
                          <a:blip r:embed="rId26"/>
                          <a:stretch>
                            <a:fillRect/>
                          </a:stretch>
                        </pic:blipFill>
                        <pic:spPr>
                          <a:xfrm>
                            <a:off x="1264920" y="536575"/>
                            <a:ext cx="1106170" cy="237490"/>
                          </a:xfrm>
                          <a:prstGeom prst="rect">
                            <a:avLst/>
                          </a:prstGeom>
                        </pic:spPr>
                      </pic:pic>
                      <wps:wsp>
                        <wps:cNvPr id="2725" name="Rectangle 2725"/>
                        <wps:cNvSpPr/>
                        <wps:spPr>
                          <a:xfrm>
                            <a:off x="2372868" y="600431"/>
                            <a:ext cx="50673" cy="224380"/>
                          </a:xfrm>
                          <a:prstGeom prst="rect">
                            <a:avLst/>
                          </a:prstGeom>
                          <a:ln>
                            <a:noFill/>
                          </a:ln>
                        </wps:spPr>
                        <wps:txbx>
                          <w:txbxContent>
                            <w:p w:rsidR="000E2E5B" w:rsidRDefault="00526F0D">
                              <w:pPr>
                                <w:spacing w:after="160" w:line="259" w:lineRule="auto"/>
                                <w:ind w:left="0" w:right="0" w:firstLine="0"/>
                                <w:jc w:val="left"/>
                              </w:pPr>
                              <w:r>
                                <w:t xml:space="preserve"> </w:t>
                              </w:r>
                            </w:p>
                          </w:txbxContent>
                        </wps:txbx>
                        <wps:bodyPr horzOverflow="overflow" vert="horz" lIns="0" tIns="0" rIns="0" bIns="0" rtlCol="0">
                          <a:noAutofit/>
                        </wps:bodyPr>
                      </wps:wsp>
                      <wps:wsp>
                        <wps:cNvPr id="2726" name="Rectangle 2726"/>
                        <wps:cNvSpPr/>
                        <wps:spPr>
                          <a:xfrm>
                            <a:off x="2412492" y="600431"/>
                            <a:ext cx="395047" cy="224380"/>
                          </a:xfrm>
                          <a:prstGeom prst="rect">
                            <a:avLst/>
                          </a:prstGeom>
                          <a:ln>
                            <a:noFill/>
                          </a:ln>
                        </wps:spPr>
                        <wps:txbx>
                          <w:txbxContent>
                            <w:p w:rsidR="000E2E5B" w:rsidRDefault="00526F0D">
                              <w:pPr>
                                <w:spacing w:after="160" w:line="259" w:lineRule="auto"/>
                                <w:ind w:left="0" w:right="0" w:firstLine="0"/>
                                <w:jc w:val="left"/>
                              </w:pPr>
                              <w:r>
                                <w:t xml:space="preserve">then </w:t>
                              </w:r>
                            </w:p>
                          </w:txbxContent>
                        </wps:txbx>
                        <wps:bodyPr horzOverflow="overflow" vert="horz" lIns="0" tIns="0" rIns="0" bIns="0" rtlCol="0">
                          <a:noAutofit/>
                        </wps:bodyPr>
                      </wps:wsp>
                      <pic:pic xmlns:pic="http://schemas.openxmlformats.org/drawingml/2006/picture">
                        <pic:nvPicPr>
                          <pic:cNvPr id="2727" name="Picture 2727"/>
                          <pic:cNvPicPr/>
                        </pic:nvPicPr>
                        <pic:blipFill>
                          <a:blip r:embed="rId27"/>
                          <a:stretch>
                            <a:fillRect/>
                          </a:stretch>
                        </pic:blipFill>
                        <pic:spPr>
                          <a:xfrm>
                            <a:off x="2712720" y="497205"/>
                            <a:ext cx="762000" cy="344170"/>
                          </a:xfrm>
                          <a:prstGeom prst="rect">
                            <a:avLst/>
                          </a:prstGeom>
                        </pic:spPr>
                      </pic:pic>
                    </wpg:wgp>
                  </a:graphicData>
                </a:graphic>
              </wp:anchor>
            </w:drawing>
          </mc:Choice>
          <mc:Fallback>
            <w:pict>
              <v:group id="Group 44647" o:spid="_x0000_s1070" style="position:absolute;left:0;text-align:left;margin-left:0;margin-top:-8.15pt;width:273.6pt;height:66.25pt;z-index:251659264;mso-position-horizontal-relative:text;mso-position-vertical-relative:text" coordsize="34747,8413"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k7DfQPAQAAAkaAAAOAAAAZHJzL2Uyb0RvYy54bWzsWW1vozgQ/n7S/QfE&#10;9y1gHCCo6ep0va1WOt1Gu3c/wCEmoANs2U6T3q+/GYNJX7K7TVVtqbofQowBe/w8M+OH4fz9vm28&#10;a650LbqFH52Fvse7QqzrbrPw//n7w7vM97Rh3Zo1ouML/4Zr//3Fr7+c72TOiahEs+bKg0E6ne/k&#10;wq+MkXkQ6KLiLdNnQvIOLpZCtczAqdoEa8V2MHrbBCQMk2An1FoqUXCtofeyv+hf2PHLkhfmU1lq&#10;brxm4YNtxh6VPa7wGFycs3yjmKzqYjCDPcGKltUdTDoOdckM87aqfjBUWxdKaFGas0K0gSjLuuB2&#10;DbCaKLy3mislttKuZZPvNnKECaC9h9OThy3+ul4qr14vfEoTmvpex1qgyc7s9V0A0U5ucrjzSskv&#10;cqmGjk1/hqvel6rFf1iPt7fg3ozg8r3xCuiMaUpTAhwUcC2jUZzOevSLCih68FhR/fHtBwM3bYDW&#10;jcbIusjhN2AFrQdYfd+n4CmzVdwfBmkfNUbL1L9b+Q5olczUq7qpzY11USAQjequl3WxVP3JAXaS&#10;RpFDHW7AeT3bByjjY3gnPgenAZ7fGWbV1PJD3TSIPbYHg8G/7/nHkTX3vncpim3LO9MHk+IN2C46&#10;XdVS+57Kebvi4Bvq4zrqydJGcVNUOGEJE3+GAEPLWD5esFYeDEObNTjNY90kSrIZmQ9uElOahdZN&#10;RrZZLpU2V1y0HjbANjABIGY5u/5TD8a4WwbM+vmtYWAOujMkG+3QgrMHeJ0UT18qJjmYgMPeIZY4&#10;YhEm1m0aSy1BJId7x3DSXwMJ8EiyiPoeRE0UxkmY9ES4sJqFSRr3QUUIjTOb0p6KFsubDqHsBHpV&#10;Tyz2QIg5A7Fl9qu9zRmxNQa7VmJ9A4mkEuq/T7AdlI3YLXwxtHzcIYAqvOp7zccOAMdk7BrKNVau&#10;oUzzu7Apuzfnt60RZW3ZPcw22AVM/jhKAeo+Q96hND6N0iwOwxQAmCSlqVvLW6EUYusIpdTBABH9&#10;/SglJEvJZCnN3FreCqWzo5TajQTTx+MoTSnolakm3vlbozQ5Sum4/zyK0piEJErhjWSKiZfanfuw&#10;u73cXoqSDX6vSEKTUWktRwkNfSBgcC2oyaYgoa1Bt5Tys0noWZzM3NuU04URbEmh09EkTim0e0Hn&#10;XtacSJ68jiZHRRf0nqSjCZmTGEaC2E/CkMbDC43D60V1NLXG/Iz9p7w+4xbd67dbsW/V25Ri3zrr&#10;88Z+RBI6x4IKePTRDBCFSYSaFAsurzwDHBV05ERBF6cE3qUnmgHGqsAb0ejkqKCD3lOSOqERgRj4&#10;KqXxfBZiUdNGwA+vjtBxh3ppTjETwu81KbqxFH0rq9vSxJSyut1mnjerQ+2X2DI5JG06h9ZQJXc6&#10;JU3gs8eQ1KE8ign+uWWdLajD9wZb1x2+jeAHjdvntvZ2+IJz8T8AAAD//wMAUEsDBBQABgAIAAAA&#10;IQBXffHq1AAAAK0CAAAZAAAAZHJzL19yZWxzL2Uyb0RvYy54bWwucmVsc7ySwWrDMAyG74O+g9F9&#10;cZKWMUadXkah19E9gLAVxzSWje2V9e1nKIMVSnfLURL/938HbXfffhZnStkFVtA1LQhiHYxjq+Dz&#10;uH9+BZELssE5MCm4UIbdsHraftCMpYby5GIWlcJZwVRKfJMy64k85iZE4noZQ/JY6pisjKhPaEn2&#10;bfsi018GDDdMcTAK0sGsQRwvsTb/zw7j6DS9B/3licudCul87a5ATJaKAk/G4XW5biJbkPcd+mUc&#10;+kcO3TIO3SOHzTIOm18HefNkww8AAAD//wMAUEsDBBQABgAIAAAAIQD8AbGl3wAAAAgBAAAPAAAA&#10;ZHJzL2Rvd25yZXYueG1sTI9BS8NAFITvgv9heYK3dpPURonZlFLUUxFshdLbNvuahGbfhuw2Sf+9&#10;z5MehxlmvslXk23FgL1vHCmI5xEIpNKZhioF3/v32QsIHzQZ3TpCBTf0sCru73KdGTfSFw67UAku&#10;IZ9pBXUIXSalL2u02s9dh8Te2fVWB5Z9JU2vRy63rUyiKJVWN8QLte5wU2N52V2tgo9Rj+tF/DZs&#10;L+fN7bhffh62MSr1+DCtX0EEnMJfGH7xGR0KZjq5KxkvWgV8JCiYxekCBNvLp+cExIlzcZqALHL5&#10;/0DxAwAA//8DAFBLAwQKAAAAAAAAACEAfG6ov7oCAAC6AgAAFAAAAGRycy9tZWRpYS9pbWFnZTQu&#10;cG5niVBORw0KGgoAAAANSUhEUgAAAFAAAAAkCAYAAAAeor16AAAAAXNSR0IArs4c6QAAAARnQU1B&#10;AACxjwv8YQUAAAJkSURBVGhD7Zg9dptAEMf/m7OYRs8nICewKldp6aC0mnQqfQBSmo7WvckJrBP4&#10;pQi6y2ZmPxDwxIcIJFian94K7WofjxlmZmcGgiAIgiAIgiBMIA2h6aIRprrURBHbOWJd0NRsujKs&#10;jDPJRxrTMV1iupudlzoNQ52SNs2GK8LLCpIvnNNAdJlWNyzTsFLmtVKX1y1N5gt/qWCn3gtgqxQi&#10;5Mj4hzAKo0DDwyNi+uyf7tyCd+frjYVzcFLgGX4mAXaHzFgmyK/dcifteHozWEtrnsZ2nRUyzgL9&#10;3nTlMbSInZxuhHRa8voitBV4SnHqo6ngWziE6vS6cBu1zfhwaY1MkYvzb+EclckPxMAqx/KjZ38j&#10;ZPSNWjgRrhR2vaXf8BLufdtWKS4sCILw99jU6d+23jitG6xezpV2a2u0tqskT1+zlKukOUo3vs9g&#10;b8Anxr4ss0pdT6O1XTJWiXxPs3QuBTJFbHXRWcopKtBeyhQf2wT8MMcfEX7t37EL/n/Zxi/z7fUe&#10;jw9ugeDnzeii829uZRwNb+M34l/EQGgINsDr29HNevCuu2jX4kK63Jdpd5vt3CmoMU4KsverzUnm&#10;IXmNXkjhw82ET95o5W77wVZDilyYQnpploGD8t7E1vs9tRbFykyeN8hJ3jFyXtSN8VzaaJ2fABsy&#10;qzm5e9rjfhchSZ5B1gLSreqT8/j7A+EmcLMOGvFhYqN1KdqHCDPULB06RPj/sXL6Q8RNL2MNCjTP&#10;MGOtbI2lqZQuOU1cdRY5yYXXgMkSciBSXzHZEhxsuUoFo7IMszcC8pdaCjCFsY3Wz06/nMAfEX50&#10;SV7Ig0kAAAAASUVORK5CYIJQSwMECgAAAAAAAAAhAJEHPi9kAgAAZAIAABQAAABkcnMvbWVkaWEv&#10;aW1hZ2UyLnBuZ4lQTkcNChoKAAAADUlIRFIAAACBAAAAGQgGAAAAFpVNfgAAAAFzUkdCAK7OHOkA&#10;AAAEZ0FNQQAAsY8L/GEFAAACDklEQVRoQ+2XO3LDIBCGl9xFTSYnUE5gV6nSplNN486lD4BbHyEH&#10;UE4QTpBJo9yFsBLoQSwJyyAxmf1mGNDKY/5Fy7IAQRAEQRAEQRAEQRAEQRAEQYygVKVEDgqH2HJR&#10;Ye/Yc6XNtT0GKWi4RiXyVktIkvS3nTwXetRNrCqhcihU2bPFIgUNLrGCAEnRXzM5qELPbkxQFsPn&#10;2KSgoU/MIEBS87cGBYCJQlUWCrQa82oWN8WNNifyXe7REBqfIHD9xg84tE3v6pT8rdEqVKG7XAjd&#10;b5OSUtBg8c0Enebut41t/lxPyd8WdFx3Xs7HYgsN92ayRnP3EW/Z1Sms+YBa/ILKNNRxgCzVEBrf&#10;TIDYHd0dB/76t/D3wfRBYSxjXALD4WSTXP+S4Xg1mkWOm2oZ27MXHQWX0xk+zm/An47AtaPm9ar4&#10;+OsRBBK+KzM0lMXaO/N+DXZ3stMX6Co8OruDgFxy2HMAcdgZa8O89rj+2kw9m9maCOpSN6Y2tDcV&#10;rG1xgyGGhqV371uOA2Rsoae0r+WvdxCMYf/ACtyCaxrsPRuHw+Ys9KpB8HeeJesX2l/3thKlJtgC&#10;lnEm+/VG2yQLcR5nXDKp/8g8XqX/4X90LfD+eoB9pJpnqb+o8fx8gsfqs61T/k0QpMMFPzxk30dd&#10;904HzRY0RXuAjWHvsreeTyFZomF4tm53F1+iPZ6/AL+gPCqqI4OYiQAAAABJRU5ErkJgglBLAwQK&#10;AAAAAAAAACEAMZFPNK0EAACtBAAAFAAAAGRycy9tZWRpYS9pbWFnZTEucG5niVBORw0KGgoAAAAN&#10;SUhEUgAAALEAAAAkCAYAAADGgts1AAAAAXNSR0IArs4c6QAAAARnQU1BAACxjwv8YQUAAARXSURB&#10;VHhe7Zo/dqMwEMYHn8VO4ZcTcIPYTaq06dgybtKlzAFwuXRpU20T9gTLCfxc2L4LO4MQCCz+WhJ2&#10;Mr88PRNM0CA+ab7RCzAMwzAMwzAMwzAMwzAMwzAMwzDMTZHGQUofleaH6TFN6dgoKd419Kt9lP0H&#10;aWyhT+aHcAz9FII4E1AhNGtCjtMAP7A7pT8/DbGz7AKGGYMqYkIIzZ6w0mOY+vnKS31LQZtgln8y&#10;DJLA/pgfGsZbbLx/McDK8+AZPiCiA0OwiA0gVpkyXU5FHFxqCXxYLmS6t+BXHx4hwJ+3l3l+wlJf&#10;0r/Q4dQvRUf2oig+JRVOSZaWLXnJMYgJ1W0L6nZCnQDFGPcc57rnbUJcVxWsrb76XzgR2YP3eOAh&#10;0Ev18c3nv/ZC9Xn5qTMo1qH3HRJLJsZaDKL6b46ra3dCJ7Ym5LUhxtGml6J4tNAX24mR0EvZPm8A&#10;wlfyeWf+TlqMVZSfcMnDK4R+BO/bU36iireKKN5qSzbeQvMchFb0ufA8b+VFEHlrPNmGh3ffJHb6&#10;YhGP5fQFn4kPT+vS30lodfSeAT7SGB2gXRabBMUQ4estRUGCWT/5kHx+gQmboxV9rU9TjOmrELHq&#10;TVDxMHQBqaSLttbiH4tZmF0jLE32e4PHq8zalvta4bjHWv4e7s41LISFq43mK6OUz3+ejud39wDJ&#10;HsZsNtCK9xhE2U5Cl20TKR5SfGbacei8vo6xvoSAy4GYstoWHq+Mp5gcikiLCZc/hHy4oQOoMtQT&#10;Z3F2TBwZl01PLIR8LuK+Bd53YEYD/QeX3SD+XXq7+R2uMRPih5gGRTyUGl/eUArJJ3ypFi+IMcvQ&#10;dJSzGQ92h17pU5c1aHYnm0X2ddEcrO52Y2nc9y3va6+p6L431mZwOsAOjy7FhJ24hMUSc0fP9Fkp&#10;MvKGqx+Glv11eb6lADGF3VjEvq+G8r72morue2PNWGGnexnaNloYev8pOe4TfGdL0L8z81ziOZ3Q&#10;4tm/GzOYrwELWYjet0Uq/vtLFHa7Q5m/48Chv1KsA63w23fyO4/VrazoD6geni7xn9YgJ4j1eBdL&#10;XOd2oAzRVXE6YH51OKknRxZydEgtiEtrQMWdunOBI2NVHKJgwsKm6A9bzYJQPEFYjVkt6sbEO6SY&#10;IqR90v1NfTyL1rPw7BtLpR9ljNpi+7HIQSFB56esIUR8mW8eE+9QERNNOwOXMiYWFVtx3TTORXzh&#10;C7i1SWeSrq01OTZ0KONu22+2hfM4XImifIjywbIvBuJSxIRM6676ayKzUT3GTe5fy3jFeDmseXKc&#10;xyFWSBKY+4cdw63F6xox8cSKR2M11QS8ljiYG0VmvqkLwGuJg7lBRDqv+k+R0t15Y+Ja4mBuEJ14&#10;KtuTmNuzkx3Uve1QTMXB/DDESpeLRCkGdYJqQ17f9U/xTZiKg2EKdOKp7BoVrXqN6aJsiIj5n+KZ&#10;Tlz+UzzDGKHwoz28qFgxlRXaoH/tFwfAf3pXY5oxpOgAAAAAAElFTkSuQmCCUEsDBAoAAAAAAAAA&#10;IQCdMz6yAQMAAAEDAAAUAAAAZHJzL21lZGlhL2ltYWdlMy5wbmeJUE5HDQoaCgAAAA1JSERSAAAA&#10;dAAAABkIBgAAAODwCqMAAAABc1JHQgCuzhzpAAAABGdBTUEAALGPC/xhBQAAAqtJREFUaEPtlzF2&#10;4jAQhkc5C07B4wTKCeJtUqWlc7tu6ChzAFMuXdpUqZwTRCfgUcTcRTuyJIy1MpaNLGCfvveEjQz2&#10;6B9pfhkikUgkEolEIpFIJBKJRP47eFVwioes5Fx13TRlBhxowSt+H/EGpSroXYojJyHlBQauusJT&#10;UJxZGItoFCMRfRylbPrDBihFyTguzM5nitWgY3VFTJKh/xkDLzN8RhN/W8sAGh9vbKwIF2F9o2Pp&#10;El6XYXF6swm1jCG4xlqoU78SqyC0f8k47LO1KcMlz/Cnt5pQgc0ygmtcm7qaLXXZwCepS720y8eZ&#10;1uOLZrmygcFNllBzHELsdp/bauoaxyUaD6YRqsCjW+C+sc1skykTKrDdX/a5+1xXpQmucS2oMZiQ&#10;+EropRVD6tAIPrhiWcqrZmqNH9SxZva4wE8Kr79mssMRXyXXF4QkJGdAxKluKCQ+vqovHxvL8ZdE&#10;nLeY/V5DBlv4/MKgMeLN2w6K1bO66gqFeaJOTxirsSuthI7FJqC1dQioqQfL9lDLfkUISckLloHt&#10;2wa+NkvIF2vIMXB1uZ9qDwwW8DhNzo7YvNqSUAZ7Q9EyC/Qumsxx7u7g56C+X5HnVQGU5ZDm+K5u&#10;rM4+PQ4/O1yEc7AsUMVlGmvbIVg5sLTbkdluyqOu/3Jnptu0idWl2+Yv2pfEaas5epvwriG+1RVL&#10;nx5nx+BZY6nJwM2VDtBm8FNgKyM+GJfQf+Po02NM/OY9OyevkWxbQr14qE9IusUNzA7Spw1g7MdA&#10;LyXJGWFohOqrldMkHtA7P15XkJ7xfBMh8FOKG6jqz6D/mZAkJ0zvO1qNkT4vv7mECoT4/B1gibGH&#10;qgwNW5EMSPZr3MOdnwCniLJJlgDv/HvYBuoa6HenqT30XphCj6H3bPuu9myAv3iHNgd4eoixAAAA&#10;AElFTkSuQmCCUEsBAi0AFAAGAAgAAAAhALGCZ7YKAQAAEwIAABMAAAAAAAAAAAAAAAAAAAAAAFtD&#10;b250ZW50X1R5cGVzXS54bWxQSwECLQAUAAYACAAAACEAOP0h/9YAAACUAQAACwAAAAAAAAAAAAAA&#10;AAA7AQAAX3JlbHMvLnJlbHNQSwECLQAUAAYACAAAACEAZOw30DwEAAAJGgAADgAAAAAAAAAAAAAA&#10;AAA6AgAAZHJzL2Uyb0RvYy54bWxQSwECLQAUAAYACAAAACEAV33x6tQAAACtAgAAGQAAAAAAAAAA&#10;AAAAAACiBgAAZHJzL19yZWxzL2Uyb0RvYy54bWwucmVsc1BLAQItABQABgAIAAAAIQD8AbGl3wAA&#10;AAgBAAAPAAAAAAAAAAAAAAAAAK0HAABkcnMvZG93bnJldi54bWxQSwECLQAKAAAAAAAAACEAfG6o&#10;v7oCAAC6AgAAFAAAAAAAAAAAAAAAAAC5CAAAZHJzL21lZGlhL2ltYWdlNC5wbmdQSwECLQAKAAAA&#10;AAAAACEAkQc+L2QCAABkAgAAFAAAAAAAAAAAAAAAAAClCwAAZHJzL21lZGlhL2ltYWdlMi5wbmdQ&#10;SwECLQAKAAAAAAAAACEAMZFPNK0EAACtBAAAFAAAAAAAAAAAAAAAAAA7DgAAZHJzL21lZGlhL2lt&#10;YWdlMS5wbmdQSwECLQAKAAAAAAAAACEAnTM+sgEDAAABAwAAFAAAAAAAAAAAAAAAAAAaEwAAZHJz&#10;L21lZGlhL2ltYWdlMy5wbmdQSwUGAAAAAAkACQBCAgAATRYAAAAA&#10;">
                <v:shape id="Picture 2711" o:spid="_x0000_s1071" type="#_x0000_t75" style="position:absolute;width:16852;height:3448;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LFUamjFAAAA3QAAAA8AAABkcnMvZG93bnJldi54bWxEj0uLwkAQhO8L/oehBW/rJB7cGB1FFB8X&#10;FR8Xb02mTYKZnpAZNf77HWFhj0VVfUVNZq2pxJMaV1pWEPcjEMSZ1SXnCi7n1XcCwnlkjZVlUvAm&#10;B7Np52uCqbYvPtLz5HMRIOxSVFB4X6dSuqwgg65va+Lg3Wxj0AfZ5FI3+ApwU8lBFA2lwZLDQoE1&#10;LQrK7qeHUZAky/tjT7d4SOXmWu3Xu835MFKq123nYxCeWv8f/mtvtYLBTxzD5014AnL6Cw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CxVGpoxQAAAN0AAAAPAAAAAAAAAAAAAAAA&#10;AJ8CAABkcnMvZG93bnJldi54bWxQSwUGAAAAAAQABAD3AAAAkQMAAAAA&#10;">
                  <v:imagedata r:id="rId28" o:title=""/>
                </v:shape>
                <v:rect id="Rectangle 2712" o:spid="_x0000_s1072" style="position:absolute;left:16868;top:1036;width:506;height:224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iy3zMYA&#10;AADdAAAADwAAAGRycy9kb3ducmV2LnhtbESPS4vCQBCE78L+h6EXvOnEHHxER5FdRY8+FlxvTaY3&#10;CZvpCZnRRH+9Iwgei6r6ipotWlOKK9WusKxg0I9AEKdWF5wp+Dmue2MQziNrLC2Tghs5WMw/OjNM&#10;tG14T9eDz0SAsEtQQe59lUjp0pwMur6tiIP3Z2uDPsg6k7rGJsBNKeMoGkqDBYeFHCv6yin9P1yM&#10;gs24Wv5u7b3JytV5c9qdJt/HiVeq+9kupyA8tf4dfrW3WkE8GsTwfBOegJw/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Ciy3zMYAAADdAAAADwAAAAAAAAAAAAAAAACYAgAAZHJz&#10;L2Rvd25yZXYueG1sUEsFBgAAAAAEAAQA9QAAAIsDAAAAAA==&#10;" filled="f" stroked="f">
                  <v:textbox inset="0,0,0,0">
                    <w:txbxContent>
                      <w:p w:rsidR="000E2E5B" w:rsidRDefault="00526F0D">
                        <w:pPr>
                          <w:spacing w:after="160" w:line="259" w:lineRule="auto"/>
                          <w:ind w:left="0" w:right="0" w:firstLine="0"/>
                          <w:jc w:val="left"/>
                        </w:pPr>
                        <w:r>
                          <w:t xml:space="preserve"> </w:t>
                        </w:r>
                      </w:p>
                    </w:txbxContent>
                  </v:textbox>
                </v:rect>
                <v:rect id="Rectangle 2713" o:spid="_x0000_s1073" style="position:absolute;left:18300;top:1036;width:507;height:224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WASV8YA&#10;AADdAAAADwAAAGRycy9kb3ducmV2LnhtbESPS4vCQBCE78L+h6EXvOlEBR/RUWRV9Ohjwd1bk2mT&#10;sJmekBlN9Nc7grDHoqq+omaLxhTiRpXLLSvodSMQxInVOacKvk+bzhiE88gaC8uk4E4OFvOP1gxj&#10;bWs+0O3oUxEg7GJUkHlfxlK6JCODrmtL4uBdbGXQB1mlUldYB7gpZD+KhtJgzmEhw5K+Mkr+jlej&#10;YDsulz87+6jTYv27Pe/Pk9Vp4pVqfzbLKQhPjf8Pv9s7raA/6g3g9SY8ATl/AgAA//8DAFBLAQIt&#10;ABQABgAIAAAAIQDw94q7/QAAAOIBAAATAAAAAAAAAAAAAAAAAAAAAABbQ29udGVudF9UeXBlc10u&#10;eG1sUEsBAi0AFAAGAAgAAAAhADHdX2HSAAAAjwEAAAsAAAAAAAAAAAAAAAAALgEAAF9yZWxzLy5y&#10;ZWxzUEsBAi0AFAAGAAgAAAAhADMvBZ5BAAAAOQAAABAAAAAAAAAAAAAAAAAAKQIAAGRycy9zaGFw&#10;ZXhtbC54bWxQSwECLQAUAAYACAAAACEAZWASV8YAAADdAAAADwAAAAAAAAAAAAAAAACYAgAAZHJz&#10;L2Rvd25yZXYueG1sUEsFBgAAAAAEAAQA9QAAAIsDAAAAAA==&#10;" filled="f" stroked="f">
                  <v:textbox inset="0,0,0,0">
                    <w:txbxContent>
                      <w:p w:rsidR="000E2E5B" w:rsidRDefault="00526F0D">
                        <w:pPr>
                          <w:spacing w:after="160" w:line="259" w:lineRule="auto"/>
                          <w:ind w:left="0" w:right="0" w:firstLine="0"/>
                          <w:jc w:val="left"/>
                        </w:pPr>
                        <w:r>
                          <w:t xml:space="preserve"> </w:t>
                        </w:r>
                      </w:p>
                    </w:txbxContent>
                  </v:textbox>
                </v:rect>
                <v:rect id="Rectangle 2714" o:spid="_x0000_s1074" style="position:absolute;left:22872;top:1036;width:507;height:224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omKI8YA&#10;AADdAAAADwAAAGRycy9kb3ducmV2LnhtbESPS4vCQBCE78L+h6EXvOlEER/RUWRV9Ohjwd1bk2mT&#10;sJmekBlN9Nc7grDHoqq+omaLxhTiRpXLLSvodSMQxInVOacKvk+bzhiE88gaC8uk4E4OFvOP1gxj&#10;bWs+0O3oUxEg7GJUkHlfxlK6JCODrmtL4uBdbGXQB1mlUldYB7gpZD+KhtJgzmEhw5K+Mkr+jlej&#10;YDsulz87+6jTYv27Pe/Pk9Vp4pVqfzbLKQhPjf8Pv9s7raA/6g3g9SY8ATl/AgAA//8DAFBLAQIt&#10;ABQABgAIAAAAIQDw94q7/QAAAOIBAAATAAAAAAAAAAAAAAAAAAAAAABbQ29udGVudF9UeXBlc10u&#10;eG1sUEsBAi0AFAAGAAgAAAAhADHdX2HSAAAAjwEAAAsAAAAAAAAAAAAAAAAALgEAAF9yZWxzLy5y&#10;ZWxzUEsBAi0AFAAGAAgAAAAhADMvBZ5BAAAAOQAAABAAAAAAAAAAAAAAAAAAKQIAAGRycy9zaGFw&#10;ZXhtbC54bWxQSwECLQAUAAYACAAAACEA6omKI8YAAADdAAAADwAAAAAAAAAAAAAAAACYAgAAZHJz&#10;L2Rvd25yZXYueG1sUEsFBgAAAAAEAAQA9QAAAIsDAAAAAA==&#10;" filled="f" stroked="f">
                  <v:textbox inset="0,0,0,0">
                    <w:txbxContent>
                      <w:p w:rsidR="000E2E5B" w:rsidRDefault="00526F0D">
                        <w:pPr>
                          <w:spacing w:after="160" w:line="259" w:lineRule="auto"/>
                          <w:ind w:left="0" w:right="0" w:firstLine="0"/>
                          <w:jc w:val="left"/>
                        </w:pPr>
                        <w:r>
                          <w:t xml:space="preserve"> </w:t>
                        </w:r>
                      </w:p>
                    </w:txbxContent>
                  </v:textbox>
                </v:rect>
                <v:rect id="Rectangle 2715" o:spid="_x0000_s1075" style="position:absolute;left:27447;top:1036;width:506;height:224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cUvuMYA&#10;AADdAAAADwAAAGRycy9kb3ducmV2LnhtbESPS4vCQBCE78L+h6EXvOlEwVd0FFkVPfpYcPfWZNok&#10;bKYnZEYT/fWOIOyxqKqvqNmiMYW4UeVyywp63QgEcWJ1zqmC79OmMwbhPLLGwjIpuJODxfyjNcNY&#10;25oPdDv6VAQIuxgVZN6XsZQuycig69qSOHgXWxn0QVap1BXWAW4K2Y+ioTSYc1jIsKSvjJK/49Uo&#10;2I7L5c/OPuq0WP9uz/vzZHWaeKXan81yCsJT4//D7/ZOK+iPegN4vQlPQM6f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hcUvuMYAAADdAAAADwAAAAAAAAAAAAAAAACYAgAAZHJz&#10;L2Rvd25yZXYueG1sUEsFBgAAAAAEAAQA9QAAAIsDAAAAAA==&#10;" filled="f" stroked="f">
                  <v:textbox inset="0,0,0,0">
                    <w:txbxContent>
                      <w:p w:rsidR="000E2E5B" w:rsidRDefault="00526F0D">
                        <w:pPr>
                          <w:spacing w:after="160" w:line="259" w:lineRule="auto"/>
                          <w:ind w:left="0" w:right="0" w:firstLine="0"/>
                          <w:jc w:val="left"/>
                        </w:pPr>
                        <w:r>
                          <w:t xml:space="preserve"> </w:t>
                        </w:r>
                      </w:p>
                    </w:txbxContent>
                  </v:textbox>
                </v:rect>
                <v:rect id="Rectangle 2716" o:spid="_x0000_s1076" style="position:absolute;left:32021;top:1036;width:507;height:224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Rexz8cA&#10;AADdAAAADwAAAGRycy9kb3ducmV2LnhtbESPQWvCQBSE7wX/w/IKvTWbeLAaXSXYFj1WI6S9PbLP&#10;JDT7NmS3Ju2v7wqCx2FmvmFWm9G04kK9aywrSKIYBHFpdcOVglP+/jwH4TyyxtYyKfglB5v15GGF&#10;qbYDH+hy9JUIEHYpKqi971IpXVmTQRfZjjh4Z9sb9EH2ldQ9DgFuWjmN45k02HBYqLGjbU3l9/HH&#10;KNjNu+xzb/+Gqn372hUfxeI1X3ilnh7HbAnC0+jv4Vt7rxVMX5IZXN+EJyDX/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HUXsc/HAAAA3QAAAA8AAAAAAAAAAAAAAAAAmAIAAGRy&#10;cy9kb3ducmV2LnhtbFBLBQYAAAAABAAEAPUAAACMAwAAAAA=&#10;" filled="f" stroked="f">
                  <v:textbox inset="0,0,0,0">
                    <w:txbxContent>
                      <w:p w:rsidR="000E2E5B" w:rsidRDefault="00526F0D">
                        <w:pPr>
                          <w:spacing w:after="160" w:line="259" w:lineRule="auto"/>
                          <w:ind w:left="0" w:right="0" w:firstLine="0"/>
                          <w:jc w:val="left"/>
                        </w:pPr>
                        <w:r>
                          <w:t xml:space="preserve"> </w:t>
                        </w:r>
                      </w:p>
                    </w:txbxContent>
                  </v:textbox>
                </v:rect>
                <v:shape id="Picture 2722" o:spid="_x0000_s1077" type="#_x0000_t75" style="position:absolute;top:5365;width:12280;height:2375;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DpsjXfGAAAA3QAAAA8AAABkcnMvZG93bnJldi54bWxEj1trAjEUhN8L/Q/hFPpWk671wmqUUhD6&#10;VPGCz8fNcXd1c7JNUt3665uC4OMwM98w03lnG3EmH2rHGl57CgRx4UzNpYbtZvEyBhEissHGMWn4&#10;pQDz2ePDFHPjLryi8zqWIkE45KihirHNpQxFRRZDz7XEyTs4bzEm6UtpPF4S3DYyU2ooLdacFips&#10;6aOi4rT+sRr8dfO17I/fBvvRUdW7rvHfR+W1fn7q3icgInXxHr61P42GbJRl8P8mPQE5+wMAAP//&#10;AwBQSwECLQAUAAYACAAAACEABKs5XgABAADmAQAAEwAAAAAAAAAAAAAAAAAAAAAAW0NvbnRlbnRf&#10;VHlwZXNdLnhtbFBLAQItABQABgAIAAAAIQAIwxik1AAAAJMBAAALAAAAAAAAAAAAAAAAADEBAABf&#10;cmVscy8ucmVsc1BLAQItABQABgAIAAAAIQAzLwWeQQAAADkAAAASAAAAAAAAAAAAAAAAAC4CAABk&#10;cnMvcGljdHVyZXhtbC54bWxQSwECLQAUAAYACAAAACEAOmyNd8YAAADdAAAADwAAAAAAAAAAAAAA&#10;AACfAgAAZHJzL2Rvd25yZXYueG1sUEsFBgAAAAAEAAQA9wAAAJIDAAAAAA==&#10;">
                  <v:imagedata r:id="rId29" o:title=""/>
                </v:shape>
                <v:rect id="Rectangle 2723" o:spid="_x0000_s1078" style="position:absolute;left:12292;top:6004;width:507;height:224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wzY6scA&#10;AADdAAAADwAAAGRycy9kb3ducmV2LnhtbESPQWvCQBSE74X+h+UVems2TUFjdBWpih6tFlJvj+xr&#10;Epp9G7Krif31XUHocZiZb5jZYjCNuFDnassKXqMYBHFhdc2lgs/j5iUF4TyyxsYyKbiSg8X88WGG&#10;mbY9f9Dl4EsRIOwyVFB532ZSuqIigy6yLXHwvm1n0AfZlVJ32Ae4aWQSxyNpsOawUGFL7xUVP4ez&#10;UbBN2+XXzv72ZbM+bfN9PlkdJ16p56dhOQXhafD/4Xt7pxUk4+QNbm/CE5DzP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KsM2OrHAAAA3QAAAA8AAAAAAAAAAAAAAAAAmAIAAGRy&#10;cy9kb3ducmV2LnhtbFBLBQYAAAAABAAEAPUAAACMAwAAAAA=&#10;" filled="f" stroked="f">
                  <v:textbox inset="0,0,0,0">
                    <w:txbxContent>
                      <w:p w:rsidR="000E2E5B" w:rsidRDefault="00526F0D">
                        <w:pPr>
                          <w:spacing w:after="160" w:line="259" w:lineRule="auto"/>
                          <w:ind w:left="0" w:right="0" w:firstLine="0"/>
                          <w:jc w:val="left"/>
                        </w:pPr>
                        <w:r>
                          <w:t xml:space="preserve"> </w:t>
                        </w:r>
                      </w:p>
                    </w:txbxContent>
                  </v:textbox>
                </v:rect>
                <v:shape id="Picture 2724" o:spid="_x0000_s1079" type="#_x0000_t75" style="position:absolute;left:12649;top:5365;width:11061;height:2375;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C8PzLLFAAAA3QAAAA8AAABkcnMvZG93bnJldi54bWxEj0FrwkAUhO+F/oflCb2IbgylanQVKQjS&#10;W9KWXh/ZZza4+zbNbk3677sFweMwM98w2/3orLhSH1rPChbzDARx7XXLjYKP9+NsBSJEZI3WMyn4&#10;pQD73ePDFgvtBy7pWsVGJAiHAhWYGLtCylAbchjmviNO3tn3DmOSfSN1j0OCOyvzLHuRDltOCwY7&#10;ejVUX6ofp+DNluXXafrJdlge5dlV5nu6Nko9TcbDBkSkMd7Dt/ZJK8iX+TP8v0lPQO7+AA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AvD8yyxQAAAN0AAAAPAAAAAAAAAAAAAAAA&#10;AJ8CAABkcnMvZG93bnJldi54bWxQSwUGAAAAAAQABAD3AAAAkQMAAAAA&#10;">
                  <v:imagedata r:id="rId30" o:title=""/>
                </v:shape>
                <v:rect id="Rectangle 2725" o:spid="_x0000_s1080" style="position:absolute;left:23728;top:6004;width:507;height:224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6nlBccA&#10;AADdAAAADwAAAGRycy9kb3ducmV2LnhtbESPQWvCQBSE74X+h+UVems2DVRjdBWpih6tFlJvj+xr&#10;Epp9G7Krif31XUHocZiZb5jZYjCNuFDnassKXqMYBHFhdc2lgs/j5iUF4TyyxsYyKbiSg8X88WGG&#10;mbY9f9Dl4EsRIOwyVFB532ZSuqIigy6yLXHwvm1n0AfZlVJ32Ae4aWQSxyNpsOawUGFL7xUVP4ez&#10;UbBN2+XXzv72ZbM+bfN9PlkdJ16p56dhOQXhafD/4Xt7pxUk4+QNbm/CE5DzP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Eup5QXHAAAA3QAAAA8AAAAAAAAAAAAAAAAAmAIAAGRy&#10;cy9kb3ducmV2LnhtbFBLBQYAAAAABAAEAPUAAACMAwAAAAA=&#10;" filled="f" stroked="f">
                  <v:textbox inset="0,0,0,0">
                    <w:txbxContent>
                      <w:p w:rsidR="000E2E5B" w:rsidRDefault="00526F0D">
                        <w:pPr>
                          <w:spacing w:after="160" w:line="259" w:lineRule="auto"/>
                          <w:ind w:left="0" w:right="0" w:firstLine="0"/>
                          <w:jc w:val="left"/>
                        </w:pPr>
                        <w:r>
                          <w:t xml:space="preserve"> </w:t>
                        </w:r>
                      </w:p>
                    </w:txbxContent>
                  </v:textbox>
                </v:rect>
                <v:rect id="Rectangle 2726" o:spid="_x0000_s1081" style="position:absolute;left:24124;top:6004;width:3951;height:224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3t7cscA&#10;AADdAAAADwAAAGRycy9kb3ducmV2LnhtbESPT2vCQBTE74V+h+UVvNVNc4gaXUPoH+KxasF6e2Rf&#10;k9Ds25Ddmuin7wqCx2FmfsOsstG04kS9aywreJlGIIhLqxuuFHztP57nIJxH1thaJgVncpCtHx9W&#10;mGo78JZOO1+JAGGXooLa+y6V0pU1GXRT2xEH78f2Bn2QfSV1j0OAm1bGUZRIgw2HhRo7eq2p/N39&#10;GQXFvMu/N/YyVO37sTh8HhZv+4VXavI05ksQnkZ/D9/aG60gnsUJXN+EJyDX/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Lt7e3LHAAAA3QAAAA8AAAAAAAAAAAAAAAAAmAIAAGRy&#10;cy9kb3ducmV2LnhtbFBLBQYAAAAABAAEAPUAAACMAwAAAAA=&#10;" filled="f" stroked="f">
                  <v:textbox inset="0,0,0,0">
                    <w:txbxContent>
                      <w:p w:rsidR="000E2E5B" w:rsidRDefault="00526F0D">
                        <w:pPr>
                          <w:spacing w:after="160" w:line="259" w:lineRule="auto"/>
                          <w:ind w:left="0" w:right="0" w:firstLine="0"/>
                          <w:jc w:val="left"/>
                        </w:pPr>
                        <w:r>
                          <w:t xml:space="preserve">then </w:t>
                        </w:r>
                      </w:p>
                    </w:txbxContent>
                  </v:textbox>
                </v:rect>
                <v:shape id="Picture 2727" o:spid="_x0000_s1082" type="#_x0000_t75" style="position:absolute;left:27127;top:4972;width:7620;height:3441;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AGtnUzHAAAA3QAAAA8AAABkcnMvZG93bnJldi54bWxEj81uwjAQhO+VeAdrkXorDqkENMUgQLQg&#10;TkC59LaKNz8Qr0NsILw9RqrU42hmvtGMp62pxJUaV1pW0O9FIIhTq0vOFRx+vt5GIJxH1lhZJgV3&#10;cjCddF7GmGh74x1d9z4XAcIuQQWF93UipUsLMuh6tiYOXmYbgz7IJpe6wVuAm0rGUTSQBksOCwXW&#10;tCgoPe0vRkF2GMx/z5vVmsv3tn9cXrbfH9lMqdduO/sE4an1/+G/9loriIfxEJ5vwhOQkwcAAAD/&#10;/wMAUEsBAi0AFAAGAAgAAAAhAASrOV4AAQAA5gEAABMAAAAAAAAAAAAAAAAAAAAAAFtDb250ZW50&#10;X1R5cGVzXS54bWxQSwECLQAUAAYACAAAACEACMMYpNQAAACTAQAACwAAAAAAAAAAAAAAAAAxAQAA&#10;X3JlbHMvLnJlbHNQSwECLQAUAAYACAAAACEAMy8FnkEAAAA5AAAAEgAAAAAAAAAAAAAAAAAuAgAA&#10;ZHJzL3BpY3R1cmV4bWwueG1sUEsBAi0AFAAGAAgAAAAhAAGtnUzHAAAA3QAAAA8AAAAAAAAAAAAA&#10;AAAAnwIAAGRycy9kb3ducmV2LnhtbFBLBQYAAAAABAAEAPcAAACTAwAAAAA=&#10;">
                  <v:imagedata r:id="rId31" o:title=""/>
                </v:shape>
                <w10:wrap type="square"/>
              </v:group>
            </w:pict>
          </mc:Fallback>
        </mc:AlternateContent>
      </w:r>
      <w:r>
        <w:rPr>
          <w:rFonts w:ascii="Calibri" w:eastAsia="Calibri" w:hAnsi="Calibri" w:cs="Calibri"/>
          <w:sz w:val="22"/>
        </w:rPr>
        <w:tab/>
      </w:r>
      <w:r>
        <w:t xml:space="preserve"> </w:t>
      </w:r>
      <w:r>
        <w:tab/>
        <w:t xml:space="preserve"> </w:t>
      </w:r>
      <w:r>
        <w:tab/>
        <w:t xml:space="preserve"> </w:t>
      </w:r>
      <w:r>
        <w:tab/>
        <w:t xml:space="preserve">(4) </w:t>
      </w:r>
    </w:p>
    <w:p w:rsidR="000E2E5B" w:rsidRDefault="00526F0D">
      <w:pPr>
        <w:spacing w:after="84" w:line="259" w:lineRule="auto"/>
        <w:ind w:left="1973" w:right="0" w:firstLine="0"/>
        <w:jc w:val="center"/>
      </w:pPr>
      <w:r>
        <w:t xml:space="preserve"> </w:t>
      </w:r>
    </w:p>
    <w:p w:rsidR="000E2E5B" w:rsidRDefault="00526F0D">
      <w:pPr>
        <w:spacing w:after="0" w:line="259" w:lineRule="auto"/>
        <w:ind w:left="0" w:right="0" w:firstLine="0"/>
        <w:jc w:val="left"/>
      </w:pPr>
      <w:r>
        <w:t xml:space="preserve"> </w:t>
      </w:r>
    </w:p>
    <w:p w:rsidR="000E2E5B" w:rsidRDefault="00526F0D">
      <w:pPr>
        <w:tabs>
          <w:tab w:val="center" w:pos="2882"/>
          <w:tab w:val="center" w:pos="3602"/>
          <w:tab w:val="center" w:pos="4322"/>
          <w:tab w:val="center" w:pos="5042"/>
          <w:tab w:val="center" w:pos="5762"/>
          <w:tab w:val="center" w:pos="6483"/>
          <w:tab w:val="center" w:pos="7203"/>
          <w:tab w:val="center" w:pos="8064"/>
        </w:tabs>
        <w:spacing w:after="234"/>
        <w:ind w:left="0" w:right="0" w:firstLine="0"/>
        <w:jc w:val="left"/>
      </w:pPr>
      <w:r>
        <w:rPr>
          <w:noProof/>
        </w:rPr>
        <w:drawing>
          <wp:inline distT="0" distB="0" distL="0" distR="0">
            <wp:extent cx="1456690" cy="353060"/>
            <wp:effectExtent l="0" t="0" r="0" b="0"/>
            <wp:docPr id="2730" name="Picture 2730"/>
            <wp:cNvGraphicFramePr/>
            <a:graphic xmlns:a="http://schemas.openxmlformats.org/drawingml/2006/main">
              <a:graphicData uri="http://schemas.openxmlformats.org/drawingml/2006/picture">
                <pic:pic xmlns:pic="http://schemas.openxmlformats.org/drawingml/2006/picture">
                  <pic:nvPicPr>
                    <pic:cNvPr id="2730" name="Picture 2730"/>
                    <pic:cNvPicPr/>
                  </pic:nvPicPr>
                  <pic:blipFill>
                    <a:blip r:embed="rId32"/>
                    <a:stretch>
                      <a:fillRect/>
                    </a:stretch>
                  </pic:blipFill>
                  <pic:spPr>
                    <a:xfrm>
                      <a:off x="0" y="0"/>
                      <a:ext cx="1456690" cy="353060"/>
                    </a:xfrm>
                    <a:prstGeom prst="rect">
                      <a:avLst/>
                    </a:prstGeom>
                  </pic:spPr>
                </pic:pic>
              </a:graphicData>
            </a:graphic>
          </wp:inline>
        </w:drawing>
      </w:r>
      <w:r>
        <w:t xml:space="preserve"> </w:t>
      </w:r>
      <w:r>
        <w:tab/>
        <w:t xml:space="preserve"> </w:t>
      </w:r>
      <w:r>
        <w:tab/>
        <w:t xml:space="preserve"> </w:t>
      </w:r>
      <w:r>
        <w:tab/>
        <w:t xml:space="preserve"> </w:t>
      </w:r>
      <w:r>
        <w:tab/>
        <w:t xml:space="preserve"> </w:t>
      </w:r>
      <w:r>
        <w:tab/>
        <w:t xml:space="preserve"> </w:t>
      </w:r>
      <w:r>
        <w:tab/>
        <w:t xml:space="preserve"> </w:t>
      </w:r>
      <w:r>
        <w:tab/>
        <w:t xml:space="preserve"> </w:t>
      </w:r>
      <w:r>
        <w:tab/>
        <w:t xml:space="preserve">(5) </w:t>
      </w:r>
    </w:p>
    <w:p w:rsidR="000E2E5B" w:rsidRDefault="00526F0D">
      <w:pPr>
        <w:spacing w:after="223"/>
        <w:ind w:right="11"/>
      </w:pPr>
      <w:r>
        <w:t xml:space="preserve">The variables in equation 5 were deflated by the inflation rate to get real values as expressed in equation 6. </w:t>
      </w:r>
    </w:p>
    <w:p w:rsidR="000E2E5B" w:rsidRDefault="00526F0D">
      <w:pPr>
        <w:tabs>
          <w:tab w:val="center" w:pos="2882"/>
          <w:tab w:val="center" w:pos="3602"/>
          <w:tab w:val="center" w:pos="4322"/>
          <w:tab w:val="center" w:pos="5042"/>
          <w:tab w:val="center" w:pos="5762"/>
          <w:tab w:val="center" w:pos="6483"/>
          <w:tab w:val="center" w:pos="7203"/>
          <w:tab w:val="center" w:pos="8064"/>
        </w:tabs>
        <w:ind w:left="0" w:right="0" w:firstLine="0"/>
        <w:jc w:val="left"/>
      </w:pPr>
      <w:r>
        <w:rPr>
          <w:noProof/>
        </w:rPr>
        <w:drawing>
          <wp:inline distT="0" distB="0" distL="0" distR="0">
            <wp:extent cx="1410970" cy="353695"/>
            <wp:effectExtent l="0" t="0" r="0" b="0"/>
            <wp:docPr id="2745" name="Picture 2745"/>
            <wp:cNvGraphicFramePr/>
            <a:graphic xmlns:a="http://schemas.openxmlformats.org/drawingml/2006/main">
              <a:graphicData uri="http://schemas.openxmlformats.org/drawingml/2006/picture">
                <pic:pic xmlns:pic="http://schemas.openxmlformats.org/drawingml/2006/picture">
                  <pic:nvPicPr>
                    <pic:cNvPr id="2745" name="Picture 2745"/>
                    <pic:cNvPicPr/>
                  </pic:nvPicPr>
                  <pic:blipFill>
                    <a:blip r:embed="rId33"/>
                    <a:stretch>
                      <a:fillRect/>
                    </a:stretch>
                  </pic:blipFill>
                  <pic:spPr>
                    <a:xfrm>
                      <a:off x="0" y="0"/>
                      <a:ext cx="1410970" cy="353695"/>
                    </a:xfrm>
                    <a:prstGeom prst="rect">
                      <a:avLst/>
                    </a:prstGeom>
                  </pic:spPr>
                </pic:pic>
              </a:graphicData>
            </a:graphic>
          </wp:inline>
        </w:drawing>
      </w:r>
      <w:r>
        <w:t xml:space="preserve"> </w:t>
      </w:r>
      <w:r>
        <w:tab/>
        <w:t xml:space="preserve"> </w:t>
      </w:r>
      <w:r>
        <w:tab/>
        <w:t xml:space="preserve"> </w:t>
      </w:r>
      <w:r>
        <w:tab/>
        <w:t xml:space="preserve"> </w:t>
      </w:r>
      <w:r>
        <w:tab/>
        <w:t xml:space="preserve"> </w:t>
      </w:r>
      <w:r>
        <w:tab/>
        <w:t xml:space="preserve"> </w:t>
      </w:r>
      <w:r>
        <w:tab/>
        <w:t xml:space="preserve"> </w:t>
      </w:r>
      <w:r>
        <w:tab/>
        <w:t xml:space="preserve"> </w:t>
      </w:r>
      <w:r>
        <w:tab/>
        <w:t xml:space="preserve">(6) </w:t>
      </w:r>
    </w:p>
    <w:p w:rsidR="000E2E5B" w:rsidRDefault="00526F0D">
      <w:pPr>
        <w:spacing w:after="0" w:line="259" w:lineRule="auto"/>
        <w:ind w:left="0" w:right="0" w:firstLine="0"/>
        <w:jc w:val="left"/>
      </w:pPr>
      <w:r>
        <w:lastRenderedPageBreak/>
        <w:t xml:space="preserve"> </w:t>
      </w:r>
    </w:p>
    <w:p w:rsidR="000E2E5B" w:rsidRDefault="00526F0D">
      <w:pPr>
        <w:spacing w:after="153"/>
        <w:ind w:right="11"/>
      </w:pPr>
      <w:r>
        <w:rPr>
          <w:rFonts w:ascii="Calibri" w:eastAsia="Calibri" w:hAnsi="Calibri" w:cs="Calibri"/>
          <w:noProof/>
          <w:sz w:val="22"/>
        </w:rPr>
        <mc:AlternateContent>
          <mc:Choice Requires="wpg">
            <w:drawing>
              <wp:anchor distT="0" distB="0" distL="114300" distR="114300" simplePos="0" relativeHeight="251660288" behindDoc="1" locked="0" layoutInCell="1" allowOverlap="1">
                <wp:simplePos x="0" y="0"/>
                <wp:positionH relativeFrom="column">
                  <wp:posOffset>810590</wp:posOffset>
                </wp:positionH>
                <wp:positionV relativeFrom="paragraph">
                  <wp:posOffset>697257</wp:posOffset>
                </wp:positionV>
                <wp:extent cx="1746250" cy="238125"/>
                <wp:effectExtent l="0" t="0" r="0" b="0"/>
                <wp:wrapNone/>
                <wp:docPr id="44651" name="Group 44651"/>
                <wp:cNvGraphicFramePr/>
                <a:graphic xmlns:a="http://schemas.openxmlformats.org/drawingml/2006/main">
                  <a:graphicData uri="http://schemas.microsoft.com/office/word/2010/wordprocessingGroup">
                    <wpg:wgp>
                      <wpg:cNvGrpSpPr/>
                      <wpg:grpSpPr>
                        <a:xfrm>
                          <a:off x="0" y="0"/>
                          <a:ext cx="1746250" cy="238125"/>
                          <a:chOff x="0" y="0"/>
                          <a:chExt cx="1746250" cy="238125"/>
                        </a:xfrm>
                      </wpg:grpSpPr>
                      <pic:pic xmlns:pic="http://schemas.openxmlformats.org/drawingml/2006/picture">
                        <pic:nvPicPr>
                          <pic:cNvPr id="2771" name="Picture 2771"/>
                          <pic:cNvPicPr/>
                        </pic:nvPicPr>
                        <pic:blipFill>
                          <a:blip r:embed="rId34"/>
                          <a:stretch>
                            <a:fillRect/>
                          </a:stretch>
                        </pic:blipFill>
                        <pic:spPr>
                          <a:xfrm>
                            <a:off x="0" y="0"/>
                            <a:ext cx="628015" cy="238125"/>
                          </a:xfrm>
                          <a:prstGeom prst="rect">
                            <a:avLst/>
                          </a:prstGeom>
                        </pic:spPr>
                      </pic:pic>
                      <pic:pic xmlns:pic="http://schemas.openxmlformats.org/drawingml/2006/picture">
                        <pic:nvPicPr>
                          <pic:cNvPr id="2773" name="Picture 2773"/>
                          <pic:cNvPicPr/>
                        </pic:nvPicPr>
                        <pic:blipFill>
                          <a:blip r:embed="rId35"/>
                          <a:stretch>
                            <a:fillRect/>
                          </a:stretch>
                        </pic:blipFill>
                        <pic:spPr>
                          <a:xfrm>
                            <a:off x="1459865" y="0"/>
                            <a:ext cx="286385" cy="238125"/>
                          </a:xfrm>
                          <a:prstGeom prst="rect">
                            <a:avLst/>
                          </a:prstGeom>
                        </pic:spPr>
                      </pic:pic>
                    </wpg:wgp>
                  </a:graphicData>
                </a:graphic>
              </wp:anchor>
            </w:drawing>
          </mc:Choice>
          <mc:Fallback>
            <w:pict>
              <v:group w14:anchorId="6B01C67D" id="Group 44651" o:spid="_x0000_s1026" style="position:absolute;margin-left:63.85pt;margin-top:54.9pt;width:137.5pt;height:18.75pt;z-index:-251656192" coordsize="17462,238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UOKabUAIAABIHAAAOAAAAZHJzL2Uyb0RvYy54bWzUVduO2jAQfa/Uf7D8&#10;voQEyKYRYV/ookpVi3r5AOM4idX4ItsQ+PuOnRC2ULWrVSu1D5gZX2bOnDl2lg9H0aIDM5YrWeB4&#10;MsWISapKLusCf/3yeJdhZB2RJWmVZAU+MYsfVq9fLTuds0Q1qi2ZQRBE2rzTBW6c03kUWdowQexE&#10;aSZhsVJGEAeuqaPSkA6iizZKptM06pQptVGUWQuz634Rr0L8qmLUfawqyxxqCwzYXBhNGHd+jFZL&#10;kteG6IbTAQZ5AQpBuISkY6g1cQTtDb8JJTg1yqrKTagSkaoqTlmoAaqJp1fVbIza61BLnXe1HmkC&#10;aq94enFY+uGwNYiXBZ7P00WMkSQC2hQyo34KKOp0ncPOjdGf9dYME3Xv+aqPlRH+H+pBx0DuaSSX&#10;HR2iMBnfz9NkAT2gsJbMsjhZ9OzTBlp0c4w2b399MDqnjTy6EYzmNIffwBVYN1z9XlNwyu0Nw0MQ&#10;8awYgphve30HbdXE8R1vuTsFiUIDPSh52HK6Nb1zoT25vx9Zhw0+LwpzwLI/5nf6c+BG3v8hzK7l&#10;+pG3refe2wNg0PeVPn5Sc6+9taJ7waTrL5NhLWBX0jZcW4xMzsSOgTbMuzLum2WdYY42PmEFiT/B&#10;BfPISD4uBJQXYB6zBdE8VyZpkk3jxbVKxmaTXBvrNkwJ5A2ABgiAYZKTw3s7YDlvGSjr0wdcgKan&#10;FYz/SSKz88XcXiQy8x3x9P4rEkn+vETi+eJNloIcbt+TJEtn2d8VSnhZ4OENAh8+Ev5lf+qD/fRT&#10;tvoOAAD//wMAUEsDBBQABgAIAAAAIQAubPAAxQAAAKUBAAAZAAAAZHJzL19yZWxzL2Uyb0RvYy54&#10;bWwucmVsc7yQwYrCMBCG7wv7DmHu27Q9LLKY9iKCV3EfYEimabCZhCSKvr2BZUFB8OZxZvi//2PW&#10;48Uv4kwpu8AKuqYFQayDcWwV/B62XysQuSAbXAKTgitlGIfPj/WeFiw1lGcXs6gUzgrmUuKPlFnP&#10;5DE3IRLXyxSSx1LHZGVEfURLsm/bb5nuGTA8MMXOKEg704M4XGNtfs0O0+Q0bYI+eeLypEI6X7sr&#10;EJOlosCTcfi37JvIFuRzh+49Dt2/g3x47nADAAD//wMAUEsDBBQABgAIAAAAIQCwJ0gd3wAAAAsB&#10;AAAPAAAAZHJzL2Rvd25yZXYueG1sTE9NT4NAEL2b+B82Y+LN7kKrVGRpmkY9NSa2Jqa3KUyBlN0l&#10;7Bbov3c86W3eR968l60m04qBet84qyGaKRBkC1c2ttLwtX97WILwAW2JrbOk4UoeVvntTYZp6Ub7&#10;ScMuVIJDrE9RQx1Cl0rpi5oM+pnryLJ2cr3BwLCvZNnjyOGmlbFST9JgY/lDjR1tairOu4vR8D7i&#10;uJ5Hr8P2fNpcD/vHj+9tRFrf303rFxCBpvBnht/6XB1y7nR0F1t60TKOk4StfKhn3sCOhYqZOTKz&#10;SOYg80z+35D/AAAA//8DAFBLAwQKAAAAAAAAACEAsV4bbb4BAAC+AQAAFAAAAGRycy9tZWRpYS9p&#10;bWFnZTEucG5niVBORw0KGgoAAAANSUhEUgAAAEIAAAAZCAYAAACFHfjcAAAAAXNSR0IArs4c6QAA&#10;AARnQU1BAACxjwv8YQUAAAFoSURBVFhH7ZbBbcMwDEWpzhLnUGQCjdDeM4LOGaIDKNdM0Us8giYI&#10;fKi6C0tKsmshcuAkVuSDHkCIRuTwg6RoQaVSqVQqlUqlkpdWAdKCoFpei1NMD6JFLQEp7ioSkVvP&#10;W1gTWOiMhPcmPBYnr57pRPz+wEXu4XMTnkuTWc+QCMQWFZ9BZxKP5w7MbguNEMLvmEffwuzeNKlp&#10;53SbL6XnLtBqlBwwDKJehNR2UmhOiulxE3lUIR9YIsUtkogievpsj6exr4iiX+4P/OzRWFrPbHyQ&#10;ONuuIqEtX80r9GCr6L/ixIZhaaCz3uOgHyfvO1HROc1clYE8evpuE18XoBl0jcs4bWDjlrRa+ufQ&#10;vr5K/3tyd0tuPf79B4vKYkp9RVKk9FwlaLD4qKUSceNmGWM7gP1qbldpPaI5CEMLu7EZcaALCPmT&#10;zEoEn63v0w62FNdq/VhLLUgxPf2QYXcNx+MZPeP5w+bfB/gDSqGp+cPd8pIAAAAASUVORK5CYIJQ&#10;SwMECgAAAAAAAAAhACnLHo13AQAAdwEAABQAAABkcnMvbWVkaWEvaW1hZ2UyLnBuZ4lQTkcNChoK&#10;AAAADUlIRFIAAAAeAAAAGQgGAAAAJjWeGgAAAAFzUkdCAK7OHOkAAAAEZ0FNQQAAsY8L/GEFAAAB&#10;IUlEQVRIS+1Uy23DMAx96ix1DkUm4AjtPSPonCE6gHLNFL3EI2iCwIequ7CkPkaUH+rU6qHwAwhS&#10;sJNHPT4TCxYsWPB/0FuwJIbtNf8dmAM7AgtvE+KnnK8gYPCEly4fZ8Zt4q9PHGmDt+d8nhkjMXPP&#10;Vmcag3h3GODXK3TGmPRGA3BwTEqYjVSaIBfaGis6mJzYKRkpERMLbzvicrtT9yYFrDxpSRxJ6ttF&#10;BWb8frm38l/1RbK5PIaQKiV93ac6NlXNfZoKRU3zfoR46BLjlpJQyYOjdM5zH81XYqIavxqdNnPu&#10;8ouGxqhHd434zuaqEQZgc7ZNTLc1XpKWdXizlQUg9U38iFhn9bFfYyW8wbnHJHsExSRaTl0qp/7R&#10;SL8HvgGYht3JncOwYAAAAABJRU5ErkJgglBLAQItABQABgAIAAAAIQCxgme2CgEAABMCAAATAAAA&#10;AAAAAAAAAAAAAAAAAABbQ29udGVudF9UeXBlc10ueG1sUEsBAi0AFAAGAAgAAAAhADj9If/WAAAA&#10;lAEAAAsAAAAAAAAAAAAAAAAAOwEAAF9yZWxzLy5yZWxzUEsBAi0AFAAGAAgAAAAhAJQ4pptQAgAA&#10;EgcAAA4AAAAAAAAAAAAAAAAAOgIAAGRycy9lMm9Eb2MueG1sUEsBAi0AFAAGAAgAAAAhAC5s8ADF&#10;AAAApQEAABkAAAAAAAAAAAAAAAAAtgQAAGRycy9fcmVscy9lMm9Eb2MueG1sLnJlbHNQSwECLQAU&#10;AAYACAAAACEAsCdIHd8AAAALAQAADwAAAAAAAAAAAAAAAACyBQAAZHJzL2Rvd25yZXYueG1sUEsB&#10;Ai0ACgAAAAAAAAAhALFeG22+AQAAvgEAABQAAAAAAAAAAAAAAAAAvgYAAGRycy9tZWRpYS9pbWFn&#10;ZTEucG5nUEsBAi0ACgAAAAAAAAAhACnLHo13AQAAdwEAABQAAAAAAAAAAAAAAAAArggAAGRycy9t&#10;ZWRpYS9pbWFnZTIucG5nUEsFBgAAAAAHAAcAvgEAAFcKAAAAAA==&#10;">
                <v:shape id="Picture 2771" o:spid="_x0000_s1027" type="#_x0000_t75" style="position:absolute;width:6280;height:2381;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CHJSNXFAAAA3QAAAA8AAABkcnMvZG93bnJldi54bWxEj0FrAjEUhO8F/0N4Qm81q4eubI0iBVGk&#10;UKp76PGxed0sbl6W5Knbf98UCj0OM/MNs9qMvlc3iqkLbGA+K0ARN8F23Bqoz7unJagkyBb7wGTg&#10;mxJs1pOHFVY23PmDbidpVYZwqtCAExkqrVPjyGOahYE4e18hepQsY6ttxHuG+14viuJZe+w4Lzgc&#10;6NVRczldvYG3dN5K916U47I+yv4zXpzf18Y8TsftCyihUf7Df+2DNbAoyzn8vslPQK9/AA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AhyUjVxQAAAN0AAAAPAAAAAAAAAAAAAAAA&#10;AJ8CAABkcnMvZG93bnJldi54bWxQSwUGAAAAAAQABAD3AAAAkQMAAAAA&#10;">
                  <v:imagedata r:id="rId36" o:title=""/>
                </v:shape>
                <v:shape id="Picture 2773" o:spid="_x0000_s1028" type="#_x0000_t75" style="position:absolute;left:14598;width:2864;height:2381;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CtrgDfFAAAA3QAAAA8AAABkcnMvZG93bnJldi54bWxEj09rAjEUxO8Fv0N4grea9U91WY0ihUJB&#10;L1URj4/Nc7O4eVmSqNtv3xQEj8PM/IZZrjvbiDv5UDtWMBpmIIhLp2uuFBwPX+85iBCRNTaOScEv&#10;BVivem9LLLR78A/d97ESCcKhQAUmxraQMpSGLIaha4mTd3HeYkzSV1J7fCS4beQ4y2bSYs1pwWBL&#10;n4bK6/5mFdzO9c7Ibd5NP6YmO539butlrtSg320WICJ18RV+tr+1gvF8PoH/N+kJyNUfAA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Ara4A3xQAAAN0AAAAPAAAAAAAAAAAAAAAA&#10;AJ8CAABkcnMvZG93bnJldi54bWxQSwUGAAAAAAQABAD3AAAAkQMAAAAA&#10;">
                  <v:imagedata r:id="rId37" o:title=""/>
                </v:shape>
              </v:group>
            </w:pict>
          </mc:Fallback>
        </mc:AlternateContent>
      </w:r>
      <w:r>
        <w:t xml:space="preserve">Where r represents real interest rates while </w:t>
      </w:r>
      <w:r>
        <w:rPr>
          <w:i/>
        </w:rPr>
        <w:t xml:space="preserve">g </w:t>
      </w:r>
      <w:r>
        <w:t>is real rate of GDP growth. Equation 6 represents the equation of motion of debt accumulation and it shows that the growth of debt depends on the fiscal balance to GDP ratio, real interest rates, the GDP growt</w:t>
      </w:r>
      <w:r>
        <w:t xml:space="preserve">h rate and previous debt levels. A stable debt implies that the debt reduces or remains constant over time, that is, . Subtracting on both sides of equation 6 to get the expression of change in debt ratio: </w:t>
      </w:r>
    </w:p>
    <w:p w:rsidR="000E2E5B" w:rsidRDefault="00526F0D">
      <w:pPr>
        <w:tabs>
          <w:tab w:val="center" w:pos="3462"/>
          <w:tab w:val="center" w:pos="4322"/>
          <w:tab w:val="center" w:pos="5042"/>
          <w:tab w:val="center" w:pos="5762"/>
          <w:tab w:val="center" w:pos="6483"/>
          <w:tab w:val="center" w:pos="7203"/>
          <w:tab w:val="center" w:pos="8064"/>
        </w:tabs>
        <w:spacing w:after="515"/>
        <w:ind w:left="0" w:right="0" w:firstLine="0"/>
        <w:jc w:val="left"/>
      </w:pPr>
      <w:r>
        <w:rPr>
          <w:rFonts w:ascii="Calibri" w:eastAsia="Calibri" w:hAnsi="Calibri" w:cs="Calibri"/>
          <w:noProof/>
          <w:sz w:val="22"/>
        </w:rPr>
        <mc:AlternateContent>
          <mc:Choice Requires="wpg">
            <w:drawing>
              <wp:anchor distT="0" distB="0" distL="114300" distR="114300" simplePos="0" relativeHeight="251661312" behindDoc="0" locked="0" layoutInCell="1" allowOverlap="1">
                <wp:simplePos x="0" y="0"/>
                <wp:positionH relativeFrom="column">
                  <wp:posOffset>-304</wp:posOffset>
                </wp:positionH>
                <wp:positionV relativeFrom="paragraph">
                  <wp:posOffset>-113257</wp:posOffset>
                </wp:positionV>
                <wp:extent cx="2197735" cy="859155"/>
                <wp:effectExtent l="0" t="0" r="0" b="0"/>
                <wp:wrapSquare wrapText="bothSides"/>
                <wp:docPr id="44652" name="Group 44652"/>
                <wp:cNvGraphicFramePr/>
                <a:graphic xmlns:a="http://schemas.openxmlformats.org/drawingml/2006/main">
                  <a:graphicData uri="http://schemas.microsoft.com/office/word/2010/wordprocessingGroup">
                    <wpg:wgp>
                      <wpg:cNvGrpSpPr/>
                      <wpg:grpSpPr>
                        <a:xfrm>
                          <a:off x="0" y="0"/>
                          <a:ext cx="2197735" cy="859155"/>
                          <a:chOff x="0" y="0"/>
                          <a:chExt cx="2197735" cy="859155"/>
                        </a:xfrm>
                      </wpg:grpSpPr>
                      <pic:pic xmlns:pic="http://schemas.openxmlformats.org/drawingml/2006/picture">
                        <pic:nvPicPr>
                          <pic:cNvPr id="2779" name="Picture 2779"/>
                          <pic:cNvPicPr/>
                        </pic:nvPicPr>
                        <pic:blipFill>
                          <a:blip r:embed="rId38"/>
                          <a:stretch>
                            <a:fillRect/>
                          </a:stretch>
                        </pic:blipFill>
                        <pic:spPr>
                          <a:xfrm>
                            <a:off x="0" y="0"/>
                            <a:ext cx="1868170" cy="353060"/>
                          </a:xfrm>
                          <a:prstGeom prst="rect">
                            <a:avLst/>
                          </a:prstGeom>
                        </pic:spPr>
                      </pic:pic>
                      <wps:wsp>
                        <wps:cNvPr id="2780" name="Rectangle 2780"/>
                        <wps:cNvSpPr/>
                        <wps:spPr>
                          <a:xfrm>
                            <a:off x="1869694" y="113258"/>
                            <a:ext cx="67498" cy="224380"/>
                          </a:xfrm>
                          <a:prstGeom prst="rect">
                            <a:avLst/>
                          </a:prstGeom>
                          <a:ln>
                            <a:noFill/>
                          </a:ln>
                        </wps:spPr>
                        <wps:txbx>
                          <w:txbxContent>
                            <w:p w:rsidR="000E2E5B" w:rsidRDefault="00526F0D">
                              <w:pPr>
                                <w:spacing w:after="160" w:line="259" w:lineRule="auto"/>
                                <w:ind w:left="0" w:right="0" w:firstLine="0"/>
                                <w:jc w:val="left"/>
                              </w:pPr>
                              <w:r>
                                <w:t>-</w:t>
                              </w:r>
                            </w:p>
                          </w:txbxContent>
                        </wps:txbx>
                        <wps:bodyPr horzOverflow="overflow" vert="horz" lIns="0" tIns="0" rIns="0" bIns="0" rtlCol="0">
                          <a:noAutofit/>
                        </wps:bodyPr>
                      </wps:wsp>
                      <pic:pic xmlns:pic="http://schemas.openxmlformats.org/drawingml/2006/picture">
                        <pic:nvPicPr>
                          <pic:cNvPr id="2781" name="Picture 2781"/>
                          <pic:cNvPicPr/>
                        </pic:nvPicPr>
                        <pic:blipFill>
                          <a:blip r:embed="rId39"/>
                          <a:stretch>
                            <a:fillRect/>
                          </a:stretch>
                        </pic:blipFill>
                        <pic:spPr>
                          <a:xfrm>
                            <a:off x="1920240" y="48260"/>
                            <a:ext cx="277495" cy="238125"/>
                          </a:xfrm>
                          <a:prstGeom prst="rect">
                            <a:avLst/>
                          </a:prstGeom>
                        </pic:spPr>
                      </pic:pic>
                      <wps:wsp>
                        <wps:cNvPr id="2792" name="Rectangle 2792"/>
                        <wps:cNvSpPr/>
                        <wps:spPr>
                          <a:xfrm>
                            <a:off x="305" y="649677"/>
                            <a:ext cx="124048" cy="184382"/>
                          </a:xfrm>
                          <a:prstGeom prst="rect">
                            <a:avLst/>
                          </a:prstGeom>
                          <a:ln>
                            <a:noFill/>
                          </a:ln>
                        </wps:spPr>
                        <wps:txbx>
                          <w:txbxContent>
                            <w:p w:rsidR="000E2E5B" w:rsidRDefault="00526F0D">
                              <w:pPr>
                                <w:spacing w:after="160" w:line="259" w:lineRule="auto"/>
                                <w:ind w:left="0" w:right="0" w:firstLine="0"/>
                                <w:jc w:val="left"/>
                              </w:pPr>
                              <w:r>
                                <w:t>∆</w:t>
                              </w:r>
                            </w:p>
                          </w:txbxContent>
                        </wps:txbx>
                        <wps:bodyPr horzOverflow="overflow" vert="horz" lIns="0" tIns="0" rIns="0" bIns="0" rtlCol="0">
                          <a:noAutofit/>
                        </wps:bodyPr>
                      </wps:wsp>
                      <pic:pic xmlns:pic="http://schemas.openxmlformats.org/drawingml/2006/picture">
                        <pic:nvPicPr>
                          <pic:cNvPr id="2793" name="Picture 2793"/>
                          <pic:cNvPicPr/>
                        </pic:nvPicPr>
                        <pic:blipFill>
                          <a:blip r:embed="rId40"/>
                          <a:stretch>
                            <a:fillRect/>
                          </a:stretch>
                        </pic:blipFill>
                        <pic:spPr>
                          <a:xfrm>
                            <a:off x="94615" y="554355"/>
                            <a:ext cx="133985" cy="238125"/>
                          </a:xfrm>
                          <a:prstGeom prst="rect">
                            <a:avLst/>
                          </a:prstGeom>
                        </pic:spPr>
                      </pic:pic>
                      <wps:wsp>
                        <wps:cNvPr id="2794" name="Rectangle 2794"/>
                        <wps:cNvSpPr/>
                        <wps:spPr>
                          <a:xfrm>
                            <a:off x="229210" y="619557"/>
                            <a:ext cx="114311" cy="224380"/>
                          </a:xfrm>
                          <a:prstGeom prst="rect">
                            <a:avLst/>
                          </a:prstGeom>
                          <a:ln>
                            <a:noFill/>
                          </a:ln>
                        </wps:spPr>
                        <wps:txbx>
                          <w:txbxContent>
                            <w:p w:rsidR="000E2E5B" w:rsidRDefault="00526F0D">
                              <w:pPr>
                                <w:spacing w:after="160" w:line="259" w:lineRule="auto"/>
                                <w:ind w:left="0" w:right="0" w:firstLine="0"/>
                                <w:jc w:val="left"/>
                              </w:pPr>
                              <w:r>
                                <w:t>=</w:t>
                              </w:r>
                            </w:p>
                          </w:txbxContent>
                        </wps:txbx>
                        <wps:bodyPr horzOverflow="overflow" vert="horz" lIns="0" tIns="0" rIns="0" bIns="0" rtlCol="0">
                          <a:noAutofit/>
                        </wps:bodyPr>
                      </wps:wsp>
                      <pic:pic xmlns:pic="http://schemas.openxmlformats.org/drawingml/2006/picture">
                        <pic:nvPicPr>
                          <pic:cNvPr id="2795" name="Picture 2795"/>
                          <pic:cNvPicPr/>
                        </pic:nvPicPr>
                        <pic:blipFill>
                          <a:blip r:embed="rId41"/>
                          <a:stretch>
                            <a:fillRect/>
                          </a:stretch>
                        </pic:blipFill>
                        <pic:spPr>
                          <a:xfrm>
                            <a:off x="313690" y="554355"/>
                            <a:ext cx="219710" cy="238125"/>
                          </a:xfrm>
                          <a:prstGeom prst="rect">
                            <a:avLst/>
                          </a:prstGeom>
                        </pic:spPr>
                      </pic:pic>
                      <wps:wsp>
                        <wps:cNvPr id="2796" name="Rectangle 2796"/>
                        <wps:cNvSpPr/>
                        <wps:spPr>
                          <a:xfrm>
                            <a:off x="534035" y="619557"/>
                            <a:ext cx="114311" cy="224380"/>
                          </a:xfrm>
                          <a:prstGeom prst="rect">
                            <a:avLst/>
                          </a:prstGeom>
                          <a:ln>
                            <a:noFill/>
                          </a:ln>
                        </wps:spPr>
                        <wps:txbx>
                          <w:txbxContent>
                            <w:p w:rsidR="000E2E5B" w:rsidRDefault="00526F0D">
                              <w:pPr>
                                <w:spacing w:after="160" w:line="259" w:lineRule="auto"/>
                                <w:ind w:left="0" w:right="0" w:firstLine="0"/>
                                <w:jc w:val="left"/>
                              </w:pPr>
                              <w:r>
                                <w:t>+</w:t>
                              </w:r>
                            </w:p>
                          </w:txbxContent>
                        </wps:txbx>
                        <wps:bodyPr horzOverflow="overflow" vert="horz" lIns="0" tIns="0" rIns="0" bIns="0" rtlCol="0">
                          <a:noAutofit/>
                        </wps:bodyPr>
                      </wps:wsp>
                      <pic:pic xmlns:pic="http://schemas.openxmlformats.org/drawingml/2006/picture">
                        <pic:nvPicPr>
                          <pic:cNvPr id="2797" name="Picture 2797"/>
                          <pic:cNvPicPr/>
                        </pic:nvPicPr>
                        <pic:blipFill>
                          <a:blip r:embed="rId42"/>
                          <a:stretch>
                            <a:fillRect/>
                          </a:stretch>
                        </pic:blipFill>
                        <pic:spPr>
                          <a:xfrm>
                            <a:off x="618490" y="505460"/>
                            <a:ext cx="649605" cy="353695"/>
                          </a:xfrm>
                          <a:prstGeom prst="rect">
                            <a:avLst/>
                          </a:prstGeom>
                        </pic:spPr>
                      </pic:pic>
                      <wps:wsp>
                        <wps:cNvPr id="2798" name="Rectangle 2798"/>
                        <wps:cNvSpPr/>
                        <wps:spPr>
                          <a:xfrm>
                            <a:off x="1268857" y="619557"/>
                            <a:ext cx="50673" cy="224380"/>
                          </a:xfrm>
                          <a:prstGeom prst="rect">
                            <a:avLst/>
                          </a:prstGeom>
                          <a:ln>
                            <a:noFill/>
                          </a:ln>
                        </wps:spPr>
                        <wps:txbx>
                          <w:txbxContent>
                            <w:p w:rsidR="000E2E5B" w:rsidRDefault="00526F0D">
                              <w:pPr>
                                <w:spacing w:after="160" w:line="259" w:lineRule="auto"/>
                                <w:ind w:left="0" w:right="0" w:firstLine="0"/>
                                <w:jc w:val="left"/>
                              </w:pPr>
                              <w:r>
                                <w:t xml:space="preserve"> </w:t>
                              </w:r>
                            </w:p>
                          </w:txbxContent>
                        </wps:txbx>
                        <wps:bodyPr horzOverflow="overflow" vert="horz" lIns="0" tIns="0" rIns="0" bIns="0" rtlCol="0">
                          <a:noAutofit/>
                        </wps:bodyPr>
                      </wps:wsp>
                      <wps:wsp>
                        <wps:cNvPr id="2799" name="Rectangle 2799"/>
                        <wps:cNvSpPr/>
                        <wps:spPr>
                          <a:xfrm>
                            <a:off x="1372489" y="619557"/>
                            <a:ext cx="50673" cy="224380"/>
                          </a:xfrm>
                          <a:prstGeom prst="rect">
                            <a:avLst/>
                          </a:prstGeom>
                          <a:ln>
                            <a:noFill/>
                          </a:ln>
                        </wps:spPr>
                        <wps:txbx>
                          <w:txbxContent>
                            <w:p w:rsidR="000E2E5B" w:rsidRDefault="00526F0D">
                              <w:pPr>
                                <w:spacing w:after="160" w:line="259" w:lineRule="auto"/>
                                <w:ind w:left="0" w:right="0" w:firstLine="0"/>
                                <w:jc w:val="left"/>
                              </w:pPr>
                              <w:r>
                                <w:t xml:space="preserve"> </w:t>
                              </w:r>
                            </w:p>
                          </w:txbxContent>
                        </wps:txbx>
                        <wps:bodyPr horzOverflow="overflow" vert="horz" lIns="0" tIns="0" rIns="0" bIns="0" rtlCol="0">
                          <a:noAutofit/>
                        </wps:bodyPr>
                      </wps:wsp>
                      <wps:wsp>
                        <wps:cNvPr id="2800" name="Rectangle 2800"/>
                        <wps:cNvSpPr/>
                        <wps:spPr>
                          <a:xfrm>
                            <a:off x="1830070" y="619557"/>
                            <a:ext cx="50673" cy="224380"/>
                          </a:xfrm>
                          <a:prstGeom prst="rect">
                            <a:avLst/>
                          </a:prstGeom>
                          <a:ln>
                            <a:noFill/>
                          </a:ln>
                        </wps:spPr>
                        <wps:txbx>
                          <w:txbxContent>
                            <w:p w:rsidR="000E2E5B" w:rsidRDefault="00526F0D">
                              <w:pPr>
                                <w:spacing w:after="160" w:line="259" w:lineRule="auto"/>
                                <w:ind w:left="0" w:right="0" w:firstLine="0"/>
                                <w:jc w:val="left"/>
                              </w:pPr>
                              <w:r>
                                <w:t xml:space="preserve"> </w:t>
                              </w:r>
                            </w:p>
                          </w:txbxContent>
                        </wps:txbx>
                        <wps:bodyPr horzOverflow="overflow" vert="horz" lIns="0" tIns="0" rIns="0" bIns="0" rtlCol="0">
                          <a:noAutofit/>
                        </wps:bodyPr>
                      </wps:wsp>
                    </wpg:wgp>
                  </a:graphicData>
                </a:graphic>
              </wp:anchor>
            </w:drawing>
          </mc:Choice>
          <mc:Fallback>
            <w:pict>
              <v:group id="Group 44652" o:spid="_x0000_s1083" style="position:absolute;margin-left:0;margin-top:-8.9pt;width:173.05pt;height:67.65pt;z-index:251661312;mso-position-horizontal-relative:text;mso-position-vertical-relative:text" coordsize="21977,859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7z+VcgQAAF8aAAAOAAAAZHJzL2Uyb0RvYy54bWzsWW1vozgQ/n7S/gfE&#10;9y2Yd6Omq9P2tlrpdBvtyw9wiAnoACPjNOn9+puxgaRJu5tE1SZ71w9NbQPjmWfmmRnM9bt1XVn3&#10;XHalaCY2uXJtizeZmJfNYmJ/+/rhbWJbnWLNnFWi4RP7gXf2u5s3v12v2pR7ohDVnEsLhDRdumon&#10;dqFUmzpOlxW8Zt2VaHkDF3Mha6ZgKhfOXLIVSK8rx3PdyFkJOW+lyHjXweqtuWjfaPl5zjP1Kc87&#10;rqxqYoNuSv9K/TvDX+fmmqULydqizHo12Ala1KxsYNNR1C1TzFrKck9UXWZSdCJXV5moHZHnZca1&#10;DWANcXesuZNi2WpbFulq0Y4wAbQ7OJ0sNvvrfiqtcj6xgyAKPdtqWA1u0jtbZgkgWrWLFO68k+2X&#10;dir7hYWZodXrXNb4H+yx1hrchxFcvlZWBoseoXHsh7aVwbUkpCQMDfpZAS7aeywr/vj+g86wrYPa&#10;jcq0ZZbCX48VjPaw+nFMwVNqKbndC6kPklEz+feyfQtubZkqZ2VVqgcdouBAVKq5n5bZVJrJBnYv&#10;jumAOtyA+1p6DVDGx/BOfA6mDs4fiZlVZfuhrCrEHse9whDfO/HxhM0m9m5Ftqx5owyZJK9Ad9F0&#10;Rdl2tiVTXs84xIb8OCfGWZ2SXGUFbpjDxp+BYKgZS8cLWsuNYqhzB0FzaJiQJEpIDFTFMPFD3400&#10;SUdvs7SVnbrjorZwALqBCgAxS9n9n12vzHBLj5nZXysG6mA4Q7LpBrRgtofXUXz6UrCWgwoodtux&#10;CVhh6IQwsWZRoWthVRNI3zvSqXsOJMCDRjSwLYCDEN8LE+OIgVZRHFDIsYiW5wW+kX4qWiytGoSy&#10;ERhVxrG4AhQbFMSRWs/Wfc4YbJmJ+QMkkkLIfz5BOcgrsZrYoh/ZWCHAVXjVtqqPDQCOyXgYyGEw&#10;GwZSVe+FTtlGnd+XSuSl9i4qYHbr9QJPGqqAb38h2idkiI7pSHtYA9CRMpdCe89E28juF6A9oZ7r&#10;BeB/CNkg8Qy/WToENCS/gPZlwvMT4ukycWpEa9Kfif90LKfb/IfVY/jvu4AFIBUFNIpj440BKgIw&#10;Bj35SQLk16JPhepo8mvHbOj4Sv7Daz7198kPaxdGfq3QVml/AfLTICImoMMw8IcWcAxo36fJf4P7&#10;ULH3az/U8WO473nUIyZRRoSG4S79SeATqCJnqv3RYMtr7T+25cf6ZqJjU/th7cLor4P1ZenvEz+i&#10;JqKf4j++I2LA64j+tWt/NHj4Ue0fOQP93Y97/9APXHxjxvJ/efzX2ei1/J/yyk/jITq2+K/xvKTe&#10;vz+fecneP4I2deC/Gwa7vT82udjv9u/+kcmJpza0Z+39oS1/ov7rl3fkzEH8J16UJFD1n0sAoRvF&#10;0Eieqf6Ptpy7/iOeP+E4h47ndI9SOh3aoMNc6sdekICkZ3L6eV062vL/cGniQq+xx1JcPaZLJ4nv&#10;unhieYkuDUdbzu1SfUwPXzH0aXH/xQU/k2zP9Yne5rvQzb8AAAD//wMAUEsDBBQABgAIAAAAIQBc&#10;oUd+2gAAADEDAAAZAAAAZHJzL19yZWxzL2Uyb0RvYy54bWwucmVsc7zSwUoDMRAG4LvgO4S5u9nd&#10;tiKl2V5E6FXqAwzJbDa4mYQkin17AyJYKOttj5lh/v875HD88rP4pJRdYAVd04Ig1sE4tgrezi8P&#10;TyByQTY4ByYFF8pwHO7vDq80Y6lHeXIxi5rCWcFUStxLmfVEHnMTInHdjCF5LPWZrIyo39GS7Nv2&#10;Uaa/GTBcZYqTUZBOZgPifIm1+f/sMI5O03PQH5643KiQztfuGojJUlHgyTj8GW6ayBbkbUO/jqFf&#10;MnTrGLolw24dw27JsF3HsP01yKuPPnwDAAD//wMAUEsDBBQABgAIAAAAIQDoci7G3wAAAAgBAAAP&#10;AAAAZHJzL2Rvd25yZXYueG1sTI/LasMwEEX3hf6DmEJ3iaymeeBaDiG0XYVCk0LJbmJNbBNLMpZi&#10;O3/f6apdDvdy55xsPdpG9NSF2jsNapqAIFd4U7tSw9fhbbICESI6g413pOFGAdb5/V2GqfGD+6R+&#10;H0vBIy6kqKGKsU2lDEVFFsPUt+Q4O/vOYuSzK6XpcOBx28inJFlIi7XjDxW2tK2ouOyvVsP7gMNm&#10;pl773eW8vR0P84/vnSKtHx/GzQuISGP8K8MvPqNDzkwnf3UmiEYDi0QNE7VkAY5nzwsF4sQ9tZyD&#10;zDP5XyD/AQAA//8DAFBLAwQKAAAAAAAAACEATqJQEkwBAABMAQAAFAAAAGRycy9tZWRpYS9pbWFn&#10;ZTQucG5niVBORw0KGgoAAAANSUhEUgAAABcAAAAZCAYAAADaILXQAAAAAXNSR0IArs4c6QAAAARn&#10;QU1BAACxjwv8YQUAAAD2SURBVEhL7ZPNDcMgDIXdztL0EHUCukEG4dxR6DWDMEJGyIVhXIMJJIDy&#10;qxwq5ZMQcWSezXMCFxcX/46WgLQhSG331dz9PkvTwo0KbGaV+F7OFUct2U+h0KBGuj3HIFAZzDwO&#10;+eFMnjPBKOEPSJK3GFRiejgdKg6NLA3ZiSddcIexeyeeCLl3M90f8ryqBUDXg/FxyoL4C54P/1jA&#10;9B1drobKx0XY82hB8HxkA3vOM7ExGoXUNwo65BIILQsfAXsuXDKFvBIvrbhULEghr6z4sEZFSgPd&#10;ynBbqhc0ouczg9mL+4mqDw0GWmjeXzjS/anEn9F6jvgDz4PN09gORxMAAAAASUVORK5CYIJQSwME&#10;CgAAAAAAAAAhAMaOw3v+AAAA/gAAABQAAABkcnMvbWVkaWEvaW1hZ2UzLnBuZ4lQTkcNChoKAAAA&#10;DUlIRFIAAAAOAAAAGQgGAAAAAZsf8gAAAAFzUkdCAK7OHOkAAAAEZ0FNQQAAsY8L/GEFAAAAqElE&#10;QVQ4T+2S0Q3DIAxETcbyCBnE8/DbDOJJ+lW6y9UmENGWRElb9StPQjaIQ+cTdHLyGwCFWPFWFF67&#10;DKUuhDCGC5RMvMmbcC/fC1XmuXyZXZry6TpZ6KJxEipZBKRI7N0WNcU2wd7ZKwPdb3QtmyN8HI7Z&#10;SohsoXC0brZWg+KYFqsqDNs+W7cwYGHky75Ey2O5t4mbxIk6D6xRXbVh/f/n7CZFbmYEHkVqbOHN&#10;VPKhAAAAAElFTkSuQmCCUEsDBAoAAAAAAAAAIQAMs9XHOwEAADsBAAAUAAAAZHJzL21lZGlhL2lt&#10;YWdlMi5wbmeJUE5HDQoaCgAAAA1JSERSAAAAHQAAABkIBgAAAM0CJRkAAAABc1JHQgCuzhzpAAAA&#10;BGdBTUEAALGPC/xhBQAAAOVJREFUSEvtlN8RgyAMxoO7uERGcBCeHYXXOggjOEGfSndJEwT/W9ue&#10;aB/43eUSQPy48B2QyWQy/wuRJc1JSm1J8uEUIfcoVakbWWDhZCxEz+BaUau7e5TgFkPjZ9PgRUWw&#10;ajQE3yhyBlCqVES3jp26NnckBTwfcA+Ds0huJLKau6W5d6OuETkyyAZCw1W3EE2FxvUfWo3Ew2Hj&#10;Dv0jg0g4FxXYOLwwuFfbcBBf8/aRswG+FPf/XhHdI3YjGmt+yCGWB1oT/elOVVmrlpOU02hVXSqp&#10;33LJi/QxzuBmC7eYeiEaE+AFsDeqIv1aGU8AAAAASUVORK5CYIJQSwMECgAAAAAAAAAhAFVvsH+o&#10;BAAAqAQAABQAAABkcnMvbWVkaWEvaW1hZ2UxLnBuZ4lQTkcNChoKAAAADUlIRFIAAADEAAAAJQgG&#10;AAAAHb5GTAAAAAFzUkdCAK7OHOkAAAAEZ0FNQQAAsY8L/GEFAAAEUklEQVR4Xu2bPXajMBDHB58l&#10;pPDzCdgTrNOk2nY7Uq4PsKUPQMp1t22qNCE34AR+LkLuop0RQmAQGCOE8GZ+7+nxYRBCzGj+IzAw&#10;DMMwDMMwDMMwDMMwDMMwDMMwzJzkSSySXAi1OSkijUWcuqmbYSYnjUFE6A1q0wlzXINhrCFDBRy+&#10;1aaGRnWAWODAbjTiPImuMnAhcpFE7BTMgjEZvcCtGBcQocFP6BCEyBOsM3ImzRhmNJdG7MJ4r3OI&#10;wsFAxAmdS06V4FXOz++KSAzjlUsGb/q92IcG3SrVqC8NXjoCRhqDQ3CUYBbJpZF6TIQgqN6+GaWl&#10;5RIrtdRozYjF19TYEtrgCml4dG8LkglklB9HHNfXodozH0EQBvcbgOzlDZrRo4k3uygv7NMYl9AG&#10;V7jQzWOS2pJS+nT1tXZiVUzX6csh6hLKxKUZrDqu7aIVIZgvSH6CDCLoChDbAwS40CXbhbQ8I9xl&#10;rf3B9qDOyQL8qXXOOUf4+FSrHmGHYOCT9BJs4P6u2J6dcI3umMEpV9se0Q5RD4tBsIWD3DsvPttQ&#10;Jne02lsMMyUlWiKUsyr6PLNkqCRFf73/PXf36I7dzG4XxQUrDXdJU7pgCW2YAtLSuND3oh2tZvD6&#10;Aas8QieLansMNjmEbI9Hhyzv39T+ue1iRY15RZeL0z+wDZTOu+CxJmxG2KnasBiiBHJR3AvNovz6&#10;jY87e4G3ukaOU4DDVt4rjnrBIx4Cx4+LMy2Eqa9RwwNqePmzLtMYeVXfdGUQPuxihQIS0xl76MHj&#10;M6FG95dsh0c2EqyJ2mDDFJLJhnCN4152giEy2tTXGCGwafLsar+pr6+nqm+6MgwPdvElkuoh03pW&#10;Dj2I/qQ1P2UYWdYw/5uA65zRJZuZs3qTXazg7gF+YH8c9s86XL8/FYnLsTYPlsYOX687akOpTYP9&#10;EbD6+ajJI4o8z3uK+49V2CcOr1DXxXRI9OMBSmdz2t9LoysS+LKLMlGhVSpxWskHSl50EiiLmwfl&#10;sg1F3f0RYipkUi2/DK21tyGz6F70B29lqSXUY+7VJqkuRkp/Dth3/UXaRamvXWX2Q2i2odlRVWl3&#10;yvwOYZdnjOlvK4dQfenr+co+G/l8TH011DZMdnGzOUQQ7gJU3ZW212XIW1HHeNDjpjfFg1HSpC5D&#10;mhSjuNlobZyRkPlTU1JaYGMb/KZ6QshoaPoTVS9sv1W6d+nQhMIDeoTpAzvXeRjVL6dWH7+rPTdC&#10;EdbaYWdOxrThXGPezl8W5+7vQj50X6tPdnZFiFLO0KouDTnZF3mG8pXsgpkRMpIuw2g6xBCdLo9R&#10;DlA4R9tg+67JMF7piwJjIgRxNhI3o0NPnb7gHILRUDL6NznC9uld7bGDDH4PKa0WSW3tpSZFjOef&#10;O9jUP8tgmCUiNXnc9V6kLXG6cwj10WLj3DHTygzjFZEm1sl801FkAk1eMEHdDHNzFDNI9QixrHyB&#10;YZheAP4BOuc+gFFnl3UAAAAASUVORK5CYIJQSwMECgAAAAAAAAAhANbGZhxLAwAASwMAABQAAABk&#10;cnMvbWVkaWEvaW1hZ2U1LnBuZ4lQTkcNChoKAAAADUlIRFIAAABEAAAAJQgGAAAA+7tPTQAAAAFz&#10;UkdCAK7OHOkAAAAEZ0FNQQAAsY8L/GEFAAAC9UlEQVRoQ+2YMXajMBCGR3sW24WfT8ANljSptt1O&#10;aX0IHwCXoUubapslN+AEPBfGd9HOjBAGIgE2CNj3+N5TnqRgIc38M5KAlZWVlZWVlZWlkUdSRblS&#10;RXNUVCKVTPyM7YVEggrQGkXTC1O8YxRoooDuK5reUCpXUbBwo5CUAaRCNU8ySZVHKoDAW2gOwuUx&#10;bSRQMqLJo3qCCJ/sXoAZj6plsfx2KkU+jPaWXR08aV5MomSxKP18ZbFl0R7n/5tn2Th2JSxWJW2e&#10;ov89syvwmMZQDmW5lDkXP+gPTeqaoW/3W+4cA/L8CRKqCi7pUWyFoHoNgb27A0D6+RdsBquiSKFk&#10;XCxet20jf9tLTA4xoaB7u6lO3hSXCh5J5mZcXwZhhUB+gRQCsAlEhLH2MKTiiC7Wvd3czifIopyq&#10;/HtcNKQXbjvI4HorqjPCBrlRvMABdhtqjcMG4yA9soVZHSLEnPL+k9rf2e7RHSm02msitEI8cFeW&#10;KbEILTmE2ezQHW6qyVmgZWPu9QMbJL+klFFhvJT6HJklZsgYYSyhSBkC8x2qyR99FFJ6Z8TSC0qg&#10;f1AOMnmHUl0dahpKH4NUZD9a6cftiql2Wtgg2z2KML3A3DntMGZW74Ftu/eWVB/CpYTNC/xCX8Wn&#10;c3lo+3rTSbWabxL53BlJnDJ7PtKWmu8+0fZ+c2ikKhWZ3C+NdDirXQ8ePTzy2JYDYdtJdQryKMD3&#10;PvfZwdyFqnNvGvFe6gazGUSHTCFN27ZnsMWbgRY05HLG2758ve8kAxHbo8ARm4kcS/dpmw1CF6wX&#10;tIjtgtUZbwMpt9ZXxyl2LrR83DHojDfEpRAjZ6qWpfEZoE15fdEh9z0k2qjnHsfFkx5y3kgbBukT&#10;p/xMx0eitnfOTpsKnlEIUfNEUx0tY85F7RxCyegjyiB8+yp6hkELdn0kIsWcfx/hUD2WLxWOSdzH&#10;imZnvLlziP0jkW2rXDwqiXonKBdNQ3EC5dPU8LH/S/QOUlXIsvLFSicA/wCc0+1r0tI+rAAAAABJ&#10;RU5ErkJgglBLAQItABQABgAIAAAAIQCxgme2CgEAABMCAAATAAAAAAAAAAAAAAAAAAAAAABbQ29u&#10;dGVudF9UeXBlc10ueG1sUEsBAi0AFAAGAAgAAAAhADj9If/WAAAAlAEAAAsAAAAAAAAAAAAAAAAA&#10;OwEAAF9yZWxzLy5yZWxzUEsBAi0AFAAGAAgAAAAhAH/vP5VyBAAAXxoAAA4AAAAAAAAAAAAAAAAA&#10;OgIAAGRycy9lMm9Eb2MueG1sUEsBAi0AFAAGAAgAAAAhAFyhR37aAAAAMQMAABkAAAAAAAAAAAAA&#10;AAAA2AYAAGRycy9fcmVscy9lMm9Eb2MueG1sLnJlbHNQSwECLQAUAAYACAAAACEA6HIuxt8AAAAI&#10;AQAADwAAAAAAAAAAAAAAAADpBwAAZHJzL2Rvd25yZXYueG1sUEsBAi0ACgAAAAAAAAAhAE6iUBJM&#10;AQAATAEAABQAAAAAAAAAAAAAAAAA9QgAAGRycy9tZWRpYS9pbWFnZTQucG5nUEsBAi0ACgAAAAAA&#10;AAAhAMaOw3v+AAAA/gAAABQAAAAAAAAAAAAAAAAAcwoAAGRycy9tZWRpYS9pbWFnZTMucG5nUEsB&#10;Ai0ACgAAAAAAAAAhAAyz1cc7AQAAOwEAABQAAAAAAAAAAAAAAAAAowsAAGRycy9tZWRpYS9pbWFn&#10;ZTIucG5nUEsBAi0ACgAAAAAAAAAhAFVvsH+oBAAAqAQAABQAAAAAAAAAAAAAAAAAEA0AAGRycy9t&#10;ZWRpYS9pbWFnZTEucG5nUEsBAi0ACgAAAAAAAAAhANbGZhxLAwAASwMAABQAAAAAAAAAAAAAAAAA&#10;6hEAAGRycy9tZWRpYS9pbWFnZTUucG5nUEsFBgAAAAAKAAoAhAIAAGcVAAAAAA==&#10;">
                <v:shape id="Picture 2779" o:spid="_x0000_s1084" type="#_x0000_t75" style="position:absolute;width:18681;height:3530;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McMFCjFAAAA3QAAAA8AAABkcnMvZG93bnJldi54bWxEj8FqwzAQRO+F/IPYQm+13JTWjhslhJCE&#10;3ErsfMBibS0n1spYiuP+fVUo9DjMzBtmuZ5sJ0YafOtYwUuSgiCunW65UXCu9s85CB+QNXaOScE3&#10;eVivZg9LLLS784nGMjQiQtgXqMCE0BdS+tqQRZ+4njh6X26wGKIcGqkHvEe47eQ8Td+lxZbjgsGe&#10;tobqa3mzCvTFj+XhmGef3evBTnyr3nb7Sqmnx2nzASLQFP7Df+2jVjDPsgX8volPQK5+AA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DHDBQoxQAAAN0AAAAPAAAAAAAAAAAAAAAA&#10;AJ8CAABkcnMvZG93bnJldi54bWxQSwUGAAAAAAQABAD3AAAAkQMAAAAA&#10;">
                  <v:imagedata r:id="rId43" o:title=""/>
                </v:shape>
                <v:rect id="Rectangle 2780" o:spid="_x0000_s1085" style="position:absolute;left:18696;top:1132;width:675;height:224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bgZp8IA&#10;AADdAAAADwAAAGRycy9kb3ducmV2LnhtbERPTYvCMBC9C/6HMMLeNNWD1moU0RU9uiqot6EZ22Iz&#10;KU3Wdv315rDg8fG+58vWlOJJtSssKxgOIhDEqdUFZwrOp20/BuE8ssbSMin4IwfLRbczx0Tbhn/o&#10;efSZCCHsElSQe18lUro0J4NuYCviwN1tbdAHWGdS19iEcFPKURSNpcGCQ0OOFa1zSh/HX6NgF1er&#10;696+mqz8vu0uh8t0c5p6pb567WoGwlPrP+J/914rGE3isD+8CU9ALt4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9uBmnwgAAAN0AAAAPAAAAAAAAAAAAAAAAAJgCAABkcnMvZG93&#10;bnJldi54bWxQSwUGAAAAAAQABAD1AAAAhwMAAAAA&#10;" filled="f" stroked="f">
                  <v:textbox inset="0,0,0,0">
                    <w:txbxContent>
                      <w:p w:rsidR="000E2E5B" w:rsidRDefault="00526F0D">
                        <w:pPr>
                          <w:spacing w:after="160" w:line="259" w:lineRule="auto"/>
                          <w:ind w:left="0" w:right="0" w:firstLine="0"/>
                          <w:jc w:val="left"/>
                        </w:pPr>
                        <w:r>
                          <w:t>-</w:t>
                        </w:r>
                      </w:p>
                    </w:txbxContent>
                  </v:textbox>
                </v:rect>
                <v:shape id="Picture 2781" o:spid="_x0000_s1086" type="#_x0000_t75" style="position:absolute;left:19202;top:482;width:2775;height:2381;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HgMIUTFAAAA3QAAAA8AAABkcnMvZG93bnJldi54bWxEj0FrwkAUhO8F/8PyhN7qxlBqiK4iQkDq&#10;QY2C12f2mQSzb0N2a+K/7xYKHoeZ+YZZrAbTiAd1rrasYDqJQBAXVtdcKjifso8EhPPIGhvLpOBJ&#10;DlbL0dsCU217PtIj96UIEHYpKqi8b1MpXVGRQTexLXHwbrYz6IPsSqk77APcNDKOoi9psOawUGFL&#10;m4qKe/5jFNT7w+Yzd/trfzxkcfKdNLtLnyn1Ph7WcxCeBv8K/7e3WkE8S6bw9yY8Abn8BQ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B4DCFExQAAAN0AAAAPAAAAAAAAAAAAAAAA&#10;AJ8CAABkcnMvZG93bnJldi54bWxQSwUGAAAAAAQABAD3AAAAkQMAAAAA&#10;">
                  <v:imagedata r:id="rId44" o:title=""/>
                </v:shape>
                <v:rect id="Rectangle 2792" o:spid="_x0000_s1087" style="position:absolute;left:3;top:6496;width:1240;height:184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0lscA&#10;AADdAAAADwAAAGRycy9kb3ducmV2LnhtbESPQWvCQBSE7wX/w/KE3urGHFqTZiOiLXqsRrC9PbKv&#10;STD7NmS3Ju2v7wqCx2FmvmGy5WhacaHeNZYVzGcRCOLS6oYrBcfi/WkBwnlkja1lUvBLDpb55CHD&#10;VNuB93Q5+EoECLsUFdTed6mUrqzJoJvZjjh437Y36IPsK6l7HALctDKOomdpsOGwUGNH65rK8+HH&#10;KNguutXnzv4NVfv2tT19nJJNkXilHqfj6hWEp9Hfw7f2TiuIX5IYrm/CE5D5P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Gf/tJbHAAAA3QAAAA8AAAAAAAAAAAAAAAAAmAIAAGRy&#10;cy9kb3ducmV2LnhtbFBLBQYAAAAABAAEAPUAAACMAwAAAAA=&#10;" filled="f" stroked="f">
                  <v:textbox inset="0,0,0,0">
                    <w:txbxContent>
                      <w:p w:rsidR="000E2E5B" w:rsidRDefault="00526F0D">
                        <w:pPr>
                          <w:spacing w:after="160" w:line="259" w:lineRule="auto"/>
                          <w:ind w:left="0" w:right="0" w:firstLine="0"/>
                          <w:jc w:val="left"/>
                        </w:pPr>
                        <w:r>
                          <w:t>∆</w:t>
                        </w:r>
                      </w:p>
                    </w:txbxContent>
                  </v:textbox>
                </v:rect>
                <v:shape id="Picture 2793" o:spid="_x0000_s1088" type="#_x0000_t75" style="position:absolute;left:946;top:5543;width:1340;height:2381;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GM0FOnGAAAA3QAAAA8AAABkcnMvZG93bnJldi54bWxEj0FrwkAUhO8F/8PyBG91o0Kq0VVEECz0&#10;okbB2yP7TEKyb2N21bS/3i0Uehxm5htmsepMLR7UutKygtEwAkGcWV1yriA9bt+nIJxH1lhbJgXf&#10;5GC17L0tMNH2yXt6HHwuAoRdggoK75tESpcVZNANbUMcvKttDfog21zqFp8Bbmo5jqJYGiw5LBTY&#10;0KagrDrcjYLuXKW3y6eM4/S0nn2ddrr6SbVSg363noPw1Pn/8F97pxWMP2YT+H0TnoBcvgAAAP//&#10;AwBQSwECLQAUAAYACAAAACEABKs5XgABAADmAQAAEwAAAAAAAAAAAAAAAAAAAAAAW0NvbnRlbnRf&#10;VHlwZXNdLnhtbFBLAQItABQABgAIAAAAIQAIwxik1AAAAJMBAAALAAAAAAAAAAAAAAAAADEBAABf&#10;cmVscy8ucmVsc1BLAQItABQABgAIAAAAIQAzLwWeQQAAADkAAAASAAAAAAAAAAAAAAAAAC4CAABk&#10;cnMvcGljdHVyZXhtbC54bWxQSwECLQAUAAYACAAAACEAYzQU6cYAAADdAAAADwAAAAAAAAAAAAAA&#10;AACfAgAAZHJzL2Rvd25yZXYueG1sUEsFBgAAAAAEAAQA9wAAAJIDAAAAAA==&#10;">
                  <v:imagedata r:id="rId45" o:title=""/>
                </v:shape>
                <v:rect id="Rectangle 2794" o:spid="_x0000_s1089" style="position:absolute;left:2292;top:6195;width:1143;height:224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1qJecYA&#10;AADdAAAADwAAAGRycy9kb3ducmV2LnhtbESPQWvCQBSE74L/YXkFb7qpSDUxq4it6LFqIfX2yL4m&#10;odm3IbuatL++WxA8DjPzDZOue1OLG7WusqzgeRKBIM6trrhQ8HHejRcgnEfWWFsmBT/kYL0aDlJM&#10;tO34SLeTL0SAsEtQQel9k0jp8pIMuoltiIP3ZVuDPsi2kLrFLsBNLadR9CINVhwWSmxoW1L+fboa&#10;BftFs/k82N+uqN8u++w9i1/PsVdq9NRvliA89f4RvrcPWsF0Hs/g/014AnL1B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h1qJecYAAADdAAAADwAAAAAAAAAAAAAAAACYAgAAZHJz&#10;L2Rvd25yZXYueG1sUEsFBgAAAAAEAAQA9QAAAIsDAAAAAA==&#10;" filled="f" stroked="f">
                  <v:textbox inset="0,0,0,0">
                    <w:txbxContent>
                      <w:p w:rsidR="000E2E5B" w:rsidRDefault="00526F0D">
                        <w:pPr>
                          <w:spacing w:after="160" w:line="259" w:lineRule="auto"/>
                          <w:ind w:left="0" w:right="0" w:firstLine="0"/>
                          <w:jc w:val="left"/>
                        </w:pPr>
                        <w:r>
                          <w:t>=</w:t>
                        </w:r>
                      </w:p>
                    </w:txbxContent>
                  </v:textbox>
                </v:rect>
                <v:shape id="Picture 2795" o:spid="_x0000_s1090" type="#_x0000_t75" style="position:absolute;left:3136;top:5543;width:2198;height:2381;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LZwUrDEAAAA3QAAAA8AAABkcnMvZG93bnJldi54bWxEj0GLwjAUhO8L+x/CW/C2piuoazUtoigK&#10;Iuh68fZonm3Z5qU0sdZ/bwTB4zAz3zCztDOVaKlxpWUFP/0IBHFmdcm5gtPf6vsXhPPIGivLpOBO&#10;DtLk82OGsbY3PlB79LkIEHYxKii8r2MpXVaQQde3NXHwLrYx6INscqkbvAW4qeQgikbSYMlhocCa&#10;FgVl/8erUeCyuqXddrIfn23k9tXCLLdyrVTvq5tPQXjq/Dv8am+0gsF4MoTnm/AEZPIA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LZwUrDEAAAA3QAAAA8AAAAAAAAAAAAAAAAA&#10;nwIAAGRycy9kb3ducmV2LnhtbFBLBQYAAAAABAAEAPcAAACQAwAAAAA=&#10;">
                  <v:imagedata r:id="rId46" o:title=""/>
                </v:shape>
                <v:rect id="Rectangle 2796" o:spid="_x0000_s1091" style="position:absolute;left:5340;top:6195;width:1143;height:224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MSylcUA&#10;AADdAAAADwAAAGRycy9kb3ducmV2LnhtbESPQYvCMBSE74L/ITxhb5rqQW01irgrenRVUG+P5tkW&#10;m5fSRNv115uFhT0OM/MNM1+2phRPql1hWcFwEIEgTq0uOFNwOm76UxDOI2ssLZOCH3KwXHQ7c0y0&#10;bfibngefiQBhl6CC3PsqkdKlORl0A1sRB+9ma4M+yDqTusYmwE0pR1E0lgYLDgs5VrTOKb0fHkbB&#10;dlqtLjv7arLy67o978/x5zH2Sn302tUMhKfW/4f/2jutYDSJx/D7JjwBuXg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YxLKVxQAAAN0AAAAPAAAAAAAAAAAAAAAAAJgCAABkcnMv&#10;ZG93bnJldi54bWxQSwUGAAAAAAQABAD1AAAAigMAAAAA&#10;" filled="f" stroked="f">
                  <v:textbox inset="0,0,0,0">
                    <w:txbxContent>
                      <w:p w:rsidR="000E2E5B" w:rsidRDefault="00526F0D">
                        <w:pPr>
                          <w:spacing w:after="160" w:line="259" w:lineRule="auto"/>
                          <w:ind w:left="0" w:right="0" w:firstLine="0"/>
                          <w:jc w:val="left"/>
                        </w:pPr>
                        <w:r>
                          <w:t>+</w:t>
                        </w:r>
                      </w:p>
                    </w:txbxContent>
                  </v:textbox>
                </v:rect>
                <v:shape id="Picture 2797" o:spid="_x0000_s1092" type="#_x0000_t75" style="position:absolute;left:6184;top:5054;width:6496;height:3537;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CASkvrHAAAA3QAAAA8AAABkcnMvZG93bnJldi54bWxEj09rAjEUxO8Fv0N4grea1UO3bo0igiC0&#10;FPyD7fF189wsbl7WJOq2n94UCj0OM/MbZjrvbCOu5EPtWMFomIEgLp2uuVKw360en0GEiKyxcUwK&#10;vinAfNZ7mGKh3Y03dN3GSiQIhwIVmBjbQspQGrIYhq4lTt7ReYsxSV9J7fGW4LaR4yx7khZrTgsG&#10;W1oaKk/bi1Ugzx+fXz/mgHH5fg65XvvR2+FVqUG/W7yAiNTF//Bfe60VjPNJDr9v0hOQszsAAAD/&#10;/wMAUEsBAi0AFAAGAAgAAAAhAASrOV4AAQAA5gEAABMAAAAAAAAAAAAAAAAAAAAAAFtDb250ZW50&#10;X1R5cGVzXS54bWxQSwECLQAUAAYACAAAACEACMMYpNQAAACTAQAACwAAAAAAAAAAAAAAAAAxAQAA&#10;X3JlbHMvLnJlbHNQSwECLQAUAAYACAAAACEAMy8FnkEAAAA5AAAAEgAAAAAAAAAAAAAAAAAuAgAA&#10;ZHJzL3BpY3R1cmV4bWwueG1sUEsBAi0AFAAGAAgAAAAhACASkvrHAAAA3QAAAA8AAAAAAAAAAAAA&#10;AAAAnwIAAGRycy9kb3ducmV2LnhtbFBLBQYAAAAABAAEAPcAAACTAwAAAAA=&#10;">
                  <v:imagedata r:id="rId47" o:title=""/>
                </v:shape>
                <v:rect id="Rectangle 2798" o:spid="_x0000_s1093" style="position:absolute;left:12688;top:6195;width:507;height:224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heDfMIA&#10;AADdAAAADwAAAGRycy9kb3ducmV2LnhtbERPTYvCMBC9C/6HMMLeNNWD2moU0RU9uiqot6EZ22Iz&#10;KU3Wdv315rDg8fG+58vWlOJJtSssKxgOIhDEqdUFZwrOp21/CsJ5ZI2lZVLwRw6Wi25njom2Df/Q&#10;8+gzEULYJagg975KpHRpTgbdwFbEgbvb2qAPsM6krrEJ4aaUoygaS4MFh4YcK1rnlD6Ov0bBblqt&#10;rnv7arLy+7a7HC7x5hR7pb567WoGwlPrP+J/914rGE3iMDe8CU9ALt4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GF4N8wgAAAN0AAAAPAAAAAAAAAAAAAAAAAJgCAABkcnMvZG93&#10;bnJldi54bWxQSwUGAAAAAAQABAD1AAAAhwMAAAAA&#10;" filled="f" stroked="f">
                  <v:textbox inset="0,0,0,0">
                    <w:txbxContent>
                      <w:p w:rsidR="000E2E5B" w:rsidRDefault="00526F0D">
                        <w:pPr>
                          <w:spacing w:after="160" w:line="259" w:lineRule="auto"/>
                          <w:ind w:left="0" w:right="0" w:firstLine="0"/>
                          <w:jc w:val="left"/>
                        </w:pPr>
                        <w:r>
                          <w:t xml:space="preserve"> </w:t>
                        </w:r>
                      </w:p>
                    </w:txbxContent>
                  </v:textbox>
                </v:rect>
                <v:rect id="Rectangle 2799" o:spid="_x0000_s1094" style="position:absolute;left:13724;top:6195;width:507;height:224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Vsm58cA&#10;AADdAAAADwAAAGRycy9kb3ducmV2LnhtbESPQWvCQBSE70L/w/IK3nTTHFoTXUVaS3KssWB7e2Sf&#10;SWj2bciuJvbXdwWhx2FmvmFWm9G04kK9aywreJpHIIhLqxuuFHwe3mcLEM4ja2wtk4IrOdisHyYr&#10;TLUdeE+XwlciQNilqKD2vkuldGVNBt3cdsTBO9neoA+yr6TucQhw08o4ip6lwYbDQo0dvdZU/hRn&#10;oyBbdNuv3P4OVbv7zo4fx+TtkHilpo/jdgnC0+j/w/d2rhXEL0kCtzfhCcj1H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GlbJufHAAAA3QAAAA8AAAAAAAAAAAAAAAAAmAIAAGRy&#10;cy9kb3ducmV2LnhtbFBLBQYAAAAABAAEAPUAAACMAwAAAAA=&#10;" filled="f" stroked="f">
                  <v:textbox inset="0,0,0,0">
                    <w:txbxContent>
                      <w:p w:rsidR="000E2E5B" w:rsidRDefault="00526F0D">
                        <w:pPr>
                          <w:spacing w:after="160" w:line="259" w:lineRule="auto"/>
                          <w:ind w:left="0" w:right="0" w:firstLine="0"/>
                          <w:jc w:val="left"/>
                        </w:pPr>
                        <w:r>
                          <w:t xml:space="preserve"> </w:t>
                        </w:r>
                      </w:p>
                    </w:txbxContent>
                  </v:textbox>
                </v:rect>
                <v:rect id="Rectangle 2800" o:spid="_x0000_s1095" style="position:absolute;left:18300;top:6195;width:507;height:224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t+Oq8EA&#10;AADdAAAADwAAAGRycy9kb3ducmV2LnhtbERPy4rCMBTdD/gP4QruxlQXUqtRRGfQpS9Qd5fm2hab&#10;m9JEW/16sxBcHs57Om9NKR5Uu8KygkE/AkGcWl1wpuB4+P+NQTiPrLG0TAqe5GA+6/xMMdG24R09&#10;9j4TIYRdggpy76tESpfmZND1bUUcuKutDfoA60zqGpsQbko5jKKRNFhwaMixomVO6W1/NwrWcbU4&#10;b+yrycq/y/q0PY1Xh7FXqtdtFxMQnlr/FX/cG61gGEdhf3gTnoCcvQEAAP//AwBQSwECLQAUAAYA&#10;CAAAACEA8PeKu/0AAADiAQAAEwAAAAAAAAAAAAAAAAAAAAAAW0NvbnRlbnRfVHlwZXNdLnhtbFBL&#10;AQItABQABgAIAAAAIQAx3V9h0gAAAI8BAAALAAAAAAAAAAAAAAAAAC4BAABfcmVscy8ucmVsc1BL&#10;AQItABQABgAIAAAAIQAzLwWeQQAAADkAAAAQAAAAAAAAAAAAAAAAACkCAABkcnMvc2hhcGV4bWwu&#10;eG1sUEsBAi0AFAAGAAgAAAAhAObfjqvBAAAA3QAAAA8AAAAAAAAAAAAAAAAAmAIAAGRycy9kb3du&#10;cmV2LnhtbFBLBQYAAAAABAAEAPUAAACGAwAAAAA=&#10;" filled="f" stroked="f">
                  <v:textbox inset="0,0,0,0">
                    <w:txbxContent>
                      <w:p w:rsidR="000E2E5B" w:rsidRDefault="00526F0D">
                        <w:pPr>
                          <w:spacing w:after="160" w:line="259" w:lineRule="auto"/>
                          <w:ind w:left="0" w:right="0" w:firstLine="0"/>
                          <w:jc w:val="left"/>
                        </w:pPr>
                        <w:r>
                          <w:t xml:space="preserve"> </w:t>
                        </w:r>
                      </w:p>
                    </w:txbxContent>
                  </v:textbox>
                </v:rect>
                <w10:wrap type="square"/>
              </v:group>
            </w:pict>
          </mc:Fallback>
        </mc:AlternateContent>
      </w:r>
      <w:r>
        <w:rPr>
          <w:rFonts w:ascii="Calibri" w:eastAsia="Calibri" w:hAnsi="Calibri" w:cs="Calibri"/>
          <w:sz w:val="22"/>
        </w:rPr>
        <w:tab/>
      </w:r>
      <w:r>
        <w:t xml:space="preserve">  </w:t>
      </w:r>
      <w:r>
        <w:tab/>
        <w:t xml:space="preserve"> </w:t>
      </w:r>
      <w:r>
        <w:tab/>
        <w:t xml:space="preserve"> </w:t>
      </w:r>
      <w:r>
        <w:tab/>
        <w:t xml:space="preserve"> </w:t>
      </w:r>
      <w:r>
        <w:tab/>
        <w:t xml:space="preserve"> </w:t>
      </w:r>
      <w:r>
        <w:tab/>
        <w:t xml:space="preserve"> </w:t>
      </w:r>
      <w:r>
        <w:tab/>
        <w:t xml:space="preserve">(7) </w:t>
      </w:r>
    </w:p>
    <w:p w:rsidR="000E2E5B" w:rsidRDefault="00526F0D">
      <w:pPr>
        <w:tabs>
          <w:tab w:val="center" w:pos="3602"/>
          <w:tab w:val="center" w:pos="4322"/>
          <w:tab w:val="center" w:pos="5042"/>
          <w:tab w:val="center" w:pos="5762"/>
          <w:tab w:val="center" w:pos="6483"/>
          <w:tab w:val="center" w:pos="7203"/>
          <w:tab w:val="center" w:pos="8064"/>
        </w:tabs>
        <w:ind w:left="0" w:right="0" w:firstLine="0"/>
        <w:jc w:val="left"/>
      </w:pPr>
      <w:r>
        <w:rPr>
          <w:rFonts w:ascii="Calibri" w:eastAsia="Calibri" w:hAnsi="Calibri" w:cs="Calibri"/>
          <w:sz w:val="22"/>
        </w:rPr>
        <w:tab/>
      </w:r>
      <w:r>
        <w:t xml:space="preserve"> </w:t>
      </w:r>
      <w:r>
        <w:tab/>
        <w:t xml:space="preserve"> </w:t>
      </w:r>
      <w:r>
        <w:tab/>
        <w:t xml:space="preserve"> </w:t>
      </w:r>
      <w:r>
        <w:tab/>
        <w:t xml:space="preserve"> </w:t>
      </w:r>
      <w:r>
        <w:tab/>
        <w:t xml:space="preserve"> </w:t>
      </w:r>
      <w:r>
        <w:tab/>
        <w:t xml:space="preserve"> </w:t>
      </w:r>
      <w:r>
        <w:tab/>
        <w:t xml:space="preserve">(8) </w:t>
      </w:r>
    </w:p>
    <w:p w:rsidR="000E2E5B" w:rsidRDefault="00526F0D">
      <w:pPr>
        <w:spacing w:after="0"/>
        <w:ind w:right="11"/>
      </w:pPr>
      <w:r>
        <w:t xml:space="preserve">Equation 8 gives the Domar stability condition which implies that debt to GDP ratio will be stable if the rate of GDP growth is greater than interest rates on debt. According to Horska </w:t>
      </w:r>
    </w:p>
    <w:p w:rsidR="000E2E5B" w:rsidRDefault="00526F0D">
      <w:pPr>
        <w:tabs>
          <w:tab w:val="right" w:pos="9036"/>
        </w:tabs>
        <w:spacing w:after="12"/>
        <w:ind w:left="0" w:right="0" w:firstLine="0"/>
        <w:jc w:val="left"/>
      </w:pPr>
      <w:r>
        <w:t xml:space="preserve">(2011), </w:t>
      </w:r>
      <w:r>
        <w:rPr>
          <w:noProof/>
        </w:rPr>
        <w:drawing>
          <wp:inline distT="0" distB="0" distL="0" distR="0">
            <wp:extent cx="1170305" cy="353060"/>
            <wp:effectExtent l="0" t="0" r="0" b="0"/>
            <wp:docPr id="2862" name="Picture 2862"/>
            <wp:cNvGraphicFramePr/>
            <a:graphic xmlns:a="http://schemas.openxmlformats.org/drawingml/2006/main">
              <a:graphicData uri="http://schemas.openxmlformats.org/drawingml/2006/picture">
                <pic:pic xmlns:pic="http://schemas.openxmlformats.org/drawingml/2006/picture">
                  <pic:nvPicPr>
                    <pic:cNvPr id="2862" name="Picture 2862"/>
                    <pic:cNvPicPr/>
                  </pic:nvPicPr>
                  <pic:blipFill>
                    <a:blip r:embed="rId48"/>
                    <a:stretch>
                      <a:fillRect/>
                    </a:stretch>
                  </pic:blipFill>
                  <pic:spPr>
                    <a:xfrm>
                      <a:off x="0" y="0"/>
                      <a:ext cx="1170305" cy="353060"/>
                    </a:xfrm>
                    <a:prstGeom prst="rect">
                      <a:avLst/>
                    </a:prstGeom>
                  </pic:spPr>
                </pic:pic>
              </a:graphicData>
            </a:graphic>
          </wp:inline>
        </w:drawing>
      </w:r>
      <w:r>
        <w:t xml:space="preserve"> and that for a stable debt </w:t>
      </w:r>
      <w:r>
        <w:tab/>
      </w:r>
      <w:r>
        <w:rPr>
          <w:rFonts w:ascii="Calibri" w:eastAsia="Calibri" w:hAnsi="Calibri" w:cs="Calibri"/>
          <w:noProof/>
          <w:sz w:val="22"/>
        </w:rPr>
        <mc:AlternateContent>
          <mc:Choice Requires="wpg">
            <w:drawing>
              <wp:inline distT="0" distB="0" distL="0" distR="0">
                <wp:extent cx="1320165" cy="238125"/>
                <wp:effectExtent l="0" t="0" r="0" b="0"/>
                <wp:docPr id="45778" name="Group 45778"/>
                <wp:cNvGraphicFramePr/>
                <a:graphic xmlns:a="http://schemas.openxmlformats.org/drawingml/2006/main">
                  <a:graphicData uri="http://schemas.microsoft.com/office/word/2010/wordprocessingGroup">
                    <wpg:wgp>
                      <wpg:cNvGrpSpPr/>
                      <wpg:grpSpPr>
                        <a:xfrm>
                          <a:off x="0" y="0"/>
                          <a:ext cx="1320165" cy="238125"/>
                          <a:chOff x="0" y="0"/>
                          <a:chExt cx="1320165" cy="238125"/>
                        </a:xfrm>
                      </wpg:grpSpPr>
                      <pic:pic xmlns:pic="http://schemas.openxmlformats.org/drawingml/2006/picture">
                        <pic:nvPicPr>
                          <pic:cNvPr id="2865" name="Picture 2865"/>
                          <pic:cNvPicPr/>
                        </pic:nvPicPr>
                        <pic:blipFill>
                          <a:blip r:embed="rId49"/>
                          <a:stretch>
                            <a:fillRect/>
                          </a:stretch>
                        </pic:blipFill>
                        <pic:spPr>
                          <a:xfrm>
                            <a:off x="0" y="0"/>
                            <a:ext cx="619125" cy="238125"/>
                          </a:xfrm>
                          <a:prstGeom prst="rect">
                            <a:avLst/>
                          </a:prstGeom>
                        </pic:spPr>
                      </pic:pic>
                      <wps:wsp>
                        <wps:cNvPr id="45545" name="Rectangle 45545"/>
                        <wps:cNvSpPr/>
                        <wps:spPr>
                          <a:xfrm>
                            <a:off x="621030" y="93341"/>
                            <a:ext cx="114318" cy="184382"/>
                          </a:xfrm>
                          <a:prstGeom prst="rect">
                            <a:avLst/>
                          </a:prstGeom>
                          <a:ln>
                            <a:noFill/>
                          </a:ln>
                        </wps:spPr>
                        <wps:txbx>
                          <w:txbxContent>
                            <w:p w:rsidR="000E2E5B" w:rsidRDefault="00526F0D">
                              <w:pPr>
                                <w:spacing w:after="160" w:line="259" w:lineRule="auto"/>
                                <w:ind w:left="0" w:right="0" w:firstLine="0"/>
                                <w:jc w:val="left"/>
                              </w:pPr>
                              <w:r>
                                <w:t>=</w:t>
                              </w:r>
                            </w:p>
                          </w:txbxContent>
                        </wps:txbx>
                        <wps:bodyPr horzOverflow="overflow" vert="horz" lIns="0" tIns="0" rIns="0" bIns="0" rtlCol="0">
                          <a:noAutofit/>
                        </wps:bodyPr>
                      </wps:wsp>
                      <wps:wsp>
                        <wps:cNvPr id="45546" name="Rectangle 45546"/>
                        <wps:cNvSpPr/>
                        <wps:spPr>
                          <a:xfrm>
                            <a:off x="706374" y="93341"/>
                            <a:ext cx="184653" cy="184382"/>
                          </a:xfrm>
                          <a:prstGeom prst="rect">
                            <a:avLst/>
                          </a:prstGeom>
                          <a:ln>
                            <a:noFill/>
                          </a:ln>
                        </wps:spPr>
                        <wps:txbx>
                          <w:txbxContent>
                            <w:p w:rsidR="000E2E5B" w:rsidRDefault="00526F0D">
                              <w:pPr>
                                <w:spacing w:after="160" w:line="259" w:lineRule="auto"/>
                                <w:ind w:left="0" w:right="0" w:firstLine="0"/>
                                <w:jc w:val="left"/>
                              </w:pPr>
                              <w:r>
                                <w:t xml:space="preserve"> ∆</w:t>
                              </w:r>
                            </w:p>
                          </w:txbxContent>
                        </wps:txbx>
                        <wps:bodyPr horzOverflow="overflow" vert="horz" lIns="0" tIns="0" rIns="0" bIns="0" rtlCol="0">
                          <a:noAutofit/>
                        </wps:bodyPr>
                      </wps:wsp>
                      <pic:pic xmlns:pic="http://schemas.openxmlformats.org/drawingml/2006/picture">
                        <pic:nvPicPr>
                          <pic:cNvPr id="2867" name="Picture 2867"/>
                          <pic:cNvPicPr/>
                        </pic:nvPicPr>
                        <pic:blipFill>
                          <a:blip r:embed="rId50"/>
                          <a:stretch>
                            <a:fillRect/>
                          </a:stretch>
                        </pic:blipFill>
                        <pic:spPr>
                          <a:xfrm>
                            <a:off x="844550" y="0"/>
                            <a:ext cx="475615" cy="238125"/>
                          </a:xfrm>
                          <a:prstGeom prst="rect">
                            <a:avLst/>
                          </a:prstGeom>
                        </pic:spPr>
                      </pic:pic>
                    </wpg:wgp>
                  </a:graphicData>
                </a:graphic>
              </wp:inline>
            </w:drawing>
          </mc:Choice>
          <mc:Fallback>
            <w:pict>
              <v:group id="Group 45778" o:spid="_x0000_s1096" style="width:103.95pt;height:18.75pt;mso-position-horizontal-relative:char;mso-position-vertical-relative:line" coordsize="13201,238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XrA+VIwMAALkKAAAOAAAAZHJzL2Uyb0RvYy54bWzUVmtv0zAU/Y7Ef4j8&#10;fUvTPNpFayfE2ISEWMXgB7iOk1gksWW7L3499zqPbi2DbQIGH5rajn19fM69Jz6/2NaVt+baCNnM&#10;SHA6Ih5vmMxEU8zIl89XJ1PiGUubjFay4TOy44ZczF+/Ot+olI9lKauMaw+CNCbdqBkprVWp7xtW&#10;8pqaU6l4Ay9zqWtqoasLP9N0A9Hryh+PRom/kTpTWjJuDIxeti/J3MXPc87sTZ4bbr1qRgCbdU/t&#10;nkt8+vNzmhaaqlKwDgZ9BoqaigY2HUJdUku9lRZHoWrBtDQyt6dM1r7Mc8G4OwOcJhgdnOZay5Vy&#10;ZynSTaEGmoDaA56eHZZ9XC+0J7IZieLJBMRqaA0yuZ29dggo2qgihZnXWt2qhe4GiraHp97musZ/&#10;OI+3deTuBnL51noMBoMQTpjExGPwbhxOg3Hcss9KkOhoGSvf/Xyh32/rI7oBjBIshV/HFbSOuPp1&#10;TsEqu9KcdEHqR8Woqf66Uicgq6JWLEUl7M6lKAiIoJr1QrCFbjt72sdT5KRlHSbgvp4bA5ZxGc7E&#10;ddD1sX8vzLIS6kpUFXKP7Q4w5PdBfvzgzG3uXUq2qnlj22LSvALssjGlUIZ4OuX1kkNu6PdZ0Ipl&#10;rOaWlbhhDht/ggJDZDQdXjiUe2CI2UDSPDZNkuAMM+MgSwaxaaq0sddc1h42ABogAIZpStcfTIel&#10;n9JR1m7vcAEazGbwGtOTBb0jup5UTrclVRwgYNi9rlEcR4OwSBNtiopDSeGwqyA3e6gn8xBLyTgY&#10;hWBdUDVnYRh1OgxVFURhAGWLRRVMo3A6xuDPpYumVYNcNhKzqg2EI1BiPT5s2e1y6zwjdmhwaCmz&#10;HRhJKfW3G/gc5JXczIjsWgS/EKAVviVe9b4BxtGM+4buG8u+oW31VjrLbuG8WVmZCyfvfrcOF0j5&#10;FzVN+mK9r2nyJE0noyScRA9qOo2SOHwxTV0G7Vl+OU3ROuD3P1n5pM+Oxd7KJ5gaeJZ/xcqdwHcc&#10;+zdY+TQCY2tNqrtT9QYVTeIk+LN+7i4AcD9yvtfd5fACdrfvvGJ/45x/BwAA//8DAFBLAwQUAAYA&#10;CAAAACEALmzwAMUAAAClAQAAGQAAAGRycy9fcmVscy9lMm9Eb2MueG1sLnJlbHO8kMGKwjAQhu8L&#10;+w5h7tu0PSyymPYigldxH2BIpmmwmYQkir69gWVBQfDmcWb4v/9j1uPFL+JMKbvACrqmBUGsg3Fs&#10;Ffwetl8rELkgG1wCk4IrZRiHz4/1nhYsNZRnF7OoFM4K5lLij5RZz+QxNyES18sUksdSx2RlRH1E&#10;S7Jv22+Z7hkwPDDFzihIO9ODOFxjbX7NDtPkNG2CPnni8qRCOl+7KxCTpaLAk3H4t+ybyBbkc4fu&#10;PQ7dv4N8eO5wAwAA//8DAFBLAwQUAAYACAAAACEAvZYpMtwAAAAEAQAADwAAAGRycy9kb3ducmV2&#10;LnhtbEyPQWvCQBCF74X+h2UK3uomitWm2YiI7UkKVUG8jdkxCWZnQ3ZN4r/vtpf2MvB4j/e+SZeD&#10;qUVHrassK4jHEQji3OqKCwWH/fvzAoTzyBpry6TgTg6W2eNDiom2PX9Rt/OFCCXsElRQet8kUrq8&#10;JINubBvi4F1sa9AH2RZSt9iHclPLSRS9SIMVh4USG1qXlF93N6Pgo8d+NY033fZ6Wd9P+9nncRuT&#10;UqOnYfUGwtPg/8Lwgx/QIQtMZ3tj7UStIDzif2/wJtH8FcRZwXQ+A5ml8j989g0AAP//AwBQSwME&#10;CgAAAAAAAAAhAP0iXqh9AQAAfQEAABQAAABkcnMvbWVkaWEvaW1hZ2UxLnBuZ4lQTkcNChoKAAAA&#10;DUlIRFIAAABBAAAAGQgGAAAAbipD3wAAAAFzUkdCAK7OHOkAAAAEZ0FNQQAAsY8L/GEFAAABJ0lE&#10;QVRYR+2W3xGCMAzGE3dxiYzAIH1mlL7qIB2BCXwSd4kJfwoiqKgFT/K7y7Vgpd99pN8BhmEYhmEY&#10;hjEP5sBOBp26wDquTmpNu2aMIGZ44ACy6c+QWtOdCVvETBCiCcHVZ05L2g+O1d11WUpTZYJulh0d&#10;NJmDXHogna3Iopra5O2n7ti9ZzCX7Kl7c5NFXlY+fu63NL3KDi5nODUXn4C4x7wA1OnDKnJZiTqf&#10;5kuaXmVzwcjBSSc56ateR8U27rVpG0jky7gwOGK57P6YkBSa4gcXEdPQBEVCR36oN9FyoTvfegb7&#10;KQ2wjBmpNNXPHTHhGe2bSRFK7zLUNDStq1uDxkz4m0zAfY7FMISrKjCXJJb5JPbFOIfS02h7rclc&#10;Tbc50oYswBXc5iz/zAs9DQAAAABJRU5ErkJgglBLAwQKAAAAAAAAACEAQzYtY8QBAADEAQAAFAAA&#10;AGRycy9tZWRpYS9pbWFnZTIucG5niVBORw0KGgoAAAANSUhEUgAAADIAAAAZCAYAAABzVH1EAAAA&#10;AXNSR0IArs4c6QAAAARnQU1BAACxjwv8YQUAAAFuSURBVFhH7ZXLcYMwEEB3qSXOIZMKRAfkklNK&#10;0JkiUgA5mipyUgehAo8PKL3Iu0ISjPkEbBLsjN6MBkmD9q8VRCKRSCQS+c8Yo4ykD0+lMvy9CxL3&#10;DSBmuDcKyJnNMEraQPoxJ6A9R7bG6MKkWQlkPC9RFwLKLIVCX1Advry2KC0lKQuiMGS31R1K3Xk2&#10;RsiIFcAHaFB5QWl352NINQUvyBgdHSPPYRn1AUC8vcAOEXmPS/2V6/xQw9g5xjrCTmSlBJcApPSC&#10;4NkCEHeYV8DKp0eV05+NkX00HCs3XUjCqfuk8Eu1h8wreHiEZzu5HxL4roGyeTVrlJanOmo3m89q&#10;XWuN0hq6D0P3ZpAQyU6k/MUX1PN4zSgpzEUtcCH+DfEds1m3ur29XdsC3LvpclsBPKRqy4QFdjta&#10;V+hvQW/HqL5JR37CH97iXTmneVf6wby5l30KDuhH+g5P+gtyujBuez63lJGraev2by79MgBOlD4d&#10;8BRGdKYAAAAASUVORK5CYIJQSwECLQAUAAYACAAAACEAsYJntgoBAAATAgAAEwAAAAAAAAAAAAAA&#10;AAAAAAAAW0NvbnRlbnRfVHlwZXNdLnhtbFBLAQItABQABgAIAAAAIQA4/SH/1gAAAJQBAAALAAAA&#10;AAAAAAAAAAAAADsBAABfcmVscy8ucmVsc1BLAQItABQABgAIAAAAIQDXrA+VIwMAALkKAAAOAAAA&#10;AAAAAAAAAAAAADoCAABkcnMvZTJvRG9jLnhtbFBLAQItABQABgAIAAAAIQAubPAAxQAAAKUBAAAZ&#10;AAAAAAAAAAAAAAAAAIkFAABkcnMvX3JlbHMvZTJvRG9jLnhtbC5yZWxzUEsBAi0AFAAGAAgAAAAh&#10;AL2WKTLcAAAABAEAAA8AAAAAAAAAAAAAAAAAhQYAAGRycy9kb3ducmV2LnhtbFBLAQItAAoAAAAA&#10;AAAAIQD9Il6ofQEAAH0BAAAUAAAAAAAAAAAAAAAAAI4HAABkcnMvbWVkaWEvaW1hZ2UxLnBuZ1BL&#10;AQItAAoAAAAAAAAAIQBDNi1jxAEAAMQBAAAUAAAAAAAAAAAAAAAAAD0JAABkcnMvbWVkaWEvaW1h&#10;Z2UyLnBuZ1BLBQYAAAAABwAHAL4BAAAzCwAAAAA=&#10;">
                <v:shape id="Picture 2865" o:spid="_x0000_s1097" type="#_x0000_t75" style="position:absolute;width:6191;height:2381;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NVqTmzGAAAA3QAAAA8AAABkcnMvZG93bnJldi54bWxEj0trAjEUhfcF/0O4Qnc104GqjEYpgtZN&#10;F75Ad5fJNTPt5GacRJ321xtBcHk4j48znra2EhdqfOlYwXsvAUGcO12yUbDdzN+GIHxA1lg5JgV/&#10;5GE66byMMdPuyiu6rIMRcYR9hgqKEOpMSp8XZNH3XE0cvaNrLIYoGyN1g9c4biuZJklfWiw5Egqs&#10;aVZQ/rs+2whJ9ydTu8XO7pbfKxycfw5f5l+p1277OQIRqA3P8KO91ArSYf8D7m/iE5CTGwAAAP//&#10;AwBQSwECLQAUAAYACAAAACEABKs5XgABAADmAQAAEwAAAAAAAAAAAAAAAAAAAAAAW0NvbnRlbnRf&#10;VHlwZXNdLnhtbFBLAQItABQABgAIAAAAIQAIwxik1AAAAJMBAAALAAAAAAAAAAAAAAAAADEBAABf&#10;cmVscy8ucmVsc1BLAQItABQABgAIAAAAIQAzLwWeQQAAADkAAAASAAAAAAAAAAAAAAAAAC4CAABk&#10;cnMvcGljdHVyZXhtbC54bWxQSwECLQAUAAYACAAAACEA1WpObMYAAADdAAAADwAAAAAAAAAAAAAA&#10;AACfAgAAZHJzL2Rvd25yZXYueG1sUEsFBgAAAAAEAAQA9wAAAJIDAAAAAA==&#10;">
                  <v:imagedata r:id="rId51" o:title=""/>
                </v:shape>
                <v:rect id="Rectangle 45545" o:spid="_x0000_s1098" style="position:absolute;left:6210;top:933;width:1143;height:184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jnfuMcA&#10;AADeAAAADwAAAGRycy9kb3ducmV2LnhtbESPT2vCQBTE70K/w/IK3nTTYiSmriJV0aN/Cra3R/Y1&#10;Cc2+DdnVRD+9Kwg9DjPzG2Y670wlLtS40rKCt2EEgjizuuRcwddxPUhAOI+ssbJMCq7kYD576U0x&#10;1bblPV0OPhcBwi5FBYX3dSqlywoy6Ia2Jg7er20M+iCbXOoG2wA3lXyPorE0WHJYKLCmz4Kyv8PZ&#10;KNgk9eJ7a29tXq1+NqfdabI8TrxS/ddu8QHCU+f/w8/2VisYxfEohsedcAXk7A4AAP//AwBQSwEC&#10;LQAUAAYACAAAACEA8PeKu/0AAADiAQAAEwAAAAAAAAAAAAAAAAAAAAAAW0NvbnRlbnRfVHlwZXNd&#10;LnhtbFBLAQItABQABgAIAAAAIQAx3V9h0gAAAI8BAAALAAAAAAAAAAAAAAAAAC4BAABfcmVscy8u&#10;cmVsc1BLAQItABQABgAIAAAAIQAzLwWeQQAAADkAAAAQAAAAAAAAAAAAAAAAACkCAABkcnMvc2hh&#10;cGV4bWwueG1sUEsBAi0AFAAGAAgAAAAhACI537jHAAAA3gAAAA8AAAAAAAAAAAAAAAAAmAIAAGRy&#10;cy9kb3ducmV2LnhtbFBLBQYAAAAABAAEAPUAAACMAwAAAAA=&#10;" filled="f" stroked="f">
                  <v:textbox inset="0,0,0,0">
                    <w:txbxContent>
                      <w:p w:rsidR="000E2E5B" w:rsidRDefault="00526F0D">
                        <w:pPr>
                          <w:spacing w:after="160" w:line="259" w:lineRule="auto"/>
                          <w:ind w:left="0" w:right="0" w:firstLine="0"/>
                          <w:jc w:val="left"/>
                        </w:pPr>
                        <w:r>
                          <w:t>=</w:t>
                        </w:r>
                      </w:p>
                    </w:txbxContent>
                  </v:textbox>
                </v:rect>
                <v:rect id="Rectangle 45546" o:spid="_x0000_s1099" style="position:absolute;left:7063;top:933;width:1847;height:184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utBz8gA&#10;AADeAAAADwAAAGRycy9kb3ducmV2LnhtbESPQWvCQBSE7wX/w/IEb3VjSSRGVxFr0WOrgnp7ZF+T&#10;0OzbkN0maX99t1DocZiZb5jVZjC16Kh1lWUFs2kEgji3uuJCweX88piCcB5ZY22ZFHyRg8169LDC&#10;TNue36g7+UIECLsMFZTeN5mULi/JoJvahjh477Y16INsC6lb7APc1PIpiubSYMVhocSGdiXlH6dP&#10;o+CQNtvb0X73Rb2/H66v18XzeeGVmoyH7RKEp8H/h//aR60gTpJ4Dr93whWQ6x8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DS60HPyAAAAN4AAAAPAAAAAAAAAAAAAAAAAJgCAABk&#10;cnMvZG93bnJldi54bWxQSwUGAAAAAAQABAD1AAAAjQMAAAAA&#10;" filled="f" stroked="f">
                  <v:textbox inset="0,0,0,0">
                    <w:txbxContent>
                      <w:p w:rsidR="000E2E5B" w:rsidRDefault="00526F0D">
                        <w:pPr>
                          <w:spacing w:after="160" w:line="259" w:lineRule="auto"/>
                          <w:ind w:left="0" w:right="0" w:firstLine="0"/>
                          <w:jc w:val="left"/>
                        </w:pPr>
                        <w:r>
                          <w:t xml:space="preserve"> ∆</w:t>
                        </w:r>
                      </w:p>
                    </w:txbxContent>
                  </v:textbox>
                </v:rect>
                <v:shape id="Picture 2867" o:spid="_x0000_s1100" type="#_x0000_t75" style="position:absolute;left:8445;width:4756;height:2381;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Nt0EWvGAAAA3QAAAA8AAABkcnMvZG93bnJldi54bWxEj0+LwjAUxO+C3yE8wYtoamVVukZRQfTg&#10;xT+wu7dH82yLzUttotZvv1lY8DjMzG+Y2aIxpXhQ7QrLCoaDCARxanXBmYLzadOfgnAeWWNpmRS8&#10;yMFi3m7NMNH2yQd6HH0mAoRdggpy76tESpfmZNANbEUcvIutDfog60zqGp8BbkoZR9FYGiw4LORY&#10;0Tqn9Hq8GwVf6c9t39tX23jycbuv9DePHLFS3U6z/AThqfHv8H97pxXE0/EE/t6EJyDnvwAAAP//&#10;AwBQSwECLQAUAAYACAAAACEABKs5XgABAADmAQAAEwAAAAAAAAAAAAAAAAAAAAAAW0NvbnRlbnRf&#10;VHlwZXNdLnhtbFBLAQItABQABgAIAAAAIQAIwxik1AAAAJMBAAALAAAAAAAAAAAAAAAAADEBAABf&#10;cmVscy8ucmVsc1BLAQItABQABgAIAAAAIQAzLwWeQQAAADkAAAASAAAAAAAAAAAAAAAAAC4CAABk&#10;cnMvcGljdHVyZXhtbC54bWxQSwECLQAUAAYACAAAACEA23QRa8YAAADdAAAADwAAAAAAAAAAAAAA&#10;AACfAgAAZHJzL2Rvd25yZXYueG1sUEsFBgAAAAAEAAQA9wAAAJIDAAAAAA==&#10;">
                  <v:imagedata r:id="rId52" o:title=""/>
                </v:shape>
                <w10:anchorlock/>
              </v:group>
            </w:pict>
          </mc:Fallback>
        </mc:AlternateContent>
      </w:r>
      <w:r>
        <w:t>there</w:t>
      </w:r>
      <w:r>
        <w:t xml:space="preserve">fore equation </w:t>
      </w:r>
    </w:p>
    <w:p w:rsidR="000E2E5B" w:rsidRDefault="00526F0D">
      <w:pPr>
        <w:spacing w:after="222"/>
        <w:ind w:right="11"/>
      </w:pPr>
      <w:r>
        <w:t xml:space="preserve">8 can also be expressed as:   </w:t>
      </w:r>
    </w:p>
    <w:p w:rsidR="000E2E5B" w:rsidRDefault="00526F0D">
      <w:pPr>
        <w:tabs>
          <w:tab w:val="center" w:pos="3602"/>
          <w:tab w:val="center" w:pos="4322"/>
          <w:tab w:val="center" w:pos="5042"/>
          <w:tab w:val="center" w:pos="5762"/>
          <w:tab w:val="center" w:pos="6483"/>
          <w:tab w:val="center" w:pos="7203"/>
          <w:tab w:val="center" w:pos="8064"/>
        </w:tabs>
        <w:ind w:left="0" w:right="0" w:firstLine="0"/>
        <w:jc w:val="left"/>
      </w:pPr>
      <w:r>
        <w:rPr>
          <w:noProof/>
        </w:rPr>
        <w:drawing>
          <wp:inline distT="0" distB="0" distL="0" distR="0">
            <wp:extent cx="1752600" cy="237490"/>
            <wp:effectExtent l="0" t="0" r="0" b="0"/>
            <wp:docPr id="2872" name="Picture 2872"/>
            <wp:cNvGraphicFramePr/>
            <a:graphic xmlns:a="http://schemas.openxmlformats.org/drawingml/2006/main">
              <a:graphicData uri="http://schemas.openxmlformats.org/drawingml/2006/picture">
                <pic:pic xmlns:pic="http://schemas.openxmlformats.org/drawingml/2006/picture">
                  <pic:nvPicPr>
                    <pic:cNvPr id="2872" name="Picture 2872"/>
                    <pic:cNvPicPr/>
                  </pic:nvPicPr>
                  <pic:blipFill>
                    <a:blip r:embed="rId53"/>
                    <a:stretch>
                      <a:fillRect/>
                    </a:stretch>
                  </pic:blipFill>
                  <pic:spPr>
                    <a:xfrm>
                      <a:off x="0" y="0"/>
                      <a:ext cx="1752600" cy="237490"/>
                    </a:xfrm>
                    <a:prstGeom prst="rect">
                      <a:avLst/>
                    </a:prstGeom>
                  </pic:spPr>
                </pic:pic>
              </a:graphicData>
            </a:graphic>
          </wp:inline>
        </w:drawing>
      </w:r>
      <w:r>
        <w:t xml:space="preserve">  </w:t>
      </w:r>
      <w:r>
        <w:tab/>
        <w:t xml:space="preserve"> </w:t>
      </w:r>
      <w:r>
        <w:tab/>
        <w:t xml:space="preserve"> </w:t>
      </w:r>
      <w:r>
        <w:tab/>
        <w:t xml:space="preserve"> </w:t>
      </w:r>
      <w:r>
        <w:tab/>
        <w:t xml:space="preserve"> </w:t>
      </w:r>
      <w:r>
        <w:tab/>
        <w:t xml:space="preserve"> </w:t>
      </w:r>
      <w:r>
        <w:tab/>
        <w:t xml:space="preserve">         </w:t>
      </w:r>
      <w:r>
        <w:tab/>
        <w:t xml:space="preserve">(9) </w:t>
      </w:r>
    </w:p>
    <w:p w:rsidR="000E2E5B" w:rsidRDefault="00526F0D">
      <w:pPr>
        <w:spacing w:after="70" w:line="259" w:lineRule="auto"/>
        <w:ind w:left="0" w:right="0" w:firstLine="0"/>
        <w:jc w:val="left"/>
      </w:pPr>
      <w:r>
        <w:t xml:space="preserve"> </w:t>
      </w:r>
    </w:p>
    <w:p w:rsidR="000E2E5B" w:rsidRDefault="00526F0D">
      <w:pPr>
        <w:tabs>
          <w:tab w:val="center" w:pos="2161"/>
          <w:tab w:val="center" w:pos="2882"/>
          <w:tab w:val="center" w:pos="3602"/>
          <w:tab w:val="center" w:pos="4322"/>
          <w:tab w:val="center" w:pos="5042"/>
          <w:tab w:val="center" w:pos="5762"/>
          <w:tab w:val="center" w:pos="6483"/>
          <w:tab w:val="center" w:pos="7203"/>
          <w:tab w:val="center" w:pos="8124"/>
        </w:tabs>
        <w:spacing w:after="227"/>
        <w:ind w:left="0" w:right="0" w:firstLine="0"/>
        <w:jc w:val="left"/>
      </w:pPr>
      <w:r>
        <w:rPr>
          <w:noProof/>
        </w:rPr>
        <w:drawing>
          <wp:inline distT="0" distB="0" distL="0" distR="0">
            <wp:extent cx="1170305" cy="238125"/>
            <wp:effectExtent l="0" t="0" r="0" b="0"/>
            <wp:docPr id="2885" name="Picture 2885"/>
            <wp:cNvGraphicFramePr/>
            <a:graphic xmlns:a="http://schemas.openxmlformats.org/drawingml/2006/main">
              <a:graphicData uri="http://schemas.openxmlformats.org/drawingml/2006/picture">
                <pic:pic xmlns:pic="http://schemas.openxmlformats.org/drawingml/2006/picture">
                  <pic:nvPicPr>
                    <pic:cNvPr id="2885" name="Picture 2885"/>
                    <pic:cNvPicPr/>
                  </pic:nvPicPr>
                  <pic:blipFill>
                    <a:blip r:embed="rId54"/>
                    <a:stretch>
                      <a:fillRect/>
                    </a:stretch>
                  </pic:blipFill>
                  <pic:spPr>
                    <a:xfrm>
                      <a:off x="0" y="0"/>
                      <a:ext cx="1170305" cy="238125"/>
                    </a:xfrm>
                    <a:prstGeom prst="rect">
                      <a:avLst/>
                    </a:prstGeom>
                  </pic:spPr>
                </pic:pic>
              </a:graphicData>
            </a:graphic>
          </wp:inline>
        </w:drawing>
      </w:r>
      <w:r>
        <w:t xml:space="preserve"> </w:t>
      </w:r>
      <w:r>
        <w:tab/>
        <w:t xml:space="preserve"> </w:t>
      </w:r>
      <w:r>
        <w:tab/>
        <w:t xml:space="preserve"> </w:t>
      </w:r>
      <w:r>
        <w:tab/>
        <w:t xml:space="preserve"> </w:t>
      </w:r>
      <w:r>
        <w:tab/>
        <w:t xml:space="preserve"> </w:t>
      </w:r>
      <w:r>
        <w:tab/>
        <w:t xml:space="preserve"> </w:t>
      </w:r>
      <w:r>
        <w:tab/>
        <w:t xml:space="preserve"> </w:t>
      </w:r>
      <w:r>
        <w:tab/>
        <w:t xml:space="preserve"> </w:t>
      </w:r>
      <w:r>
        <w:tab/>
        <w:t xml:space="preserve"> </w:t>
      </w:r>
      <w:r>
        <w:tab/>
        <w:t xml:space="preserve">(10) </w:t>
      </w:r>
    </w:p>
    <w:p w:rsidR="000E2E5B" w:rsidRDefault="00526F0D">
      <w:pPr>
        <w:spacing w:after="0"/>
        <w:ind w:right="11"/>
      </w:pPr>
      <w:r>
        <w:t xml:space="preserve">To estimate the optimal level of GDP growth rate necessary to stabilize debt levels in the country </w:t>
      </w:r>
      <w:r>
        <w:t xml:space="preserve">in time t with respect to real interest rates, fiscal balance to GDP ratio and debt to GDP ratio, this paper modified equation 10 and estimated equation 11  </w:t>
      </w:r>
    </w:p>
    <w:p w:rsidR="000E2E5B" w:rsidRDefault="00526F0D">
      <w:pPr>
        <w:spacing w:after="0" w:line="259" w:lineRule="auto"/>
        <w:ind w:left="0" w:right="0" w:firstLine="0"/>
        <w:jc w:val="left"/>
      </w:pPr>
      <w:r>
        <w:t xml:space="preserve"> </w:t>
      </w:r>
    </w:p>
    <w:p w:rsidR="000E2E5B" w:rsidRDefault="00526F0D">
      <w:pPr>
        <w:tabs>
          <w:tab w:val="center" w:pos="2161"/>
          <w:tab w:val="center" w:pos="2882"/>
          <w:tab w:val="center" w:pos="3602"/>
          <w:tab w:val="center" w:pos="4322"/>
          <w:tab w:val="center" w:pos="5042"/>
          <w:tab w:val="center" w:pos="5762"/>
          <w:tab w:val="center" w:pos="6483"/>
          <w:tab w:val="center" w:pos="8155"/>
        </w:tabs>
        <w:ind w:left="0" w:right="0" w:firstLine="0"/>
        <w:jc w:val="left"/>
      </w:pPr>
      <w:r>
        <w:rPr>
          <w:noProof/>
        </w:rPr>
        <w:drawing>
          <wp:inline distT="0" distB="0" distL="0" distR="0">
            <wp:extent cx="1182370" cy="353695"/>
            <wp:effectExtent l="0" t="0" r="0" b="0"/>
            <wp:docPr id="2907" name="Picture 2907"/>
            <wp:cNvGraphicFramePr/>
            <a:graphic xmlns:a="http://schemas.openxmlformats.org/drawingml/2006/main">
              <a:graphicData uri="http://schemas.openxmlformats.org/drawingml/2006/picture">
                <pic:pic xmlns:pic="http://schemas.openxmlformats.org/drawingml/2006/picture">
                  <pic:nvPicPr>
                    <pic:cNvPr id="2907" name="Picture 2907"/>
                    <pic:cNvPicPr/>
                  </pic:nvPicPr>
                  <pic:blipFill>
                    <a:blip r:embed="rId55"/>
                    <a:stretch>
                      <a:fillRect/>
                    </a:stretch>
                  </pic:blipFill>
                  <pic:spPr>
                    <a:xfrm>
                      <a:off x="0" y="0"/>
                      <a:ext cx="1182370" cy="353695"/>
                    </a:xfrm>
                    <a:prstGeom prst="rect">
                      <a:avLst/>
                    </a:prstGeom>
                  </pic:spPr>
                </pic:pic>
              </a:graphicData>
            </a:graphic>
          </wp:inline>
        </w:drawing>
      </w:r>
      <w:r>
        <w:t xml:space="preserve"> </w:t>
      </w:r>
      <w:r>
        <w:tab/>
        <w:t xml:space="preserve"> </w:t>
      </w:r>
      <w:r>
        <w:tab/>
        <w:t xml:space="preserve"> </w:t>
      </w:r>
      <w:r>
        <w:tab/>
        <w:t xml:space="preserve"> </w:t>
      </w:r>
      <w:r>
        <w:tab/>
        <w:t xml:space="preserve"> </w:t>
      </w:r>
      <w:r>
        <w:tab/>
        <w:t xml:space="preserve"> </w:t>
      </w:r>
      <w:r>
        <w:tab/>
        <w:t xml:space="preserve"> </w:t>
      </w:r>
      <w:r>
        <w:tab/>
        <w:t xml:space="preserve">            </w:t>
      </w:r>
      <w:r>
        <w:tab/>
        <w:t xml:space="preserve"> (11) </w:t>
      </w:r>
    </w:p>
    <w:p w:rsidR="000E2E5B" w:rsidRDefault="00526F0D">
      <w:pPr>
        <w:spacing w:after="74" w:line="259" w:lineRule="auto"/>
        <w:ind w:left="0" w:right="0" w:firstLine="0"/>
        <w:jc w:val="left"/>
      </w:pPr>
      <w:r>
        <w:t xml:space="preserve"> </w:t>
      </w:r>
    </w:p>
    <w:p w:rsidR="000E2E5B" w:rsidRDefault="00526F0D">
      <w:pPr>
        <w:ind w:right="11"/>
      </w:pPr>
      <w:r>
        <w:t>Where g is the real GDP growth, r is the real interest rate</w:t>
      </w:r>
      <w:r>
        <w:t>s, pb is fiscal balance to GDP ratio and d is debt to GDP ratio. To capture the effects of exchange rate in debt accumulation, equation 6 was modified to differentiate between the share of public debt in domestic and foreign currency where the real exchang</w:t>
      </w:r>
      <w:r>
        <w:t xml:space="preserve">e rate affects the debt to GDP ratio through the foreign currency denominated debt.  </w:t>
      </w:r>
    </w:p>
    <w:p w:rsidR="000E2E5B" w:rsidRDefault="00526F0D">
      <w:pPr>
        <w:spacing w:after="70" w:line="259" w:lineRule="auto"/>
        <w:ind w:left="0" w:right="0" w:firstLine="0"/>
        <w:jc w:val="left"/>
      </w:pPr>
      <w:r>
        <w:t xml:space="preserve"> </w:t>
      </w:r>
    </w:p>
    <w:p w:rsidR="000E2E5B" w:rsidRDefault="00526F0D">
      <w:pPr>
        <w:tabs>
          <w:tab w:val="center" w:pos="5762"/>
          <w:tab w:val="center" w:pos="6483"/>
          <w:tab w:val="center" w:pos="7203"/>
          <w:tab w:val="center" w:pos="8124"/>
        </w:tabs>
        <w:spacing w:after="72" w:line="265" w:lineRule="auto"/>
        <w:ind w:left="-16" w:right="0" w:firstLine="0"/>
        <w:jc w:val="left"/>
      </w:pPr>
      <w:r>
        <w:rPr>
          <w:noProof/>
        </w:rPr>
        <w:drawing>
          <wp:inline distT="0" distB="0" distL="0" distR="0">
            <wp:extent cx="3218815" cy="389890"/>
            <wp:effectExtent l="0" t="0" r="0" b="0"/>
            <wp:docPr id="2933" name="Picture 2933"/>
            <wp:cNvGraphicFramePr/>
            <a:graphic xmlns:a="http://schemas.openxmlformats.org/drawingml/2006/main">
              <a:graphicData uri="http://schemas.openxmlformats.org/drawingml/2006/picture">
                <pic:pic xmlns:pic="http://schemas.openxmlformats.org/drawingml/2006/picture">
                  <pic:nvPicPr>
                    <pic:cNvPr id="2933" name="Picture 2933"/>
                    <pic:cNvPicPr/>
                  </pic:nvPicPr>
                  <pic:blipFill>
                    <a:blip r:embed="rId56"/>
                    <a:stretch>
                      <a:fillRect/>
                    </a:stretch>
                  </pic:blipFill>
                  <pic:spPr>
                    <a:xfrm>
                      <a:off x="0" y="0"/>
                      <a:ext cx="3218815" cy="389890"/>
                    </a:xfrm>
                    <a:prstGeom prst="rect">
                      <a:avLst/>
                    </a:prstGeom>
                  </pic:spPr>
                </pic:pic>
              </a:graphicData>
            </a:graphic>
          </wp:inline>
        </w:drawing>
      </w:r>
      <w:r>
        <w:t xml:space="preserve"> </w:t>
      </w:r>
      <w:r>
        <w:tab/>
        <w:t xml:space="preserve"> </w:t>
      </w:r>
      <w:r>
        <w:tab/>
        <w:t xml:space="preserve"> </w:t>
      </w:r>
      <w:r>
        <w:tab/>
        <w:t xml:space="preserve"> </w:t>
      </w:r>
      <w:r>
        <w:tab/>
        <w:t xml:space="preserve">(12) </w:t>
      </w:r>
    </w:p>
    <w:p w:rsidR="000E2E5B" w:rsidRDefault="00526F0D">
      <w:pPr>
        <w:spacing w:after="175" w:line="259" w:lineRule="auto"/>
        <w:ind w:left="0" w:right="0" w:firstLine="0"/>
        <w:jc w:val="left"/>
      </w:pPr>
      <w:r>
        <w:t xml:space="preserve"> </w:t>
      </w:r>
    </w:p>
    <w:p w:rsidR="000E2E5B" w:rsidRDefault="00526F0D">
      <w:pPr>
        <w:spacing w:after="15"/>
        <w:ind w:right="11"/>
      </w:pPr>
      <w:r>
        <w:rPr>
          <w:rFonts w:ascii="Calibri" w:eastAsia="Calibri" w:hAnsi="Calibri" w:cs="Calibri"/>
          <w:noProof/>
          <w:sz w:val="22"/>
        </w:rPr>
        <mc:AlternateContent>
          <mc:Choice Requires="wpg">
            <w:drawing>
              <wp:anchor distT="0" distB="0" distL="114300" distR="114300" simplePos="0" relativeHeight="251662336" behindDoc="1" locked="0" layoutInCell="1" allowOverlap="1">
                <wp:simplePos x="0" y="0"/>
                <wp:positionH relativeFrom="column">
                  <wp:posOffset>-304</wp:posOffset>
                </wp:positionH>
                <wp:positionV relativeFrom="paragraph">
                  <wp:posOffset>-64109</wp:posOffset>
                </wp:positionV>
                <wp:extent cx="621665" cy="731520"/>
                <wp:effectExtent l="0" t="0" r="0" b="0"/>
                <wp:wrapNone/>
                <wp:docPr id="46027" name="Group 46027"/>
                <wp:cNvGraphicFramePr/>
                <a:graphic xmlns:a="http://schemas.openxmlformats.org/drawingml/2006/main">
                  <a:graphicData uri="http://schemas.microsoft.com/office/word/2010/wordprocessingGroup">
                    <wpg:wgp>
                      <wpg:cNvGrpSpPr/>
                      <wpg:grpSpPr>
                        <a:xfrm>
                          <a:off x="0" y="0"/>
                          <a:ext cx="621665" cy="731520"/>
                          <a:chOff x="0" y="0"/>
                          <a:chExt cx="621665" cy="731520"/>
                        </a:xfrm>
                      </wpg:grpSpPr>
                      <pic:pic xmlns:pic="http://schemas.openxmlformats.org/drawingml/2006/picture">
                        <pic:nvPicPr>
                          <pic:cNvPr id="2942" name="Picture 2942"/>
                          <pic:cNvPicPr/>
                        </pic:nvPicPr>
                        <pic:blipFill>
                          <a:blip r:embed="rId57"/>
                          <a:stretch>
                            <a:fillRect/>
                          </a:stretch>
                        </pic:blipFill>
                        <pic:spPr>
                          <a:xfrm>
                            <a:off x="460375" y="0"/>
                            <a:ext cx="94615" cy="237490"/>
                          </a:xfrm>
                          <a:prstGeom prst="rect">
                            <a:avLst/>
                          </a:prstGeom>
                        </pic:spPr>
                      </pic:pic>
                      <pic:pic xmlns:pic="http://schemas.openxmlformats.org/drawingml/2006/picture">
                        <pic:nvPicPr>
                          <pic:cNvPr id="2947" name="Picture 2947"/>
                          <pic:cNvPicPr/>
                        </pic:nvPicPr>
                        <pic:blipFill>
                          <a:blip r:embed="rId57"/>
                          <a:stretch>
                            <a:fillRect/>
                          </a:stretch>
                        </pic:blipFill>
                        <pic:spPr>
                          <a:xfrm>
                            <a:off x="527050" y="237490"/>
                            <a:ext cx="94615" cy="238125"/>
                          </a:xfrm>
                          <a:prstGeom prst="rect">
                            <a:avLst/>
                          </a:prstGeom>
                        </pic:spPr>
                      </pic:pic>
                      <pic:pic xmlns:pic="http://schemas.openxmlformats.org/drawingml/2006/picture">
                        <pic:nvPicPr>
                          <pic:cNvPr id="2951" name="Picture 2951"/>
                          <pic:cNvPicPr/>
                        </pic:nvPicPr>
                        <pic:blipFill>
                          <a:blip r:embed="rId58"/>
                          <a:stretch>
                            <a:fillRect/>
                          </a:stretch>
                        </pic:blipFill>
                        <pic:spPr>
                          <a:xfrm>
                            <a:off x="0" y="494030"/>
                            <a:ext cx="247015" cy="237490"/>
                          </a:xfrm>
                          <a:prstGeom prst="rect">
                            <a:avLst/>
                          </a:prstGeom>
                        </pic:spPr>
                      </pic:pic>
                    </wpg:wgp>
                  </a:graphicData>
                </a:graphic>
              </wp:anchor>
            </w:drawing>
          </mc:Choice>
          <mc:Fallback>
            <w:pict>
              <v:group w14:anchorId="70EA7B91" id="Group 46027" o:spid="_x0000_s1026" style="position:absolute;margin-left:0;margin-top:-5.05pt;width:48.95pt;height:57.6pt;z-index:-251654144" coordsize="6216,731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AgTTxgQIAAD8JAAAOAAAAZHJzL2Uyb0RvYy54bWzkVtuO2yAQfa/Uf0C8&#10;b3yJHW+sOPuSblSpaqNePoBgbKMag4Bc9u87YMfZTVZttWqlXh7iMAPMnDkcLou7o2jRnmnDZVfg&#10;aBJixDoqS97VBf7y+f7mFiNjSVeSVnaswA/M4Lvl61eLg8pZLBvZlkwjCNKZ/KAK3Fir8iAwtGGC&#10;mIlUrIPOSmpBLJi6DkpNDhBdtEEchrPgIHWptKTMGPCu+k689PGrilH7oaoMs6gtMGCz/qv9d+u+&#10;wXJB8loT1XA6wCAvQCEI7yDpGGpFLEE7za9CCU61NLKyEypFIKuKU+ZrgGqi8KKatZY75Wup80Ot&#10;RpqA2gueXhyWvt9vNOJlgZNZGGcYdUTAMvnMqHcBRQdV5zByrdUntdGDo+4tV/Wx0sL9Qz3o6Ml9&#10;GMllR4soOGdxNJulGFHoyqZRGg/k0wZW6GoWbd58d15wSho4bCMUxWkOv4EpaF0x9WNFwSy70wwP&#10;QcRPxRBEf92pG1hURSzf8pbbBy9QWD4HqttvON3o3jiTHs+T+MQ5DHB5kfcBx26aG+nmgRk4+0mY&#10;bcvVPW9bx7xrD4BB3RfqeKbmXnkrSXeCdbbfSpq1gF12puHKYKRzJrYMlKHfllG/UYzVzNLGJawg&#10;8UfYXg4ZyccOj/IMzGE2IJlnRALimmagh2ulzJNZNAglnmbJ3AtlXHCSK23smkmBXAPgAQpgmeRk&#10;/84MeE5DBtp6CB4bIOqphcbfJJNxa27OMsncqjiK/2GZpHEWpnByg0zOYiD56VR5opXbKE4dJf+5&#10;VtLo+kgB3x+mlfjXHym9TJJ5Ek6Hy+UkkzjJwt98pviLCG5pL7/hReGeAY9taD9+9yy/AQAA//8D&#10;AFBLAwQUAAYACAAAACEALmzwAMUAAAClAQAAGQAAAGRycy9fcmVscy9lMm9Eb2MueG1sLnJlbHO8&#10;kMGKwjAQhu8L+w5h7tu0PSyymPYigldxH2BIpmmwmYQkir69gWVBQfDmcWb4v/9j1uPFL+JMKbvA&#10;CrqmBUGsg3FsFfwetl8rELkgG1wCk4IrZRiHz4/1nhYsNZRnF7OoFM4K5lLij5RZz+QxNyES18sU&#10;ksdSx2RlRH1ES7Jv22+Z7hkwPDDFzihIO9ODOFxjbX7NDtPkNG2CPnni8qRCOl+7KxCTpaLAk3H4&#10;t+ybyBbkc4fuPQ7dv4N8eO5wAwAA//8DAFBLAwQUAAYACAAAACEApU1K0d4AAAAHAQAADwAAAGRy&#10;cy9kb3ducmV2LnhtbEyPQUvDQBSE74L/YXmCt3Z3laqN2ZRS1FMRbAXxts2+JqHZtyG7TdJ/7/Ok&#10;x2GGmW/y1eRbMWAfm0AG9FyBQCqDa6gy8Ll/nT2BiMmSs20gNHDBCKvi+iq3mQsjfeCwS5XgEoqZ&#10;NVCn1GVSxrJGb+M8dEjsHUPvbWLZV9L1duRy38o7pR6ktw3xQm073NRYnnZnb+BttOP6Xr8M29Nx&#10;c/neL96/thqNub2Z1s8gEk7pLwy/+IwOBTMdwplcFK0BPpIMzLTSINhePi5BHDimFhpkkcv//MUP&#10;AAAA//8DAFBLAwQKAAAAAAAAACEAg3IjExIBAAASAQAAFAAAAGRycy9tZWRpYS9pbWFnZTEucG5n&#10;iVBORw0KGgoAAAANSUhEUgAAAAoAAAAZCAYAAAAIcL+IAAAAAXNSR0IArs4c6QAAAARnQU1BAACx&#10;jwv8YQUAAAC8SURBVDhP7VG7DQIxDH3HLBwFygTegI4pUl9DR0lHkznoCRswwYmC3C7GvnxPiB4k&#10;nmQlfv7lOfjj18Ds2YLYBeZERcQAlCxGkqWxAg6OqQm0RdY3Hb0VUpjkgr2d/eCIQY5lOpfqXMlC&#10;O4pvi5PifTW3aDFdcTFHDH3XYb2BwR2PALwl3s4DzH6XvIpFoo46jQ6HnDc9MYKw7ZOfxejj25Us&#10;xCjyegAr0pIoVS7HYj2KHKj28Vdqt68C8ALUpJf3tTRoMgAAAABJRU5ErkJgglBLAwQKAAAAAAAA&#10;ACEAfsgQPVQBAABUAQAAFAAAAGRycy9tZWRpYS9pbWFnZTIucG5niVBORw0KGgoAAAANSUhEUgAA&#10;ABoAAAAZCAYAAAAv3j5gAAAAAXNSR0IArs4c6QAAAARnQU1BAACxjwv8YQUAAAD+SURBVEhL7ZK7&#10;EcIwDIblzBKomCBsEBoqRjAtQzCAaTNFKrMBE6SKs4uQ/AgmgZAicMedv5xOim1Z9i9DIpFIJP4R&#10;1BLZAUjU9EkbA0qN7C1aujFnvM7NzckNZKKsBCUAFAD1toY9GlAUB7hI2SgwLldoWUF5vNq5T7kj&#10;3MkKVH63APpTxid0a4e3GucOybwnNrDOfRjoWmjIVaXgP94I6RbkGmg7Hgq8yB0QFXoP3YgdV/N2&#10;E6eVsNXnMl0o38GBNK/OF+6Rk8rK+ZBuCi0jSdEopL2sLLH2gdAnDp1F/ZnIfX6pRT++OIgG6QX2&#10;D2lWj5bgZ4W+ilG2N2QF3gHI1rZ9U+KMkQAAAABJRU5ErkJgglBLAQItABQABgAIAAAAIQCxgme2&#10;CgEAABMCAAATAAAAAAAAAAAAAAAAAAAAAABbQ29udGVudF9UeXBlc10ueG1sUEsBAi0AFAAGAAgA&#10;AAAhADj9If/WAAAAlAEAAAsAAAAAAAAAAAAAAAAAOwEAAF9yZWxzLy5yZWxzUEsBAi0AFAAGAAgA&#10;AAAhAACBNPGBAgAAPwkAAA4AAAAAAAAAAAAAAAAAOgIAAGRycy9lMm9Eb2MueG1sUEsBAi0AFAAG&#10;AAgAAAAhAC5s8ADFAAAApQEAABkAAAAAAAAAAAAAAAAA5wQAAGRycy9fcmVscy9lMm9Eb2MueG1s&#10;LnJlbHNQSwECLQAUAAYACAAAACEApU1K0d4AAAAHAQAADwAAAAAAAAAAAAAAAADjBQAAZHJzL2Rv&#10;d25yZXYueG1sUEsBAi0ACgAAAAAAAAAhAINyIxMSAQAAEgEAABQAAAAAAAAAAAAAAAAA7gYAAGRy&#10;cy9tZWRpYS9pbWFnZTEucG5nUEsBAi0ACgAAAAAAAAAhAH7IED1UAQAAVAEAABQAAAAAAAAAAAAA&#10;AAAAMggAAGRycy9tZWRpYS9pbWFnZTIucG5nUEsFBgAAAAAHAAcAvgEAALgJAAAAAA==&#10;">
                <v:shape id="Picture 2942" o:spid="_x0000_s1027" type="#_x0000_t75" style="position:absolute;left:4603;width:946;height:2374;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E6ByxrGAAAA3QAAAA8AAABkcnMvZG93bnJldi54bWxEj91qwkAUhO8LvsNyhN7VTUJbanQVfygU&#10;oYhW8PaYPW6C2bMhuzXx7V2h0MthZr5hpvPe1uJKra8cK0hHCQjiwumKjYLDz+fLBwgfkDXWjknB&#10;jTzMZ4OnKebadbyj6z4YESHsc1RQhtDkUvqiJIt+5Bri6J1dazFE2RqpW+wi3NYyS5J3abHiuFBi&#10;Q6uSisv+1yp4W55s5re7dffdX8ziSOnGrFOlnof9YgIiUB/+w3/tL60gG79m8HgTn4Cc3QEAAP//&#10;AwBQSwECLQAUAAYACAAAACEABKs5XgABAADmAQAAEwAAAAAAAAAAAAAAAAAAAAAAW0NvbnRlbnRf&#10;VHlwZXNdLnhtbFBLAQItABQABgAIAAAAIQAIwxik1AAAAJMBAAALAAAAAAAAAAAAAAAAADEBAABf&#10;cmVscy8ucmVsc1BLAQItABQABgAIAAAAIQAzLwWeQQAAADkAAAASAAAAAAAAAAAAAAAAAC4CAABk&#10;cnMvcGljdHVyZXhtbC54bWxQSwECLQAUAAYACAAAACEAToHLGsYAAADdAAAADwAAAAAAAAAAAAAA&#10;AACfAgAAZHJzL2Rvd25yZXYueG1sUEsFBgAAAAAEAAQA9wAAAJIDAAAAAA==&#10;">
                  <v:imagedata r:id="rId59" o:title=""/>
                </v:shape>
                <v:shape id="Picture 2947" o:spid="_x0000_s1028" type="#_x0000_t75" style="position:absolute;left:5270;top:2374;width:946;height:2382;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F72aILGAAAA3QAAAA8AAABkcnMvZG93bnJldi54bWxEj91qwkAUhO8LvsNyhN7pJqF/RlfRSkGE&#10;UrQFb4/Z4yaYPRuyWxPf3i0IvRxm5htmtuhtLS7U+sqxgnScgCAunK7YKPj5/hi9gfABWWPtmBRc&#10;ycNiPniYYa5dxzu67IMREcI+RwVlCE0upS9KsujHriGO3sm1FkOUrZG6xS7CbS2zJHmRFiuOCyU2&#10;9F5Scd7/WgXPq6PN/Ndu3X32Z7M8ULo161Spx2G/nIII1If/8L290QqyydMr/L2JT0DObwAAAP//&#10;AwBQSwECLQAUAAYACAAAACEABKs5XgABAADmAQAAEwAAAAAAAAAAAAAAAAAAAAAAW0NvbnRlbnRf&#10;VHlwZXNdLnhtbFBLAQItABQABgAIAAAAIQAIwxik1AAAAJMBAAALAAAAAAAAAAAAAAAAADEBAABf&#10;cmVscy8ucmVsc1BLAQItABQABgAIAAAAIQAzLwWeQQAAADkAAAASAAAAAAAAAAAAAAAAAC4CAABk&#10;cnMvcGljdHVyZXhtbC54bWxQSwECLQAUAAYACAAAACEAXvZogsYAAADdAAAADwAAAAAAAAAAAAAA&#10;AACfAgAAZHJzL2Rvd25yZXYueG1sUEsFBgAAAAAEAAQA9wAAAJIDAAAAAA==&#10;">
                  <v:imagedata r:id="rId59" o:title=""/>
                </v:shape>
                <v:shape id="Picture 2951" o:spid="_x0000_s1029" type="#_x0000_t75" style="position:absolute;top:4940;width:2470;height:2375;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HYovr7FAAAA3QAAAA8AAABkcnMvZG93bnJldi54bWxEj0FrwkAUhO8F/8PyBG91o2Bb06wiQsGT&#10;0ij0+pp9SVazb0N2m8R/7xYKPQ4z8w2TbUfbiJ46bxwrWMwTEMSF04YrBZfzx/MbCB+QNTaOScGd&#10;PGw3k6cMU+0G/qQ+D5WIEPYpKqhDaFMpfVGTRT93LXH0StdZDFF2ldQdDhFuG7lMkhdp0XBcqLGl&#10;fU3FLf+xCoZmfev5ZI6v3ly+r8evfEzKvVKz6bh7BxFoDP/hv/ZBK1iuVwv4fROfgNw8AA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B2KL6+xQAAAN0AAAAPAAAAAAAAAAAAAAAA&#10;AJ8CAABkcnMvZG93bnJldi54bWxQSwUGAAAAAAQABAD3AAAAkQMAAAAA&#10;">
                  <v:imagedata r:id="rId60" o:title=""/>
                </v:shape>
              </v:group>
            </w:pict>
          </mc:Fallback>
        </mc:AlternateContent>
      </w:r>
      <w:r>
        <w:t xml:space="preserve">Where  is the share of the total public debt denominated in domestic currency (Domestic debt), 1-  </w:t>
      </w:r>
      <w:r>
        <w:t xml:space="preserve">is the share of total public debt denominated in foreign currency (external debt),  is the real </w:t>
      </w:r>
      <w:r>
        <w:lastRenderedPageBreak/>
        <w:t xml:space="preserve">exchange rate (KES/USD), </w:t>
      </w:r>
      <w:r>
        <w:rPr>
          <w:noProof/>
        </w:rPr>
        <w:drawing>
          <wp:inline distT="0" distB="0" distL="0" distR="0">
            <wp:extent cx="179705" cy="255905"/>
            <wp:effectExtent l="0" t="0" r="0" b="0"/>
            <wp:docPr id="2954" name="Picture 2954"/>
            <wp:cNvGraphicFramePr/>
            <a:graphic xmlns:a="http://schemas.openxmlformats.org/drawingml/2006/main">
              <a:graphicData uri="http://schemas.openxmlformats.org/drawingml/2006/picture">
                <pic:pic xmlns:pic="http://schemas.openxmlformats.org/drawingml/2006/picture">
                  <pic:nvPicPr>
                    <pic:cNvPr id="2954" name="Picture 2954"/>
                    <pic:cNvPicPr/>
                  </pic:nvPicPr>
                  <pic:blipFill>
                    <a:blip r:embed="rId61"/>
                    <a:stretch>
                      <a:fillRect/>
                    </a:stretch>
                  </pic:blipFill>
                  <pic:spPr>
                    <a:xfrm>
                      <a:off x="0" y="0"/>
                      <a:ext cx="179705" cy="255905"/>
                    </a:xfrm>
                    <a:prstGeom prst="rect">
                      <a:avLst/>
                    </a:prstGeom>
                  </pic:spPr>
                </pic:pic>
              </a:graphicData>
            </a:graphic>
          </wp:inline>
        </w:drawing>
      </w:r>
      <w:r>
        <w:t xml:space="preserve">is the real interest rates on domestic debt (real interest rates), </w:t>
      </w:r>
      <w:r>
        <w:rPr>
          <w:noProof/>
        </w:rPr>
        <w:drawing>
          <wp:inline distT="0" distB="0" distL="0" distR="0">
            <wp:extent cx="170180" cy="237490"/>
            <wp:effectExtent l="0" t="0" r="0" b="0"/>
            <wp:docPr id="2957" name="Picture 2957"/>
            <wp:cNvGraphicFramePr/>
            <a:graphic xmlns:a="http://schemas.openxmlformats.org/drawingml/2006/main">
              <a:graphicData uri="http://schemas.openxmlformats.org/drawingml/2006/picture">
                <pic:pic xmlns:pic="http://schemas.openxmlformats.org/drawingml/2006/picture">
                  <pic:nvPicPr>
                    <pic:cNvPr id="2957" name="Picture 2957"/>
                    <pic:cNvPicPr/>
                  </pic:nvPicPr>
                  <pic:blipFill>
                    <a:blip r:embed="rId62"/>
                    <a:stretch>
                      <a:fillRect/>
                    </a:stretch>
                  </pic:blipFill>
                  <pic:spPr>
                    <a:xfrm>
                      <a:off x="0" y="0"/>
                      <a:ext cx="170180" cy="237490"/>
                    </a:xfrm>
                    <a:prstGeom prst="rect">
                      <a:avLst/>
                    </a:prstGeom>
                  </pic:spPr>
                </pic:pic>
              </a:graphicData>
            </a:graphic>
          </wp:inline>
        </w:drawing>
      </w:r>
      <w:r>
        <w:t xml:space="preserve">is the real interest rates on external debt and </w:t>
      </w:r>
      <w:r>
        <w:rPr>
          <w:noProof/>
        </w:rPr>
        <w:drawing>
          <wp:inline distT="0" distB="0" distL="0" distR="0">
            <wp:extent cx="1618615" cy="237490"/>
            <wp:effectExtent l="0" t="0" r="0" b="0"/>
            <wp:docPr id="2960" name="Picture 2960"/>
            <wp:cNvGraphicFramePr/>
            <a:graphic xmlns:a="http://schemas.openxmlformats.org/drawingml/2006/main">
              <a:graphicData uri="http://schemas.openxmlformats.org/drawingml/2006/picture">
                <pic:pic xmlns:pic="http://schemas.openxmlformats.org/drawingml/2006/picture">
                  <pic:nvPicPr>
                    <pic:cNvPr id="2960" name="Picture 2960"/>
                    <pic:cNvPicPr/>
                  </pic:nvPicPr>
                  <pic:blipFill>
                    <a:blip r:embed="rId63"/>
                    <a:stretch>
                      <a:fillRect/>
                    </a:stretch>
                  </pic:blipFill>
                  <pic:spPr>
                    <a:xfrm>
                      <a:off x="0" y="0"/>
                      <a:ext cx="1618615" cy="237490"/>
                    </a:xfrm>
                    <a:prstGeom prst="rect">
                      <a:avLst/>
                    </a:prstGeom>
                  </pic:spPr>
                </pic:pic>
              </a:graphicData>
            </a:graphic>
          </wp:inline>
        </w:drawing>
      </w:r>
      <w:r>
        <w:t xml:space="preserve">. </w:t>
      </w:r>
    </w:p>
    <w:p w:rsidR="000E2E5B" w:rsidRDefault="00526F0D">
      <w:pPr>
        <w:ind w:right="11"/>
      </w:pPr>
      <w:r>
        <w:t>Equation 12 re</w:t>
      </w:r>
      <w:r>
        <w:t xml:space="preserve">presents the modified equation of motion of debt accumulation and it is the equation which was used to simulate the future path and distribution of the debt levels in Kenya. Celasun </w:t>
      </w:r>
      <w:r>
        <w:rPr>
          <w:i/>
        </w:rPr>
        <w:t>et al.</w:t>
      </w:r>
      <w:r>
        <w:t xml:space="preserve"> (2006) carried out a simulation of debt paths for emerging countrie</w:t>
      </w:r>
      <w:r>
        <w:t xml:space="preserve">s by combining an estimated fiscal policy reaction function and country specific VAR models with non-fiscal determinants of debt dynamics expressed as: </w:t>
      </w:r>
    </w:p>
    <w:p w:rsidR="000E2E5B" w:rsidRDefault="00526F0D">
      <w:pPr>
        <w:tabs>
          <w:tab w:val="center" w:pos="3602"/>
          <w:tab w:val="center" w:pos="4322"/>
          <w:tab w:val="center" w:pos="5042"/>
          <w:tab w:val="center" w:pos="5762"/>
          <w:tab w:val="center" w:pos="7203"/>
          <w:tab w:val="center" w:pos="8184"/>
        </w:tabs>
        <w:spacing w:after="228"/>
        <w:ind w:left="0" w:right="0" w:firstLine="0"/>
        <w:jc w:val="left"/>
      </w:pPr>
      <w:r>
        <w:rPr>
          <w:noProof/>
        </w:rPr>
        <w:drawing>
          <wp:inline distT="0" distB="0" distL="0" distR="0">
            <wp:extent cx="1734185" cy="267970"/>
            <wp:effectExtent l="0" t="0" r="0" b="0"/>
            <wp:docPr id="2978" name="Picture 2978"/>
            <wp:cNvGraphicFramePr/>
            <a:graphic xmlns:a="http://schemas.openxmlformats.org/drawingml/2006/main">
              <a:graphicData uri="http://schemas.openxmlformats.org/drawingml/2006/picture">
                <pic:pic xmlns:pic="http://schemas.openxmlformats.org/drawingml/2006/picture">
                  <pic:nvPicPr>
                    <pic:cNvPr id="2978" name="Picture 2978"/>
                    <pic:cNvPicPr/>
                  </pic:nvPicPr>
                  <pic:blipFill>
                    <a:blip r:embed="rId64"/>
                    <a:stretch>
                      <a:fillRect/>
                    </a:stretch>
                  </pic:blipFill>
                  <pic:spPr>
                    <a:xfrm>
                      <a:off x="0" y="0"/>
                      <a:ext cx="1734185" cy="267970"/>
                    </a:xfrm>
                    <a:prstGeom prst="rect">
                      <a:avLst/>
                    </a:prstGeom>
                  </pic:spPr>
                </pic:pic>
              </a:graphicData>
            </a:graphic>
          </wp:inline>
        </w:drawing>
      </w:r>
      <w:r>
        <w:t xml:space="preserve">     </w:t>
      </w:r>
      <w:r>
        <w:tab/>
        <w:t xml:space="preserve">       </w:t>
      </w:r>
      <w:r>
        <w:tab/>
        <w:t xml:space="preserve"> </w:t>
      </w:r>
      <w:r>
        <w:tab/>
        <w:t xml:space="preserve"> </w:t>
      </w:r>
      <w:r>
        <w:tab/>
        <w:t xml:space="preserve">                     </w:t>
      </w:r>
      <w:r>
        <w:tab/>
        <w:t xml:space="preserve"> </w:t>
      </w:r>
      <w:r>
        <w:tab/>
        <w:t xml:space="preserve">  (13) </w:t>
      </w:r>
    </w:p>
    <w:p w:rsidR="000E2E5B" w:rsidRDefault="00526F0D">
      <w:pPr>
        <w:pStyle w:val="Heading1"/>
        <w:tabs>
          <w:tab w:val="right" w:pos="9036"/>
        </w:tabs>
        <w:spacing w:after="8"/>
        <w:ind w:left="-15" w:right="0" w:firstLine="0"/>
      </w:pPr>
      <w:r>
        <w:t xml:space="preserve">Where </w:t>
      </w:r>
      <w:r>
        <w:rPr>
          <w:noProof/>
        </w:rPr>
        <w:drawing>
          <wp:inline distT="0" distB="0" distL="0" distR="0">
            <wp:extent cx="1304290" cy="238125"/>
            <wp:effectExtent l="0" t="0" r="0" b="0"/>
            <wp:docPr id="2993" name="Picture 2993"/>
            <wp:cNvGraphicFramePr/>
            <a:graphic xmlns:a="http://schemas.openxmlformats.org/drawingml/2006/main">
              <a:graphicData uri="http://schemas.openxmlformats.org/drawingml/2006/picture">
                <pic:pic xmlns:pic="http://schemas.openxmlformats.org/drawingml/2006/picture">
                  <pic:nvPicPr>
                    <pic:cNvPr id="2993" name="Picture 2993"/>
                    <pic:cNvPicPr/>
                  </pic:nvPicPr>
                  <pic:blipFill>
                    <a:blip r:embed="rId65"/>
                    <a:stretch>
                      <a:fillRect/>
                    </a:stretch>
                  </pic:blipFill>
                  <pic:spPr>
                    <a:xfrm>
                      <a:off x="0" y="0"/>
                      <a:ext cx="1304290" cy="238125"/>
                    </a:xfrm>
                    <a:prstGeom prst="rect">
                      <a:avLst/>
                    </a:prstGeom>
                  </pic:spPr>
                </pic:pic>
              </a:graphicData>
            </a:graphic>
          </wp:inline>
        </w:drawing>
      </w:r>
      <w:r>
        <w:t xml:space="preserve">, and </w:t>
      </w:r>
      <w:r>
        <w:tab/>
      </w:r>
      <w:r>
        <w:rPr>
          <w:noProof/>
        </w:rPr>
        <w:drawing>
          <wp:inline distT="0" distB="0" distL="0" distR="0">
            <wp:extent cx="201295" cy="238125"/>
            <wp:effectExtent l="0" t="0" r="0" b="0"/>
            <wp:docPr id="2995" name="Picture 2995"/>
            <wp:cNvGraphicFramePr/>
            <a:graphic xmlns:a="http://schemas.openxmlformats.org/drawingml/2006/main">
              <a:graphicData uri="http://schemas.openxmlformats.org/drawingml/2006/picture">
                <pic:pic xmlns:pic="http://schemas.openxmlformats.org/drawingml/2006/picture">
                  <pic:nvPicPr>
                    <pic:cNvPr id="2995" name="Picture 2995"/>
                    <pic:cNvPicPr/>
                  </pic:nvPicPr>
                  <pic:blipFill>
                    <a:blip r:embed="rId66"/>
                    <a:stretch>
                      <a:fillRect/>
                    </a:stretch>
                  </pic:blipFill>
                  <pic:spPr>
                    <a:xfrm>
                      <a:off x="0" y="0"/>
                      <a:ext cx="201295" cy="238125"/>
                    </a:xfrm>
                    <a:prstGeom prst="rect">
                      <a:avLst/>
                    </a:prstGeom>
                  </pic:spPr>
                </pic:pic>
              </a:graphicData>
            </a:graphic>
          </wp:inline>
        </w:drawing>
      </w:r>
      <w:r>
        <w:t>denotes real interest rates on foreig</w:t>
      </w:r>
      <w:r>
        <w:t>n debt, r</w:t>
      </w:r>
      <w:r>
        <w:rPr>
          <w:vertAlign w:val="subscript"/>
        </w:rPr>
        <w:t>t</w:t>
      </w:r>
      <w:r>
        <w:t xml:space="preserve">, </w:t>
      </w:r>
    </w:p>
    <w:p w:rsidR="000E2E5B" w:rsidRDefault="00526F0D">
      <w:pPr>
        <w:spacing w:after="94" w:line="231" w:lineRule="auto"/>
        <w:ind w:left="0" w:right="0" w:firstLine="0"/>
      </w:pPr>
      <w:r>
        <w:rPr>
          <w:b/>
        </w:rPr>
        <w:t xml:space="preserve">denotes the real interest rate on domestic debt, the real GDP growth (g), the real exchange rates (rer) while </w:t>
      </w:r>
      <w:r>
        <w:rPr>
          <w:noProof/>
        </w:rPr>
        <w:drawing>
          <wp:inline distT="0" distB="0" distL="0" distR="0">
            <wp:extent cx="115570" cy="237490"/>
            <wp:effectExtent l="0" t="0" r="0" b="0"/>
            <wp:docPr id="3001" name="Picture 3001"/>
            <wp:cNvGraphicFramePr/>
            <a:graphic xmlns:a="http://schemas.openxmlformats.org/drawingml/2006/main">
              <a:graphicData uri="http://schemas.openxmlformats.org/drawingml/2006/picture">
                <pic:pic xmlns:pic="http://schemas.openxmlformats.org/drawingml/2006/picture">
                  <pic:nvPicPr>
                    <pic:cNvPr id="3001" name="Picture 3001"/>
                    <pic:cNvPicPr/>
                  </pic:nvPicPr>
                  <pic:blipFill>
                    <a:blip r:embed="rId67"/>
                    <a:stretch>
                      <a:fillRect/>
                    </a:stretch>
                  </pic:blipFill>
                  <pic:spPr>
                    <a:xfrm>
                      <a:off x="0" y="0"/>
                      <a:ext cx="115570" cy="237490"/>
                    </a:xfrm>
                    <a:prstGeom prst="rect">
                      <a:avLst/>
                    </a:prstGeom>
                  </pic:spPr>
                </pic:pic>
              </a:graphicData>
            </a:graphic>
          </wp:inline>
        </w:drawing>
      </w:r>
      <w:r>
        <w:rPr>
          <w:b/>
        </w:rPr>
        <w:t xml:space="preserve">  is a vector of a well behaved error term. The aim was to generate forecasts of Y and variance co-variance matrix of shocks to the </w:t>
      </w:r>
      <w:r>
        <w:rPr>
          <w:b/>
        </w:rPr>
        <w:t xml:space="preserve">determinants of public debt dynamic. To simulate the future path and distribution of public debt in Kenya, the paper adopted and modified the Favero and Giavazzi (2007) VAR model specified in matrix notation as </w:t>
      </w:r>
    </w:p>
    <w:p w:rsidR="000E2E5B" w:rsidRDefault="00526F0D">
      <w:pPr>
        <w:spacing w:after="71" w:line="259" w:lineRule="auto"/>
        <w:ind w:left="0" w:right="0" w:firstLine="0"/>
        <w:jc w:val="left"/>
      </w:pPr>
      <w:r>
        <w:rPr>
          <w:color w:val="FF0000"/>
        </w:rPr>
        <w:t xml:space="preserve"> </w:t>
      </w:r>
    </w:p>
    <w:p w:rsidR="000E2E5B" w:rsidRDefault="00526F0D">
      <w:pPr>
        <w:spacing w:after="0" w:line="259" w:lineRule="auto"/>
        <w:ind w:left="0" w:right="347" w:firstLine="0"/>
        <w:jc w:val="right"/>
      </w:pPr>
      <w:r>
        <w:rPr>
          <w:noProof/>
        </w:rPr>
        <w:drawing>
          <wp:inline distT="0" distB="0" distL="0" distR="0">
            <wp:extent cx="5401310" cy="267970"/>
            <wp:effectExtent l="0" t="0" r="0" b="0"/>
            <wp:docPr id="3068" name="Picture 3068"/>
            <wp:cNvGraphicFramePr/>
            <a:graphic xmlns:a="http://schemas.openxmlformats.org/drawingml/2006/main">
              <a:graphicData uri="http://schemas.openxmlformats.org/drawingml/2006/picture">
                <pic:pic xmlns:pic="http://schemas.openxmlformats.org/drawingml/2006/picture">
                  <pic:nvPicPr>
                    <pic:cNvPr id="3068" name="Picture 3068"/>
                    <pic:cNvPicPr/>
                  </pic:nvPicPr>
                  <pic:blipFill>
                    <a:blip r:embed="rId68"/>
                    <a:stretch>
                      <a:fillRect/>
                    </a:stretch>
                  </pic:blipFill>
                  <pic:spPr>
                    <a:xfrm>
                      <a:off x="0" y="0"/>
                      <a:ext cx="5401310" cy="267970"/>
                    </a:xfrm>
                    <a:prstGeom prst="rect">
                      <a:avLst/>
                    </a:prstGeom>
                  </pic:spPr>
                </pic:pic>
              </a:graphicData>
            </a:graphic>
          </wp:inline>
        </w:drawing>
      </w:r>
      <w:r>
        <w:t xml:space="preserve">   </w:t>
      </w:r>
    </w:p>
    <w:p w:rsidR="000E2E5B" w:rsidRDefault="00526F0D">
      <w:pPr>
        <w:ind w:right="11"/>
      </w:pPr>
      <w:r>
        <w:t xml:space="preserve">(14) </w:t>
      </w:r>
    </w:p>
    <w:p w:rsidR="000E2E5B" w:rsidRDefault="00526F0D">
      <w:pPr>
        <w:spacing w:after="71" w:line="259" w:lineRule="auto"/>
        <w:ind w:left="0" w:right="0" w:firstLine="0"/>
        <w:jc w:val="left"/>
      </w:pPr>
      <w:r>
        <w:t xml:space="preserve"> </w:t>
      </w:r>
    </w:p>
    <w:p w:rsidR="000E2E5B" w:rsidRDefault="00526F0D">
      <w:pPr>
        <w:tabs>
          <w:tab w:val="right" w:pos="9036"/>
        </w:tabs>
        <w:spacing w:after="12"/>
        <w:ind w:left="0" w:right="0" w:firstLine="0"/>
        <w:jc w:val="left"/>
      </w:pPr>
      <w:r>
        <w:t>Where</w:t>
      </w:r>
      <w:r>
        <w:rPr>
          <w:noProof/>
        </w:rPr>
        <w:drawing>
          <wp:inline distT="0" distB="0" distL="0" distR="0">
            <wp:extent cx="161925" cy="238125"/>
            <wp:effectExtent l="0" t="0" r="0" b="0"/>
            <wp:docPr id="3074" name="Picture 3074"/>
            <wp:cNvGraphicFramePr/>
            <a:graphic xmlns:a="http://schemas.openxmlformats.org/drawingml/2006/main">
              <a:graphicData uri="http://schemas.openxmlformats.org/drawingml/2006/picture">
                <pic:pic xmlns:pic="http://schemas.openxmlformats.org/drawingml/2006/picture">
                  <pic:nvPicPr>
                    <pic:cNvPr id="3074" name="Picture 3074"/>
                    <pic:cNvPicPr/>
                  </pic:nvPicPr>
                  <pic:blipFill>
                    <a:blip r:embed="rId21"/>
                    <a:stretch>
                      <a:fillRect/>
                    </a:stretch>
                  </pic:blipFill>
                  <pic:spPr>
                    <a:xfrm>
                      <a:off x="0" y="0"/>
                      <a:ext cx="161925" cy="238125"/>
                    </a:xfrm>
                    <a:prstGeom prst="rect">
                      <a:avLst/>
                    </a:prstGeom>
                  </pic:spPr>
                </pic:pic>
              </a:graphicData>
            </a:graphic>
          </wp:inline>
        </w:drawing>
      </w:r>
      <w:r>
        <w:t xml:space="preserve"> </w:t>
      </w:r>
      <w:r>
        <w:t xml:space="preserve">is an nx1 matrix, that is </w:t>
      </w:r>
      <w:r>
        <w:tab/>
      </w:r>
      <w:r>
        <w:rPr>
          <w:rFonts w:ascii="Calibri" w:eastAsia="Calibri" w:hAnsi="Calibri" w:cs="Calibri"/>
          <w:noProof/>
          <w:sz w:val="22"/>
        </w:rPr>
        <mc:AlternateContent>
          <mc:Choice Requires="wpg">
            <w:drawing>
              <wp:inline distT="0" distB="0" distL="0" distR="0">
                <wp:extent cx="746760" cy="734695"/>
                <wp:effectExtent l="0" t="0" r="0" b="0"/>
                <wp:docPr id="46873" name="Group 46873"/>
                <wp:cNvGraphicFramePr/>
                <a:graphic xmlns:a="http://schemas.openxmlformats.org/drawingml/2006/main">
                  <a:graphicData uri="http://schemas.microsoft.com/office/word/2010/wordprocessingGroup">
                    <wpg:wgp>
                      <wpg:cNvGrpSpPr/>
                      <wpg:grpSpPr>
                        <a:xfrm>
                          <a:off x="0" y="0"/>
                          <a:ext cx="746760" cy="734695"/>
                          <a:chOff x="0" y="0"/>
                          <a:chExt cx="746760" cy="734695"/>
                        </a:xfrm>
                      </wpg:grpSpPr>
                      <pic:pic xmlns:pic="http://schemas.openxmlformats.org/drawingml/2006/picture">
                        <pic:nvPicPr>
                          <pic:cNvPr id="3077" name="Picture 3077"/>
                          <pic:cNvPicPr/>
                        </pic:nvPicPr>
                        <pic:blipFill>
                          <a:blip r:embed="rId69"/>
                          <a:stretch>
                            <a:fillRect/>
                          </a:stretch>
                        </pic:blipFill>
                        <pic:spPr>
                          <a:xfrm>
                            <a:off x="0" y="249555"/>
                            <a:ext cx="277495" cy="238125"/>
                          </a:xfrm>
                          <a:prstGeom prst="rect">
                            <a:avLst/>
                          </a:prstGeom>
                        </pic:spPr>
                      </pic:pic>
                      <wps:wsp>
                        <wps:cNvPr id="3078" name="Rectangle 3078"/>
                        <wps:cNvSpPr/>
                        <wps:spPr>
                          <a:xfrm>
                            <a:off x="278892" y="313029"/>
                            <a:ext cx="50673" cy="224380"/>
                          </a:xfrm>
                          <a:prstGeom prst="rect">
                            <a:avLst/>
                          </a:prstGeom>
                          <a:ln>
                            <a:noFill/>
                          </a:ln>
                        </wps:spPr>
                        <wps:txbx>
                          <w:txbxContent>
                            <w:p w:rsidR="000E2E5B" w:rsidRDefault="00526F0D">
                              <w:pPr>
                                <w:spacing w:after="160" w:line="259" w:lineRule="auto"/>
                                <w:ind w:left="0" w:right="0" w:firstLine="0"/>
                                <w:jc w:val="left"/>
                              </w:pPr>
                              <w:r>
                                <w:t xml:space="preserve"> </w:t>
                              </w:r>
                            </w:p>
                          </w:txbxContent>
                        </wps:txbx>
                        <wps:bodyPr horzOverflow="overflow" vert="horz" lIns="0" tIns="0" rIns="0" bIns="0" rtlCol="0">
                          <a:noAutofit/>
                        </wps:bodyPr>
                      </wps:wsp>
                      <pic:pic xmlns:pic="http://schemas.openxmlformats.org/drawingml/2006/picture">
                        <pic:nvPicPr>
                          <pic:cNvPr id="3079" name="Picture 3079"/>
                          <pic:cNvPicPr/>
                        </pic:nvPicPr>
                        <pic:blipFill>
                          <a:blip r:embed="rId70"/>
                          <a:stretch>
                            <a:fillRect/>
                          </a:stretch>
                        </pic:blipFill>
                        <pic:spPr>
                          <a:xfrm>
                            <a:off x="326390" y="0"/>
                            <a:ext cx="420370" cy="734695"/>
                          </a:xfrm>
                          <a:prstGeom prst="rect">
                            <a:avLst/>
                          </a:prstGeom>
                        </pic:spPr>
                      </pic:pic>
                    </wpg:wgp>
                  </a:graphicData>
                </a:graphic>
              </wp:inline>
            </w:drawing>
          </mc:Choice>
          <mc:Fallback>
            <w:pict>
              <v:group id="Group 46873" o:spid="_x0000_s1101" style="width:58.8pt;height:57.85pt;mso-position-horizontal-relative:char;mso-position-vertical-relative:line" coordsize="7467,734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qwG3vCwMAAOYIAAAOAAAAZHJzL2Uyb0RvYy54bWzUVstu2zAQvBfoPwi8&#10;J5Il27KF2EHRNEGAojGa9gNompKISiRB0q9+fXdJyW7ipg+jh/YQhc/lcGZn6avrXdtEG26sUHJG&#10;BpcJibhkaiVkNSOfP91eTEhkHZUr2ijJZ2TPLbmev351tdUFT1WtmhU3EQSRttjqGamd00UcW1bz&#10;ltpLpbmEyVKZljromipeGbqF6G0Tp0kyjrfKrLRRjFsLozdhksx9/LLkzD2UpeUuamYEsDn/Nf67&#10;xG88v6JFZaiuBetg0DNQtFRIOPQQ6oY6Gq2NOAnVCmaUVaW7ZKqNVVkKxv0d4DaD5Nlt7oxaa3+X&#10;qthW+kATUPuMp7PDsg+bhYnEakaG40mekUjSFmTyJ0dhCCja6qqAlXdGP+qF6Qaq0MNb70rT4n+4&#10;T7Tz5O4P5PKdixgM5sNxPgYJGEzl2XA8HQXyWQ0Knexi9buf7ov7Q2PEdoCiBSvgr2MKWidM/Tqj&#10;YJdbG066IO1vxWip+bLWFyCqpk4sRSPc3icoyIeg5GYh2MKEzpH0LMnznnNYgOdGfgw4xm24EvdB&#10;N8b+kzDLRuhb0TTIPLY7wJDdz7LjB3cOmXej2Lrl0gUrGd4AdiVtLbQlkSl4u+SQGeZ+NQhaWWe4&#10;YzUeWMLBH8FeiIwWhwmP8ggMMVtImReTJB1OR6MuE/pMSfMcRkOmpNlkkPr5g+K00Ma6O67aCBuA&#10;D2AAzbSgm/e2A9Qv6XgLGDw4gIQJDeXG9oxB74SzP3LUY001BwgY9om4UP2CoZAqKqvGyztBNru1&#10;B0PZl4hK88lkmpIIfJMNsiSdBi16tkbJGH2LtkrTYTbxNe1csmjRSGRSKkysoC2OgMt6fNhyu+XO&#10;F41R1l9lqVZ7qCS1Ml8f4D0oG7WdEdW1CD4RoBTOkqi5l8A3VuO+YfrGsm8Y17xVvmYHOG/WTpXC&#10;i4sAwmkdLhAyuAWk/Z+cP+2TY3F0vhcXXfOvOD/9+87P0nE2BflP34hhmmT5yRtxbjJ7uz93vn8v&#10;4DH1Zat7+PG1/r7v8+r482T+DQAA//8DAFBLAwQUAAYACAAAACEALmzwAMUAAAClAQAAGQAAAGRy&#10;cy9fcmVscy9lMm9Eb2MueG1sLnJlbHO8kMGKwjAQhu8L+w5h7tu0PSyymPYigldxH2BIpmmwmYQk&#10;ir69gWVBQfDmcWb4v/9j1uPFL+JMKbvACrqmBUGsg3FsFfwetl8rELkgG1wCk4IrZRiHz4/1nhYs&#10;NZRnF7OoFM4K5lLij5RZz+QxNyES18sUksdSx2RlRH1ES7Jv22+Z7hkwPDDFzihIO9ODOFxjbX7N&#10;DtPkNG2CPnni8qRCOl+7KxCTpaLAk3H4t+ybyBbkc4fuPQ7dv4N8eO5wAwAA//8DAFBLAwQUAAYA&#10;CAAAACEA6JIAGdsAAAAFAQAADwAAAGRycy9kb3ducmV2LnhtbEyPQWvCQBCF74X+h2UKvdVNLGpJ&#10;sxER25MUqkLpbcyOSTA7G7JrEv99N73oZXjDG977Jl0OphYdta6yrCCeRCCIc6srLhQc9h8vbyCc&#10;R9ZYWyYFV3KwzB4fUky07fmbup0vRAhhl6CC0vsmkdLlJRl0E9sQB+9kW4M+rG0hdYt9CDe1nEbR&#10;XBqsODSU2NC6pPy8uxgFnz32q9d4023Pp/X1dz/7+tnGpNTz07B6B+Fp8LdjGPEDOmSB6WgvrJ2o&#10;FYRH/P8cvXgxB3EcxWwBMkvlPX32BwAA//8DAFBLAwQKAAAAAAAAACEAMn3jyBwBAAAcAQAAFAAA&#10;AGRycy9tZWRpYS9pbWFnZTEucG5niVBORw0KGgoAAAANSUhEUgAAAB0AAAAZCAYAAADNAiUZAAAA&#10;AXNSR0IArs4c6QAAAARnQU1BAACxjwv8YQUAAADGSURBVEhL7ZPRDQIxCIaJs1x8cgJW8N0RmIdp&#10;OoIj+NJhkNLW2sboxZT4YL+Eo0dzR/kpsFgsFn8OI4g6M+SYPIhEaXEUDVt8Go8EyLpqP5fIgkAS&#10;nmJTyQlASDOUEATq311ISaBUJoEENGPZ+kjfjjc2qKkfBiF1yKzeUdaRyGgnqhfKi0PxxnY86RPh&#10;ct5yYCdfy5uwXnqMyEBXaeYKt1iWhUBOB8lVNinquORbXc1fBaP2a+bMvpDXn58k3UWd3zk9BbgD&#10;jfOtCJFdZg8AAAAASUVORK5CYIJQSwMECgAAAAAAAAAhACWuOAeSAwAAkgMAABQAAABkcnMvbWVk&#10;aWEvaW1hZ2UyLnBuZ4lQTkcNChoKAAAADUlIRFIAAAAsAAAATQgGAAAA3SyG/gAAAAFzUkdCAK7O&#10;HOkAAAAEZ0FNQQAAsY8L/GEFAAADPElEQVRoQ+2ZTXKjMBCFmzmL7YXLJyAnCNlkNUdglvEhfAC8&#10;NLtss/ImzAmGE1BZGN9F002jgChblhA/rlhflQpkBH5uN42eAI/H4/HMjygTEeKGdmULk5K2s5HF&#10;qh6AWGRCiF90UIIiaRNQy7dL2t5E4GVi5cJ1CxNR4hfgfi+ilHUIUUKC0ZQogm3Bi4n9UwRpnFG3&#10;uTj1822wDAKjH22Dk2CAEr5y1Pf6XPUClLja4E5xApfo6nAUvIQ1RjQ9/q16FPFTgTubFYwRXcJJ&#10;MEX07V8GcRpRV2AftpBAeeCIj8EAObyDNReU6ia5lLtZHAosOoOkiGNKEDnUBYWrQ9W4BNGHVJ6i&#10;VI5xF+4m+PwJH5QCrKGKMFeKFHb7M30GzweuHHFGY/IAhSvRt8VJ8PnzA/L8C2tFG64cm9Wi7g+L&#10;k+DF23sVzYiDRiHEGw9vQIxmWn84NE6CqUps8/pma7W2WBrz8jukH4C9uXPYkOU2r3/MzDk8B17w&#10;2Dy24DIJsQI0T7kxeOwIc/lKAyzDTqVLh5VgkcXV04z/9sYa4TwBnVL7WLevjsVtb6wEB1EaoBB8&#10;YAEcn47w2vJb38dqdGNd6JcSeQHr9wPOIfjRrJ032Iw1oGcOb8B8MmYz9jaD3nRTMJtgJ9skV35u&#10;rfaoK0TqA0I5RosomrHqqo5eOPlGvFnxeOsapoKHQoowKXFdwT6Hx2YWwS62abYI97VNPiXGxgse&#10;GyfBU1iiLo8V4SksURetYJ3NUY91+5ctkTrp6ZdKWsFDWiISGxXNWnIWpxD94Xcj1uhmaxy5y49P&#10;PtZE6tpY+S6vHe3uudfoOVtztETnE9DLJZ47cErgP4KbAk68UG/MpFUCI0wbUl03++XXaQQvXgAn&#10;Z5Du9t8vHDlNmpSwskzXcngoS0TIPKZdbm2x7c9V4XdhkbroLJO3SFNzF4JtLNPdRNjUMvmUGBsv&#10;eGy84LH5mYJ5si2f53b2x+RcG4wEu9ifW+f2wmS2xpHqZ3+unWuC42zNxf4M8zZpsJtuCPtjgrtg&#10;A/ujo9fbpFs5rLNKhM7+6M7VWSPJXVkknTWSeIs0C2qecZsqPXiNmb5TzWE1v6lRSgjxH8jocQO3&#10;fHcEAAAAAElFTkSuQmCCUEsBAi0AFAAGAAgAAAAhALGCZ7YKAQAAEwIAABMAAAAAAAAAAAAAAAAA&#10;AAAAAFtDb250ZW50X1R5cGVzXS54bWxQSwECLQAUAAYACAAAACEAOP0h/9YAAACUAQAACwAAAAAA&#10;AAAAAAAAAAA7AQAAX3JlbHMvLnJlbHNQSwECLQAUAAYACAAAACEAasBt7wsDAADmCAAADgAAAAAA&#10;AAAAAAAAAAA6AgAAZHJzL2Uyb0RvYy54bWxQSwECLQAUAAYACAAAACEALmzwAMUAAAClAQAAGQAA&#10;AAAAAAAAAAAAAABxBQAAZHJzL19yZWxzL2Uyb0RvYy54bWwucmVsc1BLAQItABQABgAIAAAAIQDo&#10;kgAZ2wAAAAUBAAAPAAAAAAAAAAAAAAAAAG0GAABkcnMvZG93bnJldi54bWxQSwECLQAKAAAAAAAA&#10;ACEAMn3jyBwBAAAcAQAAFAAAAAAAAAAAAAAAAAB1BwAAZHJzL21lZGlhL2ltYWdlMS5wbmdQSwEC&#10;LQAKAAAAAAAAACEAJa44B5IDAACSAwAAFAAAAAAAAAAAAAAAAADDCAAAZHJzL21lZGlhL2ltYWdl&#10;Mi5wbmdQSwUGAAAAAAcABwC+AQAAhwwAAAAA&#10;">
                <v:shape id="Picture 3077" o:spid="_x0000_s1102" type="#_x0000_t75" style="position:absolute;top:2495;width:2774;height:2381;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GHY80zGAAAA3QAAAA8AAABkcnMvZG93bnJldi54bWxEj0FrwkAUhO8F/8PyBG/NRoXGptmIKEIv&#10;RWql59fsM0mbfRt2V43++q5Q6HGYmW+YYjmYTpzJ+daygmmSgiCurG65VnD42D4uQPiArLGzTAqu&#10;5GFZjh4KzLW98Dud96EWEcI+RwVNCH0upa8aMugT2xNH72idwRClq6V2eIlw08lZmj5Jgy3HhQZ7&#10;WjdU/exPRsH32zW7fW6suz3Pus3WHd1uffpSajIeVi8gAg3hP/zXftUK5mmWwf1NfAKy/AUAAP//&#10;AwBQSwECLQAUAAYACAAAACEABKs5XgABAADmAQAAEwAAAAAAAAAAAAAAAAAAAAAAW0NvbnRlbnRf&#10;VHlwZXNdLnhtbFBLAQItABQABgAIAAAAIQAIwxik1AAAAJMBAAALAAAAAAAAAAAAAAAAADEBAABf&#10;cmVscy8ucmVsc1BLAQItABQABgAIAAAAIQAzLwWeQQAAADkAAAASAAAAAAAAAAAAAAAAAC4CAABk&#10;cnMvcGljdHVyZXhtbC54bWxQSwECLQAUAAYACAAAACEAYdjzTMYAAADdAAAADwAAAAAAAAAAAAAA&#10;AACfAgAAZHJzL2Rvd25yZXYueG1sUEsFBgAAAAAEAAQA9wAAAJIDAAAAAA==&#10;">
                  <v:imagedata r:id="rId71" o:title=""/>
                </v:shape>
                <v:rect id="Rectangle 3078" o:spid="_x0000_s1103" style="position:absolute;left:2788;top:3130;width:507;height:224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mpTWsIA&#10;AADdAAAADwAAAGRycy9kb3ducmV2LnhtbERPy4rCMBTdC/5DuII7TR3B0WoUcRRd+gJ1d2mubbG5&#10;KU20nfl6sxhweTjv2aIxhXhR5XLLCgb9CARxYnXOqYLzadMbg3AeWWNhmRT8koPFvN2aYaxtzQd6&#10;HX0qQgi7GBVk3pexlC7JyKDr25I4cHdbGfQBVqnUFdYh3BTyK4pG0mDOoSHDklYZJY/j0yjYjsvl&#10;dWf/6rRY37aX/WXyc5p4pbqdZjkF4anxH/G/e6cVDKPvMDe8CU9Azt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ealNawgAAAN0AAAAPAAAAAAAAAAAAAAAAAJgCAABkcnMvZG93&#10;bnJldi54bWxQSwUGAAAAAAQABAD1AAAAhwMAAAAA&#10;" filled="f" stroked="f">
                  <v:textbox inset="0,0,0,0">
                    <w:txbxContent>
                      <w:p w:rsidR="000E2E5B" w:rsidRDefault="00526F0D">
                        <w:pPr>
                          <w:spacing w:after="160" w:line="259" w:lineRule="auto"/>
                          <w:ind w:left="0" w:right="0" w:firstLine="0"/>
                          <w:jc w:val="left"/>
                        </w:pPr>
                        <w:r>
                          <w:t xml:space="preserve"> </w:t>
                        </w:r>
                      </w:p>
                    </w:txbxContent>
                  </v:textbox>
                </v:rect>
                <v:shape id="Picture 3079" o:spid="_x0000_s1104" type="#_x0000_t75" style="position:absolute;left:3263;width:4204;height:7346;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KHjDfDHAAAA3QAAAA8AAABkcnMvZG93bnJldi54bWxEj09rAjEUxO+FfofwhN5qYgWtq1FUKK0i&#10;1H8Hj4/Nc3fr5mXZpOv67Y1Q6HGYmd8wk1lrS9FQ7QvHGnpdBYI4dabgTMPx8PH6DsIHZIOlY9Jw&#10;Iw+z6fPTBBPjrryjZh8yESHsE9SQh1AlUvo0J4u+6yri6J1dbTFEWWfS1HiNcFvKN6UG0mLBcSHH&#10;ipY5pZf9r9Vw3nyvzY/bLgb902ezVLha9xYrrV867XwMIlAb/sN/7S+joa+GI3i8iU9ATu8AAAD/&#10;/wMAUEsBAi0AFAAGAAgAAAAhAASrOV4AAQAA5gEAABMAAAAAAAAAAAAAAAAAAAAAAFtDb250ZW50&#10;X1R5cGVzXS54bWxQSwECLQAUAAYACAAAACEACMMYpNQAAACTAQAACwAAAAAAAAAAAAAAAAAxAQAA&#10;X3JlbHMvLnJlbHNQSwECLQAUAAYACAAAACEAMy8FnkEAAAA5AAAAEgAAAAAAAAAAAAAAAAAuAgAA&#10;ZHJzL3BpY3R1cmV4bWwueG1sUEsBAi0AFAAGAAgAAAAhAKHjDfDHAAAA3QAAAA8AAAAAAAAAAAAA&#10;AAAAnwIAAGRycy9kb3ducmV2LnhtbFBLBQYAAAAABAAEAPcAAACTAwAAAAA=&#10;">
                  <v:imagedata r:id="rId72" o:title=""/>
                </v:shape>
                <w10:anchorlock/>
              </v:group>
            </w:pict>
          </mc:Fallback>
        </mc:AlternateContent>
      </w:r>
      <w:r>
        <w:t xml:space="preserve"> and represents the non-fiscal determinants of </w:t>
      </w:r>
    </w:p>
    <w:p w:rsidR="000E2E5B" w:rsidRDefault="00526F0D">
      <w:pPr>
        <w:ind w:right="11"/>
      </w:pPr>
      <w:r>
        <w:t>public debt that enter the modified equation of motion of debt accumulation (12), A</w:t>
      </w:r>
      <w:r>
        <w:rPr>
          <w:vertAlign w:val="subscript"/>
        </w:rPr>
        <w:t>i,</w:t>
      </w:r>
      <w:r>
        <w:t xml:space="preserve"> and β</w:t>
      </w:r>
      <w:r>
        <w:rPr>
          <w:vertAlign w:val="subscript"/>
        </w:rPr>
        <w:t xml:space="preserve">k </w:t>
      </w:r>
      <w:r>
        <w:t xml:space="preserve">represents matrix of coefficients, p and k is the number of lags to be used and </w:t>
      </w:r>
      <w:r>
        <w:rPr>
          <w:noProof/>
        </w:rPr>
        <w:drawing>
          <wp:inline distT="0" distB="0" distL="0" distR="0">
            <wp:extent cx="133985" cy="238125"/>
            <wp:effectExtent l="0" t="0" r="0" b="0"/>
            <wp:docPr id="3092" name="Picture 3092"/>
            <wp:cNvGraphicFramePr/>
            <a:graphic xmlns:a="http://schemas.openxmlformats.org/drawingml/2006/main">
              <a:graphicData uri="http://schemas.openxmlformats.org/drawingml/2006/picture">
                <pic:pic xmlns:pic="http://schemas.openxmlformats.org/drawingml/2006/picture">
                  <pic:nvPicPr>
                    <pic:cNvPr id="3092" name="Picture 3092"/>
                    <pic:cNvPicPr/>
                  </pic:nvPicPr>
                  <pic:blipFill>
                    <a:blip r:embed="rId73"/>
                    <a:stretch>
                      <a:fillRect/>
                    </a:stretch>
                  </pic:blipFill>
                  <pic:spPr>
                    <a:xfrm>
                      <a:off x="0" y="0"/>
                      <a:ext cx="133985" cy="238125"/>
                    </a:xfrm>
                    <a:prstGeom prst="rect">
                      <a:avLst/>
                    </a:prstGeom>
                  </pic:spPr>
                </pic:pic>
              </a:graphicData>
            </a:graphic>
          </wp:inline>
        </w:drawing>
      </w:r>
      <w:r>
        <w:t xml:space="preserve">~ </w:t>
      </w:r>
      <w:r>
        <w:t>N (0,Ώ) is a vector of well-behaved error term which is normally distributed, has a mean of zero (0), constant variance and variance -covariance matrix of residuals Ώ. To forecast the endogenous variable (debt to GDP ratio) in the modified equation of moti</w:t>
      </w:r>
      <w:r>
        <w:t>on of debt from 2016 to 2030, a forecast of the values of the exogenous variables in the model was necessary.  After estimating the VAR model in equation 3.5, a simulation process followed to forecast the future values of the real GDP growth rate, real int</w:t>
      </w:r>
      <w:r>
        <w:t xml:space="preserve">erest rates, real interest rate on external debt and real exchange rates.  </w:t>
      </w:r>
    </w:p>
    <w:p w:rsidR="000E2E5B" w:rsidRDefault="00526F0D">
      <w:pPr>
        <w:ind w:right="11"/>
      </w:pPr>
      <w:r>
        <w:t>The stochastic debt to GDP ratio simulation process followed two steps. Extraction of the variance - covariance structure of shocks to the non-fiscal determinants of debt which inv</w:t>
      </w:r>
      <w:r>
        <w:t>olved generating random shocks to each of the non-fiscal determinants of public debt (Y</w:t>
      </w:r>
      <w:r>
        <w:rPr>
          <w:vertAlign w:val="subscript"/>
        </w:rPr>
        <w:t>t</w:t>
      </w:r>
      <w:r>
        <w:t>) entering the modified equation of motion of debt accumulation for each projection year using historical annual data from 1963-2015 and applying Monte Carlo simulation</w:t>
      </w:r>
      <w:r>
        <w:t xml:space="preserve"> that combined the extracted shocks with the modified equation of motion of debt accumulation and repeated 10,000 times </w:t>
      </w:r>
      <w:r>
        <w:lastRenderedPageBreak/>
        <w:t xml:space="preserve">over the forecast period 2017, 2018, 2019…… 2030 which separately simulated paths for each of the determinants of debt which are needed </w:t>
      </w:r>
      <w:r>
        <w:t xml:space="preserve">for the construction of the fan chart. The simulated values of these variables were then used to estimate and forecast the debt to GDP ratio using the modified equation of motion of debt from 2016 to 2030.  </w:t>
      </w:r>
    </w:p>
    <w:p w:rsidR="000E2E5B" w:rsidRDefault="00526F0D">
      <w:pPr>
        <w:pStyle w:val="Heading2"/>
        <w:spacing w:after="318"/>
        <w:ind w:left="-5" w:right="0"/>
      </w:pPr>
      <w:r>
        <w:t xml:space="preserve">3.1 Definition and Measurement of Variables </w:t>
      </w:r>
    </w:p>
    <w:p w:rsidR="000E2E5B" w:rsidRDefault="00526F0D">
      <w:pPr>
        <w:ind w:right="11"/>
      </w:pPr>
      <w:r>
        <w:rPr>
          <w:b/>
        </w:rPr>
        <w:t>Deb</w:t>
      </w:r>
      <w:r>
        <w:rPr>
          <w:b/>
        </w:rPr>
        <w:t xml:space="preserve">t to GDP ratio (d): </w:t>
      </w:r>
      <w:r>
        <w:t xml:space="preserve">The rate of a country’s indebtedness which compares the country’s outstanding public debt and her GDP in each year. </w:t>
      </w:r>
    </w:p>
    <w:p w:rsidR="000E2E5B" w:rsidRDefault="00526F0D">
      <w:pPr>
        <w:ind w:right="11"/>
      </w:pPr>
      <w:r>
        <w:rPr>
          <w:b/>
        </w:rPr>
        <w:t xml:space="preserve">Real GDP growth rate (g): </w:t>
      </w:r>
      <w:r>
        <w:t>The rate of change of a country’s Gross Domestic Product (GDP) from one year to another after</w:t>
      </w:r>
      <w:r>
        <w:t xml:space="preserve"> adjusting for inflation.</w:t>
      </w:r>
      <w:r>
        <w:rPr>
          <w:b/>
        </w:rPr>
        <w:t xml:space="preserve"> </w:t>
      </w:r>
    </w:p>
    <w:p w:rsidR="000E2E5B" w:rsidRDefault="00526F0D">
      <w:pPr>
        <w:ind w:right="11"/>
      </w:pPr>
      <w:r>
        <w:rPr>
          <w:b/>
        </w:rPr>
        <w:t xml:space="preserve">Real Interest Rates (RIR): </w:t>
      </w:r>
      <w:r>
        <w:t>Interest rates adjusted for the effects of</w:t>
      </w:r>
      <w:hyperlink r:id="rId74">
        <w:r>
          <w:t xml:space="preserve"> </w:t>
        </w:r>
      </w:hyperlink>
      <w:hyperlink r:id="rId75">
        <w:r>
          <w:t>inflation</w:t>
        </w:r>
      </w:hyperlink>
      <w:hyperlink r:id="rId76">
        <w:r>
          <w:t xml:space="preserve"> </w:t>
        </w:r>
      </w:hyperlink>
      <w:r>
        <w:t>to reflect the real</w:t>
      </w:r>
      <w:hyperlink r:id="rId77">
        <w:r>
          <w:t xml:space="preserve"> </w:t>
        </w:r>
      </w:hyperlink>
      <w:hyperlink r:id="rId78">
        <w:r>
          <w:t>cost of funds</w:t>
        </w:r>
      </w:hyperlink>
      <w:hyperlink r:id="rId79">
        <w:r>
          <w:t xml:space="preserve"> </w:t>
        </w:r>
      </w:hyperlink>
      <w:r>
        <w:t xml:space="preserve">and measured as the difference between nominal interest rates on funds borrowed domestically and the annual average inflation rate. </w:t>
      </w:r>
    </w:p>
    <w:p w:rsidR="000E2E5B" w:rsidRDefault="00526F0D">
      <w:pPr>
        <w:ind w:right="11"/>
      </w:pPr>
      <w:r>
        <w:rPr>
          <w:b/>
        </w:rPr>
        <w:t xml:space="preserve">Real exchange rate (RER): </w:t>
      </w:r>
      <w:r>
        <w:t xml:space="preserve">Nominal exchange rates adjusted for differences </w:t>
      </w:r>
      <w:r>
        <w:t xml:space="preserve">in price levels between two countries and measured as a product of the nominal exchange rate (Kenya Shilling against the US dollar) and the ratio of the consumer price index, with year 2010 taken as the base year in both countries. </w:t>
      </w:r>
    </w:p>
    <w:p w:rsidR="000E2E5B" w:rsidRDefault="00526F0D">
      <w:pPr>
        <w:ind w:right="11"/>
      </w:pPr>
      <w:r>
        <w:rPr>
          <w:b/>
        </w:rPr>
        <w:t xml:space="preserve">Real Interest Rates on </w:t>
      </w:r>
      <w:r>
        <w:rPr>
          <w:b/>
        </w:rPr>
        <w:t xml:space="preserve">External debt (RIRE): </w:t>
      </w:r>
      <w:r>
        <w:t>Interest rates charged on external loans adjusted for the effects of inflation to reflect the real cost of funds and measured as the difference between the nominal interest rates charged on the loans borrowed externally and annual ave</w:t>
      </w:r>
      <w:r>
        <w:t xml:space="preserve">rage inflation rate. </w:t>
      </w:r>
    </w:p>
    <w:p w:rsidR="000E2E5B" w:rsidRDefault="00526F0D">
      <w:pPr>
        <w:pStyle w:val="Heading2"/>
        <w:ind w:left="-5" w:right="0"/>
      </w:pPr>
      <w:r>
        <w:t xml:space="preserve">3.2 Data type and source </w:t>
      </w:r>
    </w:p>
    <w:p w:rsidR="000E2E5B" w:rsidRDefault="00526F0D">
      <w:pPr>
        <w:ind w:right="11"/>
      </w:pPr>
      <w:r>
        <w:t>Annual time series data from 1963 to 2015 was used for analysis. The data consisted of annual observations of current account balance to GDP ratio, fiscal balance to GDP ratio, public debt to GDP ratio, outpu</w:t>
      </w:r>
      <w:r>
        <w:t>t gap, real GDP growth and real interest rates. The data was obtained from Statistical abstracts, Economic surveys published by Kenya National Bureau of Statistics, Central Bank of Kenya, Annual debt reports published by the National Treasury’s, Kenya Inst</w:t>
      </w:r>
      <w:r>
        <w:t xml:space="preserve">itute of Public Policy Research and Analysis (KIPPRA) reports, International Monetary Fund financial statistics, African Development Bank and World Bank’s African Databases.  </w:t>
      </w:r>
    </w:p>
    <w:p w:rsidR="000E2E5B" w:rsidRDefault="00526F0D">
      <w:pPr>
        <w:pStyle w:val="Heading2"/>
        <w:ind w:left="-5" w:right="0"/>
      </w:pPr>
      <w:r>
        <w:t xml:space="preserve">3.3 Estimation technique and time series properties of data </w:t>
      </w:r>
    </w:p>
    <w:p w:rsidR="000E2E5B" w:rsidRDefault="00526F0D">
      <w:pPr>
        <w:spacing w:after="296"/>
        <w:ind w:right="11"/>
      </w:pPr>
      <w:r>
        <w:t>The time series dat</w:t>
      </w:r>
      <w:r>
        <w:t>a used in this paper was subjected to various diagnostic tests to test for stationarity, cointegration, autocorrelation, heteroscedasticity and normality. Equation 11 was estimated using OLS method while VAR approach was used to model equation 13 because t</w:t>
      </w:r>
      <w:r>
        <w:t>here are insufficient macroeconomic theories linking the variables used in the equation. In order to get the forecast of the dependent variables from 2016 to 2030, it was necessary to provide the values of the independent variables for this period using Au</w:t>
      </w:r>
      <w:r>
        <w:t>to Regressive Moving Average (ARIMA) approach to make predictions of the values of each of these independent variables. Kwiatkowski–Phillips–Schmidt–Shin (KPSS) method was used to test for stationarity instead of Augmented Dickey-Fuller (ADF) method becaus</w:t>
      </w:r>
      <w:r>
        <w:t xml:space="preserve">e the ADF test has very low power against I (0) alternatives that are close to being I (1). The unit root tests established that the variables were of different order of integration and used the Auto Regressive </w:t>
      </w:r>
      <w:r>
        <w:lastRenderedPageBreak/>
        <w:t>Distributed Lag (ARDL) bound test procedure t</w:t>
      </w:r>
      <w:r>
        <w:t>o test for the presence of short and long run relationships among the variables. Pesaran and Shin (1999) approach for bound test was used. It uses Wald or F-statistic to test for the joint significance of lagged variables in an unrestricted Error Correctio</w:t>
      </w:r>
      <w:r>
        <w:t>n (ECM) regression. If the computed Wald or F-statistic falls below the Pesaran critical lower bound value, there is no long-run relationship (no cointegration) but if it falls above the Pesaran critical upper bound value, then there is no long-run relatio</w:t>
      </w:r>
      <w:r>
        <w:t>nship (there is cointegration). However, when the computed F-statistic falls between the lower and upper bound, then the results were inconclusive and knowledge of the order of integration of the variables will be needed before conclusive inferences are ma</w:t>
      </w:r>
      <w:r>
        <w:t xml:space="preserve">de. </w:t>
      </w:r>
    </w:p>
    <w:p w:rsidR="000E2E5B" w:rsidRDefault="00526F0D">
      <w:pPr>
        <w:spacing w:after="288" w:line="252" w:lineRule="auto"/>
        <w:ind w:left="-5" w:right="0"/>
        <w:jc w:val="left"/>
      </w:pPr>
      <w:r>
        <w:rPr>
          <w:b/>
        </w:rPr>
        <w:t>4.0 STUDY RESULTS</w:t>
      </w:r>
      <w:r>
        <w:t xml:space="preserve"> </w:t>
      </w:r>
    </w:p>
    <w:p w:rsidR="000E2E5B" w:rsidRDefault="00526F0D">
      <w:pPr>
        <w:spacing w:after="98" w:line="259" w:lineRule="auto"/>
        <w:ind w:left="0" w:right="0" w:firstLine="0"/>
        <w:jc w:val="left"/>
      </w:pPr>
      <w:r>
        <w:rPr>
          <w:b/>
        </w:rPr>
        <w:t>4.1 Descriptive Statistics</w:t>
      </w:r>
      <w:r>
        <w:rPr>
          <w:b/>
          <w:i/>
        </w:rPr>
        <w:t xml:space="preserve"> </w:t>
      </w:r>
    </w:p>
    <w:p w:rsidR="000E2E5B" w:rsidRDefault="00526F0D">
      <w:pPr>
        <w:pStyle w:val="Heading1"/>
        <w:spacing w:after="0"/>
        <w:ind w:left="-5" w:right="0"/>
      </w:pPr>
      <w:r>
        <w:t xml:space="preserve">Table 1: Summary descriptive statistics   Variables </w:t>
      </w:r>
      <w:r>
        <w:tab/>
        <w:t xml:space="preserve">Real </w:t>
      </w:r>
      <w:r>
        <w:tab/>
        <w:t xml:space="preserve">Debt to GDP  Real </w:t>
      </w:r>
      <w:r>
        <w:tab/>
        <w:t xml:space="preserve">Real </w:t>
      </w:r>
      <w:r>
        <w:tab/>
        <w:t xml:space="preserve">Real </w:t>
      </w:r>
      <w:r>
        <w:tab/>
        <w:t xml:space="preserve">Fiscal GDP </w:t>
      </w:r>
      <w:r>
        <w:tab/>
        <w:t xml:space="preserve">exchange </w:t>
      </w:r>
      <w:r>
        <w:tab/>
        <w:t xml:space="preserve">interest </w:t>
      </w:r>
      <w:r>
        <w:tab/>
        <w:t xml:space="preserve">interest rate balance to growth  </w:t>
      </w:r>
      <w:r>
        <w:tab/>
        <w:t xml:space="preserve">rate </w:t>
      </w:r>
      <w:r>
        <w:tab/>
        <w:t xml:space="preserve">rate </w:t>
      </w:r>
      <w:r>
        <w:tab/>
        <w:t xml:space="preserve">on external GDP (%) </w:t>
      </w:r>
    </w:p>
    <w:p w:rsidR="000E2E5B" w:rsidRDefault="00526F0D">
      <w:pPr>
        <w:spacing w:after="7" w:line="259" w:lineRule="auto"/>
        <w:ind w:left="-110" w:right="-102" w:firstLine="0"/>
        <w:jc w:val="left"/>
      </w:pPr>
      <w:r>
        <w:rPr>
          <w:rFonts w:ascii="Calibri" w:eastAsia="Calibri" w:hAnsi="Calibri" w:cs="Calibri"/>
          <w:noProof/>
          <w:sz w:val="22"/>
        </w:rPr>
        <mc:AlternateContent>
          <mc:Choice Requires="wpg">
            <w:drawing>
              <wp:inline distT="0" distB="0" distL="0" distR="0">
                <wp:extent cx="5872862" cy="6096"/>
                <wp:effectExtent l="0" t="0" r="0" b="0"/>
                <wp:docPr id="48326" name="Group 48326"/>
                <wp:cNvGraphicFramePr/>
                <a:graphic xmlns:a="http://schemas.openxmlformats.org/drawingml/2006/main">
                  <a:graphicData uri="http://schemas.microsoft.com/office/word/2010/wordprocessingGroup">
                    <wpg:wgp>
                      <wpg:cNvGrpSpPr/>
                      <wpg:grpSpPr>
                        <a:xfrm>
                          <a:off x="0" y="0"/>
                          <a:ext cx="5872862" cy="6096"/>
                          <a:chOff x="0" y="0"/>
                          <a:chExt cx="5872862" cy="6096"/>
                        </a:xfrm>
                      </wpg:grpSpPr>
                      <wps:wsp>
                        <wps:cNvPr id="54896" name="Shape 54896"/>
                        <wps:cNvSpPr/>
                        <wps:spPr>
                          <a:xfrm>
                            <a:off x="0" y="0"/>
                            <a:ext cx="942442" cy="9144"/>
                          </a:xfrm>
                          <a:custGeom>
                            <a:avLst/>
                            <a:gdLst/>
                            <a:ahLst/>
                            <a:cxnLst/>
                            <a:rect l="0" t="0" r="0" b="0"/>
                            <a:pathLst>
                              <a:path w="942442" h="9144">
                                <a:moveTo>
                                  <a:pt x="0" y="0"/>
                                </a:moveTo>
                                <a:lnTo>
                                  <a:pt x="942442" y="0"/>
                                </a:lnTo>
                                <a:lnTo>
                                  <a:pt x="942442" y="9144"/>
                                </a:lnTo>
                                <a:lnTo>
                                  <a:pt x="0" y="9144"/>
                                </a:lnTo>
                                <a:lnTo>
                                  <a:pt x="0" y="0"/>
                                </a:lnTo>
                              </a:path>
                            </a:pathLst>
                          </a:custGeom>
                          <a:ln w="0" cap="flat">
                            <a:round/>
                          </a:ln>
                        </wps:spPr>
                        <wps:style>
                          <a:lnRef idx="0">
                            <a:srgbClr val="000000">
                              <a:alpha val="0"/>
                            </a:srgbClr>
                          </a:lnRef>
                          <a:fillRef idx="1">
                            <a:srgbClr val="000000"/>
                          </a:fillRef>
                          <a:effectRef idx="0">
                            <a:scrgbClr r="0" g="0" b="0"/>
                          </a:effectRef>
                          <a:fontRef idx="none"/>
                        </wps:style>
                        <wps:bodyPr/>
                      </wps:wsp>
                      <wps:wsp>
                        <wps:cNvPr id="54897" name="Shape 54897"/>
                        <wps:cNvSpPr/>
                        <wps:spPr>
                          <a:xfrm>
                            <a:off x="942416" y="0"/>
                            <a:ext cx="9144" cy="9144"/>
                          </a:xfrm>
                          <a:custGeom>
                            <a:avLst/>
                            <a:gdLst/>
                            <a:ahLst/>
                            <a:cxnLst/>
                            <a:rect l="0" t="0" r="0" b="0"/>
                            <a:pathLst>
                              <a:path w="9144" h="9144">
                                <a:moveTo>
                                  <a:pt x="0" y="0"/>
                                </a:moveTo>
                                <a:lnTo>
                                  <a:pt x="9144" y="0"/>
                                </a:lnTo>
                                <a:lnTo>
                                  <a:pt x="9144" y="9144"/>
                                </a:lnTo>
                                <a:lnTo>
                                  <a:pt x="0" y="9144"/>
                                </a:lnTo>
                                <a:lnTo>
                                  <a:pt x="0" y="0"/>
                                </a:lnTo>
                              </a:path>
                            </a:pathLst>
                          </a:custGeom>
                          <a:ln w="0" cap="flat">
                            <a:round/>
                          </a:ln>
                        </wps:spPr>
                        <wps:style>
                          <a:lnRef idx="0">
                            <a:srgbClr val="000000">
                              <a:alpha val="0"/>
                            </a:srgbClr>
                          </a:lnRef>
                          <a:fillRef idx="1">
                            <a:srgbClr val="000000"/>
                          </a:fillRef>
                          <a:effectRef idx="0">
                            <a:scrgbClr r="0" g="0" b="0"/>
                          </a:effectRef>
                          <a:fontRef idx="none"/>
                        </wps:style>
                        <wps:bodyPr/>
                      </wps:wsp>
                      <wps:wsp>
                        <wps:cNvPr id="54898" name="Shape 54898"/>
                        <wps:cNvSpPr/>
                        <wps:spPr>
                          <a:xfrm>
                            <a:off x="948512" y="0"/>
                            <a:ext cx="697992" cy="9144"/>
                          </a:xfrm>
                          <a:custGeom>
                            <a:avLst/>
                            <a:gdLst/>
                            <a:ahLst/>
                            <a:cxnLst/>
                            <a:rect l="0" t="0" r="0" b="0"/>
                            <a:pathLst>
                              <a:path w="697992" h="9144">
                                <a:moveTo>
                                  <a:pt x="0" y="0"/>
                                </a:moveTo>
                                <a:lnTo>
                                  <a:pt x="697992" y="0"/>
                                </a:lnTo>
                                <a:lnTo>
                                  <a:pt x="697992" y="9144"/>
                                </a:lnTo>
                                <a:lnTo>
                                  <a:pt x="0" y="9144"/>
                                </a:lnTo>
                                <a:lnTo>
                                  <a:pt x="0" y="0"/>
                                </a:lnTo>
                              </a:path>
                            </a:pathLst>
                          </a:custGeom>
                          <a:ln w="0" cap="flat">
                            <a:round/>
                          </a:ln>
                        </wps:spPr>
                        <wps:style>
                          <a:lnRef idx="0">
                            <a:srgbClr val="000000">
                              <a:alpha val="0"/>
                            </a:srgbClr>
                          </a:lnRef>
                          <a:fillRef idx="1">
                            <a:srgbClr val="000000"/>
                          </a:fillRef>
                          <a:effectRef idx="0">
                            <a:scrgbClr r="0" g="0" b="0"/>
                          </a:effectRef>
                          <a:fontRef idx="none"/>
                        </wps:style>
                        <wps:bodyPr/>
                      </wps:wsp>
                      <wps:wsp>
                        <wps:cNvPr id="54899" name="Shape 54899"/>
                        <wps:cNvSpPr/>
                        <wps:spPr>
                          <a:xfrm>
                            <a:off x="1646504" y="0"/>
                            <a:ext cx="9144" cy="9144"/>
                          </a:xfrm>
                          <a:custGeom>
                            <a:avLst/>
                            <a:gdLst/>
                            <a:ahLst/>
                            <a:cxnLst/>
                            <a:rect l="0" t="0" r="0" b="0"/>
                            <a:pathLst>
                              <a:path w="9144" h="9144">
                                <a:moveTo>
                                  <a:pt x="0" y="0"/>
                                </a:moveTo>
                                <a:lnTo>
                                  <a:pt x="9144" y="0"/>
                                </a:lnTo>
                                <a:lnTo>
                                  <a:pt x="9144" y="9144"/>
                                </a:lnTo>
                                <a:lnTo>
                                  <a:pt x="0" y="9144"/>
                                </a:lnTo>
                                <a:lnTo>
                                  <a:pt x="0" y="0"/>
                                </a:lnTo>
                              </a:path>
                            </a:pathLst>
                          </a:custGeom>
                          <a:ln w="0" cap="flat">
                            <a:round/>
                          </a:ln>
                        </wps:spPr>
                        <wps:style>
                          <a:lnRef idx="0">
                            <a:srgbClr val="000000">
                              <a:alpha val="0"/>
                            </a:srgbClr>
                          </a:lnRef>
                          <a:fillRef idx="1">
                            <a:srgbClr val="000000"/>
                          </a:fillRef>
                          <a:effectRef idx="0">
                            <a:scrgbClr r="0" g="0" b="0"/>
                          </a:effectRef>
                          <a:fontRef idx="none"/>
                        </wps:style>
                        <wps:bodyPr/>
                      </wps:wsp>
                      <wps:wsp>
                        <wps:cNvPr id="54900" name="Shape 54900"/>
                        <wps:cNvSpPr/>
                        <wps:spPr>
                          <a:xfrm>
                            <a:off x="1652600" y="0"/>
                            <a:ext cx="969873" cy="9144"/>
                          </a:xfrm>
                          <a:custGeom>
                            <a:avLst/>
                            <a:gdLst/>
                            <a:ahLst/>
                            <a:cxnLst/>
                            <a:rect l="0" t="0" r="0" b="0"/>
                            <a:pathLst>
                              <a:path w="969873" h="9144">
                                <a:moveTo>
                                  <a:pt x="0" y="0"/>
                                </a:moveTo>
                                <a:lnTo>
                                  <a:pt x="969873" y="0"/>
                                </a:lnTo>
                                <a:lnTo>
                                  <a:pt x="969873" y="9144"/>
                                </a:lnTo>
                                <a:lnTo>
                                  <a:pt x="0" y="9144"/>
                                </a:lnTo>
                                <a:lnTo>
                                  <a:pt x="0" y="0"/>
                                </a:lnTo>
                              </a:path>
                            </a:pathLst>
                          </a:custGeom>
                          <a:ln w="0" cap="flat">
                            <a:round/>
                          </a:ln>
                        </wps:spPr>
                        <wps:style>
                          <a:lnRef idx="0">
                            <a:srgbClr val="000000">
                              <a:alpha val="0"/>
                            </a:srgbClr>
                          </a:lnRef>
                          <a:fillRef idx="1">
                            <a:srgbClr val="000000"/>
                          </a:fillRef>
                          <a:effectRef idx="0">
                            <a:scrgbClr r="0" g="0" b="0"/>
                          </a:effectRef>
                          <a:fontRef idx="none"/>
                        </wps:style>
                        <wps:bodyPr/>
                      </wps:wsp>
                      <wps:wsp>
                        <wps:cNvPr id="54901" name="Shape 54901"/>
                        <wps:cNvSpPr/>
                        <wps:spPr>
                          <a:xfrm>
                            <a:off x="2622499" y="0"/>
                            <a:ext cx="9144" cy="9144"/>
                          </a:xfrm>
                          <a:custGeom>
                            <a:avLst/>
                            <a:gdLst/>
                            <a:ahLst/>
                            <a:cxnLst/>
                            <a:rect l="0" t="0" r="0" b="0"/>
                            <a:pathLst>
                              <a:path w="9144" h="9144">
                                <a:moveTo>
                                  <a:pt x="0" y="0"/>
                                </a:moveTo>
                                <a:lnTo>
                                  <a:pt x="9144" y="0"/>
                                </a:lnTo>
                                <a:lnTo>
                                  <a:pt x="9144" y="9144"/>
                                </a:lnTo>
                                <a:lnTo>
                                  <a:pt x="0" y="9144"/>
                                </a:lnTo>
                                <a:lnTo>
                                  <a:pt x="0" y="0"/>
                                </a:lnTo>
                              </a:path>
                            </a:pathLst>
                          </a:custGeom>
                          <a:ln w="0" cap="flat">
                            <a:round/>
                          </a:ln>
                        </wps:spPr>
                        <wps:style>
                          <a:lnRef idx="0">
                            <a:srgbClr val="000000">
                              <a:alpha val="0"/>
                            </a:srgbClr>
                          </a:lnRef>
                          <a:fillRef idx="1">
                            <a:srgbClr val="000000"/>
                          </a:fillRef>
                          <a:effectRef idx="0">
                            <a:scrgbClr r="0" g="0" b="0"/>
                          </a:effectRef>
                          <a:fontRef idx="none"/>
                        </wps:style>
                        <wps:bodyPr/>
                      </wps:wsp>
                      <wps:wsp>
                        <wps:cNvPr id="54902" name="Shape 54902"/>
                        <wps:cNvSpPr/>
                        <wps:spPr>
                          <a:xfrm>
                            <a:off x="2628595" y="0"/>
                            <a:ext cx="777545" cy="9144"/>
                          </a:xfrm>
                          <a:custGeom>
                            <a:avLst/>
                            <a:gdLst/>
                            <a:ahLst/>
                            <a:cxnLst/>
                            <a:rect l="0" t="0" r="0" b="0"/>
                            <a:pathLst>
                              <a:path w="777545" h="9144">
                                <a:moveTo>
                                  <a:pt x="0" y="0"/>
                                </a:moveTo>
                                <a:lnTo>
                                  <a:pt x="777545" y="0"/>
                                </a:lnTo>
                                <a:lnTo>
                                  <a:pt x="777545" y="9144"/>
                                </a:lnTo>
                                <a:lnTo>
                                  <a:pt x="0" y="9144"/>
                                </a:lnTo>
                                <a:lnTo>
                                  <a:pt x="0" y="0"/>
                                </a:lnTo>
                              </a:path>
                            </a:pathLst>
                          </a:custGeom>
                          <a:ln w="0" cap="flat">
                            <a:round/>
                          </a:ln>
                        </wps:spPr>
                        <wps:style>
                          <a:lnRef idx="0">
                            <a:srgbClr val="000000">
                              <a:alpha val="0"/>
                            </a:srgbClr>
                          </a:lnRef>
                          <a:fillRef idx="1">
                            <a:srgbClr val="000000"/>
                          </a:fillRef>
                          <a:effectRef idx="0">
                            <a:scrgbClr r="0" g="0" b="0"/>
                          </a:effectRef>
                          <a:fontRef idx="none"/>
                        </wps:style>
                        <wps:bodyPr/>
                      </wps:wsp>
                      <wps:wsp>
                        <wps:cNvPr id="54903" name="Shape 54903"/>
                        <wps:cNvSpPr/>
                        <wps:spPr>
                          <a:xfrm>
                            <a:off x="3406090" y="0"/>
                            <a:ext cx="9144" cy="9144"/>
                          </a:xfrm>
                          <a:custGeom>
                            <a:avLst/>
                            <a:gdLst/>
                            <a:ahLst/>
                            <a:cxnLst/>
                            <a:rect l="0" t="0" r="0" b="0"/>
                            <a:pathLst>
                              <a:path w="9144" h="9144">
                                <a:moveTo>
                                  <a:pt x="0" y="0"/>
                                </a:moveTo>
                                <a:lnTo>
                                  <a:pt x="9144" y="0"/>
                                </a:lnTo>
                                <a:lnTo>
                                  <a:pt x="9144" y="9144"/>
                                </a:lnTo>
                                <a:lnTo>
                                  <a:pt x="0" y="9144"/>
                                </a:lnTo>
                                <a:lnTo>
                                  <a:pt x="0" y="0"/>
                                </a:lnTo>
                              </a:path>
                            </a:pathLst>
                          </a:custGeom>
                          <a:ln w="0" cap="flat">
                            <a:round/>
                          </a:ln>
                        </wps:spPr>
                        <wps:style>
                          <a:lnRef idx="0">
                            <a:srgbClr val="000000">
                              <a:alpha val="0"/>
                            </a:srgbClr>
                          </a:lnRef>
                          <a:fillRef idx="1">
                            <a:srgbClr val="000000"/>
                          </a:fillRef>
                          <a:effectRef idx="0">
                            <a:scrgbClr r="0" g="0" b="0"/>
                          </a:effectRef>
                          <a:fontRef idx="none"/>
                        </wps:style>
                        <wps:bodyPr/>
                      </wps:wsp>
                      <wps:wsp>
                        <wps:cNvPr id="54904" name="Shape 54904"/>
                        <wps:cNvSpPr/>
                        <wps:spPr>
                          <a:xfrm>
                            <a:off x="3412185" y="0"/>
                            <a:ext cx="698297" cy="9144"/>
                          </a:xfrm>
                          <a:custGeom>
                            <a:avLst/>
                            <a:gdLst/>
                            <a:ahLst/>
                            <a:cxnLst/>
                            <a:rect l="0" t="0" r="0" b="0"/>
                            <a:pathLst>
                              <a:path w="698297" h="9144">
                                <a:moveTo>
                                  <a:pt x="0" y="0"/>
                                </a:moveTo>
                                <a:lnTo>
                                  <a:pt x="698297" y="0"/>
                                </a:lnTo>
                                <a:lnTo>
                                  <a:pt x="698297" y="9144"/>
                                </a:lnTo>
                                <a:lnTo>
                                  <a:pt x="0" y="9144"/>
                                </a:lnTo>
                                <a:lnTo>
                                  <a:pt x="0" y="0"/>
                                </a:lnTo>
                              </a:path>
                            </a:pathLst>
                          </a:custGeom>
                          <a:ln w="0" cap="flat">
                            <a:round/>
                          </a:ln>
                        </wps:spPr>
                        <wps:style>
                          <a:lnRef idx="0">
                            <a:srgbClr val="000000">
                              <a:alpha val="0"/>
                            </a:srgbClr>
                          </a:lnRef>
                          <a:fillRef idx="1">
                            <a:srgbClr val="000000"/>
                          </a:fillRef>
                          <a:effectRef idx="0">
                            <a:scrgbClr r="0" g="0" b="0"/>
                          </a:effectRef>
                          <a:fontRef idx="none"/>
                        </wps:style>
                        <wps:bodyPr/>
                      </wps:wsp>
                      <wps:wsp>
                        <wps:cNvPr id="54905" name="Shape 54905"/>
                        <wps:cNvSpPr/>
                        <wps:spPr>
                          <a:xfrm>
                            <a:off x="4110559" y="0"/>
                            <a:ext cx="9144" cy="9144"/>
                          </a:xfrm>
                          <a:custGeom>
                            <a:avLst/>
                            <a:gdLst/>
                            <a:ahLst/>
                            <a:cxnLst/>
                            <a:rect l="0" t="0" r="0" b="0"/>
                            <a:pathLst>
                              <a:path w="9144" h="9144">
                                <a:moveTo>
                                  <a:pt x="0" y="0"/>
                                </a:moveTo>
                                <a:lnTo>
                                  <a:pt x="9144" y="0"/>
                                </a:lnTo>
                                <a:lnTo>
                                  <a:pt x="9144" y="9144"/>
                                </a:lnTo>
                                <a:lnTo>
                                  <a:pt x="0" y="9144"/>
                                </a:lnTo>
                                <a:lnTo>
                                  <a:pt x="0" y="0"/>
                                </a:lnTo>
                              </a:path>
                            </a:pathLst>
                          </a:custGeom>
                          <a:ln w="0" cap="flat">
                            <a:round/>
                          </a:ln>
                        </wps:spPr>
                        <wps:style>
                          <a:lnRef idx="0">
                            <a:srgbClr val="000000">
                              <a:alpha val="0"/>
                            </a:srgbClr>
                          </a:lnRef>
                          <a:fillRef idx="1">
                            <a:srgbClr val="000000"/>
                          </a:fillRef>
                          <a:effectRef idx="0">
                            <a:scrgbClr r="0" g="0" b="0"/>
                          </a:effectRef>
                          <a:fontRef idx="none"/>
                        </wps:style>
                        <wps:bodyPr/>
                      </wps:wsp>
                      <wps:wsp>
                        <wps:cNvPr id="54906" name="Shape 54906"/>
                        <wps:cNvSpPr/>
                        <wps:spPr>
                          <a:xfrm>
                            <a:off x="4116654" y="0"/>
                            <a:ext cx="939089" cy="9144"/>
                          </a:xfrm>
                          <a:custGeom>
                            <a:avLst/>
                            <a:gdLst/>
                            <a:ahLst/>
                            <a:cxnLst/>
                            <a:rect l="0" t="0" r="0" b="0"/>
                            <a:pathLst>
                              <a:path w="939089" h="9144">
                                <a:moveTo>
                                  <a:pt x="0" y="0"/>
                                </a:moveTo>
                                <a:lnTo>
                                  <a:pt x="939089" y="0"/>
                                </a:lnTo>
                                <a:lnTo>
                                  <a:pt x="939089" y="9144"/>
                                </a:lnTo>
                                <a:lnTo>
                                  <a:pt x="0" y="9144"/>
                                </a:lnTo>
                                <a:lnTo>
                                  <a:pt x="0" y="0"/>
                                </a:lnTo>
                              </a:path>
                            </a:pathLst>
                          </a:custGeom>
                          <a:ln w="0" cap="flat">
                            <a:round/>
                          </a:ln>
                        </wps:spPr>
                        <wps:style>
                          <a:lnRef idx="0">
                            <a:srgbClr val="000000">
                              <a:alpha val="0"/>
                            </a:srgbClr>
                          </a:lnRef>
                          <a:fillRef idx="1">
                            <a:srgbClr val="000000"/>
                          </a:fillRef>
                          <a:effectRef idx="0">
                            <a:scrgbClr r="0" g="0" b="0"/>
                          </a:effectRef>
                          <a:fontRef idx="none"/>
                        </wps:style>
                        <wps:bodyPr/>
                      </wps:wsp>
                      <wps:wsp>
                        <wps:cNvPr id="54907" name="Shape 54907"/>
                        <wps:cNvSpPr/>
                        <wps:spPr>
                          <a:xfrm>
                            <a:off x="5055692" y="0"/>
                            <a:ext cx="9144" cy="9144"/>
                          </a:xfrm>
                          <a:custGeom>
                            <a:avLst/>
                            <a:gdLst/>
                            <a:ahLst/>
                            <a:cxnLst/>
                            <a:rect l="0" t="0" r="0" b="0"/>
                            <a:pathLst>
                              <a:path w="9144" h="9144">
                                <a:moveTo>
                                  <a:pt x="0" y="0"/>
                                </a:moveTo>
                                <a:lnTo>
                                  <a:pt x="9144" y="0"/>
                                </a:lnTo>
                                <a:lnTo>
                                  <a:pt x="9144" y="9144"/>
                                </a:lnTo>
                                <a:lnTo>
                                  <a:pt x="0" y="9144"/>
                                </a:lnTo>
                                <a:lnTo>
                                  <a:pt x="0" y="0"/>
                                </a:lnTo>
                              </a:path>
                            </a:pathLst>
                          </a:custGeom>
                          <a:ln w="0" cap="flat">
                            <a:round/>
                          </a:ln>
                        </wps:spPr>
                        <wps:style>
                          <a:lnRef idx="0">
                            <a:srgbClr val="000000">
                              <a:alpha val="0"/>
                            </a:srgbClr>
                          </a:lnRef>
                          <a:fillRef idx="1">
                            <a:srgbClr val="000000"/>
                          </a:fillRef>
                          <a:effectRef idx="0">
                            <a:scrgbClr r="0" g="0" b="0"/>
                          </a:effectRef>
                          <a:fontRef idx="none"/>
                        </wps:style>
                        <wps:bodyPr/>
                      </wps:wsp>
                      <wps:wsp>
                        <wps:cNvPr id="54908" name="Shape 54908"/>
                        <wps:cNvSpPr/>
                        <wps:spPr>
                          <a:xfrm>
                            <a:off x="5061789" y="0"/>
                            <a:ext cx="811073" cy="9144"/>
                          </a:xfrm>
                          <a:custGeom>
                            <a:avLst/>
                            <a:gdLst/>
                            <a:ahLst/>
                            <a:cxnLst/>
                            <a:rect l="0" t="0" r="0" b="0"/>
                            <a:pathLst>
                              <a:path w="811073" h="9144">
                                <a:moveTo>
                                  <a:pt x="0" y="0"/>
                                </a:moveTo>
                                <a:lnTo>
                                  <a:pt x="811073" y="0"/>
                                </a:lnTo>
                                <a:lnTo>
                                  <a:pt x="811073" y="9144"/>
                                </a:lnTo>
                                <a:lnTo>
                                  <a:pt x="0" y="9144"/>
                                </a:lnTo>
                                <a:lnTo>
                                  <a:pt x="0" y="0"/>
                                </a:lnTo>
                              </a:path>
                            </a:pathLst>
                          </a:custGeom>
                          <a:ln w="0" cap="flat">
                            <a:round/>
                          </a:ln>
                        </wps:spPr>
                        <wps:style>
                          <a:lnRef idx="0">
                            <a:srgbClr val="000000">
                              <a:alpha val="0"/>
                            </a:srgbClr>
                          </a:lnRef>
                          <a:fillRef idx="1">
                            <a:srgbClr val="000000"/>
                          </a:fillRef>
                          <a:effectRef idx="0">
                            <a:scrgbClr r="0" g="0" b="0"/>
                          </a:effectRef>
                          <a:fontRef idx="none"/>
                        </wps:style>
                        <wps:bodyPr/>
                      </wps:wsp>
                    </wpg:wgp>
                  </a:graphicData>
                </a:graphic>
              </wp:inline>
            </w:drawing>
          </mc:Choice>
          <mc:Fallback>
            <w:pict>
              <v:group w14:anchorId="01CE0488" id="Group 48326" o:spid="_x0000_s1026" style="width:462.45pt;height:.5pt;mso-position-horizontal-relative:char;mso-position-vertical-relative:line" coordsize="58728,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HTDfugQAAKYwAAAOAAAAZHJzL2Uyb0RvYy54bWzsW9tyozgQfd+q/QeK94kBA0auOPMws5uX&#10;rd2puXyAgoVxFSBKENv5+201NNb4MjHj2SRbpTwYIVpNd6Oj07rk9v2uLJyNUM1aVgvXv/FcR1Sp&#10;XK6r1cL99vXPd4nrNC2vlryQlVi4T6Jx39/9/tvttp6LQOayWArlgJKqmW/rhZu3bT2fTJo0FyVv&#10;bmQtKniYSVXyFm7VarJUfAvay2ISeF482Uq1rJVMRdNA7cfuoXuH+rNMpO0/WdaI1ikWLtjW4q/C&#10;3wf9O7m75fOV4nW+Tnsz+E9YUfJ1BS8dVH3kLXce1fpIVblOlWxk1t6kspzILFunAn0Ab3zvwJt7&#10;JR9r9GU1367qIUwQ2oM4/bTa9O/NJ+Wslws3TKZB7DoVL+Ez4ZudrgpCtK1Xc5C8V/WX+pPqK1bd&#10;nfZ6l6lSX8EfZ4fBfRqCK3atk0JllMyCJA5cJ4VnscfiLvZpDh/oqFGa//GjZhN65URbNhiyraET&#10;Nfs4NdfF6UvOa4Hhb7T3fZyiMAHb+zihiNNVYVhQcghSM28gXpdGiIVBGPYBYn4Y6gANnvJ5+ti0&#10;90JioPnmr6aFx9DhllTiOZXSXUVFBQj4Yd+veavbaVW66GwXLtmRQ1GboZ+VciO+SpRqD74WmLh/&#10;WlSmFGmi3gCiJEDXGtUZgobnJEPXThZgDPouFEOED6+FgnYSwzo4DpVmaItKxwBeknIYj7KCtxgA&#10;gGK17D5IUYEC3de6j4ul9qkQOjpF9VlkgCdEga5o1OrhQ6GcDdcjEP6hPl7UOe9r+w/di6J1qEe3&#10;z9ZFMaj0sekplZ1lvbBuJ3DwG1p6Xcu0t6YbAWEcAT9pHIQ4DI3wzbJqh/YVjN5opuGtLj7I5ROO&#10;CBgQAJ8eLF4IhbNjFM60jdoAwOvzKNS9zgcsU/eEAPSjDvYuHKmMfkajnNlb/lsgavQ5vwCGqIe8&#10;HNCwB2MPQhIzfCbo0dVC0ELQIELI7rqEYU+EyUgIJpEPnEedcw/BmM0YewNsSHZcD0PSRL6eBaIh&#10;aKGoUyDLhjTBOZ+TsmMoslFQ9OMwjjwgHOqfeyxaOsTcZ0+Ylg77JNdmpPt5IfMgm/6eDnXVmIzU&#10;j6Mg1mpOYDBmyWzaTZ8NVnj5pLS343o+ZL0m8vUsHxqChueEQbra1NSmpkNqyjz/GIv+KCwGcRCE&#10;DGiV+qflwy45sBi0Oam56H4uJ2UeTN8O+TAYi8EkYtEpDM5msyiEJ3o52eiRL86HZMf1fEiaaLw5&#10;y4eGoOE58SBdLR9aPjT4EFLHQyxOR2FxGnqwbXM6N8WVw9dGImLBLpfaHQvcfnl7OxZML64cYhB3&#10;+S7esZiGfuAnJ/kQJlMBgy2R10Yh2XE9H5KmZ/nQELR8aHPTy3JTANEhFqNRfBj6vhdFdn4Ie+rd&#10;Hr7dPrQ7+KeOMZ2fHx6do2EeHgu6mA8Bg3Ecnd6zmDIvAXS+Nh+y3o7r+ZA0PcuHhqDlQ8uHl/Hh&#10;0Wka5o07TRMBG8Z6x576p10vteulePjNnmj77pDyeT48Ok4DFDYqJ4282J9p1jvGYALp6lvYPyQ7&#10;rudD0kS+nl0vNQQtH/7P+RBPfMNheBxT+oP7+rS9eQ9l898L7v4FAAD//wMAUEsDBBQABgAIAAAA&#10;IQDsTm7G2wAAAAMBAAAPAAAAZHJzL2Rvd25yZXYueG1sTI9PS8NAEMXvgt9hGcGb3aT+wcZsSinq&#10;qQi2gnibZqdJaHY2ZLdJ+u0dvejlwfAe7/0mX06uVQP1ofFsIJ0loIhLbxuuDHzsXm4eQYWIbLH1&#10;TAbOFGBZXF7kmFk/8jsN21gpKeGQoYE6xi7TOpQ1OQwz3xGLd/C9wyhnX2nb4yjlrtXzJHnQDhuW&#10;hRo7WtdUHrcnZ+B1xHF1mz4Pm+Nhff7a3b99blIy5vpqWj2BijTFvzD84As6FMK09ye2QbUG5JH4&#10;q+It5ncLUHsJJaCLXP9nL74BAAD//wMAUEsBAi0AFAAGAAgAAAAhALaDOJL+AAAA4QEAABMAAAAA&#10;AAAAAAAAAAAAAAAAAFtDb250ZW50X1R5cGVzXS54bWxQSwECLQAUAAYACAAAACEAOP0h/9YAAACU&#10;AQAACwAAAAAAAAAAAAAAAAAvAQAAX3JlbHMvLnJlbHNQSwECLQAUAAYACAAAACEAKx0w37oEAACm&#10;MAAADgAAAAAAAAAAAAAAAAAuAgAAZHJzL2Uyb0RvYy54bWxQSwECLQAUAAYACAAAACEA7E5uxtsA&#10;AAADAQAADwAAAAAAAAAAAAAAAAAUBwAAZHJzL2Rvd25yZXYueG1sUEsFBgAAAAAEAAQA8wAAABwI&#10;AAAAAA==&#10;">
                <v:shape id="Shape 54896" o:spid="_x0000_s1027" style="position:absolute;width:9424;height:91;visibility:visible;mso-wrap-style:square;v-text-anchor:top" coordsize="942442,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1NMtsYA&#10;AADeAAAADwAAAGRycy9kb3ducmV2LnhtbESPT2vCQBTE7wW/w/IEb3VjUUmjq5RWUfDgnxZ6fWaf&#10;STD7NmTXGL+9Kwgeh5n5DTOdt6YUDdWusKxg0I9AEKdWF5wp+PtdvscgnEfWWFomBTdyMJ913qaY&#10;aHvlPTUHn4kAYZeggtz7KpHSpTkZdH1bEQfvZGuDPsg6k7rGa4CbUn5E0VgaLDgs5FjRd07p+XAx&#10;CjabeFgtePV/1Jed/KHi1Gy1VKrXbb8mIDy1/hV+ttdawWgYf47hcSdcATm7A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71NMtsYAAADeAAAADwAAAAAAAAAAAAAAAACYAgAAZHJz&#10;L2Rvd25yZXYueG1sUEsFBgAAAAAEAAQA9QAAAIsDAAAAAA==&#10;" path="m,l942442,r,9144l,9144,,e" fillcolor="black" stroked="f" strokeweight="0">
                  <v:path arrowok="t" textboxrect="0,0,942442,9144"/>
                </v:shape>
                <v:shape id="Shape 54897" o:spid="_x0000_s1028" style="position:absolute;left:9424;width:91;height:91;visibility:visible;mso-wrap-style:square;v-text-anchor:top" coordsize="9144,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ENwz8gA&#10;AADeAAAADwAAAGRycy9kb3ducmV2LnhtbESPQWvCQBSE7wX/w/KE3pqN0rQas4otFJSeTHuot0f2&#10;mYRk38bsatJ/7wqFHoeZ+YbJNqNpxZV6V1tWMItiEMSF1TWXCr6/Pp4WIJxH1thaJgW/5GCznjxk&#10;mGo78IGuuS9FgLBLUUHlfZdK6YqKDLrIdsTBO9neoA+yL6XucQhw08p5HL9IgzWHhQo7eq+oaPKL&#10;UdDMTjK5fO63uzE/l93wlux/zkelHqfjdgXC0+j/w3/tnVaQPC+Wr3C/E66AXN8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AoQ3DPyAAAAN4AAAAPAAAAAAAAAAAAAAAAAJgCAABk&#10;cnMvZG93bnJldi54bWxQSwUGAAAAAAQABAD1AAAAjQMAAAAA&#10;" path="m,l9144,r,9144l,9144,,e" fillcolor="black" stroked="f" strokeweight="0">
                  <v:path arrowok="t" textboxrect="0,0,9144,9144"/>
                </v:shape>
                <v:shape id="Shape 54898" o:spid="_x0000_s1029" style="position:absolute;left:9485;width:6980;height:91;visibility:visible;mso-wrap-style:square;v-text-anchor:top" coordsize="697992,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6N2+8MA&#10;AADeAAAADwAAAGRycy9kb3ducmV2LnhtbERPTYvCMBC9C/6HMII3TSsqbjWKCLssioJ12b2OzdgW&#10;m0lpslr/vTkIHh/ve7FqTSVu1LjSsoJ4GIEgzqwuOVfwc/oczEA4j6yxskwKHuRgtex2Fphoe+cj&#10;3VKfixDCLkEFhfd1IqXLCjLohrYmDtzFNgZ9gE0udYP3EG4qOYqiqTRYcmgosKZNQdk1/TcKRmUe&#10;/+13X5ncRvKQ7h4mPk9/ler32vUchKfWv8Uv97dWMBnPPsLecCdcAbl8A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e6N2+8MAAADeAAAADwAAAAAAAAAAAAAAAACYAgAAZHJzL2Rv&#10;d25yZXYueG1sUEsFBgAAAAAEAAQA9QAAAIgDAAAAAA==&#10;" path="m,l697992,r,9144l,9144,,e" fillcolor="black" stroked="f" strokeweight="0">
                  <v:path arrowok="t" textboxrect="0,0,697992,9144"/>
                </v:shape>
                <v:shape id="Shape 54899" o:spid="_x0000_s1030" style="position:absolute;left:16465;width:91;height:91;visibility:visible;mso-wrap-style:square;v-text-anchor:top" coordsize="9144,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pBBJsYA&#10;AADeAAAADwAAAGRycy9kb3ducmV2LnhtbESPQYvCMBSE7wv+h/CEva2pYhetRlFBUPa01YPeHs2z&#10;LTYvtYm2++83guBxmJlvmPmyM5V4UONKywqGgwgEcWZ1ybmC42H7NQHhPLLGyjIp+CMHy0XvY46J&#10;ti3/0iP1uQgQdgkqKLyvEyldVpBBN7A1cfAutjHog2xyqRtsA9xUchRF39JgyWGhwJo2BWXX9G4U&#10;XIcXGd9/9qtdl97yul3H+9PtrNRnv1vNQHjq/Dv8au+0gng8mU7heSdcAbn4B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NpBBJsYAAADeAAAADwAAAAAAAAAAAAAAAACYAgAAZHJz&#10;L2Rvd25yZXYueG1sUEsFBgAAAAAEAAQA9QAAAIsDAAAAAA==&#10;" path="m,l9144,r,9144l,9144,,e" fillcolor="black" stroked="f" strokeweight="0">
                  <v:path arrowok="t" textboxrect="0,0,9144,9144"/>
                </v:shape>
                <v:shape id="Shape 54900" o:spid="_x0000_s1031" style="position:absolute;left:16526;width:9698;height:91;visibility:visible;mso-wrap-style:square;v-text-anchor:top" coordsize="969873,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dpCn8UA&#10;AADeAAAADwAAAGRycy9kb3ducmV2LnhtbESPXWvCMBSG7wf+h3AE72bqsEOrUUSYmwwEq4KXh+bY&#10;FJuT0kTt/v1yIXj58n7xzJedrcWdWl85VjAaJiCIC6crLhUcD1/vExA+IGusHZOCP/KwXPTe5php&#10;9+A93fNQijjCPkMFJoQmk9IXhiz6oWuIo3dxrcUQZVtK3eIjjttafiTJp7RYcXww2NDaUHHNb1bB&#10;92Gjz2bye9rd0nx8CuetO05TpQb9bjUDEagLr/Cz/aMVpONpEgEiTkQBufgH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12kKfxQAAAN4AAAAPAAAAAAAAAAAAAAAAAJgCAABkcnMv&#10;ZG93bnJldi54bWxQSwUGAAAAAAQABAD1AAAAigMAAAAA&#10;" path="m,l969873,r,9144l,9144,,e" fillcolor="black" stroked="f" strokeweight="0">
                  <v:path arrowok="t" textboxrect="0,0,969873,9144"/>
                </v:shape>
                <v:shape id="Shape 54901" o:spid="_x0000_s1032" style="position:absolute;left:26224;width:92;height:91;visibility:visible;mso-wrap-style:square;v-text-anchor:top" coordsize="9144,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g3XOsYA&#10;AADeAAAADwAAAGRycy9kb3ducmV2LnhtbESPQWvCQBSE7wX/w/KE3uomxRSNrqIFQfHU6EFvj+wz&#10;CWbfxuxq0n/vFgoeh5n5hpkve1OLB7WusqwgHkUgiHOrKy4UHA+bjwkI55E11pZJwS85WC4Gb3NM&#10;te34hx6ZL0SAsEtRQel9k0rp8pIMupFtiIN3sa1BH2RbSN1iF+Cmlp9R9CUNVhwWSmzou6T8mt2N&#10;gmt8kcl9v1tt++xWNN062Z1uZ6Xeh/1qBsJT71/h//ZWK0jG0yiGvzvhCsjFE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Vg3XOsYAAADeAAAADwAAAAAAAAAAAAAAAACYAgAAZHJz&#10;L2Rvd25yZXYueG1sUEsFBgAAAAAEAAQA9QAAAIsDAAAAAA==&#10;" path="m,l9144,r,9144l,9144,,e" fillcolor="black" stroked="f" strokeweight="0">
                  <v:path arrowok="t" textboxrect="0,0,9144,9144"/>
                </v:shape>
                <v:shape id="Shape 54902" o:spid="_x0000_s1033" style="position:absolute;left:26285;width:7776;height:91;visibility:visible;mso-wrap-style:square;v-text-anchor:top" coordsize="777545,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UnqpccA&#10;AADeAAAADwAAAGRycy9kb3ducmV2LnhtbESP3WoCMRSE74W+QzgFb6QmFS26NUoRBEEo/pSKd4fN&#10;6WZxc7Jsoq5vbwqCl8PMfMNM562rxIWaUHrW8N5XIIhzb0ouNPzsl29jECEiG6w8k4YbBZjPXjpT&#10;zIy/8pYuu1iIBOGQoQYbY51JGXJLDkPf18TJ+/ONw5hkU0jT4DXBXSUHSn1IhyWnBYs1LSzlp93Z&#10;aTgcCnl037/7jTqNhz0iu+2tW627r+3XJ4hIbXyGH+2V0TAaTtQA/u+kKyBnd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KVJ6qXHAAAA3gAAAA8AAAAAAAAAAAAAAAAAmAIAAGRy&#10;cy9kb3ducmV2LnhtbFBLBQYAAAAABAAEAPUAAACMAwAAAAA=&#10;" path="m,l777545,r,9144l,9144,,e" fillcolor="black" stroked="f" strokeweight="0">
                  <v:path arrowok="t" textboxrect="0,0,777545,9144"/>
                </v:shape>
                <v:shape id="Shape 54903" o:spid="_x0000_s1034" style="position:absolute;left:34060;width:92;height:91;visibility:visible;mso-wrap-style:square;v-text-anchor:top" coordsize="9144,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ZPs1scA&#10;AADeAAAADwAAAGRycy9kb3ducmV2LnhtbESPQWvCQBSE70L/w/IKvenG1oimrqKCoPRk9KC3R/aZ&#10;BLNvY3Y16b/vFgSPw8x8w8wWnanEgxpXWlYwHEQgiDOrS84VHA+b/gSE88gaK8uk4JccLOZvvRkm&#10;2ra8p0fqcxEg7BJUUHhfJ1K6rCCDbmBr4uBdbGPQB9nkUjfYBrip5GcUjaXBksNCgTWtC8qu6d0o&#10;uA4vMr7/7JbbLr3ldbuKd6fbWamP9275DcJT51/hZ3urFcSjafQF/3fCFZDzP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MmT7NbHAAAA3gAAAA8AAAAAAAAAAAAAAAAAmAIAAGRy&#10;cy9kb3ducmV2LnhtbFBLBQYAAAAABAAEAPUAAACMAwAAAAA=&#10;" path="m,l9144,r,9144l,9144,,e" fillcolor="black" stroked="f" strokeweight="0">
                  <v:path arrowok="t" textboxrect="0,0,9144,9144"/>
                </v:shape>
                <v:shape id="Shape 54904" o:spid="_x0000_s1035" style="position:absolute;left:34121;width:6983;height:91;visibility:visible;mso-wrap-style:square;v-text-anchor:top" coordsize="698297,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DrCwccA&#10;AADeAAAADwAAAGRycy9kb3ducmV2LnhtbESP3WoCMRSE7wXfIZxC7zRbsa2uRhFLwYogtYq3x83Z&#10;H9ycpJuo27c3hUIvh5n5hpnOW1OLKzW+sqzgqZ+AIM6srrhQsP96741A+ICssbZMCn7Iw3zW7Uwx&#10;1fbGn3TdhUJECPsUFZQhuFRKn5Vk0PetI45ebhuDIcqmkLrBW4SbWg6S5EUarDgulOhoWVJ23l2M&#10;gtHlLT8c19+bzOg1nravHy4fOKUeH9rFBESgNvyH/9orreB5OE6G8HsnXgE5uwMAAP//AwBQSwEC&#10;LQAUAAYACAAAACEA8PeKu/0AAADiAQAAEwAAAAAAAAAAAAAAAAAAAAAAW0NvbnRlbnRfVHlwZXNd&#10;LnhtbFBLAQItABQABgAIAAAAIQAx3V9h0gAAAI8BAAALAAAAAAAAAAAAAAAAAC4BAABfcmVscy8u&#10;cmVsc1BLAQItABQABgAIAAAAIQAzLwWeQQAAADkAAAAQAAAAAAAAAAAAAAAAACkCAABkcnMvc2hh&#10;cGV4bWwueG1sUEsBAi0AFAAGAAgAAAAhAJQ6wsHHAAAA3gAAAA8AAAAAAAAAAAAAAAAAmAIAAGRy&#10;cy9kb3ducmV2LnhtbFBLBQYAAAAABAAEAPUAAACMAwAAAAA=&#10;" path="m,l698297,r,9144l,9144,,e" fillcolor="black" stroked="f" strokeweight="0">
                  <v:path arrowok="t" textboxrect="0,0,698297,9144"/>
                </v:shape>
                <v:shape id="Shape 54905" o:spid="_x0000_s1036" style="position:absolute;left:41105;width:92;height:91;visibility:visible;mso-wrap-style:square;v-text-anchor:top" coordsize="9144,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TbROcgA&#10;AADeAAAADwAAAGRycy9kb3ducmV2LnhtbESPQWvCQBSE7wX/w/IKvdVNiik2dZVYECI9NXqwt0f2&#10;mQSzb2N2TdJ/3y0UPA4z8w2z2kymFQP1rrGsIJ5HIIhLqxuuFBwPu+clCOeRNbaWScEPOdisZw8r&#10;TLUd+YuGwlciQNilqKD2vkuldGVNBt3cdsTBO9veoA+yr6TucQxw08qXKHqVBhsOCzV29FFTeSlu&#10;RsElPsvk9rnP8qm4Vt24Tfan67dST49T9g7C0+Tv4f92rhUki7cogb874QrI9S8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ApNtE5yAAAAN4AAAAPAAAAAAAAAAAAAAAAAJgCAABk&#10;cnMvZG93bnJldi54bWxQSwUGAAAAAAQABAD1AAAAjQMAAAAA&#10;" path="m,l9144,r,9144l,9144,,e" fillcolor="black" stroked="f" strokeweight="0">
                  <v:path arrowok="t" textboxrect="0,0,9144,9144"/>
                </v:shape>
                <v:shape id="Shape 54906" o:spid="_x0000_s1037" style="position:absolute;left:41166;width:9391;height:91;visibility:visible;mso-wrap-style:square;v-text-anchor:top" coordsize="939089,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lUszccA&#10;AADeAAAADwAAAGRycy9kb3ducmV2LnhtbESPQWvCQBSE74L/YXmCN90oamvqKiIoRaSkKpTeHtnX&#10;JJp9G7KrRn99Vyj0OMzMN8xs0ZhSXKl2hWUFg34Egji1uuBMwfGw7r2CcB5ZY2mZFNzJwWLebs0w&#10;1vbGn3Td+0wECLsYFeTeV7GULs3JoOvbijh4P7Y26IOsM6lrvAW4KeUwiibSYMFhIceKVjml5/3F&#10;KFi53ZflY9Lw5uVj+30ySVI8EqW6nWb5BsJT4//Df+13rWA8mkYTeN4JV0DOfwEAAP//AwBQSwEC&#10;LQAUAAYACAAAACEA8PeKu/0AAADiAQAAEwAAAAAAAAAAAAAAAAAAAAAAW0NvbnRlbnRfVHlwZXNd&#10;LnhtbFBLAQItABQABgAIAAAAIQAx3V9h0gAAAI8BAAALAAAAAAAAAAAAAAAAAC4BAABfcmVscy8u&#10;cmVsc1BLAQItABQABgAIAAAAIQAzLwWeQQAAADkAAAAQAAAAAAAAAAAAAAAAACkCAABkcnMvc2hh&#10;cGV4bWwueG1sUEsBAi0AFAAGAAgAAAAhABZVLM3HAAAA3gAAAA8AAAAAAAAAAAAAAAAAmAIAAGRy&#10;cy9kb3ducmV2LnhtbFBLBQYAAAAABAAEAPUAAACMAwAAAAA=&#10;" path="m,l939089,r,9144l,9144,,e" fillcolor="black" stroked="f" strokeweight="0">
                  <v:path arrowok="t" textboxrect="0,0,939089,9144"/>
                </v:shape>
                <v:shape id="Shape 54907" o:spid="_x0000_s1038" style="position:absolute;left:50556;width:92;height:91;visibility:visible;mso-wrap-style:square;v-text-anchor:top" coordsize="9144,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qjq1ccA&#10;AADeAAAADwAAAGRycy9kb3ducmV2LnhtbESPQWvCQBSE70L/w/IKvZmNpdGauootFBRPRg/19sg+&#10;k2D2bcyuJv33riB4HGbmG2a26E0trtS6yrKCURSDIM6trrhQsN/9Dj9BOI+ssbZMCv7JwWL+Mphh&#10;qm3HW7pmvhABwi5FBaX3TSqly0sy6CLbEAfvaFuDPsi2kLrFLsBNLd/jeCwNVhwWSmzop6T8lF2M&#10;gtPoKJPLZr1c9dm5aLrvZP13Pij19tovv0B46v0z/GivtILkYxpP4H4nXAE5vwEAAP//AwBQSwEC&#10;LQAUAAYACAAAACEA8PeKu/0AAADiAQAAEwAAAAAAAAAAAAAAAAAAAAAAW0NvbnRlbnRfVHlwZXNd&#10;LnhtbFBLAQItABQABgAIAAAAIQAx3V9h0gAAAI8BAAALAAAAAAAAAAAAAAAAAC4BAABfcmVscy8u&#10;cmVsc1BLAQItABQABgAIAAAAIQAzLwWeQQAAADkAAAAQAAAAAAAAAAAAAAAAACkCAABkcnMvc2hh&#10;cGV4bWwueG1sUEsBAi0AFAAGAAgAAAAhALao6tXHAAAA3gAAAA8AAAAAAAAAAAAAAAAAmAIAAGRy&#10;cy9kb3ducmV2LnhtbFBLBQYAAAAABAAEAPUAAACMAwAAAAA=&#10;" path="m,l9144,r,9144l,9144,,e" fillcolor="black" stroked="f" strokeweight="0">
                  <v:path arrowok="t" textboxrect="0,0,9144,9144"/>
                </v:shape>
                <v:shape id="Shape 54908" o:spid="_x0000_s1039" style="position:absolute;left:50617;width:8111;height:91;visibility:visible;mso-wrap-style:square;v-text-anchor:top" coordsize="811073,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cNaHMIA&#10;AADeAAAADwAAAGRycy9kb3ducmV2LnhtbERPy4rCMBTdC/5DuAPuNFWq1I5RRBC6UnyAuLs0d9oy&#10;zU1poq1/bxaCy8N5rza9qcWTWldZVjCdRCCIc6srLhRcL/txAsJ5ZI21ZVLwIgeb9XCwwlTbjk/0&#10;PPtChBB2KSoovW9SKV1ekkE3sQ1x4P5sa9AH2BZSt9iFcFPLWRQtpMGKQ0OJDe1Kyv/PD6NA3g6v&#10;bJHE13mSHO99l03vh7hWavTTb39BeOr9V/xxZ1rBPF5GYW+4E66AXL8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Bw1ocwgAAAN4AAAAPAAAAAAAAAAAAAAAAAJgCAABkcnMvZG93&#10;bnJldi54bWxQSwUGAAAAAAQABAD1AAAAhwMAAAAA&#10;" path="m,l811073,r,9144l,9144,,e" fillcolor="black" stroked="f" strokeweight="0">
                  <v:path arrowok="t" textboxrect="0,0,811073,9144"/>
                </v:shape>
                <w10:anchorlock/>
              </v:group>
            </w:pict>
          </mc:Fallback>
        </mc:AlternateContent>
      </w:r>
    </w:p>
    <w:p w:rsidR="000E2E5B" w:rsidRDefault="00526F0D">
      <w:pPr>
        <w:spacing w:after="0" w:line="259" w:lineRule="auto"/>
        <w:ind w:left="-125" w:right="-102" w:firstLine="0"/>
        <w:jc w:val="left"/>
      </w:pPr>
      <w:r>
        <w:rPr>
          <w:rFonts w:ascii="Calibri" w:eastAsia="Calibri" w:hAnsi="Calibri" w:cs="Calibri"/>
          <w:noProof/>
          <w:sz w:val="22"/>
        </w:rPr>
        <mc:AlternateContent>
          <mc:Choice Requires="wpg">
            <w:drawing>
              <wp:inline distT="0" distB="0" distL="0" distR="0">
                <wp:extent cx="5882006" cy="6096"/>
                <wp:effectExtent l="0" t="0" r="0" b="0"/>
                <wp:docPr id="48327" name="Group 48327"/>
                <wp:cNvGraphicFramePr/>
                <a:graphic xmlns:a="http://schemas.openxmlformats.org/drawingml/2006/main">
                  <a:graphicData uri="http://schemas.microsoft.com/office/word/2010/wordprocessingGroup">
                    <wpg:wgp>
                      <wpg:cNvGrpSpPr/>
                      <wpg:grpSpPr>
                        <a:xfrm>
                          <a:off x="0" y="0"/>
                          <a:ext cx="5882006" cy="6096"/>
                          <a:chOff x="0" y="0"/>
                          <a:chExt cx="5882006" cy="6096"/>
                        </a:xfrm>
                      </wpg:grpSpPr>
                      <wps:wsp>
                        <wps:cNvPr id="54909" name="Shape 54909"/>
                        <wps:cNvSpPr/>
                        <wps:spPr>
                          <a:xfrm>
                            <a:off x="0" y="0"/>
                            <a:ext cx="951586" cy="9144"/>
                          </a:xfrm>
                          <a:custGeom>
                            <a:avLst/>
                            <a:gdLst/>
                            <a:ahLst/>
                            <a:cxnLst/>
                            <a:rect l="0" t="0" r="0" b="0"/>
                            <a:pathLst>
                              <a:path w="951586" h="9144">
                                <a:moveTo>
                                  <a:pt x="0" y="0"/>
                                </a:moveTo>
                                <a:lnTo>
                                  <a:pt x="951586" y="0"/>
                                </a:lnTo>
                                <a:lnTo>
                                  <a:pt x="951586" y="9144"/>
                                </a:lnTo>
                                <a:lnTo>
                                  <a:pt x="0" y="9144"/>
                                </a:lnTo>
                                <a:lnTo>
                                  <a:pt x="0" y="0"/>
                                </a:lnTo>
                              </a:path>
                            </a:pathLst>
                          </a:custGeom>
                          <a:ln w="0" cap="flat">
                            <a:round/>
                          </a:ln>
                        </wps:spPr>
                        <wps:style>
                          <a:lnRef idx="0">
                            <a:srgbClr val="000000">
                              <a:alpha val="0"/>
                            </a:srgbClr>
                          </a:lnRef>
                          <a:fillRef idx="1">
                            <a:srgbClr val="000000"/>
                          </a:fillRef>
                          <a:effectRef idx="0">
                            <a:scrgbClr r="0" g="0" b="0"/>
                          </a:effectRef>
                          <a:fontRef idx="none"/>
                        </wps:style>
                        <wps:bodyPr/>
                      </wps:wsp>
                      <wps:wsp>
                        <wps:cNvPr id="54910" name="Shape 54910"/>
                        <wps:cNvSpPr/>
                        <wps:spPr>
                          <a:xfrm>
                            <a:off x="942162" y="0"/>
                            <a:ext cx="9144" cy="9144"/>
                          </a:xfrm>
                          <a:custGeom>
                            <a:avLst/>
                            <a:gdLst/>
                            <a:ahLst/>
                            <a:cxnLst/>
                            <a:rect l="0" t="0" r="0" b="0"/>
                            <a:pathLst>
                              <a:path w="9144" h="9144">
                                <a:moveTo>
                                  <a:pt x="0" y="0"/>
                                </a:moveTo>
                                <a:lnTo>
                                  <a:pt x="9144" y="0"/>
                                </a:lnTo>
                                <a:lnTo>
                                  <a:pt x="9144" y="9144"/>
                                </a:lnTo>
                                <a:lnTo>
                                  <a:pt x="0" y="9144"/>
                                </a:lnTo>
                                <a:lnTo>
                                  <a:pt x="0" y="0"/>
                                </a:lnTo>
                              </a:path>
                            </a:pathLst>
                          </a:custGeom>
                          <a:ln w="0" cap="flat">
                            <a:round/>
                          </a:ln>
                        </wps:spPr>
                        <wps:style>
                          <a:lnRef idx="0">
                            <a:srgbClr val="000000">
                              <a:alpha val="0"/>
                            </a:srgbClr>
                          </a:lnRef>
                          <a:fillRef idx="1">
                            <a:srgbClr val="000000"/>
                          </a:fillRef>
                          <a:effectRef idx="0">
                            <a:scrgbClr r="0" g="0" b="0"/>
                          </a:effectRef>
                          <a:fontRef idx="none"/>
                        </wps:style>
                        <wps:bodyPr/>
                      </wps:wsp>
                      <wps:wsp>
                        <wps:cNvPr id="54911" name="Shape 54911"/>
                        <wps:cNvSpPr/>
                        <wps:spPr>
                          <a:xfrm>
                            <a:off x="948258" y="0"/>
                            <a:ext cx="707441" cy="9144"/>
                          </a:xfrm>
                          <a:custGeom>
                            <a:avLst/>
                            <a:gdLst/>
                            <a:ahLst/>
                            <a:cxnLst/>
                            <a:rect l="0" t="0" r="0" b="0"/>
                            <a:pathLst>
                              <a:path w="707441" h="9144">
                                <a:moveTo>
                                  <a:pt x="0" y="0"/>
                                </a:moveTo>
                                <a:lnTo>
                                  <a:pt x="707441" y="0"/>
                                </a:lnTo>
                                <a:lnTo>
                                  <a:pt x="707441" y="9144"/>
                                </a:lnTo>
                                <a:lnTo>
                                  <a:pt x="0" y="9144"/>
                                </a:lnTo>
                                <a:lnTo>
                                  <a:pt x="0" y="0"/>
                                </a:lnTo>
                              </a:path>
                            </a:pathLst>
                          </a:custGeom>
                          <a:ln w="0" cap="flat">
                            <a:round/>
                          </a:ln>
                        </wps:spPr>
                        <wps:style>
                          <a:lnRef idx="0">
                            <a:srgbClr val="000000">
                              <a:alpha val="0"/>
                            </a:srgbClr>
                          </a:lnRef>
                          <a:fillRef idx="1">
                            <a:srgbClr val="000000"/>
                          </a:fillRef>
                          <a:effectRef idx="0">
                            <a:scrgbClr r="0" g="0" b="0"/>
                          </a:effectRef>
                          <a:fontRef idx="none"/>
                        </wps:style>
                        <wps:bodyPr/>
                      </wps:wsp>
                      <wps:wsp>
                        <wps:cNvPr id="54912" name="Shape 54912"/>
                        <wps:cNvSpPr/>
                        <wps:spPr>
                          <a:xfrm>
                            <a:off x="1646504" y="0"/>
                            <a:ext cx="9144" cy="9144"/>
                          </a:xfrm>
                          <a:custGeom>
                            <a:avLst/>
                            <a:gdLst/>
                            <a:ahLst/>
                            <a:cxnLst/>
                            <a:rect l="0" t="0" r="0" b="0"/>
                            <a:pathLst>
                              <a:path w="9144" h="9144">
                                <a:moveTo>
                                  <a:pt x="0" y="0"/>
                                </a:moveTo>
                                <a:lnTo>
                                  <a:pt x="9144" y="0"/>
                                </a:lnTo>
                                <a:lnTo>
                                  <a:pt x="9144" y="9144"/>
                                </a:lnTo>
                                <a:lnTo>
                                  <a:pt x="0" y="9144"/>
                                </a:lnTo>
                                <a:lnTo>
                                  <a:pt x="0" y="0"/>
                                </a:lnTo>
                              </a:path>
                            </a:pathLst>
                          </a:custGeom>
                          <a:ln w="0" cap="flat">
                            <a:round/>
                          </a:ln>
                        </wps:spPr>
                        <wps:style>
                          <a:lnRef idx="0">
                            <a:srgbClr val="000000">
                              <a:alpha val="0"/>
                            </a:srgbClr>
                          </a:lnRef>
                          <a:fillRef idx="1">
                            <a:srgbClr val="000000"/>
                          </a:fillRef>
                          <a:effectRef idx="0">
                            <a:scrgbClr r="0" g="0" b="0"/>
                          </a:effectRef>
                          <a:fontRef idx="none"/>
                        </wps:style>
                        <wps:bodyPr/>
                      </wps:wsp>
                      <wps:wsp>
                        <wps:cNvPr id="54913" name="Shape 54913"/>
                        <wps:cNvSpPr/>
                        <wps:spPr>
                          <a:xfrm>
                            <a:off x="1652600" y="0"/>
                            <a:ext cx="979017" cy="9144"/>
                          </a:xfrm>
                          <a:custGeom>
                            <a:avLst/>
                            <a:gdLst/>
                            <a:ahLst/>
                            <a:cxnLst/>
                            <a:rect l="0" t="0" r="0" b="0"/>
                            <a:pathLst>
                              <a:path w="979017" h="9144">
                                <a:moveTo>
                                  <a:pt x="0" y="0"/>
                                </a:moveTo>
                                <a:lnTo>
                                  <a:pt x="979017" y="0"/>
                                </a:lnTo>
                                <a:lnTo>
                                  <a:pt x="979017" y="9144"/>
                                </a:lnTo>
                                <a:lnTo>
                                  <a:pt x="0" y="9144"/>
                                </a:lnTo>
                                <a:lnTo>
                                  <a:pt x="0" y="0"/>
                                </a:lnTo>
                              </a:path>
                            </a:pathLst>
                          </a:custGeom>
                          <a:ln w="0" cap="flat">
                            <a:round/>
                          </a:ln>
                        </wps:spPr>
                        <wps:style>
                          <a:lnRef idx="0">
                            <a:srgbClr val="000000">
                              <a:alpha val="0"/>
                            </a:srgbClr>
                          </a:lnRef>
                          <a:fillRef idx="1">
                            <a:srgbClr val="000000"/>
                          </a:fillRef>
                          <a:effectRef idx="0">
                            <a:scrgbClr r="0" g="0" b="0"/>
                          </a:effectRef>
                          <a:fontRef idx="none"/>
                        </wps:style>
                        <wps:bodyPr/>
                      </wps:wsp>
                      <wps:wsp>
                        <wps:cNvPr id="54914" name="Shape 54914"/>
                        <wps:cNvSpPr/>
                        <wps:spPr>
                          <a:xfrm>
                            <a:off x="2622499" y="0"/>
                            <a:ext cx="9144" cy="9144"/>
                          </a:xfrm>
                          <a:custGeom>
                            <a:avLst/>
                            <a:gdLst/>
                            <a:ahLst/>
                            <a:cxnLst/>
                            <a:rect l="0" t="0" r="0" b="0"/>
                            <a:pathLst>
                              <a:path w="9144" h="9144">
                                <a:moveTo>
                                  <a:pt x="0" y="0"/>
                                </a:moveTo>
                                <a:lnTo>
                                  <a:pt x="9144" y="0"/>
                                </a:lnTo>
                                <a:lnTo>
                                  <a:pt x="9144" y="9144"/>
                                </a:lnTo>
                                <a:lnTo>
                                  <a:pt x="0" y="9144"/>
                                </a:lnTo>
                                <a:lnTo>
                                  <a:pt x="0" y="0"/>
                                </a:lnTo>
                              </a:path>
                            </a:pathLst>
                          </a:custGeom>
                          <a:ln w="0" cap="flat">
                            <a:round/>
                          </a:ln>
                        </wps:spPr>
                        <wps:style>
                          <a:lnRef idx="0">
                            <a:srgbClr val="000000">
                              <a:alpha val="0"/>
                            </a:srgbClr>
                          </a:lnRef>
                          <a:fillRef idx="1">
                            <a:srgbClr val="000000"/>
                          </a:fillRef>
                          <a:effectRef idx="0">
                            <a:scrgbClr r="0" g="0" b="0"/>
                          </a:effectRef>
                          <a:fontRef idx="none"/>
                        </wps:style>
                        <wps:bodyPr/>
                      </wps:wsp>
                      <wps:wsp>
                        <wps:cNvPr id="54915" name="Shape 54915"/>
                        <wps:cNvSpPr/>
                        <wps:spPr>
                          <a:xfrm>
                            <a:off x="2628595" y="0"/>
                            <a:ext cx="786689" cy="9144"/>
                          </a:xfrm>
                          <a:custGeom>
                            <a:avLst/>
                            <a:gdLst/>
                            <a:ahLst/>
                            <a:cxnLst/>
                            <a:rect l="0" t="0" r="0" b="0"/>
                            <a:pathLst>
                              <a:path w="786689" h="9144">
                                <a:moveTo>
                                  <a:pt x="0" y="0"/>
                                </a:moveTo>
                                <a:lnTo>
                                  <a:pt x="786689" y="0"/>
                                </a:lnTo>
                                <a:lnTo>
                                  <a:pt x="786689" y="9144"/>
                                </a:lnTo>
                                <a:lnTo>
                                  <a:pt x="0" y="9144"/>
                                </a:lnTo>
                                <a:lnTo>
                                  <a:pt x="0" y="0"/>
                                </a:lnTo>
                              </a:path>
                            </a:pathLst>
                          </a:custGeom>
                          <a:ln w="0" cap="flat">
                            <a:round/>
                          </a:ln>
                        </wps:spPr>
                        <wps:style>
                          <a:lnRef idx="0">
                            <a:srgbClr val="000000">
                              <a:alpha val="0"/>
                            </a:srgbClr>
                          </a:lnRef>
                          <a:fillRef idx="1">
                            <a:srgbClr val="000000"/>
                          </a:fillRef>
                          <a:effectRef idx="0">
                            <a:scrgbClr r="0" g="0" b="0"/>
                          </a:effectRef>
                          <a:fontRef idx="none"/>
                        </wps:style>
                        <wps:bodyPr/>
                      </wps:wsp>
                      <wps:wsp>
                        <wps:cNvPr id="54916" name="Shape 54916"/>
                        <wps:cNvSpPr/>
                        <wps:spPr>
                          <a:xfrm>
                            <a:off x="3406090" y="0"/>
                            <a:ext cx="9144" cy="9144"/>
                          </a:xfrm>
                          <a:custGeom>
                            <a:avLst/>
                            <a:gdLst/>
                            <a:ahLst/>
                            <a:cxnLst/>
                            <a:rect l="0" t="0" r="0" b="0"/>
                            <a:pathLst>
                              <a:path w="9144" h="9144">
                                <a:moveTo>
                                  <a:pt x="0" y="0"/>
                                </a:moveTo>
                                <a:lnTo>
                                  <a:pt x="9144" y="0"/>
                                </a:lnTo>
                                <a:lnTo>
                                  <a:pt x="9144" y="9144"/>
                                </a:lnTo>
                                <a:lnTo>
                                  <a:pt x="0" y="9144"/>
                                </a:lnTo>
                                <a:lnTo>
                                  <a:pt x="0" y="0"/>
                                </a:lnTo>
                              </a:path>
                            </a:pathLst>
                          </a:custGeom>
                          <a:ln w="0" cap="flat">
                            <a:round/>
                          </a:ln>
                        </wps:spPr>
                        <wps:style>
                          <a:lnRef idx="0">
                            <a:srgbClr val="000000">
                              <a:alpha val="0"/>
                            </a:srgbClr>
                          </a:lnRef>
                          <a:fillRef idx="1">
                            <a:srgbClr val="000000"/>
                          </a:fillRef>
                          <a:effectRef idx="0">
                            <a:scrgbClr r="0" g="0" b="0"/>
                          </a:effectRef>
                          <a:fontRef idx="none"/>
                        </wps:style>
                        <wps:bodyPr/>
                      </wps:wsp>
                      <wps:wsp>
                        <wps:cNvPr id="54917" name="Shape 54917"/>
                        <wps:cNvSpPr/>
                        <wps:spPr>
                          <a:xfrm>
                            <a:off x="3412185" y="0"/>
                            <a:ext cx="707441" cy="9144"/>
                          </a:xfrm>
                          <a:custGeom>
                            <a:avLst/>
                            <a:gdLst/>
                            <a:ahLst/>
                            <a:cxnLst/>
                            <a:rect l="0" t="0" r="0" b="0"/>
                            <a:pathLst>
                              <a:path w="707441" h="9144">
                                <a:moveTo>
                                  <a:pt x="0" y="0"/>
                                </a:moveTo>
                                <a:lnTo>
                                  <a:pt x="707441" y="0"/>
                                </a:lnTo>
                                <a:lnTo>
                                  <a:pt x="707441" y="9144"/>
                                </a:lnTo>
                                <a:lnTo>
                                  <a:pt x="0" y="9144"/>
                                </a:lnTo>
                                <a:lnTo>
                                  <a:pt x="0" y="0"/>
                                </a:lnTo>
                              </a:path>
                            </a:pathLst>
                          </a:custGeom>
                          <a:ln w="0" cap="flat">
                            <a:round/>
                          </a:ln>
                        </wps:spPr>
                        <wps:style>
                          <a:lnRef idx="0">
                            <a:srgbClr val="000000">
                              <a:alpha val="0"/>
                            </a:srgbClr>
                          </a:lnRef>
                          <a:fillRef idx="1">
                            <a:srgbClr val="000000"/>
                          </a:fillRef>
                          <a:effectRef idx="0">
                            <a:scrgbClr r="0" g="0" b="0"/>
                          </a:effectRef>
                          <a:fontRef idx="none"/>
                        </wps:style>
                        <wps:bodyPr/>
                      </wps:wsp>
                      <wps:wsp>
                        <wps:cNvPr id="54918" name="Shape 54918"/>
                        <wps:cNvSpPr/>
                        <wps:spPr>
                          <a:xfrm>
                            <a:off x="4110559" y="0"/>
                            <a:ext cx="9144" cy="9144"/>
                          </a:xfrm>
                          <a:custGeom>
                            <a:avLst/>
                            <a:gdLst/>
                            <a:ahLst/>
                            <a:cxnLst/>
                            <a:rect l="0" t="0" r="0" b="0"/>
                            <a:pathLst>
                              <a:path w="9144" h="9144">
                                <a:moveTo>
                                  <a:pt x="0" y="0"/>
                                </a:moveTo>
                                <a:lnTo>
                                  <a:pt x="9144" y="0"/>
                                </a:lnTo>
                                <a:lnTo>
                                  <a:pt x="9144" y="9144"/>
                                </a:lnTo>
                                <a:lnTo>
                                  <a:pt x="0" y="9144"/>
                                </a:lnTo>
                                <a:lnTo>
                                  <a:pt x="0" y="0"/>
                                </a:lnTo>
                              </a:path>
                            </a:pathLst>
                          </a:custGeom>
                          <a:ln w="0" cap="flat">
                            <a:round/>
                          </a:ln>
                        </wps:spPr>
                        <wps:style>
                          <a:lnRef idx="0">
                            <a:srgbClr val="000000">
                              <a:alpha val="0"/>
                            </a:srgbClr>
                          </a:lnRef>
                          <a:fillRef idx="1">
                            <a:srgbClr val="000000"/>
                          </a:fillRef>
                          <a:effectRef idx="0">
                            <a:scrgbClr r="0" g="0" b="0"/>
                          </a:effectRef>
                          <a:fontRef idx="none"/>
                        </wps:style>
                        <wps:bodyPr/>
                      </wps:wsp>
                      <wps:wsp>
                        <wps:cNvPr id="54919" name="Shape 54919"/>
                        <wps:cNvSpPr/>
                        <wps:spPr>
                          <a:xfrm>
                            <a:off x="4116654" y="0"/>
                            <a:ext cx="948233" cy="9144"/>
                          </a:xfrm>
                          <a:custGeom>
                            <a:avLst/>
                            <a:gdLst/>
                            <a:ahLst/>
                            <a:cxnLst/>
                            <a:rect l="0" t="0" r="0" b="0"/>
                            <a:pathLst>
                              <a:path w="948233" h="9144">
                                <a:moveTo>
                                  <a:pt x="0" y="0"/>
                                </a:moveTo>
                                <a:lnTo>
                                  <a:pt x="948233" y="0"/>
                                </a:lnTo>
                                <a:lnTo>
                                  <a:pt x="948233" y="9144"/>
                                </a:lnTo>
                                <a:lnTo>
                                  <a:pt x="0" y="9144"/>
                                </a:lnTo>
                                <a:lnTo>
                                  <a:pt x="0" y="0"/>
                                </a:lnTo>
                              </a:path>
                            </a:pathLst>
                          </a:custGeom>
                          <a:ln w="0" cap="flat">
                            <a:round/>
                          </a:ln>
                        </wps:spPr>
                        <wps:style>
                          <a:lnRef idx="0">
                            <a:srgbClr val="000000">
                              <a:alpha val="0"/>
                            </a:srgbClr>
                          </a:lnRef>
                          <a:fillRef idx="1">
                            <a:srgbClr val="000000"/>
                          </a:fillRef>
                          <a:effectRef idx="0">
                            <a:scrgbClr r="0" g="0" b="0"/>
                          </a:effectRef>
                          <a:fontRef idx="none"/>
                        </wps:style>
                        <wps:bodyPr/>
                      </wps:wsp>
                      <wps:wsp>
                        <wps:cNvPr id="54920" name="Shape 54920"/>
                        <wps:cNvSpPr/>
                        <wps:spPr>
                          <a:xfrm>
                            <a:off x="5055692" y="0"/>
                            <a:ext cx="9144" cy="9144"/>
                          </a:xfrm>
                          <a:custGeom>
                            <a:avLst/>
                            <a:gdLst/>
                            <a:ahLst/>
                            <a:cxnLst/>
                            <a:rect l="0" t="0" r="0" b="0"/>
                            <a:pathLst>
                              <a:path w="9144" h="9144">
                                <a:moveTo>
                                  <a:pt x="0" y="0"/>
                                </a:moveTo>
                                <a:lnTo>
                                  <a:pt x="9144" y="0"/>
                                </a:lnTo>
                                <a:lnTo>
                                  <a:pt x="9144" y="9144"/>
                                </a:lnTo>
                                <a:lnTo>
                                  <a:pt x="0" y="9144"/>
                                </a:lnTo>
                                <a:lnTo>
                                  <a:pt x="0" y="0"/>
                                </a:lnTo>
                              </a:path>
                            </a:pathLst>
                          </a:custGeom>
                          <a:ln w="0" cap="flat">
                            <a:round/>
                          </a:ln>
                        </wps:spPr>
                        <wps:style>
                          <a:lnRef idx="0">
                            <a:srgbClr val="000000">
                              <a:alpha val="0"/>
                            </a:srgbClr>
                          </a:lnRef>
                          <a:fillRef idx="1">
                            <a:srgbClr val="000000"/>
                          </a:fillRef>
                          <a:effectRef idx="0">
                            <a:scrgbClr r="0" g="0" b="0"/>
                          </a:effectRef>
                          <a:fontRef idx="none"/>
                        </wps:style>
                        <wps:bodyPr/>
                      </wps:wsp>
                      <wps:wsp>
                        <wps:cNvPr id="54921" name="Shape 54921"/>
                        <wps:cNvSpPr/>
                        <wps:spPr>
                          <a:xfrm>
                            <a:off x="5061789" y="0"/>
                            <a:ext cx="820217" cy="9144"/>
                          </a:xfrm>
                          <a:custGeom>
                            <a:avLst/>
                            <a:gdLst/>
                            <a:ahLst/>
                            <a:cxnLst/>
                            <a:rect l="0" t="0" r="0" b="0"/>
                            <a:pathLst>
                              <a:path w="820217" h="9144">
                                <a:moveTo>
                                  <a:pt x="0" y="0"/>
                                </a:moveTo>
                                <a:lnTo>
                                  <a:pt x="820217" y="0"/>
                                </a:lnTo>
                                <a:lnTo>
                                  <a:pt x="820217" y="9144"/>
                                </a:lnTo>
                                <a:lnTo>
                                  <a:pt x="0" y="9144"/>
                                </a:lnTo>
                                <a:lnTo>
                                  <a:pt x="0" y="0"/>
                                </a:lnTo>
                              </a:path>
                            </a:pathLst>
                          </a:custGeom>
                          <a:ln w="0" cap="flat">
                            <a:round/>
                          </a:ln>
                        </wps:spPr>
                        <wps:style>
                          <a:lnRef idx="0">
                            <a:srgbClr val="000000">
                              <a:alpha val="0"/>
                            </a:srgbClr>
                          </a:lnRef>
                          <a:fillRef idx="1">
                            <a:srgbClr val="000000"/>
                          </a:fillRef>
                          <a:effectRef idx="0">
                            <a:scrgbClr r="0" g="0" b="0"/>
                          </a:effectRef>
                          <a:fontRef idx="none"/>
                        </wps:style>
                        <wps:bodyPr/>
                      </wps:wsp>
                    </wpg:wgp>
                  </a:graphicData>
                </a:graphic>
              </wp:inline>
            </w:drawing>
          </mc:Choice>
          <mc:Fallback>
            <w:pict>
              <v:group w14:anchorId="284209DF" id="Group 48327" o:spid="_x0000_s1026" style="width:463.15pt;height:.5pt;mso-position-horizontal-relative:char;mso-position-vertical-relative:line" coordsize="58820,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X++KrQQAAKYwAAAOAAAAZHJzL2Uyb0RvYy54bWzsW1+PmzgQfz/pvgPivRtMgEC02T60d/ty&#10;6lX98wG8YAISYGTYJPvtOx5jQCHphqbX9CTvQzBmPMwM/vlne7z3bw9lYe2YaHJebWxy59gWq2Ke&#10;5NV2Y3/98veb0LaallYJLXjFNvYLa+y3D3/+cb+v18zlGS8SJixQUjXrfb2xs7at14tFE2espM0d&#10;r1kFD1MuStrCrdguEkH3oL0sFq7jBIs9F0kteMyaBmrfq4f2A+pPUxa3/6Zpw1qr2NhgW4u/An+f&#10;5O/i4Z6ut4LWWR53ZtAfsKKkeQUv7VW9py21nkU+UVXmseANT9u7mJcLnqZ5zNAH8IY4R948Cv5c&#10;oy/b9X5b92GC0B7F6YfVxh92H4WVJxvbC5fuyrYqWsJnwjdbqgpCtK+3a5B8FPXn+qPoKrbqTnp9&#10;SEUpr+CPdcDgvvTBZYfWiqHSD0P5wWwrhmeBEwUq9nEGH2jSKM7++l6zhX7lQlrWG7KvoRM1Q5ya&#10;6+L0OaM1w/A30vsuTr4XOZGOE4pYqgrDgpJ9kJp1A/G6NEKRT/ywC1BEPE8GqPeUruPnpn1kHANN&#10;d/80LTyGDpfoEs10KT5UuigAAd/t+zVtZTupShat/cbWdmRQlGbIZyXfsS8cpdqjrwUmDk+Laiyl&#10;NeneAKJaQF9rVDcSHHmuZfRVyQKMQd+FYojw/rVQkE5iWHvHoXIc2qKSMYCXxBTGo7SgLQYAoFgl&#10;6oMUFSiQfU19XCy1LwWT0SmqTywFPCEKZEUjtk/vCmHtqByB8A/10aLOaFfbfehOFK1DPbJ9mhdF&#10;r5Jg01MqlWWdsGzHcPDrWzqqZdxZo0ZAGEfATz0OQhz6RvhmXrV9+wpGbzRz5K0sPvHkBUcEDAiA&#10;Tw4WvwaFBGxXo1WPQqiCQEgDAK+vozDyXBK42J06JtCDFfYuHKlG/UyPcuPe8t8CUaLP+gkwRD2v&#10;g1CLjXzW0NNXA0EDwYEICZlCkMyEYOj6MEfUnRPGoI74V87K80C/nC6MOuQvB6G243oYak3a156W&#10;BlZU8BoJjjzXENRXA0UDxREUgceO2dCdBUUSeIHvAOHo/jlgEXvhzZGorLgeh0qP9vIsCnsxLOip&#10;n5reGgx2k1wzIx2tC8lyisHlTAz6buCoFc7xlHQVOQQW6Lfmw6iz4yfgsNP0OhIHQYNFuSVgVod6&#10;w+/sHg0BIjvmQ9xRuXh16Aau60Ww1aP7p+FDNTkwGDQYHG+6n8egP8WgP4sPAYOhH4GaKQZXYRCE&#10;gM5b86G243o+1Jq0r2dnpiNBg0WDxcuwCImFYz7EFMzFfLj0HEjbnJ6b4s7hrZGIWDDbpSZjgemX&#10;3zFj0edXh4zFahYfLj3ikvA0H5r9UiBOw4eGDy/jQ0g6HPNhOAuLHiGO75v1IeTUVQ7fpA9NBv/U&#10;Mabz68PpORoSzcVgEPincxZe6C5hQ/bms9LOjuvXh1Gn6dX14UjQ8KHhw4v40J2epoGqOadpfGDD&#10;IDLHaQwfwqkylS41fDiLD93pcRqomofBgKzkrqjmiCFnAadv3d8hf6jtuJ4PtSbt69n90pGg4cP/&#10;OR/iiW84DI+nZLuD+/K0/fgej+cO/17w8A0AAP//AwBQSwMEFAAGAAgAAAAhAL0eFVvaAAAAAwEA&#10;AA8AAABkcnMvZG93bnJldi54bWxMj0FLw0AQhe+C/2EZwZvdpMWiMZtSinoqgq0g3qbZaRKanQ3Z&#10;bZL+e0cvenkwvMd73+SrybVqoD40ng2kswQUceltw5WBj/3L3QOoEJEttp7JwIUCrIrrqxwz60d+&#10;p2EXKyUlHDI0UMfYZVqHsiaHYeY7YvGOvncY5ewrbXscpdy1ep4kS+2wYVmosaNNTeVpd3YGXkcc&#10;14v0ediejpvL1/7+7XObkjG3N9P6CVSkKf6F4Qdf0KEQpoM/sw2qNSCPxF8V73G+XIA6SCgBXeT6&#10;P3vxDQAA//8DAFBLAQItABQABgAIAAAAIQC2gziS/gAAAOEBAAATAAAAAAAAAAAAAAAAAAAAAABb&#10;Q29udGVudF9UeXBlc10ueG1sUEsBAi0AFAAGAAgAAAAhADj9If/WAAAAlAEAAAsAAAAAAAAAAAAA&#10;AAAALwEAAF9yZWxzLy5yZWxzUEsBAi0AFAAGAAgAAAAhAPpf74qtBAAApjAAAA4AAAAAAAAAAAAA&#10;AAAALgIAAGRycy9lMm9Eb2MueG1sUEsBAi0AFAAGAAgAAAAhAL0eFVvaAAAAAwEAAA8AAAAAAAAA&#10;AAAAAAAABwcAAGRycy9kb3ducmV2LnhtbFBLBQYAAAAABAAEAPMAAAAOCAAAAAA=&#10;">
                <v:shape id="Shape 54909" o:spid="_x0000_s1027" style="position:absolute;width:9515;height:91;visibility:visible;mso-wrap-style:square;v-text-anchor:top" coordsize="951586,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XRvscYA&#10;AADeAAAADwAAAGRycy9kb3ducmV2LnhtbESPT2vCQBTE70K/w/IKXopuKlpN6iqlIPYmpgp6e2Rf&#10;/pDs25BdNX57t1DwOMzMb5jlujeNuFLnKssK3scRCOLM6ooLBYffzWgBwnlkjY1lUnAnB+vVy2CJ&#10;ibY33tM19YUIEHYJKii9bxMpXVaSQTe2LXHwctsZ9EF2hdQd3gLcNHISRR/SYMVhocSWvkvK6vRi&#10;FLzF3uaV2eb2dGmOOK3r83x3UGr42n99gvDU+2f4v/2jFcymcRTD351wBeTqA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TXRvscYAAADeAAAADwAAAAAAAAAAAAAAAACYAgAAZHJz&#10;L2Rvd25yZXYueG1sUEsFBgAAAAAEAAQA9QAAAIsDAAAAAA==&#10;" path="m,l951586,r,9144l,9144,,e" fillcolor="black" stroked="f" strokeweight="0">
                  <v:path arrowok="t" textboxrect="0,0,951586,9144"/>
                </v:shape>
                <v:shape id="Shape 54910" o:spid="_x0000_s1028" style="position:absolute;left:9421;width:92;height:91;visibility:visible;mso-wrap-style:square;v-text-anchor:top" coordsize="9144,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JjkfMUA&#10;AADeAAAADwAAAGRycy9kb3ducmV2LnhtbESPzYrCMBSF98K8Q7iCO00rU9FqFEcYUGZlncW4uzTX&#10;ttjc1Cba+vaTheDycP74Vpve1OJBrassK4gnEQji3OqKCwW/p+/xHITzyBpry6TgSQ4264/BClNt&#10;Oz7SI/OFCCPsUlRQet+kUrq8JINuYhvi4F1sa9AH2RZSt9iFcVPLaRTNpMGKw0OJDe1Kyq/Z3Si4&#10;xheZ3H8O232f3Yqm+0oOf7ezUqNhv12C8NT7d/jV3msFyeciDgABJ6CAXP8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8mOR8xQAAAN4AAAAPAAAAAAAAAAAAAAAAAJgCAABkcnMv&#10;ZG93bnJldi54bWxQSwUGAAAAAAQABAD1AAAAigMAAAAA&#10;" path="m,l9144,r,9144l,9144,,e" fillcolor="black" stroked="f" strokeweight="0">
                  <v:path arrowok="t" textboxrect="0,0,9144,9144"/>
                </v:shape>
                <v:shape id="Shape 54911" o:spid="_x0000_s1029" style="position:absolute;left:9482;width:7074;height:91;visibility:visible;mso-wrap-style:square;v-text-anchor:top" coordsize="707441,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53sd8cA&#10;AADeAAAADwAAAGRycy9kb3ducmV2LnhtbESP3WoCMRSE74W+QzgF7zS7bf3p1igiiPaiYNUHOGxO&#10;N4vJybJJ3bVP3xQKXg4z8w2zWPXOiiu1ofasIB9nIIhLr2uuFJxP29EcRIjIGq1nUnCjAKvlw2CB&#10;hfYdf9L1GCuRIBwKVGBibAopQ2nIYRj7hjh5X751GJNsK6lb7BLcWfmUZVPpsOa0YLChjaHycvx2&#10;Ci4ftsdyvTf4fpjan8nsuTtsdkoNH/v1G4hIfbyH/9t7rWDy8prn8HcnXQG5/AUAAP//AwBQSwEC&#10;LQAUAAYACAAAACEA8PeKu/0AAADiAQAAEwAAAAAAAAAAAAAAAAAAAAAAW0NvbnRlbnRfVHlwZXNd&#10;LnhtbFBLAQItABQABgAIAAAAIQAx3V9h0gAAAI8BAAALAAAAAAAAAAAAAAAAAC4BAABfcmVscy8u&#10;cmVsc1BLAQItABQABgAIAAAAIQAzLwWeQQAAADkAAAAQAAAAAAAAAAAAAAAAACkCAABkcnMvc2hh&#10;cGV4bWwueG1sUEsBAi0AFAAGAAgAAAAhAE+d7HfHAAAA3gAAAA8AAAAAAAAAAAAAAAAAmAIAAGRy&#10;cy9kb3ducmV2LnhtbFBLBQYAAAAABAAEAPUAAACMAwAAAAA=&#10;" path="m,l707441,r,9144l,9144,,e" fillcolor="black" stroked="f" strokeweight="0">
                  <v:path arrowok="t" textboxrect="0,0,707441,9144"/>
                </v:shape>
                <v:shape id="Shape 54912" o:spid="_x0000_s1030" style="position:absolute;left:16465;width:91;height:91;visibility:visible;mso-wrap-style:square;v-text-anchor:top" coordsize="9144,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wbfkMcA&#10;AADeAAAADwAAAGRycy9kb3ducmV2LnhtbESPQWvCQBSE70L/w/IK3swm0kibuooKBcWTsYf29sg+&#10;k2D2bcyuJv57t1DwOMzMN8x8OZhG3KhztWUFSRSDIC6srrlU8H38mryDcB5ZY2OZFNzJwXLxMppj&#10;pm3PB7rlvhQBwi5DBZX3bSalKyoy6CLbEgfvZDuDPsiulLrDPsBNI6dxPJMGaw4LFba0qag451ej&#10;4JycZHrd71bbIb+Ubb9Odz+XX6XGr8PqE4SnwT/D/+2tVpC+fSRT+LsTroBcPA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CMG35DHAAAA3gAAAA8AAAAAAAAAAAAAAAAAmAIAAGRy&#10;cy9kb3ducmV2LnhtbFBLBQYAAAAABAAEAPUAAACMAwAAAAA=&#10;" path="m,l9144,r,9144l,9144,,e" fillcolor="black" stroked="f" strokeweight="0">
                  <v:path arrowok="t" textboxrect="0,0,9144,9144"/>
                </v:shape>
                <v:shape id="Shape 54913" o:spid="_x0000_s1031" style="position:absolute;left:16526;width:9790;height:91;visibility:visible;mso-wrap-style:square;v-text-anchor:top" coordsize="979017,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AodGccA&#10;AADeAAAADwAAAGRycy9kb3ducmV2LnhtbESPQWsCMRSE7wX/Q3iCt5q1VdGtUUQRvGlXD3p73bxu&#10;tm5elk3U9d83BaHHYWa+YWaL1lbiRo0vHSsY9BMQxLnTJRcKjofN6wSED8gaK8ek4EEeFvPOywxT&#10;7e78SbcsFCJC2KeowIRQp1L63JBF33c1cfS+XWMxRNkUUjd4j3BbybckGUuLJccFgzWtDOWX7GoV&#10;XMrivFnTaLfNzAl3k6/l+me1V6rXbZcfIAK14T/8bG+1gtFwOniHvzvxCsj5L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MQKHRnHAAAA3gAAAA8AAAAAAAAAAAAAAAAAmAIAAGRy&#10;cy9kb3ducmV2LnhtbFBLBQYAAAAABAAEAPUAAACMAwAAAAA=&#10;" path="m,l979017,r,9144l,9144,,e" fillcolor="black" stroked="f" strokeweight="0">
                  <v:path arrowok="t" textboxrect="0,0,979017,9144"/>
                </v:shape>
                <v:shape id="Shape 54914" o:spid="_x0000_s1032" style="position:absolute;left:26224;width:92;height:91;visibility:visible;mso-wrap-style:square;v-text-anchor:top" coordsize="9144,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6Pif8cA&#10;AADeAAAADwAAAGRycy9kb3ducmV2LnhtbESPQWvCQBSE74X+h+UVvNVNipE2uooVBMWTsYd6e2Sf&#10;STD7NmZXE/+9Kwgeh5n5hpnOe1OLK7WusqwgHkYgiHOrKy4U/O1Xn98gnEfWWFsmBTdyMJ+9v00x&#10;1bbjHV0zX4gAYZeigtL7JpXS5SUZdEPbEAfvaFuDPsi2kLrFLsBNLb+iaCwNVhwWSmxoWVJ+yi5G&#10;wSk+yuSy3SzWfXYumu432fyfD0oNPvrFBISn3r/Cz/ZaK0hGP/EIHnfCFZCzO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MOj4n/HAAAA3gAAAA8AAAAAAAAAAAAAAAAAmAIAAGRy&#10;cy9kb3ducmV2LnhtbFBLBQYAAAAABAAEAPUAAACMAwAAAAA=&#10;" path="m,l9144,r,9144l,9144,,e" fillcolor="black" stroked="f" strokeweight="0">
                  <v:path arrowok="t" textboxrect="0,0,9144,9144"/>
                </v:shape>
                <v:shape id="Shape 54915" o:spid="_x0000_s1033" style="position:absolute;left:26285;width:7867;height:91;visibility:visible;mso-wrap-style:square;v-text-anchor:top" coordsize="786689,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ACtscUA&#10;AADeAAAADwAAAGRycy9kb3ducmV2LnhtbESPQWsCMRSE74L/ITyhF6lZRcVujSKCtNBLXev9sXnd&#10;LN28LEnU+O8bodDjMDPfMOttsp24kg+tYwXTSQGCuHa65UbB1+nwvAIRIrLGzjEpuFOA7WY4WGOp&#10;3Y2PdK1iIzKEQ4kKTIx9KWWoDVkME9cTZ+/beYsxS99I7fGW4baTs6JYSost5wWDPe0N1T/VxSoo&#10;7uYzrBKl5Yer3/z40FVne1bqaZR2ryAipfgf/mu/awWL+ct0AY87+QrIzS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4AK2xxQAAAN4AAAAPAAAAAAAAAAAAAAAAAJgCAABkcnMv&#10;ZG93bnJldi54bWxQSwUGAAAAAAQABAD1AAAAigMAAAAA&#10;" path="m,l786689,r,9144l,9144,,e" fillcolor="black" stroked="f" strokeweight="0">
                  <v:path arrowok="t" textboxrect="0,0,786689,9144"/>
                </v:shape>
                <v:shape id="Shape 54916" o:spid="_x0000_s1034" style="position:absolute;left:34060;width:92;height:91;visibility:visible;mso-wrap-style:square;v-text-anchor:top" coordsize="9144,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D3Zk8cA&#10;AADeAAAADwAAAGRycy9kb3ducmV2LnhtbESPQWvCQBSE70L/w/IK3nSTYqSNrmIFQenJ2EO9PbLP&#10;JJh9G7Orif/eLQgeh5n5hpkve1OLG7WusqwgHkcgiHOrKy4U/B42o08QziNrrC2Tgjs5WC7eBnNM&#10;te14T7fMFyJA2KWooPS+SaV0eUkG3dg2xME72dagD7ItpG6xC3BTy48omkqDFYeFEhtal5Sfs6tR&#10;cI5PMrn+7FbbPrsUTfed7P4uR6WG7/1qBsJT71/hZ3urFSSTr3gK/3fCFZCLB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Fw92ZPHAAAA3gAAAA8AAAAAAAAAAAAAAAAAmAIAAGRy&#10;cy9kb3ducmV2LnhtbFBLBQYAAAAABAAEAPUAAACMAwAAAAA=&#10;" path="m,l9144,r,9144l,9144,,e" fillcolor="black" stroked="f" strokeweight="0">
                  <v:path arrowok="t" textboxrect="0,0,9144,9144"/>
                </v:shape>
                <v:shape id="Shape 54917" o:spid="_x0000_s1035" style="position:absolute;left:34121;width:7075;height:91;visibility:visible;mso-wrap-style:square;v-text-anchor:top" coordsize="707441,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zjRmMYA&#10;AADeAAAADwAAAGRycy9kb3ducmV2LnhtbESP3WoCMRSE7wu+QziF3tWs1t+tUUQo2ouCtT7AYXPc&#10;LCYnyyZ1V5/eCIVeDjPzDbNYdc6KCzWh8qxg0M9AEBdeV1wqOP58vM5AhIis0XomBVcKsFr2nhaY&#10;a9/yN10OsRQJwiFHBSbGOpcyFIYchr6viZN38o3DmGRTSt1gm+DOymGWTaTDitOCwZo2horz4dcp&#10;OH/ZDov1zuDnfmJv4+lbu99slXp57tbvICJ18T/8195pBePRfDCFx510BeTyDgAA//8DAFBLAQIt&#10;ABQABgAIAAAAIQDw94q7/QAAAOIBAAATAAAAAAAAAAAAAAAAAAAAAABbQ29udGVudF9UeXBlc10u&#10;eG1sUEsBAi0AFAAGAAgAAAAhADHdX2HSAAAAjwEAAAsAAAAAAAAAAAAAAAAALgEAAF9yZWxzLy5y&#10;ZWxzUEsBAi0AFAAGAAgAAAAhADMvBZ5BAAAAOQAAABAAAAAAAAAAAAAAAAAAKQIAAGRycy9zaGFw&#10;ZXhtbC54bWxQSwECLQAUAAYACAAAACEArzjRmMYAAADeAAAADwAAAAAAAAAAAAAAAACYAgAAZHJz&#10;L2Rvd25yZXYueG1sUEsFBgAAAAAEAAQA9QAAAIsDAAAAAA==&#10;" path="m,l707441,r,9144l,9144,,e" fillcolor="black" stroked="f" strokeweight="0">
                  <v:path arrowok="t" textboxrect="0,0,707441,9144"/>
                </v:shape>
                <v:shape id="Shape 54918" o:spid="_x0000_s1036" style="position:absolute;left:41105;width:92;height:91;visibility:visible;mso-wrap-style:square;v-text-anchor:top" coordsize="9144,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u7oesMA&#10;AADeAAAADwAAAGRycy9kb3ducmV2LnhtbERPTYvCMBC9C/sfwgjeNK1sRatRXGFB2ZN1D+ttaMa2&#10;2ExqE23995uD4PHxvleb3tTiQa2rLCuIJxEI4tzqigsFv6fv8RyE88gaa8uk4EkONuuPwQpTbTs+&#10;0iPzhQgh7FJUUHrfpFK6vCSDbmIb4sBdbGvQB9gWUrfYhXBTy2kUzaTBikNDiQ3tSsqv2d0ouMYX&#10;mdx/Dtt9n92KpvtKDn+3s1KjYb9dgvDU+7f45d5rBcnnIg57w51wBeT6H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Qu7oesMAAADeAAAADwAAAAAAAAAAAAAAAACYAgAAZHJzL2Rv&#10;d25yZXYueG1sUEsFBgAAAAAEAAQA9QAAAIgDAAAAAA==&#10;" path="m,l9144,r,9144l,9144,,e" fillcolor="black" stroked="f" strokeweight="0">
                  <v:path arrowok="t" textboxrect="0,0,9144,9144"/>
                </v:shape>
                <v:shape id="Shape 54919" o:spid="_x0000_s1037" style="position:absolute;left:41166;width:9482;height:91;visibility:visible;mso-wrap-style:square;v-text-anchor:top" coordsize="948233,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g3zpsUA&#10;AADeAAAADwAAAGRycy9kb3ducmV2LnhtbESP3WoCMRSE7wu+QzhC7zSraKmrUcRaKC0F/x7gkBw3&#10;i5uTbZLq9u2bgtDLYWa+YRarzjXiSiHWnhWMhgUIYu1NzZWC0/F18AwiJmSDjWdS8EMRVsvewwJL&#10;42+8p+shVSJDOJaowKbUllJGbclhHPqWOHtnHxymLEMlTcBbhrtGjoviSTqsOS9YbGljSV8O307B&#10;WO/qL91MzYd8t1vzsvsMXTBKPfa79RxEoi79h+/tN6NgOpmNZvB3J18BufwF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SDfOmxQAAAN4AAAAPAAAAAAAAAAAAAAAAAJgCAABkcnMv&#10;ZG93bnJldi54bWxQSwUGAAAAAAQABAD1AAAAigMAAAAA&#10;" path="m,l948233,r,9144l,9144,,e" fillcolor="black" stroked="f" strokeweight="0">
                  <v:path arrowok="t" textboxrect="0,0,948233,9144"/>
                </v:shape>
                <v:shape id="Shape 54920" o:spid="_x0000_s1038" style="position:absolute;left:50556;width:92;height:91;visibility:visible;mso-wrap-style:square;v-text-anchor:top" coordsize="9144,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vQuwccA&#10;AADeAAAADwAAAGRycy9kb3ducmV2LnhtbESPzWqDQBSF94G+w3AL3cUxUkNrMwm2UEjoKqaLdndx&#10;blTi3FFnjPbtO4tAlofzx7fZzaYVVxpcY1nBKopBEJdWN1wp+D59Ll9AOI+ssbVMCv7IwW77sNhg&#10;pu3ER7oWvhJhhF2GCmrvu0xKV9Zk0EW2Iw7e2Q4GfZBDJfWAUxg3rUzieC0NNhweauzoo6byUoxG&#10;wWV1lun4dcj3c9FX3fSeHn76X6WeHuf8DYSn2d/Dt/ZeK0ifX5MAEHACCsjtP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HL0LsHHAAAA3gAAAA8AAAAAAAAAAAAAAAAAmAIAAGRy&#10;cy9kb3ducmV2LnhtbFBLBQYAAAAABAAEAPUAAACMAwAAAAA=&#10;" path="m,l9144,r,9144l,9144,,e" fillcolor="black" stroked="f" strokeweight="0">
                  <v:path arrowok="t" textboxrect="0,0,9144,9144"/>
                </v:shape>
                <v:shape id="Shape 54921" o:spid="_x0000_s1039" style="position:absolute;left:50617;width:8203;height:91;visibility:visible;mso-wrap-style:square;v-text-anchor:top" coordsize="820217,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YasYA&#10;AADeAAAADwAAAGRycy9kb3ducmV2LnhtbESPzWrDMBCE74W+g9hCbrXskJbEjRJCoMSHXJoWfF2s&#10;je3UWhlJ9c/bR4VCj8PMfMNs95PpxEDOt5YVZEkKgriyuuVawdfn+/MahA/IGjvLpGAmD/vd48MW&#10;c21H/qDhEmoRIexzVNCE0OdS+qohgz6xPXH0rtYZDFG6WmqHY4SbTi7T9FUabDkuNNjTsaHq+/Jj&#10;FLC1+nx1RTGa4tSfy/I2Z+NNqcXTdHgDEWgK/+G/dqEVvKw2ywx+78QrIHd3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hYasYAAADeAAAADwAAAAAAAAAAAAAAAACYAgAAZHJz&#10;L2Rvd25yZXYueG1sUEsFBgAAAAAEAAQA9QAAAIsDAAAAAA==&#10;" path="m,l820217,r,9144l,9144,,e" fillcolor="black" stroked="f" strokeweight="0">
                  <v:path arrowok="t" textboxrect="0,0,820217,9144"/>
                </v:shape>
                <w10:anchorlock/>
              </v:group>
            </w:pict>
          </mc:Fallback>
        </mc:AlternateContent>
      </w:r>
    </w:p>
    <w:tbl>
      <w:tblPr>
        <w:tblStyle w:val="TableGrid"/>
        <w:tblW w:w="9263" w:type="dxa"/>
        <w:tblInd w:w="-125" w:type="dxa"/>
        <w:tblCellMar>
          <w:top w:w="4" w:type="dxa"/>
          <w:left w:w="0" w:type="dxa"/>
          <w:bottom w:w="0" w:type="dxa"/>
          <w:right w:w="115" w:type="dxa"/>
        </w:tblCellMar>
        <w:tblLook w:val="04A0" w:firstRow="1" w:lastRow="0" w:firstColumn="1" w:lastColumn="0" w:noHBand="0" w:noVBand="1"/>
      </w:tblPr>
      <w:tblGrid>
        <w:gridCol w:w="1610"/>
        <w:gridCol w:w="1109"/>
        <w:gridCol w:w="1536"/>
        <w:gridCol w:w="1234"/>
        <w:gridCol w:w="1105"/>
        <w:gridCol w:w="1488"/>
        <w:gridCol w:w="1181"/>
      </w:tblGrid>
      <w:tr w:rsidR="000E2E5B">
        <w:trPr>
          <w:trHeight w:val="553"/>
        </w:trPr>
        <w:tc>
          <w:tcPr>
            <w:tcW w:w="1609" w:type="dxa"/>
            <w:tcBorders>
              <w:top w:val="single" w:sz="4" w:space="0" w:color="000000"/>
              <w:left w:val="nil"/>
              <w:bottom w:val="single" w:sz="4" w:space="0" w:color="000000"/>
              <w:right w:val="nil"/>
            </w:tcBorders>
          </w:tcPr>
          <w:p w:rsidR="000E2E5B" w:rsidRDefault="000E2E5B">
            <w:pPr>
              <w:spacing w:after="160" w:line="259" w:lineRule="auto"/>
              <w:ind w:left="0" w:right="0" w:firstLine="0"/>
              <w:jc w:val="left"/>
            </w:pPr>
          </w:p>
        </w:tc>
        <w:tc>
          <w:tcPr>
            <w:tcW w:w="1109" w:type="dxa"/>
            <w:tcBorders>
              <w:top w:val="single" w:sz="4" w:space="0" w:color="000000"/>
              <w:left w:val="nil"/>
              <w:bottom w:val="single" w:sz="4" w:space="0" w:color="000000"/>
              <w:right w:val="nil"/>
            </w:tcBorders>
          </w:tcPr>
          <w:p w:rsidR="000E2E5B" w:rsidRDefault="000E2E5B">
            <w:pPr>
              <w:spacing w:after="160" w:line="259" w:lineRule="auto"/>
              <w:ind w:left="0" w:right="0" w:firstLine="0"/>
              <w:jc w:val="left"/>
            </w:pPr>
          </w:p>
        </w:tc>
        <w:tc>
          <w:tcPr>
            <w:tcW w:w="1536" w:type="dxa"/>
            <w:tcBorders>
              <w:top w:val="single" w:sz="4" w:space="0" w:color="000000"/>
              <w:left w:val="nil"/>
              <w:bottom w:val="single" w:sz="4" w:space="0" w:color="000000"/>
              <w:right w:val="nil"/>
            </w:tcBorders>
          </w:tcPr>
          <w:p w:rsidR="000E2E5B" w:rsidRDefault="000E2E5B">
            <w:pPr>
              <w:spacing w:after="160" w:line="259" w:lineRule="auto"/>
              <w:ind w:left="0" w:right="0" w:firstLine="0"/>
              <w:jc w:val="left"/>
            </w:pPr>
          </w:p>
        </w:tc>
        <w:tc>
          <w:tcPr>
            <w:tcW w:w="1234" w:type="dxa"/>
            <w:tcBorders>
              <w:top w:val="single" w:sz="4" w:space="0" w:color="000000"/>
              <w:left w:val="nil"/>
              <w:bottom w:val="single" w:sz="4" w:space="0" w:color="000000"/>
              <w:right w:val="nil"/>
            </w:tcBorders>
          </w:tcPr>
          <w:p w:rsidR="000E2E5B" w:rsidRDefault="000E2E5B">
            <w:pPr>
              <w:spacing w:after="160" w:line="259" w:lineRule="auto"/>
              <w:ind w:left="0" w:right="0" w:firstLine="0"/>
              <w:jc w:val="left"/>
            </w:pPr>
          </w:p>
        </w:tc>
        <w:tc>
          <w:tcPr>
            <w:tcW w:w="1105" w:type="dxa"/>
            <w:tcBorders>
              <w:top w:val="single" w:sz="4" w:space="0" w:color="000000"/>
              <w:left w:val="nil"/>
              <w:bottom w:val="single" w:sz="4" w:space="0" w:color="000000"/>
              <w:right w:val="nil"/>
            </w:tcBorders>
          </w:tcPr>
          <w:p w:rsidR="000E2E5B" w:rsidRDefault="000E2E5B">
            <w:pPr>
              <w:spacing w:after="160" w:line="259" w:lineRule="auto"/>
              <w:ind w:left="0" w:right="0" w:firstLine="0"/>
              <w:jc w:val="left"/>
            </w:pPr>
          </w:p>
        </w:tc>
        <w:tc>
          <w:tcPr>
            <w:tcW w:w="1488" w:type="dxa"/>
            <w:tcBorders>
              <w:top w:val="single" w:sz="4" w:space="0" w:color="000000"/>
              <w:left w:val="nil"/>
              <w:bottom w:val="single" w:sz="4" w:space="0" w:color="000000"/>
              <w:right w:val="nil"/>
            </w:tcBorders>
          </w:tcPr>
          <w:p w:rsidR="000E2E5B" w:rsidRDefault="00526F0D">
            <w:pPr>
              <w:spacing w:after="0" w:line="259" w:lineRule="auto"/>
              <w:ind w:left="0" w:right="0" w:firstLine="0"/>
              <w:jc w:val="left"/>
            </w:pPr>
            <w:r>
              <w:rPr>
                <w:b/>
              </w:rPr>
              <w:t xml:space="preserve">debt  </w:t>
            </w:r>
          </w:p>
        </w:tc>
        <w:tc>
          <w:tcPr>
            <w:tcW w:w="1181" w:type="dxa"/>
            <w:tcBorders>
              <w:top w:val="single" w:sz="4" w:space="0" w:color="000000"/>
              <w:left w:val="nil"/>
              <w:bottom w:val="single" w:sz="4" w:space="0" w:color="000000"/>
              <w:right w:val="nil"/>
            </w:tcBorders>
          </w:tcPr>
          <w:p w:rsidR="000E2E5B" w:rsidRDefault="000E2E5B">
            <w:pPr>
              <w:spacing w:after="160" w:line="259" w:lineRule="auto"/>
              <w:ind w:left="0" w:right="0" w:firstLine="0"/>
              <w:jc w:val="left"/>
            </w:pPr>
          </w:p>
        </w:tc>
      </w:tr>
      <w:tr w:rsidR="000E2E5B">
        <w:trPr>
          <w:trHeight w:val="277"/>
        </w:trPr>
        <w:tc>
          <w:tcPr>
            <w:tcW w:w="1609" w:type="dxa"/>
            <w:tcBorders>
              <w:top w:val="single" w:sz="4" w:space="0" w:color="000000"/>
              <w:left w:val="nil"/>
              <w:bottom w:val="nil"/>
              <w:right w:val="nil"/>
            </w:tcBorders>
          </w:tcPr>
          <w:p w:rsidR="000E2E5B" w:rsidRDefault="00526F0D">
            <w:pPr>
              <w:spacing w:after="0" w:line="259" w:lineRule="auto"/>
              <w:ind w:left="125" w:right="0" w:firstLine="0"/>
              <w:jc w:val="left"/>
            </w:pPr>
            <w:r>
              <w:t xml:space="preserve">Mean </w:t>
            </w:r>
          </w:p>
        </w:tc>
        <w:tc>
          <w:tcPr>
            <w:tcW w:w="1109" w:type="dxa"/>
            <w:tcBorders>
              <w:top w:val="single" w:sz="4" w:space="0" w:color="000000"/>
              <w:left w:val="nil"/>
              <w:bottom w:val="nil"/>
              <w:right w:val="nil"/>
            </w:tcBorders>
          </w:tcPr>
          <w:p w:rsidR="000E2E5B" w:rsidRDefault="00526F0D">
            <w:pPr>
              <w:spacing w:after="0" w:line="259" w:lineRule="auto"/>
              <w:ind w:left="0" w:right="0" w:firstLine="0"/>
              <w:jc w:val="left"/>
            </w:pPr>
            <w:r>
              <w:t xml:space="preserve">4.5 </w:t>
            </w:r>
          </w:p>
        </w:tc>
        <w:tc>
          <w:tcPr>
            <w:tcW w:w="1536" w:type="dxa"/>
            <w:tcBorders>
              <w:top w:val="single" w:sz="4" w:space="0" w:color="000000"/>
              <w:left w:val="nil"/>
              <w:bottom w:val="nil"/>
              <w:right w:val="nil"/>
            </w:tcBorders>
          </w:tcPr>
          <w:p w:rsidR="000E2E5B" w:rsidRDefault="00526F0D">
            <w:pPr>
              <w:spacing w:after="0" w:line="259" w:lineRule="auto"/>
              <w:ind w:left="0" w:right="0" w:firstLine="0"/>
              <w:jc w:val="left"/>
            </w:pPr>
            <w:r>
              <w:t xml:space="preserve">44.5 </w:t>
            </w:r>
          </w:p>
        </w:tc>
        <w:tc>
          <w:tcPr>
            <w:tcW w:w="1234" w:type="dxa"/>
            <w:tcBorders>
              <w:top w:val="single" w:sz="4" w:space="0" w:color="000000"/>
              <w:left w:val="nil"/>
              <w:bottom w:val="nil"/>
              <w:right w:val="nil"/>
            </w:tcBorders>
          </w:tcPr>
          <w:p w:rsidR="000E2E5B" w:rsidRDefault="00526F0D">
            <w:pPr>
              <w:spacing w:after="0" w:line="259" w:lineRule="auto"/>
              <w:ind w:left="0" w:right="0" w:firstLine="0"/>
              <w:jc w:val="left"/>
            </w:pPr>
            <w:r>
              <w:t xml:space="preserve">24.9 </w:t>
            </w:r>
          </w:p>
        </w:tc>
        <w:tc>
          <w:tcPr>
            <w:tcW w:w="1105" w:type="dxa"/>
            <w:tcBorders>
              <w:top w:val="single" w:sz="4" w:space="0" w:color="000000"/>
              <w:left w:val="nil"/>
              <w:bottom w:val="nil"/>
              <w:right w:val="nil"/>
            </w:tcBorders>
          </w:tcPr>
          <w:p w:rsidR="000E2E5B" w:rsidRDefault="00526F0D">
            <w:pPr>
              <w:spacing w:after="0" w:line="259" w:lineRule="auto"/>
              <w:ind w:left="0" w:right="0" w:firstLine="0"/>
              <w:jc w:val="left"/>
            </w:pPr>
            <w:r>
              <w:t xml:space="preserve">-0.2 </w:t>
            </w:r>
          </w:p>
        </w:tc>
        <w:tc>
          <w:tcPr>
            <w:tcW w:w="1488" w:type="dxa"/>
            <w:tcBorders>
              <w:top w:val="single" w:sz="4" w:space="0" w:color="000000"/>
              <w:left w:val="nil"/>
              <w:bottom w:val="nil"/>
              <w:right w:val="nil"/>
            </w:tcBorders>
          </w:tcPr>
          <w:p w:rsidR="000E2E5B" w:rsidRDefault="00526F0D">
            <w:pPr>
              <w:spacing w:after="0" w:line="259" w:lineRule="auto"/>
              <w:ind w:left="0" w:right="0" w:firstLine="0"/>
              <w:jc w:val="left"/>
            </w:pPr>
            <w:r>
              <w:t xml:space="preserve">-6.8 </w:t>
            </w:r>
          </w:p>
        </w:tc>
        <w:tc>
          <w:tcPr>
            <w:tcW w:w="1181" w:type="dxa"/>
            <w:tcBorders>
              <w:top w:val="single" w:sz="4" w:space="0" w:color="000000"/>
              <w:left w:val="nil"/>
              <w:bottom w:val="nil"/>
              <w:right w:val="nil"/>
            </w:tcBorders>
          </w:tcPr>
          <w:p w:rsidR="000E2E5B" w:rsidRDefault="00526F0D">
            <w:pPr>
              <w:spacing w:after="0" w:line="259" w:lineRule="auto"/>
              <w:ind w:left="0" w:right="0" w:firstLine="0"/>
              <w:jc w:val="left"/>
            </w:pPr>
            <w:r>
              <w:t xml:space="preserve">-4.7 </w:t>
            </w:r>
          </w:p>
        </w:tc>
      </w:tr>
      <w:tr w:rsidR="000E2E5B">
        <w:trPr>
          <w:trHeight w:val="276"/>
        </w:trPr>
        <w:tc>
          <w:tcPr>
            <w:tcW w:w="1609" w:type="dxa"/>
            <w:tcBorders>
              <w:top w:val="nil"/>
              <w:left w:val="nil"/>
              <w:bottom w:val="nil"/>
              <w:right w:val="nil"/>
            </w:tcBorders>
          </w:tcPr>
          <w:p w:rsidR="000E2E5B" w:rsidRDefault="00526F0D">
            <w:pPr>
              <w:spacing w:after="0" w:line="259" w:lineRule="auto"/>
              <w:ind w:left="125" w:right="0" w:firstLine="0"/>
              <w:jc w:val="left"/>
            </w:pPr>
            <w:r>
              <w:t xml:space="preserve">Median </w:t>
            </w:r>
          </w:p>
        </w:tc>
        <w:tc>
          <w:tcPr>
            <w:tcW w:w="1109" w:type="dxa"/>
            <w:tcBorders>
              <w:top w:val="nil"/>
              <w:left w:val="nil"/>
              <w:bottom w:val="nil"/>
              <w:right w:val="nil"/>
            </w:tcBorders>
          </w:tcPr>
          <w:p w:rsidR="000E2E5B" w:rsidRDefault="00526F0D">
            <w:pPr>
              <w:spacing w:after="0" w:line="259" w:lineRule="auto"/>
              <w:ind w:left="0" w:right="0" w:firstLine="0"/>
              <w:jc w:val="left"/>
            </w:pPr>
            <w:r>
              <w:t xml:space="preserve">4.6 </w:t>
            </w:r>
          </w:p>
        </w:tc>
        <w:tc>
          <w:tcPr>
            <w:tcW w:w="1536" w:type="dxa"/>
            <w:tcBorders>
              <w:top w:val="nil"/>
              <w:left w:val="nil"/>
              <w:bottom w:val="nil"/>
              <w:right w:val="nil"/>
            </w:tcBorders>
          </w:tcPr>
          <w:p w:rsidR="000E2E5B" w:rsidRDefault="00526F0D">
            <w:pPr>
              <w:spacing w:after="0" w:line="259" w:lineRule="auto"/>
              <w:ind w:left="0" w:right="0" w:firstLine="0"/>
              <w:jc w:val="left"/>
            </w:pPr>
            <w:r>
              <w:t xml:space="preserve">44.4 </w:t>
            </w:r>
          </w:p>
        </w:tc>
        <w:tc>
          <w:tcPr>
            <w:tcW w:w="1234" w:type="dxa"/>
            <w:tcBorders>
              <w:top w:val="nil"/>
              <w:left w:val="nil"/>
              <w:bottom w:val="nil"/>
              <w:right w:val="nil"/>
            </w:tcBorders>
          </w:tcPr>
          <w:p w:rsidR="000E2E5B" w:rsidRDefault="00526F0D">
            <w:pPr>
              <w:spacing w:after="0" w:line="259" w:lineRule="auto"/>
              <w:ind w:left="0" w:right="0" w:firstLine="0"/>
              <w:jc w:val="left"/>
            </w:pPr>
            <w:r>
              <w:t xml:space="preserve">2.8 </w:t>
            </w:r>
          </w:p>
        </w:tc>
        <w:tc>
          <w:tcPr>
            <w:tcW w:w="1105" w:type="dxa"/>
            <w:tcBorders>
              <w:top w:val="nil"/>
              <w:left w:val="nil"/>
              <w:bottom w:val="nil"/>
              <w:right w:val="nil"/>
            </w:tcBorders>
          </w:tcPr>
          <w:p w:rsidR="000E2E5B" w:rsidRDefault="00526F0D">
            <w:pPr>
              <w:spacing w:after="0" w:line="259" w:lineRule="auto"/>
              <w:ind w:left="0" w:right="0" w:firstLine="0"/>
              <w:jc w:val="left"/>
            </w:pPr>
            <w:r>
              <w:t xml:space="preserve">0.1 </w:t>
            </w:r>
          </w:p>
        </w:tc>
        <w:tc>
          <w:tcPr>
            <w:tcW w:w="1488" w:type="dxa"/>
            <w:tcBorders>
              <w:top w:val="nil"/>
              <w:left w:val="nil"/>
              <w:bottom w:val="nil"/>
              <w:right w:val="nil"/>
            </w:tcBorders>
          </w:tcPr>
          <w:p w:rsidR="000E2E5B" w:rsidRDefault="00526F0D">
            <w:pPr>
              <w:spacing w:after="0" w:line="259" w:lineRule="auto"/>
              <w:ind w:left="0" w:right="0" w:firstLine="0"/>
              <w:jc w:val="left"/>
            </w:pPr>
            <w:r>
              <w:t xml:space="preserve">-4.8 </w:t>
            </w:r>
          </w:p>
        </w:tc>
        <w:tc>
          <w:tcPr>
            <w:tcW w:w="1181" w:type="dxa"/>
            <w:tcBorders>
              <w:top w:val="nil"/>
              <w:left w:val="nil"/>
              <w:bottom w:val="nil"/>
              <w:right w:val="nil"/>
            </w:tcBorders>
          </w:tcPr>
          <w:p w:rsidR="000E2E5B" w:rsidRDefault="00526F0D">
            <w:pPr>
              <w:spacing w:after="0" w:line="259" w:lineRule="auto"/>
              <w:ind w:left="0" w:right="0" w:firstLine="0"/>
              <w:jc w:val="left"/>
            </w:pPr>
            <w:r>
              <w:t xml:space="preserve">-4.8 </w:t>
            </w:r>
          </w:p>
        </w:tc>
      </w:tr>
      <w:tr w:rsidR="000E2E5B">
        <w:trPr>
          <w:trHeight w:val="276"/>
        </w:trPr>
        <w:tc>
          <w:tcPr>
            <w:tcW w:w="1609" w:type="dxa"/>
            <w:tcBorders>
              <w:top w:val="nil"/>
              <w:left w:val="nil"/>
              <w:bottom w:val="nil"/>
              <w:right w:val="nil"/>
            </w:tcBorders>
          </w:tcPr>
          <w:p w:rsidR="000E2E5B" w:rsidRDefault="00526F0D">
            <w:pPr>
              <w:spacing w:after="0" w:line="259" w:lineRule="auto"/>
              <w:ind w:left="125" w:right="0" w:firstLine="0"/>
              <w:jc w:val="left"/>
            </w:pPr>
            <w:r>
              <w:t xml:space="preserve">Maximum </w:t>
            </w:r>
          </w:p>
        </w:tc>
        <w:tc>
          <w:tcPr>
            <w:tcW w:w="1109" w:type="dxa"/>
            <w:tcBorders>
              <w:top w:val="nil"/>
              <w:left w:val="nil"/>
              <w:bottom w:val="nil"/>
              <w:right w:val="nil"/>
            </w:tcBorders>
          </w:tcPr>
          <w:p w:rsidR="000E2E5B" w:rsidRDefault="00526F0D">
            <w:pPr>
              <w:spacing w:after="0" w:line="259" w:lineRule="auto"/>
              <w:ind w:left="0" w:right="0" w:firstLine="0"/>
              <w:jc w:val="left"/>
            </w:pPr>
            <w:r>
              <w:t xml:space="preserve">9.5 </w:t>
            </w:r>
          </w:p>
        </w:tc>
        <w:tc>
          <w:tcPr>
            <w:tcW w:w="1536" w:type="dxa"/>
            <w:tcBorders>
              <w:top w:val="nil"/>
              <w:left w:val="nil"/>
              <w:bottom w:val="nil"/>
              <w:right w:val="nil"/>
            </w:tcBorders>
          </w:tcPr>
          <w:p w:rsidR="000E2E5B" w:rsidRDefault="00526F0D">
            <w:pPr>
              <w:spacing w:after="0" w:line="259" w:lineRule="auto"/>
              <w:ind w:left="0" w:right="0" w:firstLine="0"/>
              <w:jc w:val="left"/>
            </w:pPr>
            <w:r>
              <w:t xml:space="preserve">82.1 </w:t>
            </w:r>
          </w:p>
        </w:tc>
        <w:tc>
          <w:tcPr>
            <w:tcW w:w="1234" w:type="dxa"/>
            <w:tcBorders>
              <w:top w:val="nil"/>
              <w:left w:val="nil"/>
              <w:bottom w:val="nil"/>
              <w:right w:val="nil"/>
            </w:tcBorders>
          </w:tcPr>
          <w:p w:rsidR="000E2E5B" w:rsidRDefault="00526F0D">
            <w:pPr>
              <w:spacing w:after="0" w:line="259" w:lineRule="auto"/>
              <w:ind w:left="0" w:right="0" w:firstLine="0"/>
              <w:jc w:val="left"/>
            </w:pPr>
            <w:r>
              <w:t xml:space="preserve">135.7 </w:t>
            </w:r>
          </w:p>
        </w:tc>
        <w:tc>
          <w:tcPr>
            <w:tcW w:w="1105" w:type="dxa"/>
            <w:tcBorders>
              <w:top w:val="nil"/>
              <w:left w:val="nil"/>
              <w:bottom w:val="nil"/>
              <w:right w:val="nil"/>
            </w:tcBorders>
          </w:tcPr>
          <w:p w:rsidR="000E2E5B" w:rsidRDefault="00526F0D">
            <w:pPr>
              <w:spacing w:after="0" w:line="259" w:lineRule="auto"/>
              <w:ind w:left="0" w:right="0" w:firstLine="0"/>
              <w:jc w:val="left"/>
            </w:pPr>
            <w:r>
              <w:t xml:space="preserve">17.4 </w:t>
            </w:r>
          </w:p>
        </w:tc>
        <w:tc>
          <w:tcPr>
            <w:tcW w:w="1488" w:type="dxa"/>
            <w:tcBorders>
              <w:top w:val="nil"/>
              <w:left w:val="nil"/>
              <w:bottom w:val="nil"/>
              <w:right w:val="nil"/>
            </w:tcBorders>
          </w:tcPr>
          <w:p w:rsidR="000E2E5B" w:rsidRDefault="00526F0D">
            <w:pPr>
              <w:spacing w:after="0" w:line="259" w:lineRule="auto"/>
              <w:ind w:left="0" w:right="0" w:firstLine="0"/>
              <w:jc w:val="left"/>
            </w:pPr>
            <w:r>
              <w:t xml:space="preserve">4.0 </w:t>
            </w:r>
          </w:p>
        </w:tc>
        <w:tc>
          <w:tcPr>
            <w:tcW w:w="1181" w:type="dxa"/>
            <w:tcBorders>
              <w:top w:val="nil"/>
              <w:left w:val="nil"/>
              <w:bottom w:val="nil"/>
              <w:right w:val="nil"/>
            </w:tcBorders>
          </w:tcPr>
          <w:p w:rsidR="000E2E5B" w:rsidRDefault="00526F0D">
            <w:pPr>
              <w:spacing w:after="0" w:line="259" w:lineRule="auto"/>
              <w:ind w:left="0" w:right="0" w:firstLine="0"/>
              <w:jc w:val="left"/>
            </w:pPr>
            <w:r>
              <w:t xml:space="preserve">1.8 </w:t>
            </w:r>
          </w:p>
        </w:tc>
      </w:tr>
      <w:tr w:rsidR="000E2E5B">
        <w:trPr>
          <w:trHeight w:val="276"/>
        </w:trPr>
        <w:tc>
          <w:tcPr>
            <w:tcW w:w="1609" w:type="dxa"/>
            <w:tcBorders>
              <w:top w:val="nil"/>
              <w:left w:val="nil"/>
              <w:bottom w:val="nil"/>
              <w:right w:val="nil"/>
            </w:tcBorders>
          </w:tcPr>
          <w:p w:rsidR="000E2E5B" w:rsidRDefault="00526F0D">
            <w:pPr>
              <w:spacing w:after="0" w:line="259" w:lineRule="auto"/>
              <w:ind w:left="125" w:right="0" w:firstLine="0"/>
              <w:jc w:val="left"/>
            </w:pPr>
            <w:r>
              <w:t xml:space="preserve">Minimum </w:t>
            </w:r>
          </w:p>
        </w:tc>
        <w:tc>
          <w:tcPr>
            <w:tcW w:w="1109" w:type="dxa"/>
            <w:tcBorders>
              <w:top w:val="nil"/>
              <w:left w:val="nil"/>
              <w:bottom w:val="nil"/>
              <w:right w:val="nil"/>
            </w:tcBorders>
          </w:tcPr>
          <w:p w:rsidR="000E2E5B" w:rsidRDefault="00526F0D">
            <w:pPr>
              <w:spacing w:after="0" w:line="259" w:lineRule="auto"/>
              <w:ind w:left="0" w:right="0" w:firstLine="0"/>
              <w:jc w:val="left"/>
            </w:pPr>
            <w:r>
              <w:t xml:space="preserve">0.2 </w:t>
            </w:r>
          </w:p>
        </w:tc>
        <w:tc>
          <w:tcPr>
            <w:tcW w:w="1536" w:type="dxa"/>
            <w:tcBorders>
              <w:top w:val="nil"/>
              <w:left w:val="nil"/>
              <w:bottom w:val="nil"/>
              <w:right w:val="nil"/>
            </w:tcBorders>
          </w:tcPr>
          <w:p w:rsidR="000E2E5B" w:rsidRDefault="00526F0D">
            <w:pPr>
              <w:spacing w:after="0" w:line="259" w:lineRule="auto"/>
              <w:ind w:left="0" w:right="0" w:firstLine="0"/>
              <w:jc w:val="left"/>
            </w:pPr>
            <w:r>
              <w:t xml:space="preserve">23.8 </w:t>
            </w:r>
          </w:p>
        </w:tc>
        <w:tc>
          <w:tcPr>
            <w:tcW w:w="1234" w:type="dxa"/>
            <w:tcBorders>
              <w:top w:val="nil"/>
              <w:left w:val="nil"/>
              <w:bottom w:val="nil"/>
              <w:right w:val="nil"/>
            </w:tcBorders>
          </w:tcPr>
          <w:p w:rsidR="000E2E5B" w:rsidRDefault="00526F0D">
            <w:pPr>
              <w:spacing w:after="0" w:line="259" w:lineRule="auto"/>
              <w:ind w:left="0" w:right="0" w:firstLine="0"/>
              <w:jc w:val="left"/>
            </w:pPr>
            <w:r>
              <w:t xml:space="preserve">0.4 </w:t>
            </w:r>
          </w:p>
        </w:tc>
        <w:tc>
          <w:tcPr>
            <w:tcW w:w="1105" w:type="dxa"/>
            <w:tcBorders>
              <w:top w:val="nil"/>
              <w:left w:val="nil"/>
              <w:bottom w:val="nil"/>
              <w:right w:val="nil"/>
            </w:tcBorders>
          </w:tcPr>
          <w:p w:rsidR="000E2E5B" w:rsidRDefault="00526F0D">
            <w:pPr>
              <w:spacing w:after="0" w:line="259" w:lineRule="auto"/>
              <w:ind w:left="0" w:right="0" w:firstLine="0"/>
              <w:jc w:val="left"/>
            </w:pPr>
            <w:r>
              <w:t xml:space="preserve">-15.3 </w:t>
            </w:r>
          </w:p>
        </w:tc>
        <w:tc>
          <w:tcPr>
            <w:tcW w:w="1488" w:type="dxa"/>
            <w:tcBorders>
              <w:top w:val="nil"/>
              <w:left w:val="nil"/>
              <w:bottom w:val="nil"/>
              <w:right w:val="nil"/>
            </w:tcBorders>
          </w:tcPr>
          <w:p w:rsidR="000E2E5B" w:rsidRDefault="00526F0D">
            <w:pPr>
              <w:spacing w:after="0" w:line="259" w:lineRule="auto"/>
              <w:ind w:left="0" w:right="0" w:firstLine="0"/>
              <w:jc w:val="left"/>
            </w:pPr>
            <w:r>
              <w:t xml:space="preserve">-43.7 </w:t>
            </w:r>
          </w:p>
        </w:tc>
        <w:tc>
          <w:tcPr>
            <w:tcW w:w="1181" w:type="dxa"/>
            <w:tcBorders>
              <w:top w:val="nil"/>
              <w:left w:val="nil"/>
              <w:bottom w:val="nil"/>
              <w:right w:val="nil"/>
            </w:tcBorders>
          </w:tcPr>
          <w:p w:rsidR="000E2E5B" w:rsidRDefault="00526F0D">
            <w:pPr>
              <w:spacing w:after="0" w:line="259" w:lineRule="auto"/>
              <w:ind w:left="0" w:right="0" w:firstLine="0"/>
              <w:jc w:val="left"/>
            </w:pPr>
            <w:r>
              <w:t xml:space="preserve">-11.2 </w:t>
            </w:r>
          </w:p>
        </w:tc>
      </w:tr>
      <w:tr w:rsidR="000E2E5B">
        <w:trPr>
          <w:trHeight w:val="276"/>
        </w:trPr>
        <w:tc>
          <w:tcPr>
            <w:tcW w:w="1609" w:type="dxa"/>
            <w:tcBorders>
              <w:top w:val="nil"/>
              <w:left w:val="nil"/>
              <w:bottom w:val="nil"/>
              <w:right w:val="nil"/>
            </w:tcBorders>
          </w:tcPr>
          <w:p w:rsidR="000E2E5B" w:rsidRDefault="00526F0D">
            <w:pPr>
              <w:spacing w:after="0" w:line="259" w:lineRule="auto"/>
              <w:ind w:left="125" w:right="0" w:firstLine="0"/>
              <w:jc w:val="left"/>
            </w:pPr>
            <w:r>
              <w:t xml:space="preserve">Std. Dev </w:t>
            </w:r>
          </w:p>
        </w:tc>
        <w:tc>
          <w:tcPr>
            <w:tcW w:w="1109" w:type="dxa"/>
            <w:tcBorders>
              <w:top w:val="nil"/>
              <w:left w:val="nil"/>
              <w:bottom w:val="nil"/>
              <w:right w:val="nil"/>
            </w:tcBorders>
          </w:tcPr>
          <w:p w:rsidR="000E2E5B" w:rsidRDefault="00526F0D">
            <w:pPr>
              <w:spacing w:after="0" w:line="259" w:lineRule="auto"/>
              <w:ind w:left="0" w:right="0" w:firstLine="0"/>
              <w:jc w:val="left"/>
            </w:pPr>
            <w:r>
              <w:t xml:space="preserve">2.5 </w:t>
            </w:r>
          </w:p>
        </w:tc>
        <w:tc>
          <w:tcPr>
            <w:tcW w:w="1536" w:type="dxa"/>
            <w:tcBorders>
              <w:top w:val="nil"/>
              <w:left w:val="nil"/>
              <w:bottom w:val="nil"/>
              <w:right w:val="nil"/>
            </w:tcBorders>
          </w:tcPr>
          <w:p w:rsidR="000E2E5B" w:rsidRDefault="00526F0D">
            <w:pPr>
              <w:spacing w:after="0" w:line="259" w:lineRule="auto"/>
              <w:ind w:left="0" w:right="0" w:firstLine="0"/>
              <w:jc w:val="left"/>
            </w:pPr>
            <w:r>
              <w:t xml:space="preserve">14.2 </w:t>
            </w:r>
          </w:p>
        </w:tc>
        <w:tc>
          <w:tcPr>
            <w:tcW w:w="1234" w:type="dxa"/>
            <w:tcBorders>
              <w:top w:val="nil"/>
              <w:left w:val="nil"/>
              <w:bottom w:val="nil"/>
              <w:right w:val="nil"/>
            </w:tcBorders>
          </w:tcPr>
          <w:p w:rsidR="000E2E5B" w:rsidRDefault="00526F0D">
            <w:pPr>
              <w:spacing w:after="0" w:line="259" w:lineRule="auto"/>
              <w:ind w:left="0" w:right="0" w:firstLine="0"/>
              <w:jc w:val="left"/>
            </w:pPr>
            <w:r>
              <w:t xml:space="preserve">35.3 </w:t>
            </w:r>
          </w:p>
        </w:tc>
        <w:tc>
          <w:tcPr>
            <w:tcW w:w="1105" w:type="dxa"/>
            <w:tcBorders>
              <w:top w:val="nil"/>
              <w:left w:val="nil"/>
              <w:bottom w:val="nil"/>
              <w:right w:val="nil"/>
            </w:tcBorders>
          </w:tcPr>
          <w:p w:rsidR="000E2E5B" w:rsidRDefault="00526F0D">
            <w:pPr>
              <w:spacing w:after="0" w:line="259" w:lineRule="auto"/>
              <w:ind w:left="0" w:right="0" w:firstLine="0"/>
              <w:jc w:val="left"/>
            </w:pPr>
            <w:r>
              <w:t xml:space="preserve">7.1 </w:t>
            </w:r>
          </w:p>
        </w:tc>
        <w:tc>
          <w:tcPr>
            <w:tcW w:w="1488" w:type="dxa"/>
            <w:tcBorders>
              <w:top w:val="nil"/>
              <w:left w:val="nil"/>
              <w:bottom w:val="nil"/>
              <w:right w:val="nil"/>
            </w:tcBorders>
          </w:tcPr>
          <w:p w:rsidR="000E2E5B" w:rsidRDefault="00526F0D">
            <w:pPr>
              <w:spacing w:after="0" w:line="259" w:lineRule="auto"/>
              <w:ind w:left="0" w:right="0" w:firstLine="0"/>
              <w:jc w:val="left"/>
            </w:pPr>
            <w:r>
              <w:t xml:space="preserve">8.6 </w:t>
            </w:r>
          </w:p>
        </w:tc>
        <w:tc>
          <w:tcPr>
            <w:tcW w:w="1181" w:type="dxa"/>
            <w:tcBorders>
              <w:top w:val="nil"/>
              <w:left w:val="nil"/>
              <w:bottom w:val="nil"/>
              <w:right w:val="nil"/>
            </w:tcBorders>
          </w:tcPr>
          <w:p w:rsidR="000E2E5B" w:rsidRDefault="00526F0D">
            <w:pPr>
              <w:spacing w:after="0" w:line="259" w:lineRule="auto"/>
              <w:ind w:left="0" w:right="0" w:firstLine="0"/>
              <w:jc w:val="left"/>
            </w:pPr>
            <w:r>
              <w:t xml:space="preserve">2.9 </w:t>
            </w:r>
          </w:p>
        </w:tc>
      </w:tr>
      <w:tr w:rsidR="000E2E5B">
        <w:trPr>
          <w:trHeight w:val="285"/>
        </w:trPr>
        <w:tc>
          <w:tcPr>
            <w:tcW w:w="1609" w:type="dxa"/>
            <w:tcBorders>
              <w:top w:val="nil"/>
              <w:left w:val="nil"/>
              <w:bottom w:val="single" w:sz="4" w:space="0" w:color="000000"/>
              <w:right w:val="nil"/>
            </w:tcBorders>
          </w:tcPr>
          <w:p w:rsidR="000E2E5B" w:rsidRDefault="00526F0D">
            <w:pPr>
              <w:spacing w:after="0" w:line="259" w:lineRule="auto"/>
              <w:ind w:left="125" w:right="0" w:firstLine="0"/>
              <w:jc w:val="left"/>
            </w:pPr>
            <w:r>
              <w:t xml:space="preserve">Observations </w:t>
            </w:r>
          </w:p>
        </w:tc>
        <w:tc>
          <w:tcPr>
            <w:tcW w:w="1109" w:type="dxa"/>
            <w:tcBorders>
              <w:top w:val="nil"/>
              <w:left w:val="nil"/>
              <w:bottom w:val="single" w:sz="4" w:space="0" w:color="000000"/>
              <w:right w:val="nil"/>
            </w:tcBorders>
          </w:tcPr>
          <w:p w:rsidR="000E2E5B" w:rsidRDefault="00526F0D">
            <w:pPr>
              <w:spacing w:after="0" w:line="259" w:lineRule="auto"/>
              <w:ind w:left="0" w:right="0" w:firstLine="0"/>
              <w:jc w:val="left"/>
            </w:pPr>
            <w:r>
              <w:t xml:space="preserve">53 </w:t>
            </w:r>
          </w:p>
        </w:tc>
        <w:tc>
          <w:tcPr>
            <w:tcW w:w="1536" w:type="dxa"/>
            <w:tcBorders>
              <w:top w:val="nil"/>
              <w:left w:val="nil"/>
              <w:bottom w:val="single" w:sz="4" w:space="0" w:color="000000"/>
              <w:right w:val="nil"/>
            </w:tcBorders>
          </w:tcPr>
          <w:p w:rsidR="000E2E5B" w:rsidRDefault="00526F0D">
            <w:pPr>
              <w:spacing w:after="0" w:line="259" w:lineRule="auto"/>
              <w:ind w:left="0" w:right="0" w:firstLine="0"/>
              <w:jc w:val="left"/>
            </w:pPr>
            <w:r>
              <w:t xml:space="preserve">53 </w:t>
            </w:r>
          </w:p>
        </w:tc>
        <w:tc>
          <w:tcPr>
            <w:tcW w:w="1234" w:type="dxa"/>
            <w:tcBorders>
              <w:top w:val="nil"/>
              <w:left w:val="nil"/>
              <w:bottom w:val="single" w:sz="4" w:space="0" w:color="000000"/>
              <w:right w:val="nil"/>
            </w:tcBorders>
          </w:tcPr>
          <w:p w:rsidR="000E2E5B" w:rsidRDefault="00526F0D">
            <w:pPr>
              <w:spacing w:after="0" w:line="259" w:lineRule="auto"/>
              <w:ind w:left="0" w:right="0" w:firstLine="0"/>
              <w:jc w:val="left"/>
            </w:pPr>
            <w:r>
              <w:t xml:space="preserve">53 </w:t>
            </w:r>
          </w:p>
        </w:tc>
        <w:tc>
          <w:tcPr>
            <w:tcW w:w="1105" w:type="dxa"/>
            <w:tcBorders>
              <w:top w:val="nil"/>
              <w:left w:val="nil"/>
              <w:bottom w:val="single" w:sz="4" w:space="0" w:color="000000"/>
              <w:right w:val="nil"/>
            </w:tcBorders>
          </w:tcPr>
          <w:p w:rsidR="000E2E5B" w:rsidRDefault="00526F0D">
            <w:pPr>
              <w:spacing w:after="0" w:line="259" w:lineRule="auto"/>
              <w:ind w:left="0" w:right="0" w:firstLine="0"/>
              <w:jc w:val="left"/>
            </w:pPr>
            <w:r>
              <w:t xml:space="preserve">53 </w:t>
            </w:r>
          </w:p>
        </w:tc>
        <w:tc>
          <w:tcPr>
            <w:tcW w:w="1488" w:type="dxa"/>
            <w:tcBorders>
              <w:top w:val="nil"/>
              <w:left w:val="nil"/>
              <w:bottom w:val="single" w:sz="4" w:space="0" w:color="000000"/>
              <w:right w:val="nil"/>
            </w:tcBorders>
          </w:tcPr>
          <w:p w:rsidR="000E2E5B" w:rsidRDefault="00526F0D">
            <w:pPr>
              <w:spacing w:after="0" w:line="259" w:lineRule="auto"/>
              <w:ind w:left="0" w:right="0" w:firstLine="0"/>
              <w:jc w:val="left"/>
            </w:pPr>
            <w:r>
              <w:t xml:space="preserve">53 </w:t>
            </w:r>
          </w:p>
        </w:tc>
        <w:tc>
          <w:tcPr>
            <w:tcW w:w="1181" w:type="dxa"/>
            <w:tcBorders>
              <w:top w:val="nil"/>
              <w:left w:val="nil"/>
              <w:bottom w:val="single" w:sz="4" w:space="0" w:color="000000"/>
              <w:right w:val="nil"/>
            </w:tcBorders>
          </w:tcPr>
          <w:p w:rsidR="000E2E5B" w:rsidRDefault="00526F0D">
            <w:pPr>
              <w:spacing w:after="0" w:line="259" w:lineRule="auto"/>
              <w:ind w:left="0" w:right="0" w:firstLine="0"/>
              <w:jc w:val="left"/>
            </w:pPr>
            <w:r>
              <w:t xml:space="preserve">53 </w:t>
            </w:r>
          </w:p>
        </w:tc>
      </w:tr>
    </w:tbl>
    <w:p w:rsidR="000E2E5B" w:rsidRDefault="00526F0D">
      <w:pPr>
        <w:pStyle w:val="Heading1"/>
        <w:ind w:left="-5" w:right="0"/>
      </w:pPr>
      <w:r>
        <w:rPr>
          <w:b w:val="0"/>
        </w:rPr>
        <w:t xml:space="preserve">  </w:t>
      </w:r>
      <w:r>
        <w:t xml:space="preserve">Source: Authors’ calculations (2018) </w:t>
      </w:r>
    </w:p>
    <w:p w:rsidR="000E2E5B" w:rsidRDefault="00526F0D">
      <w:pPr>
        <w:spacing w:after="291"/>
        <w:ind w:right="11"/>
      </w:pPr>
      <w:r>
        <w:t>Table 1 shows that the average real GDP growth was 4.5 percent between 1963 and 2015 with the highest and lowest growth being 9.5 percent and 0.2 percent recorded in 1977 and 2008 respectively. A standard deviat</w:t>
      </w:r>
      <w:r>
        <w:t>ion of 2.5 indicates low variations from the mean of 4.5. The mean debt to GDP ratio was 44.5 percent with the maximum debt ratio of 82.1 percent recorded in 1993 and the lowest debt ratio of 23.8 percent which recorded in 1977. The standard deviation of 1</w:t>
      </w:r>
      <w:r>
        <w:t>4.2 shows a very high variation from the mean value of debt ratio. The high debt ratio can be attributed to the depreciation of the local currency and the high inflation rates during the period. The mean real exchange rate was 24.9 with a maximum of 135.7,</w:t>
      </w:r>
      <w:r>
        <w:t xml:space="preserve"> a minimum of 0.4 and a standard deviation of 35.3.  The mean value for the real interest rates was -0.2 percent with minimum and maximum values of -15.3 and 17.4 percent respectively. The standard deviation of 3.9 shows low variation from the mean value. </w:t>
      </w:r>
      <w:r>
        <w:t>High real interest rates may crowd out private sector activities which will have an impact in the economic activity and accumulation of domestic component of the public debt in the economy. The average real interest rate on external borrowing was – 6.8 per</w:t>
      </w:r>
      <w:r>
        <w:t xml:space="preserve">cent and ranged between -43.7 and 4 percent in 1993 and 1969 respectively with a high standard deviation from the mean of 8.6 percent. Real interest rates on external debt was used to capture the real cost of funds sourced externally. </w:t>
      </w:r>
      <w:r>
        <w:lastRenderedPageBreak/>
        <w:t>The low real interest</w:t>
      </w:r>
      <w:r>
        <w:t xml:space="preserve"> rates on external debt recorded in 1993 was as a result of high inflation rate recorded in 1993 which was attributed to excessive money supply, low aggregate demand, depreciation of the Kenyan shilling with a low investor confidence due to uncertainties s</w:t>
      </w:r>
      <w:r>
        <w:t xml:space="preserve">urrounding transition to multi party politics in 1992.  </w:t>
      </w:r>
    </w:p>
    <w:p w:rsidR="000E2E5B" w:rsidRDefault="00526F0D">
      <w:pPr>
        <w:spacing w:after="284" w:line="252" w:lineRule="auto"/>
        <w:ind w:left="-5" w:right="0"/>
        <w:jc w:val="left"/>
      </w:pPr>
      <w:r>
        <w:rPr>
          <w:b/>
        </w:rPr>
        <w:t xml:space="preserve">4.2 Study Results </w:t>
      </w:r>
    </w:p>
    <w:p w:rsidR="000E2E5B" w:rsidRDefault="00526F0D">
      <w:pPr>
        <w:spacing w:after="80" w:line="252" w:lineRule="auto"/>
        <w:ind w:left="-5" w:right="0"/>
        <w:jc w:val="left"/>
      </w:pPr>
      <w:r>
        <w:rPr>
          <w:b/>
        </w:rPr>
        <w:t>4.2.1: Time series properties</w:t>
      </w:r>
      <w:r>
        <w:rPr>
          <w:b/>
          <w:i/>
        </w:rPr>
        <w:t xml:space="preserve"> </w:t>
      </w:r>
    </w:p>
    <w:p w:rsidR="000E2E5B" w:rsidRDefault="00526F0D">
      <w:pPr>
        <w:ind w:right="11"/>
      </w:pPr>
      <w:r>
        <w:t xml:space="preserve">The results of the KPSS test are shown in tables 2 and 3.  </w:t>
      </w:r>
    </w:p>
    <w:p w:rsidR="000E2E5B" w:rsidRDefault="00526F0D">
      <w:pPr>
        <w:spacing w:after="74" w:line="259" w:lineRule="auto"/>
        <w:ind w:left="0" w:right="0" w:firstLine="0"/>
        <w:jc w:val="left"/>
      </w:pPr>
      <w:r>
        <w:t xml:space="preserve"> </w:t>
      </w:r>
    </w:p>
    <w:p w:rsidR="000E2E5B" w:rsidRDefault="00526F0D">
      <w:pPr>
        <w:spacing w:after="79" w:line="259" w:lineRule="auto"/>
        <w:ind w:left="0" w:right="0" w:firstLine="0"/>
        <w:jc w:val="left"/>
      </w:pPr>
      <w:r>
        <w:t xml:space="preserve"> </w:t>
      </w:r>
    </w:p>
    <w:p w:rsidR="000E2E5B" w:rsidRDefault="00526F0D">
      <w:pPr>
        <w:spacing w:after="74" w:line="259" w:lineRule="auto"/>
        <w:ind w:left="0" w:right="0" w:firstLine="0"/>
        <w:jc w:val="left"/>
      </w:pPr>
      <w:r>
        <w:t xml:space="preserve"> </w:t>
      </w:r>
    </w:p>
    <w:p w:rsidR="000E2E5B" w:rsidRDefault="00526F0D">
      <w:pPr>
        <w:spacing w:after="74" w:line="259" w:lineRule="auto"/>
        <w:ind w:left="0" w:right="0" w:firstLine="0"/>
        <w:jc w:val="left"/>
      </w:pPr>
      <w:r>
        <w:t xml:space="preserve"> </w:t>
      </w:r>
    </w:p>
    <w:p w:rsidR="000E2E5B" w:rsidRDefault="00526F0D">
      <w:pPr>
        <w:spacing w:after="79" w:line="259" w:lineRule="auto"/>
        <w:ind w:left="0" w:right="0" w:firstLine="0"/>
        <w:jc w:val="left"/>
      </w:pPr>
      <w:r>
        <w:t xml:space="preserve"> </w:t>
      </w:r>
    </w:p>
    <w:p w:rsidR="000E2E5B" w:rsidRDefault="00526F0D">
      <w:pPr>
        <w:spacing w:after="74" w:line="259" w:lineRule="auto"/>
        <w:ind w:left="0" w:right="0" w:firstLine="0"/>
        <w:jc w:val="left"/>
      </w:pPr>
      <w:r>
        <w:t xml:space="preserve"> </w:t>
      </w:r>
    </w:p>
    <w:p w:rsidR="000E2E5B" w:rsidRDefault="00526F0D">
      <w:pPr>
        <w:spacing w:after="0" w:line="259" w:lineRule="auto"/>
        <w:ind w:left="0" w:right="0" w:firstLine="0"/>
        <w:jc w:val="left"/>
      </w:pPr>
      <w:r>
        <w:t xml:space="preserve"> </w:t>
      </w:r>
    </w:p>
    <w:p w:rsidR="000E2E5B" w:rsidRDefault="00526F0D">
      <w:pPr>
        <w:pStyle w:val="Heading1"/>
        <w:spacing w:after="21"/>
        <w:ind w:left="-5" w:right="0"/>
      </w:pPr>
      <w:r>
        <w:t>Table 2: KPSS Unit root test results at level</w:t>
      </w:r>
      <w:r>
        <w:rPr>
          <w:b w:val="0"/>
        </w:rPr>
        <w:t xml:space="preserve"> </w:t>
      </w:r>
    </w:p>
    <w:tbl>
      <w:tblPr>
        <w:tblStyle w:val="TableGrid"/>
        <w:tblW w:w="9249" w:type="dxa"/>
        <w:tblInd w:w="-110" w:type="dxa"/>
        <w:tblCellMar>
          <w:top w:w="4" w:type="dxa"/>
          <w:left w:w="0" w:type="dxa"/>
          <w:bottom w:w="0" w:type="dxa"/>
          <w:right w:w="60" w:type="dxa"/>
        </w:tblCellMar>
        <w:tblLook w:val="04A0" w:firstRow="1" w:lastRow="0" w:firstColumn="1" w:lastColumn="0" w:noHBand="0" w:noVBand="1"/>
      </w:tblPr>
      <w:tblGrid>
        <w:gridCol w:w="3089"/>
        <w:gridCol w:w="2132"/>
        <w:gridCol w:w="1210"/>
        <w:gridCol w:w="1258"/>
        <w:gridCol w:w="1560"/>
      </w:tblGrid>
      <w:tr w:rsidR="000E2E5B">
        <w:trPr>
          <w:trHeight w:val="562"/>
        </w:trPr>
        <w:tc>
          <w:tcPr>
            <w:tcW w:w="3088" w:type="dxa"/>
            <w:tcBorders>
              <w:top w:val="single" w:sz="4" w:space="0" w:color="000000"/>
              <w:left w:val="nil"/>
              <w:bottom w:val="single" w:sz="4" w:space="0" w:color="000000"/>
              <w:right w:val="nil"/>
            </w:tcBorders>
          </w:tcPr>
          <w:p w:rsidR="000E2E5B" w:rsidRDefault="00526F0D">
            <w:pPr>
              <w:spacing w:after="0" w:line="259" w:lineRule="auto"/>
              <w:ind w:left="110" w:right="0" w:firstLine="0"/>
              <w:jc w:val="left"/>
            </w:pPr>
            <w:r>
              <w:rPr>
                <w:b/>
              </w:rPr>
              <w:t xml:space="preserve">Variable </w:t>
            </w:r>
          </w:p>
        </w:tc>
        <w:tc>
          <w:tcPr>
            <w:tcW w:w="2132" w:type="dxa"/>
            <w:tcBorders>
              <w:top w:val="single" w:sz="4" w:space="0" w:color="000000"/>
              <w:left w:val="nil"/>
              <w:bottom w:val="single" w:sz="4" w:space="0" w:color="000000"/>
              <w:right w:val="nil"/>
            </w:tcBorders>
          </w:tcPr>
          <w:p w:rsidR="000E2E5B" w:rsidRDefault="00526F0D">
            <w:pPr>
              <w:spacing w:after="0" w:line="259" w:lineRule="auto"/>
              <w:ind w:left="0" w:right="0" w:firstLine="0"/>
              <w:jc w:val="left"/>
            </w:pPr>
            <w:r>
              <w:rPr>
                <w:b/>
              </w:rPr>
              <w:t xml:space="preserve">Form of test </w:t>
            </w:r>
          </w:p>
        </w:tc>
        <w:tc>
          <w:tcPr>
            <w:tcW w:w="1210" w:type="dxa"/>
            <w:tcBorders>
              <w:top w:val="single" w:sz="4" w:space="0" w:color="000000"/>
              <w:left w:val="nil"/>
              <w:bottom w:val="single" w:sz="4" w:space="0" w:color="000000"/>
              <w:right w:val="nil"/>
            </w:tcBorders>
          </w:tcPr>
          <w:p w:rsidR="000E2E5B" w:rsidRDefault="00526F0D">
            <w:pPr>
              <w:spacing w:after="0" w:line="259" w:lineRule="auto"/>
              <w:ind w:left="0" w:right="140" w:firstLine="0"/>
              <w:jc w:val="left"/>
            </w:pPr>
            <w:r>
              <w:rPr>
                <w:b/>
              </w:rPr>
              <w:t xml:space="preserve">t- </w:t>
            </w:r>
            <w:r>
              <w:rPr>
                <w:b/>
              </w:rPr>
              <w:t xml:space="preserve">statistic </w:t>
            </w:r>
          </w:p>
        </w:tc>
        <w:tc>
          <w:tcPr>
            <w:tcW w:w="1258" w:type="dxa"/>
            <w:tcBorders>
              <w:top w:val="single" w:sz="4" w:space="0" w:color="000000"/>
              <w:left w:val="nil"/>
              <w:bottom w:val="single" w:sz="4" w:space="0" w:color="000000"/>
              <w:right w:val="nil"/>
            </w:tcBorders>
          </w:tcPr>
          <w:p w:rsidR="000E2E5B" w:rsidRDefault="00526F0D">
            <w:pPr>
              <w:spacing w:after="0" w:line="259" w:lineRule="auto"/>
              <w:ind w:left="0" w:right="0" w:firstLine="0"/>
              <w:jc w:val="left"/>
            </w:pPr>
            <w:r>
              <w:rPr>
                <w:b/>
              </w:rPr>
              <w:t xml:space="preserve">CV at 5 % </w:t>
            </w:r>
          </w:p>
        </w:tc>
        <w:tc>
          <w:tcPr>
            <w:tcW w:w="1560" w:type="dxa"/>
            <w:tcBorders>
              <w:top w:val="single" w:sz="4" w:space="0" w:color="000000"/>
              <w:left w:val="nil"/>
              <w:bottom w:val="single" w:sz="4" w:space="0" w:color="000000"/>
              <w:right w:val="nil"/>
            </w:tcBorders>
          </w:tcPr>
          <w:p w:rsidR="000E2E5B" w:rsidRDefault="00526F0D">
            <w:pPr>
              <w:spacing w:after="0" w:line="259" w:lineRule="auto"/>
              <w:ind w:left="0" w:right="0" w:firstLine="0"/>
              <w:jc w:val="left"/>
            </w:pPr>
            <w:r>
              <w:rPr>
                <w:b/>
              </w:rPr>
              <w:t xml:space="preserve">Conclusion </w:t>
            </w:r>
          </w:p>
        </w:tc>
      </w:tr>
      <w:tr w:rsidR="000E2E5B">
        <w:trPr>
          <w:trHeight w:val="277"/>
        </w:trPr>
        <w:tc>
          <w:tcPr>
            <w:tcW w:w="3088" w:type="dxa"/>
            <w:tcBorders>
              <w:top w:val="single" w:sz="4" w:space="0" w:color="000000"/>
              <w:left w:val="nil"/>
              <w:bottom w:val="nil"/>
              <w:right w:val="nil"/>
            </w:tcBorders>
          </w:tcPr>
          <w:p w:rsidR="000E2E5B" w:rsidRDefault="00526F0D">
            <w:pPr>
              <w:spacing w:after="0" w:line="259" w:lineRule="auto"/>
              <w:ind w:left="110" w:right="0" w:firstLine="0"/>
              <w:jc w:val="left"/>
            </w:pPr>
            <w:r>
              <w:t xml:space="preserve">Debt to GDP ratio (d) </w:t>
            </w:r>
          </w:p>
        </w:tc>
        <w:tc>
          <w:tcPr>
            <w:tcW w:w="2132" w:type="dxa"/>
            <w:tcBorders>
              <w:top w:val="single" w:sz="4" w:space="0" w:color="000000"/>
              <w:left w:val="nil"/>
              <w:bottom w:val="nil"/>
              <w:right w:val="nil"/>
            </w:tcBorders>
          </w:tcPr>
          <w:p w:rsidR="000E2E5B" w:rsidRDefault="00526F0D">
            <w:pPr>
              <w:spacing w:after="0" w:line="259" w:lineRule="auto"/>
              <w:ind w:left="0" w:right="0" w:firstLine="0"/>
              <w:jc w:val="left"/>
            </w:pPr>
            <w:r>
              <w:t xml:space="preserve">Intercept </w:t>
            </w:r>
          </w:p>
        </w:tc>
        <w:tc>
          <w:tcPr>
            <w:tcW w:w="1210" w:type="dxa"/>
            <w:tcBorders>
              <w:top w:val="single" w:sz="4" w:space="0" w:color="000000"/>
              <w:left w:val="nil"/>
              <w:bottom w:val="nil"/>
              <w:right w:val="nil"/>
            </w:tcBorders>
          </w:tcPr>
          <w:p w:rsidR="000E2E5B" w:rsidRDefault="00526F0D">
            <w:pPr>
              <w:spacing w:after="0" w:line="259" w:lineRule="auto"/>
              <w:ind w:left="0" w:right="0" w:firstLine="0"/>
              <w:jc w:val="left"/>
            </w:pPr>
            <w:r>
              <w:t xml:space="preserve">0.5170 </w:t>
            </w:r>
          </w:p>
        </w:tc>
        <w:tc>
          <w:tcPr>
            <w:tcW w:w="1258" w:type="dxa"/>
            <w:tcBorders>
              <w:top w:val="single" w:sz="4" w:space="0" w:color="000000"/>
              <w:left w:val="nil"/>
              <w:bottom w:val="nil"/>
              <w:right w:val="nil"/>
            </w:tcBorders>
          </w:tcPr>
          <w:p w:rsidR="000E2E5B" w:rsidRDefault="00526F0D">
            <w:pPr>
              <w:spacing w:after="0" w:line="259" w:lineRule="auto"/>
              <w:ind w:left="0" w:right="0" w:firstLine="0"/>
              <w:jc w:val="left"/>
            </w:pPr>
            <w:r>
              <w:t xml:space="preserve">0.4630 </w:t>
            </w:r>
          </w:p>
        </w:tc>
        <w:tc>
          <w:tcPr>
            <w:tcW w:w="1560" w:type="dxa"/>
            <w:tcBorders>
              <w:top w:val="single" w:sz="4" w:space="0" w:color="000000"/>
              <w:left w:val="nil"/>
              <w:bottom w:val="nil"/>
              <w:right w:val="nil"/>
            </w:tcBorders>
          </w:tcPr>
          <w:p w:rsidR="000E2E5B" w:rsidRDefault="00526F0D">
            <w:pPr>
              <w:spacing w:after="0" w:line="259" w:lineRule="auto"/>
              <w:ind w:left="0" w:right="0" w:firstLine="0"/>
            </w:pPr>
            <w:r>
              <w:t xml:space="preserve">Non-stationary </w:t>
            </w:r>
          </w:p>
        </w:tc>
      </w:tr>
      <w:tr w:rsidR="000E2E5B">
        <w:trPr>
          <w:trHeight w:val="276"/>
        </w:trPr>
        <w:tc>
          <w:tcPr>
            <w:tcW w:w="3088" w:type="dxa"/>
            <w:tcBorders>
              <w:top w:val="nil"/>
              <w:left w:val="nil"/>
              <w:bottom w:val="nil"/>
              <w:right w:val="nil"/>
            </w:tcBorders>
          </w:tcPr>
          <w:p w:rsidR="000E2E5B" w:rsidRDefault="000E2E5B">
            <w:pPr>
              <w:spacing w:after="160" w:line="259" w:lineRule="auto"/>
              <w:ind w:left="0" w:right="0" w:firstLine="0"/>
              <w:jc w:val="left"/>
            </w:pPr>
          </w:p>
        </w:tc>
        <w:tc>
          <w:tcPr>
            <w:tcW w:w="2132" w:type="dxa"/>
            <w:tcBorders>
              <w:top w:val="nil"/>
              <w:left w:val="nil"/>
              <w:bottom w:val="nil"/>
              <w:right w:val="nil"/>
            </w:tcBorders>
          </w:tcPr>
          <w:p w:rsidR="000E2E5B" w:rsidRDefault="00526F0D">
            <w:pPr>
              <w:spacing w:after="0" w:line="259" w:lineRule="auto"/>
              <w:ind w:left="0" w:right="0" w:firstLine="0"/>
              <w:jc w:val="left"/>
            </w:pPr>
            <w:r>
              <w:t xml:space="preserve">Trend &amp; Intercept </w:t>
            </w:r>
          </w:p>
        </w:tc>
        <w:tc>
          <w:tcPr>
            <w:tcW w:w="1210" w:type="dxa"/>
            <w:tcBorders>
              <w:top w:val="nil"/>
              <w:left w:val="nil"/>
              <w:bottom w:val="nil"/>
              <w:right w:val="nil"/>
            </w:tcBorders>
          </w:tcPr>
          <w:p w:rsidR="000E2E5B" w:rsidRDefault="00526F0D">
            <w:pPr>
              <w:spacing w:after="0" w:line="259" w:lineRule="auto"/>
              <w:ind w:left="0" w:right="0" w:firstLine="0"/>
              <w:jc w:val="left"/>
            </w:pPr>
            <w:r>
              <w:t xml:space="preserve">0.1836 </w:t>
            </w:r>
          </w:p>
        </w:tc>
        <w:tc>
          <w:tcPr>
            <w:tcW w:w="1258" w:type="dxa"/>
            <w:tcBorders>
              <w:top w:val="nil"/>
              <w:left w:val="nil"/>
              <w:bottom w:val="nil"/>
              <w:right w:val="nil"/>
            </w:tcBorders>
          </w:tcPr>
          <w:p w:rsidR="000E2E5B" w:rsidRDefault="00526F0D">
            <w:pPr>
              <w:spacing w:after="0" w:line="259" w:lineRule="auto"/>
              <w:ind w:left="0" w:right="0" w:firstLine="0"/>
              <w:jc w:val="left"/>
            </w:pPr>
            <w:r>
              <w:t xml:space="preserve">0.1460 </w:t>
            </w:r>
          </w:p>
        </w:tc>
        <w:tc>
          <w:tcPr>
            <w:tcW w:w="1560" w:type="dxa"/>
            <w:tcBorders>
              <w:top w:val="nil"/>
              <w:left w:val="nil"/>
              <w:bottom w:val="nil"/>
              <w:right w:val="nil"/>
            </w:tcBorders>
          </w:tcPr>
          <w:p w:rsidR="000E2E5B" w:rsidRDefault="000E2E5B">
            <w:pPr>
              <w:spacing w:after="160" w:line="259" w:lineRule="auto"/>
              <w:ind w:left="0" w:right="0" w:firstLine="0"/>
              <w:jc w:val="left"/>
            </w:pPr>
          </w:p>
        </w:tc>
      </w:tr>
      <w:tr w:rsidR="000E2E5B">
        <w:trPr>
          <w:trHeight w:val="276"/>
        </w:trPr>
        <w:tc>
          <w:tcPr>
            <w:tcW w:w="3088" w:type="dxa"/>
            <w:tcBorders>
              <w:top w:val="nil"/>
              <w:left w:val="nil"/>
              <w:bottom w:val="nil"/>
              <w:right w:val="nil"/>
            </w:tcBorders>
          </w:tcPr>
          <w:p w:rsidR="000E2E5B" w:rsidRDefault="00526F0D">
            <w:pPr>
              <w:spacing w:after="0" w:line="259" w:lineRule="auto"/>
              <w:ind w:left="110" w:right="0" w:firstLine="0"/>
              <w:jc w:val="left"/>
            </w:pPr>
            <w:r>
              <w:t xml:space="preserve">Real GDP Growth (g) </w:t>
            </w:r>
          </w:p>
        </w:tc>
        <w:tc>
          <w:tcPr>
            <w:tcW w:w="2132" w:type="dxa"/>
            <w:tcBorders>
              <w:top w:val="nil"/>
              <w:left w:val="nil"/>
              <w:bottom w:val="nil"/>
              <w:right w:val="nil"/>
            </w:tcBorders>
          </w:tcPr>
          <w:p w:rsidR="000E2E5B" w:rsidRDefault="00526F0D">
            <w:pPr>
              <w:spacing w:after="0" w:line="259" w:lineRule="auto"/>
              <w:ind w:left="0" w:right="0" w:firstLine="0"/>
              <w:jc w:val="left"/>
            </w:pPr>
            <w:r>
              <w:t xml:space="preserve">Intercept </w:t>
            </w:r>
          </w:p>
        </w:tc>
        <w:tc>
          <w:tcPr>
            <w:tcW w:w="1210" w:type="dxa"/>
            <w:tcBorders>
              <w:top w:val="nil"/>
              <w:left w:val="nil"/>
              <w:bottom w:val="nil"/>
              <w:right w:val="nil"/>
            </w:tcBorders>
          </w:tcPr>
          <w:p w:rsidR="000E2E5B" w:rsidRDefault="00526F0D">
            <w:pPr>
              <w:spacing w:after="0" w:line="259" w:lineRule="auto"/>
              <w:ind w:left="0" w:right="0" w:firstLine="0"/>
              <w:jc w:val="left"/>
            </w:pPr>
            <w:r>
              <w:t xml:space="preserve">0.2642 </w:t>
            </w:r>
          </w:p>
        </w:tc>
        <w:tc>
          <w:tcPr>
            <w:tcW w:w="1258" w:type="dxa"/>
            <w:tcBorders>
              <w:top w:val="nil"/>
              <w:left w:val="nil"/>
              <w:bottom w:val="nil"/>
              <w:right w:val="nil"/>
            </w:tcBorders>
          </w:tcPr>
          <w:p w:rsidR="000E2E5B" w:rsidRDefault="00526F0D">
            <w:pPr>
              <w:spacing w:after="0" w:line="259" w:lineRule="auto"/>
              <w:ind w:left="0" w:right="0" w:firstLine="0"/>
              <w:jc w:val="left"/>
            </w:pPr>
            <w:r>
              <w:t xml:space="preserve">0.4630 </w:t>
            </w:r>
          </w:p>
        </w:tc>
        <w:tc>
          <w:tcPr>
            <w:tcW w:w="1560" w:type="dxa"/>
            <w:tcBorders>
              <w:top w:val="nil"/>
              <w:left w:val="nil"/>
              <w:bottom w:val="nil"/>
              <w:right w:val="nil"/>
            </w:tcBorders>
          </w:tcPr>
          <w:p w:rsidR="000E2E5B" w:rsidRDefault="00526F0D">
            <w:pPr>
              <w:spacing w:after="0" w:line="259" w:lineRule="auto"/>
              <w:ind w:left="0" w:right="0" w:firstLine="0"/>
              <w:jc w:val="left"/>
            </w:pPr>
            <w:r>
              <w:t>Non-</w:t>
            </w:r>
          </w:p>
        </w:tc>
      </w:tr>
      <w:tr w:rsidR="000E2E5B">
        <w:trPr>
          <w:trHeight w:val="355"/>
        </w:trPr>
        <w:tc>
          <w:tcPr>
            <w:tcW w:w="3088" w:type="dxa"/>
            <w:tcBorders>
              <w:top w:val="nil"/>
              <w:left w:val="nil"/>
              <w:bottom w:val="nil"/>
              <w:right w:val="nil"/>
            </w:tcBorders>
          </w:tcPr>
          <w:p w:rsidR="000E2E5B" w:rsidRDefault="000E2E5B">
            <w:pPr>
              <w:spacing w:after="160" w:line="259" w:lineRule="auto"/>
              <w:ind w:left="0" w:right="0" w:firstLine="0"/>
              <w:jc w:val="left"/>
            </w:pPr>
          </w:p>
        </w:tc>
        <w:tc>
          <w:tcPr>
            <w:tcW w:w="2132" w:type="dxa"/>
            <w:tcBorders>
              <w:top w:val="nil"/>
              <w:left w:val="nil"/>
              <w:bottom w:val="nil"/>
              <w:right w:val="nil"/>
            </w:tcBorders>
          </w:tcPr>
          <w:p w:rsidR="000E2E5B" w:rsidRDefault="00526F0D">
            <w:pPr>
              <w:spacing w:after="0" w:line="259" w:lineRule="auto"/>
              <w:ind w:left="0" w:right="0" w:firstLine="0"/>
              <w:jc w:val="left"/>
            </w:pPr>
            <w:r>
              <w:t xml:space="preserve">Trend &amp; Intercept </w:t>
            </w:r>
          </w:p>
        </w:tc>
        <w:tc>
          <w:tcPr>
            <w:tcW w:w="1210" w:type="dxa"/>
            <w:tcBorders>
              <w:top w:val="nil"/>
              <w:left w:val="nil"/>
              <w:bottom w:val="nil"/>
              <w:right w:val="nil"/>
            </w:tcBorders>
          </w:tcPr>
          <w:p w:rsidR="000E2E5B" w:rsidRDefault="00526F0D">
            <w:pPr>
              <w:spacing w:after="0" w:line="259" w:lineRule="auto"/>
              <w:ind w:left="0" w:right="0" w:firstLine="0"/>
              <w:jc w:val="left"/>
            </w:pPr>
            <w:r>
              <w:t xml:space="preserve">0.1588 </w:t>
            </w:r>
          </w:p>
        </w:tc>
        <w:tc>
          <w:tcPr>
            <w:tcW w:w="1258" w:type="dxa"/>
            <w:tcBorders>
              <w:top w:val="nil"/>
              <w:left w:val="nil"/>
              <w:bottom w:val="nil"/>
              <w:right w:val="nil"/>
            </w:tcBorders>
          </w:tcPr>
          <w:p w:rsidR="000E2E5B" w:rsidRDefault="00526F0D">
            <w:pPr>
              <w:spacing w:after="0" w:line="259" w:lineRule="auto"/>
              <w:ind w:left="0" w:right="0" w:firstLine="0"/>
              <w:jc w:val="left"/>
            </w:pPr>
            <w:r>
              <w:t xml:space="preserve">0.1460 </w:t>
            </w:r>
          </w:p>
        </w:tc>
        <w:tc>
          <w:tcPr>
            <w:tcW w:w="1560" w:type="dxa"/>
            <w:tcBorders>
              <w:top w:val="nil"/>
              <w:left w:val="nil"/>
              <w:bottom w:val="nil"/>
              <w:right w:val="nil"/>
            </w:tcBorders>
          </w:tcPr>
          <w:p w:rsidR="000E2E5B" w:rsidRDefault="00526F0D">
            <w:pPr>
              <w:spacing w:after="0" w:line="259" w:lineRule="auto"/>
              <w:ind w:left="0" w:right="0" w:firstLine="0"/>
              <w:jc w:val="left"/>
            </w:pPr>
            <w:r>
              <w:t xml:space="preserve">Stationary </w:t>
            </w:r>
          </w:p>
        </w:tc>
      </w:tr>
      <w:tr w:rsidR="000E2E5B">
        <w:trPr>
          <w:trHeight w:val="641"/>
        </w:trPr>
        <w:tc>
          <w:tcPr>
            <w:tcW w:w="3088" w:type="dxa"/>
            <w:tcBorders>
              <w:top w:val="nil"/>
              <w:left w:val="nil"/>
              <w:bottom w:val="nil"/>
              <w:right w:val="nil"/>
            </w:tcBorders>
          </w:tcPr>
          <w:p w:rsidR="000E2E5B" w:rsidRDefault="00526F0D">
            <w:pPr>
              <w:spacing w:after="0" w:line="259" w:lineRule="auto"/>
              <w:ind w:left="110" w:right="0" w:firstLine="0"/>
              <w:jc w:val="left"/>
            </w:pPr>
            <w:r>
              <w:t xml:space="preserve">Real </w:t>
            </w:r>
            <w:r>
              <w:tab/>
              <w:t xml:space="preserve">interest </w:t>
            </w:r>
            <w:r>
              <w:tab/>
              <w:t xml:space="preserve">rates </w:t>
            </w:r>
            <w:r>
              <w:tab/>
              <w:t xml:space="preserve">on external debt (RIRE) </w:t>
            </w:r>
          </w:p>
        </w:tc>
        <w:tc>
          <w:tcPr>
            <w:tcW w:w="2132" w:type="dxa"/>
            <w:tcBorders>
              <w:top w:val="nil"/>
              <w:left w:val="nil"/>
              <w:bottom w:val="nil"/>
              <w:right w:val="nil"/>
            </w:tcBorders>
          </w:tcPr>
          <w:p w:rsidR="000E2E5B" w:rsidRDefault="00526F0D">
            <w:pPr>
              <w:spacing w:after="12" w:line="259" w:lineRule="auto"/>
              <w:ind w:left="0" w:right="0" w:firstLine="0"/>
              <w:jc w:val="left"/>
            </w:pPr>
            <w:r>
              <w:t xml:space="preserve">Intercept </w:t>
            </w:r>
          </w:p>
          <w:p w:rsidR="000E2E5B" w:rsidRDefault="00526F0D">
            <w:pPr>
              <w:spacing w:after="0" w:line="259" w:lineRule="auto"/>
              <w:ind w:left="0" w:right="0" w:firstLine="0"/>
              <w:jc w:val="left"/>
            </w:pPr>
            <w:r>
              <w:t xml:space="preserve">Trend &amp; Intercept </w:t>
            </w:r>
          </w:p>
        </w:tc>
        <w:tc>
          <w:tcPr>
            <w:tcW w:w="1210" w:type="dxa"/>
            <w:tcBorders>
              <w:top w:val="nil"/>
              <w:left w:val="nil"/>
              <w:bottom w:val="nil"/>
              <w:right w:val="nil"/>
            </w:tcBorders>
          </w:tcPr>
          <w:p w:rsidR="000E2E5B" w:rsidRDefault="00526F0D">
            <w:pPr>
              <w:spacing w:after="12" w:line="259" w:lineRule="auto"/>
              <w:ind w:left="0" w:right="0" w:firstLine="0"/>
              <w:jc w:val="left"/>
            </w:pPr>
            <w:r>
              <w:t xml:space="preserve">0.0631 </w:t>
            </w:r>
          </w:p>
          <w:p w:rsidR="000E2E5B" w:rsidRDefault="00526F0D">
            <w:pPr>
              <w:spacing w:after="0" w:line="259" w:lineRule="auto"/>
              <w:ind w:left="0" w:right="0" w:firstLine="0"/>
              <w:jc w:val="left"/>
            </w:pPr>
            <w:r>
              <w:t xml:space="preserve">0.1011 </w:t>
            </w:r>
          </w:p>
        </w:tc>
        <w:tc>
          <w:tcPr>
            <w:tcW w:w="1258" w:type="dxa"/>
            <w:tcBorders>
              <w:top w:val="nil"/>
              <w:left w:val="nil"/>
              <w:bottom w:val="nil"/>
              <w:right w:val="nil"/>
            </w:tcBorders>
          </w:tcPr>
          <w:p w:rsidR="000E2E5B" w:rsidRDefault="00526F0D">
            <w:pPr>
              <w:spacing w:after="12" w:line="259" w:lineRule="auto"/>
              <w:ind w:left="0" w:right="0" w:firstLine="0"/>
              <w:jc w:val="left"/>
            </w:pPr>
            <w:r>
              <w:t xml:space="preserve">0.4630 </w:t>
            </w:r>
          </w:p>
          <w:p w:rsidR="000E2E5B" w:rsidRDefault="00526F0D">
            <w:pPr>
              <w:spacing w:after="0" w:line="259" w:lineRule="auto"/>
              <w:ind w:left="0" w:right="0" w:firstLine="0"/>
              <w:jc w:val="left"/>
            </w:pPr>
            <w:r>
              <w:t xml:space="preserve">0.1460 </w:t>
            </w:r>
          </w:p>
        </w:tc>
        <w:tc>
          <w:tcPr>
            <w:tcW w:w="1560" w:type="dxa"/>
            <w:tcBorders>
              <w:top w:val="nil"/>
              <w:left w:val="nil"/>
              <w:bottom w:val="nil"/>
              <w:right w:val="nil"/>
            </w:tcBorders>
          </w:tcPr>
          <w:p w:rsidR="000E2E5B" w:rsidRDefault="00526F0D">
            <w:pPr>
              <w:spacing w:after="0" w:line="259" w:lineRule="auto"/>
              <w:ind w:left="0" w:right="0" w:firstLine="0"/>
              <w:jc w:val="left"/>
            </w:pPr>
            <w:r>
              <w:t xml:space="preserve">Stationary </w:t>
            </w:r>
          </w:p>
        </w:tc>
      </w:tr>
      <w:tr w:rsidR="000E2E5B">
        <w:trPr>
          <w:trHeight w:val="276"/>
        </w:trPr>
        <w:tc>
          <w:tcPr>
            <w:tcW w:w="3088" w:type="dxa"/>
            <w:tcBorders>
              <w:top w:val="nil"/>
              <w:left w:val="nil"/>
              <w:bottom w:val="nil"/>
              <w:right w:val="nil"/>
            </w:tcBorders>
          </w:tcPr>
          <w:p w:rsidR="000E2E5B" w:rsidRDefault="00526F0D">
            <w:pPr>
              <w:spacing w:after="0" w:line="259" w:lineRule="auto"/>
              <w:ind w:left="110" w:right="0" w:firstLine="0"/>
              <w:jc w:val="left"/>
            </w:pPr>
            <w:r>
              <w:t xml:space="preserve">Real Exchange Rates (RER) </w:t>
            </w:r>
          </w:p>
        </w:tc>
        <w:tc>
          <w:tcPr>
            <w:tcW w:w="2132" w:type="dxa"/>
            <w:tcBorders>
              <w:top w:val="nil"/>
              <w:left w:val="nil"/>
              <w:bottom w:val="nil"/>
              <w:right w:val="nil"/>
            </w:tcBorders>
          </w:tcPr>
          <w:p w:rsidR="000E2E5B" w:rsidRDefault="00526F0D">
            <w:pPr>
              <w:spacing w:after="0" w:line="259" w:lineRule="auto"/>
              <w:ind w:left="0" w:right="0" w:firstLine="0"/>
              <w:jc w:val="left"/>
            </w:pPr>
            <w:r>
              <w:t xml:space="preserve">Intercept </w:t>
            </w:r>
          </w:p>
        </w:tc>
        <w:tc>
          <w:tcPr>
            <w:tcW w:w="1210" w:type="dxa"/>
            <w:tcBorders>
              <w:top w:val="nil"/>
              <w:left w:val="nil"/>
              <w:bottom w:val="nil"/>
              <w:right w:val="nil"/>
            </w:tcBorders>
          </w:tcPr>
          <w:p w:rsidR="000E2E5B" w:rsidRDefault="00526F0D">
            <w:pPr>
              <w:spacing w:after="0" w:line="259" w:lineRule="auto"/>
              <w:ind w:left="0" w:right="0" w:firstLine="0"/>
              <w:jc w:val="left"/>
            </w:pPr>
            <w:r>
              <w:t xml:space="preserve">0.8194 </w:t>
            </w:r>
          </w:p>
        </w:tc>
        <w:tc>
          <w:tcPr>
            <w:tcW w:w="1258" w:type="dxa"/>
            <w:tcBorders>
              <w:top w:val="nil"/>
              <w:left w:val="nil"/>
              <w:bottom w:val="nil"/>
              <w:right w:val="nil"/>
            </w:tcBorders>
          </w:tcPr>
          <w:p w:rsidR="000E2E5B" w:rsidRDefault="00526F0D">
            <w:pPr>
              <w:spacing w:after="0" w:line="259" w:lineRule="auto"/>
              <w:ind w:left="0" w:right="0" w:firstLine="0"/>
              <w:jc w:val="left"/>
            </w:pPr>
            <w:r>
              <w:t xml:space="preserve">0.4630 </w:t>
            </w:r>
          </w:p>
        </w:tc>
        <w:tc>
          <w:tcPr>
            <w:tcW w:w="1560" w:type="dxa"/>
            <w:tcBorders>
              <w:top w:val="nil"/>
              <w:left w:val="nil"/>
              <w:bottom w:val="nil"/>
              <w:right w:val="nil"/>
            </w:tcBorders>
          </w:tcPr>
          <w:p w:rsidR="000E2E5B" w:rsidRDefault="00526F0D">
            <w:pPr>
              <w:spacing w:after="0" w:line="259" w:lineRule="auto"/>
              <w:ind w:left="0" w:right="0" w:firstLine="0"/>
            </w:pPr>
            <w:r>
              <w:t xml:space="preserve">Non-stationary </w:t>
            </w:r>
          </w:p>
        </w:tc>
      </w:tr>
      <w:tr w:rsidR="000E2E5B">
        <w:trPr>
          <w:trHeight w:val="276"/>
        </w:trPr>
        <w:tc>
          <w:tcPr>
            <w:tcW w:w="3088" w:type="dxa"/>
            <w:tcBorders>
              <w:top w:val="nil"/>
              <w:left w:val="nil"/>
              <w:bottom w:val="nil"/>
              <w:right w:val="nil"/>
            </w:tcBorders>
          </w:tcPr>
          <w:p w:rsidR="000E2E5B" w:rsidRDefault="000E2E5B">
            <w:pPr>
              <w:spacing w:after="160" w:line="259" w:lineRule="auto"/>
              <w:ind w:left="0" w:right="0" w:firstLine="0"/>
              <w:jc w:val="left"/>
            </w:pPr>
          </w:p>
        </w:tc>
        <w:tc>
          <w:tcPr>
            <w:tcW w:w="2132" w:type="dxa"/>
            <w:tcBorders>
              <w:top w:val="nil"/>
              <w:left w:val="nil"/>
              <w:bottom w:val="nil"/>
              <w:right w:val="nil"/>
            </w:tcBorders>
          </w:tcPr>
          <w:p w:rsidR="000E2E5B" w:rsidRDefault="00526F0D">
            <w:pPr>
              <w:spacing w:after="0" w:line="259" w:lineRule="auto"/>
              <w:ind w:left="0" w:right="0" w:firstLine="0"/>
              <w:jc w:val="left"/>
            </w:pPr>
            <w:r>
              <w:t xml:space="preserve">Trend &amp; Intercept </w:t>
            </w:r>
          </w:p>
        </w:tc>
        <w:tc>
          <w:tcPr>
            <w:tcW w:w="1210" w:type="dxa"/>
            <w:tcBorders>
              <w:top w:val="nil"/>
              <w:left w:val="nil"/>
              <w:bottom w:val="nil"/>
              <w:right w:val="nil"/>
            </w:tcBorders>
          </w:tcPr>
          <w:p w:rsidR="000E2E5B" w:rsidRDefault="00526F0D">
            <w:pPr>
              <w:spacing w:after="0" w:line="259" w:lineRule="auto"/>
              <w:ind w:left="0" w:right="0" w:firstLine="0"/>
              <w:jc w:val="left"/>
            </w:pPr>
            <w:r>
              <w:t xml:space="preserve">0.1764 </w:t>
            </w:r>
          </w:p>
        </w:tc>
        <w:tc>
          <w:tcPr>
            <w:tcW w:w="1258" w:type="dxa"/>
            <w:tcBorders>
              <w:top w:val="nil"/>
              <w:left w:val="nil"/>
              <w:bottom w:val="nil"/>
              <w:right w:val="nil"/>
            </w:tcBorders>
          </w:tcPr>
          <w:p w:rsidR="000E2E5B" w:rsidRDefault="00526F0D">
            <w:pPr>
              <w:spacing w:after="0" w:line="259" w:lineRule="auto"/>
              <w:ind w:left="0" w:right="0" w:firstLine="0"/>
              <w:jc w:val="left"/>
            </w:pPr>
            <w:r>
              <w:t xml:space="preserve">0.1460 </w:t>
            </w:r>
          </w:p>
        </w:tc>
        <w:tc>
          <w:tcPr>
            <w:tcW w:w="1560" w:type="dxa"/>
            <w:tcBorders>
              <w:top w:val="nil"/>
              <w:left w:val="nil"/>
              <w:bottom w:val="nil"/>
              <w:right w:val="nil"/>
            </w:tcBorders>
          </w:tcPr>
          <w:p w:rsidR="000E2E5B" w:rsidRDefault="000E2E5B">
            <w:pPr>
              <w:spacing w:after="160" w:line="259" w:lineRule="auto"/>
              <w:ind w:left="0" w:right="0" w:firstLine="0"/>
              <w:jc w:val="left"/>
            </w:pPr>
          </w:p>
        </w:tc>
      </w:tr>
      <w:tr w:rsidR="000E2E5B">
        <w:trPr>
          <w:trHeight w:val="276"/>
        </w:trPr>
        <w:tc>
          <w:tcPr>
            <w:tcW w:w="3088" w:type="dxa"/>
            <w:tcBorders>
              <w:top w:val="nil"/>
              <w:left w:val="nil"/>
              <w:bottom w:val="nil"/>
              <w:right w:val="nil"/>
            </w:tcBorders>
          </w:tcPr>
          <w:p w:rsidR="000E2E5B" w:rsidRDefault="00526F0D">
            <w:pPr>
              <w:spacing w:after="0" w:line="259" w:lineRule="auto"/>
              <w:ind w:left="110" w:right="0" w:firstLine="0"/>
              <w:jc w:val="left"/>
            </w:pPr>
            <w:r>
              <w:t xml:space="preserve">Real Interest Rates (RIR) </w:t>
            </w:r>
          </w:p>
        </w:tc>
        <w:tc>
          <w:tcPr>
            <w:tcW w:w="2132" w:type="dxa"/>
            <w:tcBorders>
              <w:top w:val="nil"/>
              <w:left w:val="nil"/>
              <w:bottom w:val="nil"/>
              <w:right w:val="nil"/>
            </w:tcBorders>
          </w:tcPr>
          <w:p w:rsidR="000E2E5B" w:rsidRDefault="00526F0D">
            <w:pPr>
              <w:spacing w:after="0" w:line="259" w:lineRule="auto"/>
              <w:ind w:left="0" w:right="0" w:firstLine="0"/>
              <w:jc w:val="left"/>
            </w:pPr>
            <w:r>
              <w:t xml:space="preserve">Intercept </w:t>
            </w:r>
          </w:p>
        </w:tc>
        <w:tc>
          <w:tcPr>
            <w:tcW w:w="1210" w:type="dxa"/>
            <w:tcBorders>
              <w:top w:val="nil"/>
              <w:left w:val="nil"/>
              <w:bottom w:val="nil"/>
              <w:right w:val="nil"/>
            </w:tcBorders>
          </w:tcPr>
          <w:p w:rsidR="000E2E5B" w:rsidRDefault="00526F0D">
            <w:pPr>
              <w:spacing w:after="0" w:line="259" w:lineRule="auto"/>
              <w:ind w:left="0" w:right="0" w:firstLine="0"/>
              <w:jc w:val="left"/>
            </w:pPr>
            <w:r>
              <w:t xml:space="preserve">0.3292 </w:t>
            </w:r>
          </w:p>
        </w:tc>
        <w:tc>
          <w:tcPr>
            <w:tcW w:w="1258" w:type="dxa"/>
            <w:tcBorders>
              <w:top w:val="nil"/>
              <w:left w:val="nil"/>
              <w:bottom w:val="nil"/>
              <w:right w:val="nil"/>
            </w:tcBorders>
          </w:tcPr>
          <w:p w:rsidR="000E2E5B" w:rsidRDefault="00526F0D">
            <w:pPr>
              <w:spacing w:after="0" w:line="259" w:lineRule="auto"/>
              <w:ind w:left="0" w:right="0" w:firstLine="0"/>
              <w:jc w:val="left"/>
            </w:pPr>
            <w:r>
              <w:t xml:space="preserve">0.4630 </w:t>
            </w:r>
          </w:p>
        </w:tc>
        <w:tc>
          <w:tcPr>
            <w:tcW w:w="1560" w:type="dxa"/>
            <w:tcBorders>
              <w:top w:val="nil"/>
              <w:left w:val="nil"/>
              <w:bottom w:val="nil"/>
              <w:right w:val="nil"/>
            </w:tcBorders>
          </w:tcPr>
          <w:p w:rsidR="000E2E5B" w:rsidRDefault="00526F0D">
            <w:pPr>
              <w:spacing w:after="0" w:line="259" w:lineRule="auto"/>
              <w:ind w:left="0" w:right="0" w:firstLine="0"/>
              <w:jc w:val="left"/>
            </w:pPr>
            <w:r>
              <w:t xml:space="preserve">Stationary </w:t>
            </w:r>
          </w:p>
        </w:tc>
      </w:tr>
      <w:tr w:rsidR="000E2E5B">
        <w:trPr>
          <w:trHeight w:val="276"/>
        </w:trPr>
        <w:tc>
          <w:tcPr>
            <w:tcW w:w="3088" w:type="dxa"/>
            <w:tcBorders>
              <w:top w:val="nil"/>
              <w:left w:val="nil"/>
              <w:bottom w:val="nil"/>
              <w:right w:val="nil"/>
            </w:tcBorders>
          </w:tcPr>
          <w:p w:rsidR="000E2E5B" w:rsidRDefault="000E2E5B">
            <w:pPr>
              <w:spacing w:after="160" w:line="259" w:lineRule="auto"/>
              <w:ind w:left="0" w:right="0" w:firstLine="0"/>
              <w:jc w:val="left"/>
            </w:pPr>
          </w:p>
        </w:tc>
        <w:tc>
          <w:tcPr>
            <w:tcW w:w="2132" w:type="dxa"/>
            <w:tcBorders>
              <w:top w:val="nil"/>
              <w:left w:val="nil"/>
              <w:bottom w:val="nil"/>
              <w:right w:val="nil"/>
            </w:tcBorders>
          </w:tcPr>
          <w:p w:rsidR="000E2E5B" w:rsidRDefault="00526F0D">
            <w:pPr>
              <w:spacing w:after="0" w:line="259" w:lineRule="auto"/>
              <w:ind w:left="0" w:right="0" w:firstLine="0"/>
              <w:jc w:val="left"/>
            </w:pPr>
            <w:r>
              <w:t xml:space="preserve">Trend &amp;Intercept </w:t>
            </w:r>
          </w:p>
        </w:tc>
        <w:tc>
          <w:tcPr>
            <w:tcW w:w="1210" w:type="dxa"/>
            <w:tcBorders>
              <w:top w:val="nil"/>
              <w:left w:val="nil"/>
              <w:bottom w:val="nil"/>
              <w:right w:val="nil"/>
            </w:tcBorders>
          </w:tcPr>
          <w:p w:rsidR="000E2E5B" w:rsidRDefault="00526F0D">
            <w:pPr>
              <w:spacing w:after="0" w:line="259" w:lineRule="auto"/>
              <w:ind w:left="0" w:right="0" w:firstLine="0"/>
              <w:jc w:val="left"/>
            </w:pPr>
            <w:r>
              <w:t xml:space="preserve">0.0904 </w:t>
            </w:r>
          </w:p>
        </w:tc>
        <w:tc>
          <w:tcPr>
            <w:tcW w:w="1258" w:type="dxa"/>
            <w:tcBorders>
              <w:top w:val="nil"/>
              <w:left w:val="nil"/>
              <w:bottom w:val="nil"/>
              <w:right w:val="nil"/>
            </w:tcBorders>
          </w:tcPr>
          <w:p w:rsidR="000E2E5B" w:rsidRDefault="00526F0D">
            <w:pPr>
              <w:spacing w:after="0" w:line="259" w:lineRule="auto"/>
              <w:ind w:left="0" w:right="0" w:firstLine="0"/>
              <w:jc w:val="left"/>
            </w:pPr>
            <w:r>
              <w:t xml:space="preserve">0.1460 </w:t>
            </w:r>
          </w:p>
        </w:tc>
        <w:tc>
          <w:tcPr>
            <w:tcW w:w="1560" w:type="dxa"/>
            <w:tcBorders>
              <w:top w:val="nil"/>
              <w:left w:val="nil"/>
              <w:bottom w:val="nil"/>
              <w:right w:val="nil"/>
            </w:tcBorders>
          </w:tcPr>
          <w:p w:rsidR="000E2E5B" w:rsidRDefault="000E2E5B">
            <w:pPr>
              <w:spacing w:after="160" w:line="259" w:lineRule="auto"/>
              <w:ind w:left="0" w:right="0" w:firstLine="0"/>
              <w:jc w:val="left"/>
            </w:pPr>
          </w:p>
        </w:tc>
      </w:tr>
      <w:tr w:rsidR="000E2E5B">
        <w:trPr>
          <w:trHeight w:val="681"/>
        </w:trPr>
        <w:tc>
          <w:tcPr>
            <w:tcW w:w="3088" w:type="dxa"/>
            <w:tcBorders>
              <w:top w:val="nil"/>
              <w:left w:val="nil"/>
              <w:bottom w:val="single" w:sz="4" w:space="0" w:color="000000"/>
              <w:right w:val="nil"/>
            </w:tcBorders>
          </w:tcPr>
          <w:p w:rsidR="000E2E5B" w:rsidRDefault="00526F0D">
            <w:pPr>
              <w:spacing w:after="0" w:line="259" w:lineRule="auto"/>
              <w:ind w:left="110" w:right="0" w:firstLine="0"/>
              <w:jc w:val="left"/>
            </w:pPr>
            <w:r>
              <w:t>Fiscal Balance to GDP ratio (pb)</w:t>
            </w:r>
            <w:r>
              <w:rPr>
                <w:b/>
              </w:rPr>
              <w:t xml:space="preserve"> </w:t>
            </w:r>
          </w:p>
        </w:tc>
        <w:tc>
          <w:tcPr>
            <w:tcW w:w="2132" w:type="dxa"/>
            <w:tcBorders>
              <w:top w:val="nil"/>
              <w:left w:val="nil"/>
              <w:bottom w:val="single" w:sz="4" w:space="0" w:color="000000"/>
              <w:right w:val="nil"/>
            </w:tcBorders>
          </w:tcPr>
          <w:p w:rsidR="000E2E5B" w:rsidRDefault="00526F0D">
            <w:pPr>
              <w:spacing w:after="93" w:line="259" w:lineRule="auto"/>
              <w:ind w:left="0" w:right="0" w:firstLine="0"/>
              <w:jc w:val="left"/>
            </w:pPr>
            <w:r>
              <w:t xml:space="preserve">Intercept </w:t>
            </w:r>
          </w:p>
          <w:p w:rsidR="000E2E5B" w:rsidRDefault="00526F0D">
            <w:pPr>
              <w:spacing w:after="0" w:line="259" w:lineRule="auto"/>
              <w:ind w:left="0" w:right="0" w:firstLine="0"/>
              <w:jc w:val="left"/>
            </w:pPr>
            <w:r>
              <w:t xml:space="preserve">Trend &amp; Intercept </w:t>
            </w:r>
          </w:p>
        </w:tc>
        <w:tc>
          <w:tcPr>
            <w:tcW w:w="1210" w:type="dxa"/>
            <w:tcBorders>
              <w:top w:val="nil"/>
              <w:left w:val="nil"/>
              <w:bottom w:val="single" w:sz="4" w:space="0" w:color="000000"/>
              <w:right w:val="nil"/>
            </w:tcBorders>
          </w:tcPr>
          <w:p w:rsidR="000E2E5B" w:rsidRDefault="00526F0D">
            <w:pPr>
              <w:spacing w:after="93" w:line="259" w:lineRule="auto"/>
              <w:ind w:left="0" w:right="0" w:firstLine="0"/>
              <w:jc w:val="left"/>
            </w:pPr>
            <w:r>
              <w:t xml:space="preserve">0.2350 </w:t>
            </w:r>
          </w:p>
          <w:p w:rsidR="000E2E5B" w:rsidRDefault="00526F0D">
            <w:pPr>
              <w:spacing w:after="0" w:line="259" w:lineRule="auto"/>
              <w:ind w:left="0" w:right="0" w:firstLine="0"/>
              <w:jc w:val="left"/>
            </w:pPr>
            <w:r>
              <w:t xml:space="preserve">0.1309 </w:t>
            </w:r>
          </w:p>
        </w:tc>
        <w:tc>
          <w:tcPr>
            <w:tcW w:w="1258" w:type="dxa"/>
            <w:tcBorders>
              <w:top w:val="nil"/>
              <w:left w:val="nil"/>
              <w:bottom w:val="single" w:sz="4" w:space="0" w:color="000000"/>
              <w:right w:val="nil"/>
            </w:tcBorders>
          </w:tcPr>
          <w:p w:rsidR="000E2E5B" w:rsidRDefault="00526F0D">
            <w:pPr>
              <w:spacing w:after="93" w:line="259" w:lineRule="auto"/>
              <w:ind w:left="0" w:right="0" w:firstLine="0"/>
              <w:jc w:val="left"/>
            </w:pPr>
            <w:r>
              <w:t xml:space="preserve">0.4630 </w:t>
            </w:r>
          </w:p>
          <w:p w:rsidR="000E2E5B" w:rsidRDefault="00526F0D">
            <w:pPr>
              <w:spacing w:after="0" w:line="259" w:lineRule="auto"/>
              <w:ind w:left="0" w:right="0" w:firstLine="0"/>
              <w:jc w:val="left"/>
            </w:pPr>
            <w:r>
              <w:t xml:space="preserve">0.1460 </w:t>
            </w:r>
          </w:p>
        </w:tc>
        <w:tc>
          <w:tcPr>
            <w:tcW w:w="1560" w:type="dxa"/>
            <w:tcBorders>
              <w:top w:val="nil"/>
              <w:left w:val="nil"/>
              <w:bottom w:val="single" w:sz="4" w:space="0" w:color="000000"/>
              <w:right w:val="nil"/>
            </w:tcBorders>
          </w:tcPr>
          <w:p w:rsidR="000E2E5B" w:rsidRDefault="00526F0D">
            <w:pPr>
              <w:spacing w:after="0" w:line="259" w:lineRule="auto"/>
              <w:ind w:left="0" w:right="0" w:firstLine="0"/>
              <w:jc w:val="left"/>
            </w:pPr>
            <w:r>
              <w:t xml:space="preserve">Stationary </w:t>
            </w:r>
          </w:p>
        </w:tc>
      </w:tr>
    </w:tbl>
    <w:p w:rsidR="000E2E5B" w:rsidRDefault="00526F0D">
      <w:pPr>
        <w:pStyle w:val="Heading1"/>
        <w:ind w:left="-5" w:right="0"/>
      </w:pPr>
      <w:r>
        <w:t xml:space="preserve">Source: Authors’ calculations (2018) </w:t>
      </w:r>
    </w:p>
    <w:p w:rsidR="000E2E5B" w:rsidRDefault="00526F0D">
      <w:pPr>
        <w:ind w:right="11"/>
      </w:pPr>
      <w:r>
        <w:t>Table 2 shows that real interest rates on external debt, real interest rates and fiscal balance to GDP ratio were stationary at levels at 5 percent significant level but debt to GDP ratio, real GDP growth rate and real exchange rates were non-stationary at</w:t>
      </w:r>
      <w:r>
        <w:t xml:space="preserve"> levels.</w:t>
      </w:r>
      <w:r>
        <w:rPr>
          <w:b/>
        </w:rPr>
        <w:t xml:space="preserve"> </w:t>
      </w:r>
    </w:p>
    <w:p w:rsidR="000E2E5B" w:rsidRDefault="00526F0D">
      <w:pPr>
        <w:pStyle w:val="Heading1"/>
        <w:spacing w:after="8"/>
        <w:ind w:left="-5" w:right="0"/>
      </w:pPr>
      <w:r>
        <w:rPr>
          <w:rFonts w:ascii="Calibri" w:eastAsia="Calibri" w:hAnsi="Calibri" w:cs="Calibri"/>
          <w:noProof/>
          <w:sz w:val="22"/>
        </w:rPr>
        <w:lastRenderedPageBreak/>
        <mc:AlternateContent>
          <mc:Choice Requires="wpg">
            <w:drawing>
              <wp:anchor distT="0" distB="0" distL="114300" distR="114300" simplePos="0" relativeHeight="251663360" behindDoc="1" locked="0" layoutInCell="1" allowOverlap="1">
                <wp:simplePos x="0" y="0"/>
                <wp:positionH relativeFrom="column">
                  <wp:posOffset>-70103</wp:posOffset>
                </wp:positionH>
                <wp:positionV relativeFrom="paragraph">
                  <wp:posOffset>0</wp:posOffset>
                </wp:positionV>
                <wp:extent cx="5872861" cy="188976"/>
                <wp:effectExtent l="0" t="0" r="0" b="0"/>
                <wp:wrapNone/>
                <wp:docPr id="51288" name="Group 51288"/>
                <wp:cNvGraphicFramePr/>
                <a:graphic xmlns:a="http://schemas.openxmlformats.org/drawingml/2006/main">
                  <a:graphicData uri="http://schemas.microsoft.com/office/word/2010/wordprocessingGroup">
                    <wpg:wgp>
                      <wpg:cNvGrpSpPr/>
                      <wpg:grpSpPr>
                        <a:xfrm>
                          <a:off x="0" y="0"/>
                          <a:ext cx="5872861" cy="188976"/>
                          <a:chOff x="0" y="0"/>
                          <a:chExt cx="5872861" cy="188976"/>
                        </a:xfrm>
                      </wpg:grpSpPr>
                      <wps:wsp>
                        <wps:cNvPr id="54922" name="Shape 54922"/>
                        <wps:cNvSpPr/>
                        <wps:spPr>
                          <a:xfrm>
                            <a:off x="0" y="0"/>
                            <a:ext cx="1960753" cy="9144"/>
                          </a:xfrm>
                          <a:custGeom>
                            <a:avLst/>
                            <a:gdLst/>
                            <a:ahLst/>
                            <a:cxnLst/>
                            <a:rect l="0" t="0" r="0" b="0"/>
                            <a:pathLst>
                              <a:path w="1960753" h="9144">
                                <a:moveTo>
                                  <a:pt x="0" y="0"/>
                                </a:moveTo>
                                <a:lnTo>
                                  <a:pt x="1960753" y="0"/>
                                </a:lnTo>
                                <a:lnTo>
                                  <a:pt x="1960753" y="9144"/>
                                </a:lnTo>
                                <a:lnTo>
                                  <a:pt x="0" y="9144"/>
                                </a:lnTo>
                                <a:lnTo>
                                  <a:pt x="0" y="0"/>
                                </a:lnTo>
                              </a:path>
                            </a:pathLst>
                          </a:custGeom>
                          <a:ln w="0" cap="flat">
                            <a:round/>
                          </a:ln>
                        </wps:spPr>
                        <wps:style>
                          <a:lnRef idx="0">
                            <a:srgbClr val="000000">
                              <a:alpha val="0"/>
                            </a:srgbClr>
                          </a:lnRef>
                          <a:fillRef idx="1">
                            <a:srgbClr val="000000"/>
                          </a:fillRef>
                          <a:effectRef idx="0">
                            <a:scrgbClr r="0" g="0" b="0"/>
                          </a:effectRef>
                          <a:fontRef idx="none"/>
                        </wps:style>
                        <wps:bodyPr/>
                      </wps:wsp>
                      <wps:wsp>
                        <wps:cNvPr id="54923" name="Shape 54923"/>
                        <wps:cNvSpPr/>
                        <wps:spPr>
                          <a:xfrm>
                            <a:off x="1960829" y="0"/>
                            <a:ext cx="9144" cy="9144"/>
                          </a:xfrm>
                          <a:custGeom>
                            <a:avLst/>
                            <a:gdLst/>
                            <a:ahLst/>
                            <a:cxnLst/>
                            <a:rect l="0" t="0" r="0" b="0"/>
                            <a:pathLst>
                              <a:path w="9144" h="9144">
                                <a:moveTo>
                                  <a:pt x="0" y="0"/>
                                </a:moveTo>
                                <a:lnTo>
                                  <a:pt x="9144" y="0"/>
                                </a:lnTo>
                                <a:lnTo>
                                  <a:pt x="9144" y="9144"/>
                                </a:lnTo>
                                <a:lnTo>
                                  <a:pt x="0" y="9144"/>
                                </a:lnTo>
                                <a:lnTo>
                                  <a:pt x="0" y="0"/>
                                </a:lnTo>
                              </a:path>
                            </a:pathLst>
                          </a:custGeom>
                          <a:ln w="0" cap="flat">
                            <a:round/>
                          </a:ln>
                        </wps:spPr>
                        <wps:style>
                          <a:lnRef idx="0">
                            <a:srgbClr val="000000">
                              <a:alpha val="0"/>
                            </a:srgbClr>
                          </a:lnRef>
                          <a:fillRef idx="1">
                            <a:srgbClr val="000000"/>
                          </a:fillRef>
                          <a:effectRef idx="0">
                            <a:scrgbClr r="0" g="0" b="0"/>
                          </a:effectRef>
                          <a:fontRef idx="none"/>
                        </wps:style>
                        <wps:bodyPr/>
                      </wps:wsp>
                      <wps:wsp>
                        <wps:cNvPr id="54924" name="Shape 54924"/>
                        <wps:cNvSpPr/>
                        <wps:spPr>
                          <a:xfrm>
                            <a:off x="1966925" y="0"/>
                            <a:ext cx="1238098" cy="9144"/>
                          </a:xfrm>
                          <a:custGeom>
                            <a:avLst/>
                            <a:gdLst/>
                            <a:ahLst/>
                            <a:cxnLst/>
                            <a:rect l="0" t="0" r="0" b="0"/>
                            <a:pathLst>
                              <a:path w="1238098" h="9144">
                                <a:moveTo>
                                  <a:pt x="0" y="0"/>
                                </a:moveTo>
                                <a:lnTo>
                                  <a:pt x="1238098" y="0"/>
                                </a:lnTo>
                                <a:lnTo>
                                  <a:pt x="1238098" y="9144"/>
                                </a:lnTo>
                                <a:lnTo>
                                  <a:pt x="0" y="9144"/>
                                </a:lnTo>
                                <a:lnTo>
                                  <a:pt x="0" y="0"/>
                                </a:lnTo>
                              </a:path>
                            </a:pathLst>
                          </a:custGeom>
                          <a:ln w="0" cap="flat">
                            <a:round/>
                          </a:ln>
                        </wps:spPr>
                        <wps:style>
                          <a:lnRef idx="0">
                            <a:srgbClr val="000000">
                              <a:alpha val="0"/>
                            </a:srgbClr>
                          </a:lnRef>
                          <a:fillRef idx="1">
                            <a:srgbClr val="000000"/>
                          </a:fillRef>
                          <a:effectRef idx="0">
                            <a:scrgbClr r="0" g="0" b="0"/>
                          </a:effectRef>
                          <a:fontRef idx="none"/>
                        </wps:style>
                        <wps:bodyPr/>
                      </wps:wsp>
                      <wps:wsp>
                        <wps:cNvPr id="54925" name="Shape 54925"/>
                        <wps:cNvSpPr/>
                        <wps:spPr>
                          <a:xfrm>
                            <a:off x="3204921" y="0"/>
                            <a:ext cx="9144" cy="9144"/>
                          </a:xfrm>
                          <a:custGeom>
                            <a:avLst/>
                            <a:gdLst/>
                            <a:ahLst/>
                            <a:cxnLst/>
                            <a:rect l="0" t="0" r="0" b="0"/>
                            <a:pathLst>
                              <a:path w="9144" h="9144">
                                <a:moveTo>
                                  <a:pt x="0" y="0"/>
                                </a:moveTo>
                                <a:lnTo>
                                  <a:pt x="9144" y="0"/>
                                </a:lnTo>
                                <a:lnTo>
                                  <a:pt x="9144" y="9144"/>
                                </a:lnTo>
                                <a:lnTo>
                                  <a:pt x="0" y="9144"/>
                                </a:lnTo>
                                <a:lnTo>
                                  <a:pt x="0" y="0"/>
                                </a:lnTo>
                              </a:path>
                            </a:pathLst>
                          </a:custGeom>
                          <a:ln w="0" cap="flat">
                            <a:round/>
                          </a:ln>
                        </wps:spPr>
                        <wps:style>
                          <a:lnRef idx="0">
                            <a:srgbClr val="000000">
                              <a:alpha val="0"/>
                            </a:srgbClr>
                          </a:lnRef>
                          <a:fillRef idx="1">
                            <a:srgbClr val="000000"/>
                          </a:fillRef>
                          <a:effectRef idx="0">
                            <a:scrgbClr r="0" g="0" b="0"/>
                          </a:effectRef>
                          <a:fontRef idx="none"/>
                        </wps:style>
                        <wps:bodyPr/>
                      </wps:wsp>
                      <wps:wsp>
                        <wps:cNvPr id="54926" name="Shape 54926"/>
                        <wps:cNvSpPr/>
                        <wps:spPr>
                          <a:xfrm>
                            <a:off x="3211017" y="0"/>
                            <a:ext cx="884225" cy="9144"/>
                          </a:xfrm>
                          <a:custGeom>
                            <a:avLst/>
                            <a:gdLst/>
                            <a:ahLst/>
                            <a:cxnLst/>
                            <a:rect l="0" t="0" r="0" b="0"/>
                            <a:pathLst>
                              <a:path w="884225" h="9144">
                                <a:moveTo>
                                  <a:pt x="0" y="0"/>
                                </a:moveTo>
                                <a:lnTo>
                                  <a:pt x="884225" y="0"/>
                                </a:lnTo>
                                <a:lnTo>
                                  <a:pt x="884225" y="9144"/>
                                </a:lnTo>
                                <a:lnTo>
                                  <a:pt x="0" y="9144"/>
                                </a:lnTo>
                                <a:lnTo>
                                  <a:pt x="0" y="0"/>
                                </a:lnTo>
                              </a:path>
                            </a:pathLst>
                          </a:custGeom>
                          <a:ln w="0" cap="flat">
                            <a:round/>
                          </a:ln>
                        </wps:spPr>
                        <wps:style>
                          <a:lnRef idx="0">
                            <a:srgbClr val="000000">
                              <a:alpha val="0"/>
                            </a:srgbClr>
                          </a:lnRef>
                          <a:fillRef idx="1">
                            <a:srgbClr val="000000"/>
                          </a:fillRef>
                          <a:effectRef idx="0">
                            <a:scrgbClr r="0" g="0" b="0"/>
                          </a:effectRef>
                          <a:fontRef idx="none"/>
                        </wps:style>
                        <wps:bodyPr/>
                      </wps:wsp>
                      <wps:wsp>
                        <wps:cNvPr id="54927" name="Shape 54927"/>
                        <wps:cNvSpPr/>
                        <wps:spPr>
                          <a:xfrm>
                            <a:off x="4095318" y="0"/>
                            <a:ext cx="9144" cy="9144"/>
                          </a:xfrm>
                          <a:custGeom>
                            <a:avLst/>
                            <a:gdLst/>
                            <a:ahLst/>
                            <a:cxnLst/>
                            <a:rect l="0" t="0" r="0" b="0"/>
                            <a:pathLst>
                              <a:path w="9144" h="9144">
                                <a:moveTo>
                                  <a:pt x="0" y="0"/>
                                </a:moveTo>
                                <a:lnTo>
                                  <a:pt x="9144" y="0"/>
                                </a:lnTo>
                                <a:lnTo>
                                  <a:pt x="9144" y="9144"/>
                                </a:lnTo>
                                <a:lnTo>
                                  <a:pt x="0" y="9144"/>
                                </a:lnTo>
                                <a:lnTo>
                                  <a:pt x="0" y="0"/>
                                </a:lnTo>
                              </a:path>
                            </a:pathLst>
                          </a:custGeom>
                          <a:ln w="0" cap="flat">
                            <a:round/>
                          </a:ln>
                        </wps:spPr>
                        <wps:style>
                          <a:lnRef idx="0">
                            <a:srgbClr val="000000">
                              <a:alpha val="0"/>
                            </a:srgbClr>
                          </a:lnRef>
                          <a:fillRef idx="1">
                            <a:srgbClr val="000000"/>
                          </a:fillRef>
                          <a:effectRef idx="0">
                            <a:scrgbClr r="0" g="0" b="0"/>
                          </a:effectRef>
                          <a:fontRef idx="none"/>
                        </wps:style>
                        <wps:bodyPr/>
                      </wps:wsp>
                      <wps:wsp>
                        <wps:cNvPr id="54928" name="Shape 54928"/>
                        <wps:cNvSpPr/>
                        <wps:spPr>
                          <a:xfrm>
                            <a:off x="4101415" y="0"/>
                            <a:ext cx="884225" cy="9144"/>
                          </a:xfrm>
                          <a:custGeom>
                            <a:avLst/>
                            <a:gdLst/>
                            <a:ahLst/>
                            <a:cxnLst/>
                            <a:rect l="0" t="0" r="0" b="0"/>
                            <a:pathLst>
                              <a:path w="884225" h="9144">
                                <a:moveTo>
                                  <a:pt x="0" y="0"/>
                                </a:moveTo>
                                <a:lnTo>
                                  <a:pt x="884225" y="0"/>
                                </a:lnTo>
                                <a:lnTo>
                                  <a:pt x="884225" y="9144"/>
                                </a:lnTo>
                                <a:lnTo>
                                  <a:pt x="0" y="9144"/>
                                </a:lnTo>
                                <a:lnTo>
                                  <a:pt x="0" y="0"/>
                                </a:lnTo>
                              </a:path>
                            </a:pathLst>
                          </a:custGeom>
                          <a:ln w="0" cap="flat">
                            <a:round/>
                          </a:ln>
                        </wps:spPr>
                        <wps:style>
                          <a:lnRef idx="0">
                            <a:srgbClr val="000000">
                              <a:alpha val="0"/>
                            </a:srgbClr>
                          </a:lnRef>
                          <a:fillRef idx="1">
                            <a:srgbClr val="000000"/>
                          </a:fillRef>
                          <a:effectRef idx="0">
                            <a:scrgbClr r="0" g="0" b="0"/>
                          </a:effectRef>
                          <a:fontRef idx="none"/>
                        </wps:style>
                        <wps:bodyPr/>
                      </wps:wsp>
                      <wps:wsp>
                        <wps:cNvPr id="54929" name="Shape 54929"/>
                        <wps:cNvSpPr/>
                        <wps:spPr>
                          <a:xfrm>
                            <a:off x="4985589" y="0"/>
                            <a:ext cx="9144" cy="9144"/>
                          </a:xfrm>
                          <a:custGeom>
                            <a:avLst/>
                            <a:gdLst/>
                            <a:ahLst/>
                            <a:cxnLst/>
                            <a:rect l="0" t="0" r="0" b="0"/>
                            <a:pathLst>
                              <a:path w="9144" h="9144">
                                <a:moveTo>
                                  <a:pt x="0" y="0"/>
                                </a:moveTo>
                                <a:lnTo>
                                  <a:pt x="9144" y="0"/>
                                </a:lnTo>
                                <a:lnTo>
                                  <a:pt x="9144" y="9144"/>
                                </a:lnTo>
                                <a:lnTo>
                                  <a:pt x="0" y="9144"/>
                                </a:lnTo>
                                <a:lnTo>
                                  <a:pt x="0" y="0"/>
                                </a:lnTo>
                              </a:path>
                            </a:pathLst>
                          </a:custGeom>
                          <a:ln w="0" cap="flat">
                            <a:round/>
                          </a:ln>
                        </wps:spPr>
                        <wps:style>
                          <a:lnRef idx="0">
                            <a:srgbClr val="000000">
                              <a:alpha val="0"/>
                            </a:srgbClr>
                          </a:lnRef>
                          <a:fillRef idx="1">
                            <a:srgbClr val="000000"/>
                          </a:fillRef>
                          <a:effectRef idx="0">
                            <a:scrgbClr r="0" g="0" b="0"/>
                          </a:effectRef>
                          <a:fontRef idx="none"/>
                        </wps:style>
                        <wps:bodyPr/>
                      </wps:wsp>
                      <wps:wsp>
                        <wps:cNvPr id="54930" name="Shape 54930"/>
                        <wps:cNvSpPr/>
                        <wps:spPr>
                          <a:xfrm>
                            <a:off x="4991684" y="0"/>
                            <a:ext cx="881176" cy="9144"/>
                          </a:xfrm>
                          <a:custGeom>
                            <a:avLst/>
                            <a:gdLst/>
                            <a:ahLst/>
                            <a:cxnLst/>
                            <a:rect l="0" t="0" r="0" b="0"/>
                            <a:pathLst>
                              <a:path w="881176" h="9144">
                                <a:moveTo>
                                  <a:pt x="0" y="0"/>
                                </a:moveTo>
                                <a:lnTo>
                                  <a:pt x="881176" y="0"/>
                                </a:lnTo>
                                <a:lnTo>
                                  <a:pt x="881176" y="9144"/>
                                </a:lnTo>
                                <a:lnTo>
                                  <a:pt x="0" y="9144"/>
                                </a:lnTo>
                                <a:lnTo>
                                  <a:pt x="0" y="0"/>
                                </a:lnTo>
                              </a:path>
                            </a:pathLst>
                          </a:custGeom>
                          <a:ln w="0" cap="flat">
                            <a:round/>
                          </a:ln>
                        </wps:spPr>
                        <wps:style>
                          <a:lnRef idx="0">
                            <a:srgbClr val="000000">
                              <a:alpha val="0"/>
                            </a:srgbClr>
                          </a:lnRef>
                          <a:fillRef idx="1">
                            <a:srgbClr val="000000"/>
                          </a:fillRef>
                          <a:effectRef idx="0">
                            <a:scrgbClr r="0" g="0" b="0"/>
                          </a:effectRef>
                          <a:fontRef idx="none"/>
                        </wps:style>
                        <wps:bodyPr/>
                      </wps:wsp>
                      <wps:wsp>
                        <wps:cNvPr id="54931" name="Shape 54931"/>
                        <wps:cNvSpPr/>
                        <wps:spPr>
                          <a:xfrm>
                            <a:off x="0" y="182880"/>
                            <a:ext cx="1960753" cy="9144"/>
                          </a:xfrm>
                          <a:custGeom>
                            <a:avLst/>
                            <a:gdLst/>
                            <a:ahLst/>
                            <a:cxnLst/>
                            <a:rect l="0" t="0" r="0" b="0"/>
                            <a:pathLst>
                              <a:path w="1960753" h="9144">
                                <a:moveTo>
                                  <a:pt x="0" y="0"/>
                                </a:moveTo>
                                <a:lnTo>
                                  <a:pt x="1960753" y="0"/>
                                </a:lnTo>
                                <a:lnTo>
                                  <a:pt x="1960753" y="9144"/>
                                </a:lnTo>
                                <a:lnTo>
                                  <a:pt x="0" y="9144"/>
                                </a:lnTo>
                                <a:lnTo>
                                  <a:pt x="0" y="0"/>
                                </a:lnTo>
                              </a:path>
                            </a:pathLst>
                          </a:custGeom>
                          <a:ln w="0" cap="flat">
                            <a:round/>
                          </a:ln>
                        </wps:spPr>
                        <wps:style>
                          <a:lnRef idx="0">
                            <a:srgbClr val="000000">
                              <a:alpha val="0"/>
                            </a:srgbClr>
                          </a:lnRef>
                          <a:fillRef idx="1">
                            <a:srgbClr val="000000"/>
                          </a:fillRef>
                          <a:effectRef idx="0">
                            <a:scrgbClr r="0" g="0" b="0"/>
                          </a:effectRef>
                          <a:fontRef idx="none"/>
                        </wps:style>
                        <wps:bodyPr/>
                      </wps:wsp>
                      <wps:wsp>
                        <wps:cNvPr id="54932" name="Shape 54932"/>
                        <wps:cNvSpPr/>
                        <wps:spPr>
                          <a:xfrm>
                            <a:off x="1960829" y="182880"/>
                            <a:ext cx="9144" cy="9144"/>
                          </a:xfrm>
                          <a:custGeom>
                            <a:avLst/>
                            <a:gdLst/>
                            <a:ahLst/>
                            <a:cxnLst/>
                            <a:rect l="0" t="0" r="0" b="0"/>
                            <a:pathLst>
                              <a:path w="9144" h="9144">
                                <a:moveTo>
                                  <a:pt x="0" y="0"/>
                                </a:moveTo>
                                <a:lnTo>
                                  <a:pt x="9144" y="0"/>
                                </a:lnTo>
                                <a:lnTo>
                                  <a:pt x="9144" y="9144"/>
                                </a:lnTo>
                                <a:lnTo>
                                  <a:pt x="0" y="9144"/>
                                </a:lnTo>
                                <a:lnTo>
                                  <a:pt x="0" y="0"/>
                                </a:lnTo>
                              </a:path>
                            </a:pathLst>
                          </a:custGeom>
                          <a:ln w="0" cap="flat">
                            <a:round/>
                          </a:ln>
                        </wps:spPr>
                        <wps:style>
                          <a:lnRef idx="0">
                            <a:srgbClr val="000000">
                              <a:alpha val="0"/>
                            </a:srgbClr>
                          </a:lnRef>
                          <a:fillRef idx="1">
                            <a:srgbClr val="000000"/>
                          </a:fillRef>
                          <a:effectRef idx="0">
                            <a:scrgbClr r="0" g="0" b="0"/>
                          </a:effectRef>
                          <a:fontRef idx="none"/>
                        </wps:style>
                        <wps:bodyPr/>
                      </wps:wsp>
                      <wps:wsp>
                        <wps:cNvPr id="54933" name="Shape 54933"/>
                        <wps:cNvSpPr/>
                        <wps:spPr>
                          <a:xfrm>
                            <a:off x="1966925" y="182880"/>
                            <a:ext cx="1238098" cy="9144"/>
                          </a:xfrm>
                          <a:custGeom>
                            <a:avLst/>
                            <a:gdLst/>
                            <a:ahLst/>
                            <a:cxnLst/>
                            <a:rect l="0" t="0" r="0" b="0"/>
                            <a:pathLst>
                              <a:path w="1238098" h="9144">
                                <a:moveTo>
                                  <a:pt x="0" y="0"/>
                                </a:moveTo>
                                <a:lnTo>
                                  <a:pt x="1238098" y="0"/>
                                </a:lnTo>
                                <a:lnTo>
                                  <a:pt x="1238098" y="9144"/>
                                </a:lnTo>
                                <a:lnTo>
                                  <a:pt x="0" y="9144"/>
                                </a:lnTo>
                                <a:lnTo>
                                  <a:pt x="0" y="0"/>
                                </a:lnTo>
                              </a:path>
                            </a:pathLst>
                          </a:custGeom>
                          <a:ln w="0" cap="flat">
                            <a:round/>
                          </a:ln>
                        </wps:spPr>
                        <wps:style>
                          <a:lnRef idx="0">
                            <a:srgbClr val="000000">
                              <a:alpha val="0"/>
                            </a:srgbClr>
                          </a:lnRef>
                          <a:fillRef idx="1">
                            <a:srgbClr val="000000"/>
                          </a:fillRef>
                          <a:effectRef idx="0">
                            <a:scrgbClr r="0" g="0" b="0"/>
                          </a:effectRef>
                          <a:fontRef idx="none"/>
                        </wps:style>
                        <wps:bodyPr/>
                      </wps:wsp>
                      <wps:wsp>
                        <wps:cNvPr id="54934" name="Shape 54934"/>
                        <wps:cNvSpPr/>
                        <wps:spPr>
                          <a:xfrm>
                            <a:off x="3204921" y="182880"/>
                            <a:ext cx="9144" cy="9144"/>
                          </a:xfrm>
                          <a:custGeom>
                            <a:avLst/>
                            <a:gdLst/>
                            <a:ahLst/>
                            <a:cxnLst/>
                            <a:rect l="0" t="0" r="0" b="0"/>
                            <a:pathLst>
                              <a:path w="9144" h="9144">
                                <a:moveTo>
                                  <a:pt x="0" y="0"/>
                                </a:moveTo>
                                <a:lnTo>
                                  <a:pt x="9144" y="0"/>
                                </a:lnTo>
                                <a:lnTo>
                                  <a:pt x="9144" y="9144"/>
                                </a:lnTo>
                                <a:lnTo>
                                  <a:pt x="0" y="9144"/>
                                </a:lnTo>
                                <a:lnTo>
                                  <a:pt x="0" y="0"/>
                                </a:lnTo>
                              </a:path>
                            </a:pathLst>
                          </a:custGeom>
                          <a:ln w="0" cap="flat">
                            <a:round/>
                          </a:ln>
                        </wps:spPr>
                        <wps:style>
                          <a:lnRef idx="0">
                            <a:srgbClr val="000000">
                              <a:alpha val="0"/>
                            </a:srgbClr>
                          </a:lnRef>
                          <a:fillRef idx="1">
                            <a:srgbClr val="000000"/>
                          </a:fillRef>
                          <a:effectRef idx="0">
                            <a:scrgbClr r="0" g="0" b="0"/>
                          </a:effectRef>
                          <a:fontRef idx="none"/>
                        </wps:style>
                        <wps:bodyPr/>
                      </wps:wsp>
                      <wps:wsp>
                        <wps:cNvPr id="54935" name="Shape 54935"/>
                        <wps:cNvSpPr/>
                        <wps:spPr>
                          <a:xfrm>
                            <a:off x="3211017" y="182880"/>
                            <a:ext cx="884225" cy="9144"/>
                          </a:xfrm>
                          <a:custGeom>
                            <a:avLst/>
                            <a:gdLst/>
                            <a:ahLst/>
                            <a:cxnLst/>
                            <a:rect l="0" t="0" r="0" b="0"/>
                            <a:pathLst>
                              <a:path w="884225" h="9144">
                                <a:moveTo>
                                  <a:pt x="0" y="0"/>
                                </a:moveTo>
                                <a:lnTo>
                                  <a:pt x="884225" y="0"/>
                                </a:lnTo>
                                <a:lnTo>
                                  <a:pt x="884225" y="9144"/>
                                </a:lnTo>
                                <a:lnTo>
                                  <a:pt x="0" y="9144"/>
                                </a:lnTo>
                                <a:lnTo>
                                  <a:pt x="0" y="0"/>
                                </a:lnTo>
                              </a:path>
                            </a:pathLst>
                          </a:custGeom>
                          <a:ln w="0" cap="flat">
                            <a:round/>
                          </a:ln>
                        </wps:spPr>
                        <wps:style>
                          <a:lnRef idx="0">
                            <a:srgbClr val="000000">
                              <a:alpha val="0"/>
                            </a:srgbClr>
                          </a:lnRef>
                          <a:fillRef idx="1">
                            <a:srgbClr val="000000"/>
                          </a:fillRef>
                          <a:effectRef idx="0">
                            <a:scrgbClr r="0" g="0" b="0"/>
                          </a:effectRef>
                          <a:fontRef idx="none"/>
                        </wps:style>
                        <wps:bodyPr/>
                      </wps:wsp>
                      <wps:wsp>
                        <wps:cNvPr id="54936" name="Shape 54936"/>
                        <wps:cNvSpPr/>
                        <wps:spPr>
                          <a:xfrm>
                            <a:off x="4095318" y="182880"/>
                            <a:ext cx="9144" cy="9144"/>
                          </a:xfrm>
                          <a:custGeom>
                            <a:avLst/>
                            <a:gdLst/>
                            <a:ahLst/>
                            <a:cxnLst/>
                            <a:rect l="0" t="0" r="0" b="0"/>
                            <a:pathLst>
                              <a:path w="9144" h="9144">
                                <a:moveTo>
                                  <a:pt x="0" y="0"/>
                                </a:moveTo>
                                <a:lnTo>
                                  <a:pt x="9144" y="0"/>
                                </a:lnTo>
                                <a:lnTo>
                                  <a:pt x="9144" y="9144"/>
                                </a:lnTo>
                                <a:lnTo>
                                  <a:pt x="0" y="9144"/>
                                </a:lnTo>
                                <a:lnTo>
                                  <a:pt x="0" y="0"/>
                                </a:lnTo>
                              </a:path>
                            </a:pathLst>
                          </a:custGeom>
                          <a:ln w="0" cap="flat">
                            <a:round/>
                          </a:ln>
                        </wps:spPr>
                        <wps:style>
                          <a:lnRef idx="0">
                            <a:srgbClr val="000000">
                              <a:alpha val="0"/>
                            </a:srgbClr>
                          </a:lnRef>
                          <a:fillRef idx="1">
                            <a:srgbClr val="000000"/>
                          </a:fillRef>
                          <a:effectRef idx="0">
                            <a:scrgbClr r="0" g="0" b="0"/>
                          </a:effectRef>
                          <a:fontRef idx="none"/>
                        </wps:style>
                        <wps:bodyPr/>
                      </wps:wsp>
                    </wpg:wgp>
                  </a:graphicData>
                </a:graphic>
              </wp:anchor>
            </w:drawing>
          </mc:Choice>
          <mc:Fallback>
            <w:pict>
              <v:group w14:anchorId="07154554" id="Group 51288" o:spid="_x0000_s1026" style="position:absolute;margin-left:-5.5pt;margin-top:0;width:462.45pt;height:14.9pt;z-index:-251653120" coordsize="58728,188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WPl4AAUAAOQ3AAAOAAAAZHJzL2Uyb0RvYy54bWzsW0uP2zYQvhfofxB071qU/JCM9ebQtHsp&#10;2qBJfwBXpiwDeoHS2t5/3+FQpFk9Yitu4gChDxZFDUfDIT/OkDN6fHfKM+fAeL0vi41LHjzXYUVc&#10;bvfFbuP+8+n3X0LXqRtabGlWFmzjvrHafff080+Px2rN/DItsy3jDjAp6vWx2rhp01Tr2ayOU5bT&#10;+qGsWAEPk5LntIFbvpttOT0C9zyb+Z63nB1Lvq14GbO6htr38qH7hPyThMXNX0lSs8bJNi7I1uA/&#10;x/8X8T97eqTrHadVuo9bMegXSJHTfQEv1aze04Y6r3zfY5XvY17WZdI8xGU+K5NkHzPsA/SGeJ3e&#10;PPPytcK+7NbHXaXVBKrt6OmL2cZ/Hj5wZ7/duAvihzBYBc1hmPDNjqwCFR2r3Roon3n1sfrA24qd&#10;vBO9PiU8F1foj3NC5b5p5bJT48RQuQhXfrgkrhPDMxKG0WoptR+nMES9ZnH62+cbztRrZ0I6Lcyx&#10;golUn3VV36arjymtGA5BLTSgdDWPfF/pCkmcBVahapBSK6pe16Cza7VEoqW3WgRSSxGZz4WOdFfp&#10;On6tm2dWorbp4Y+6gccw67aqRFNVik+FKnKAwWcBUNFGtBOsRNE5wggpQdKNi3KIh3l5YJ9KJGs6&#10;IwYynp9mhUmlWalJAbSKQl0r5GdSGp1XROoqiQHOwPBKMkS6fi8URD9Rs7rvUGlqNyuEGuAlMYV1&#10;KclogwAHSBZbOSZZAQzEfJMDjKXmLWNCP1nxN0sAV4gGUVHz3cuvGXcOVKxE+EN+NKtS2ta2Y92S&#10;onTIR7RP9lmmWRJsOsRSStYSi3YMF0Hd0pMt41YauRLCegL9VOsh6EE3wjeXRaPbF7CKo5hGb0Xx&#10;pdy+4cqACgEAikXjGyER0CJXrTMSAyGjEAAwexmJYtqFfoTzqTUJatXC6YVLljHR1HJnTpevCkYp&#10;xe1IlHwuwlCTGX1W2FNXi0GLQcMazvsYRNM1BYPLyF8MYZD4QehF4JsIz8GYkt8chlqQ25GoWV0E&#10;o0lpdF7hUF0tHi0eDTwCkLo2cTHJJga+Bx4tuOtqgoJX0Drk0jzcG4xSituRKPmoXmoX8eyiSmRp&#10;MiwoB1C6uRaDratr/VJzh7jsYxC3vFfbxMAnxCOrIQyG4dwX1vLeKFRy3I5DxekiEg1Ci0VxNmD3&#10;iOr4b/y0BkDUtYerSfZw7kWLgIATquantYfg84MyLAYtBs0j+HEM6tPl8zlNOA2DYA3nZHCPqIyC&#10;tYdCo6NerD0zHTiG/RHPTOGws2sPo2lYjMLFIrRnphBJwNCF3R+qEIeNW/wnJD1qDwNYjDsYhKop&#10;cYt5FJFlKN2wTtwiDAmBAOt3sD+Ucvwf+0PJSfnfozZOdd36phm3WLwSi3DQ2cUimYRF6VmREJIo&#10;OlDUQe17+6ZakNvBqFldRKNJabeKdqt41VYx6CfXQNUU0yimnQrpD4FSumv3RqSU4nY4aucTl55R&#10;y6jJsGD3iSJHx+bWQNrkuI/az60JJufW6Lj+EBB1ePveWNSC3A5HzeqydVSpDdZZtc5qJ/t3HJT9&#10;ZJtgWrKNGdwfAqU0FPdGpJTidjhqs2eto808ld8VTMqXHwdiP8smmJplc47wDwHRhjVsiBGyxu0x&#10;zpXHOP2Um2Bayo0Z5h8CpLWMYhs+usO08cXvO76I30rBp2Q4hO1nb+JbNfMeyubHeU//AgAA//8D&#10;AFBLAwQUAAYACAAAACEAcq5tG98AAAAHAQAADwAAAGRycy9kb3ducmV2LnhtbEyPwWrDMBBE74X+&#10;g9hCb4mshJbY9TqE0PYUCk0KpTfF2tgmlmQsxXb+vttTc1kYZph5m68n24qB+tB4h6DmCQhypTeN&#10;qxC+Dm+zFYgQtTO69Y4QrhRgXdzf5TozfnSfNOxjJbjEhUwj1DF2mZShrMnqMPcdOfZOvrc6suwr&#10;aXo9crlt5SJJnqXVjeOFWne0rak87y8W4X3U42apXofd+bS9/hyePr53ihAfH6bNC4hIU/wPwx8+&#10;o0PBTEd/cSaIFmGmFP8SEfiynaplCuKIsEhXIItc3vIXvwAAAP//AwBQSwECLQAUAAYACAAAACEA&#10;toM4kv4AAADhAQAAEwAAAAAAAAAAAAAAAAAAAAAAW0NvbnRlbnRfVHlwZXNdLnhtbFBLAQItABQA&#10;BgAIAAAAIQA4/SH/1gAAAJQBAAALAAAAAAAAAAAAAAAAAC8BAABfcmVscy8ucmVsc1BLAQItABQA&#10;BgAIAAAAIQDDWPl4AAUAAOQ3AAAOAAAAAAAAAAAAAAAAAC4CAABkcnMvZTJvRG9jLnhtbFBLAQIt&#10;ABQABgAIAAAAIQByrm0b3wAAAAcBAAAPAAAAAAAAAAAAAAAAAFoHAABkcnMvZG93bnJldi54bWxQ&#10;SwUGAAAAAAQABADzAAAAZggAAAAA&#10;">
                <v:shape id="Shape 54922" o:spid="_x0000_s1027" style="position:absolute;width:19607;height:91;visibility:visible;mso-wrap-style:square;v-text-anchor:top" coordsize="1960753,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0fXMskA&#10;AADeAAAADwAAAGRycy9kb3ducmV2LnhtbESPQUvDQBSE74L/YXmCF7Ebg9o2ZlusROghF5vSktsj&#10;+8wGs29Ddm2jv94VBI/DzHzD5OvJ9uJEo+8cK7ibJSCIG6c7bhXsq9fbBQgfkDX2jknBF3lYry4v&#10;csy0O/MbnXahFRHCPkMFJoQhk9I3hiz6mRuIo/fuRoshyrGVesRzhNtepknyKC12HBcMDvRiqPnY&#10;fVoF3+WhKMvpaOptXd3Mq/mm2Bcbpa6vpucnEIGm8B/+a2+1gof7ZZrC7514BeTqBwAA//8DAFBL&#10;AQItABQABgAIAAAAIQDw94q7/QAAAOIBAAATAAAAAAAAAAAAAAAAAAAAAABbQ29udGVudF9UeXBl&#10;c10ueG1sUEsBAi0AFAAGAAgAAAAhADHdX2HSAAAAjwEAAAsAAAAAAAAAAAAAAAAALgEAAF9yZWxz&#10;Ly5yZWxzUEsBAi0AFAAGAAgAAAAhADMvBZ5BAAAAOQAAABAAAAAAAAAAAAAAAAAAKQIAAGRycy9z&#10;aGFwZXhtbC54bWxQSwECLQAUAAYACAAAACEAK0fXMskAAADeAAAADwAAAAAAAAAAAAAAAACYAgAA&#10;ZHJzL2Rvd25yZXYueG1sUEsFBgAAAAAEAAQA9QAAAI4DAAAAAA==&#10;" path="m,l1960753,r,9144l,9144,,e" fillcolor="black" stroked="f" strokeweight="0">
                  <v:path arrowok="t" textboxrect="0,0,1960753,9144"/>
                </v:shape>
                <v:shape id="Shape 54923" o:spid="_x0000_s1028" style="position:absolute;left:19608;width:91;height:91;visibility:visible;mso-wrap-style:square;v-text-anchor:top" coordsize="9144,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iawtscA&#10;AADeAAAADwAAAGRycy9kb3ducmV2LnhtbESPQWvCQBSE74L/YXmCt7pRG2lTV1GhoHgy9qC3R/aZ&#10;BLNvY3Y16b/vCgWPw8x8w8yXnanEgxpXWlYwHkUgiDOrS84V/By/3z5AOI+ssbJMCn7JwXLR780x&#10;0bblAz1Sn4sAYZeggsL7OpHSZQUZdCNbEwfvYhuDPsgml7rBNsBNJSdRNJMGSw4LBda0KSi7pnej&#10;4Dq+yPi+3622XXrL63Yd7063s1LDQbf6AuGp86/wf3urFcTvn5MpPO+EKyAXf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IImsLbHAAAA3gAAAA8AAAAAAAAAAAAAAAAAmAIAAGRy&#10;cy9kb3ducmV2LnhtbFBLBQYAAAAABAAEAPUAAACMAwAAAAA=&#10;" path="m,l9144,r,9144l,9144,,e" fillcolor="black" stroked="f" strokeweight="0">
                  <v:path arrowok="t" textboxrect="0,0,9144,9144"/>
                </v:shape>
                <v:shape id="Shape 54924" o:spid="_x0000_s1029" style="position:absolute;left:19669;width:12381;height:91;visibility:visible;mso-wrap-style:square;v-text-anchor:top" coordsize="1238098,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aRqd8gA&#10;AADeAAAADwAAAGRycy9kb3ducmV2LnhtbESPQWvCQBSE7wX/w/IEb3Wj2BJTVymFYimiaNOeX7LP&#10;JJh9m2a3Jv57Vyh4HGbmG2ax6k0tztS6yrKCyTgCQZxbXXGhIP16f4xBOI+ssbZMCi7kYLUcPCww&#10;0bbjPZ0PvhABwi5BBaX3TSKly0sy6Ma2IQ7e0bYGfZBtIXWLXYCbWk6j6FkarDgslNjQW0n56fBn&#10;FDS775/NNrPxpTtm6zTtfudZ/KnUaNi/voDw1Pt7+L/9oRU8zebTGdzuhCsgl1c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AxpGp3yAAAAN4AAAAPAAAAAAAAAAAAAAAAAJgCAABk&#10;cnMvZG93bnJldi54bWxQSwUGAAAAAAQABAD1AAAAjQMAAAAA&#10;" path="m,l1238098,r,9144l,9144,,e" fillcolor="black" stroked="f" strokeweight="0">
                  <v:path arrowok="t" textboxrect="0,0,1238098,9144"/>
                </v:shape>
                <v:shape id="Shape 54925" o:spid="_x0000_s1030" style="position:absolute;left:32049;width:91;height:91;visibility:visible;mso-wrap-style:square;v-text-anchor:top" coordsize="9144,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oONWcYA&#10;AADeAAAADwAAAGRycy9kb3ducmV2LnhtbESPQYvCMBSE74L/ITxhb5oqW1mrUdyFBcWTdQ96ezTP&#10;tti81Cba7r83guBxmJlvmMWqM5W4U+NKywrGowgEcWZ1ybmCv8Pv8AuE88gaK8uk4J8crJb93gIT&#10;bVve0z31uQgQdgkqKLyvEyldVpBBN7I1cfDOtjHog2xyqRtsA9xUchJFU2mw5LBQYE0/BWWX9GYU&#10;XMZnGd922/WmS6953X7H2+P1pNTHoFvPQXjq/Dv8am+0gvhzNonheSdcAbl8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YoONWcYAAADeAAAADwAAAAAAAAAAAAAAAACYAgAAZHJz&#10;L2Rvd25yZXYueG1sUEsFBgAAAAAEAAQA9QAAAIsDAAAAAA==&#10;" path="m,l9144,r,9144l,9144,,e" fillcolor="black" stroked="f" strokeweight="0">
                  <v:path arrowok="t" textboxrect="0,0,9144,9144"/>
                </v:shape>
                <v:shape id="Shape 54926" o:spid="_x0000_s1031" style="position:absolute;left:32110;width:8842;height:91;visibility:visible;mso-wrap-style:square;v-text-anchor:top" coordsize="884225,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H4lP8kA&#10;AADeAAAADwAAAGRycy9kb3ducmV2LnhtbESPW2sCMRSE3wv+h3AKfavZivWyGqUUhNLW4l0fD5vj&#10;7uLmZElS3frrm0LBx2FmvmHG08ZU4kzOl5YVPLUTEMSZ1SXnCjbr2eMAhA/IGivLpOCHPEwnrbsx&#10;ptpeeEnnVchFhLBPUUERQp1K6bOCDPq2rYmjd7TOYIjS5VI7vES4qWQnSXrSYMlxocCaXgvKTqtv&#10;oyCz5dfntt9dXPPD7H334eb7Q3+u1MN98zICEagJt/B/+00reO4OOz34uxOvgJz8AgAA//8DAFBL&#10;AQItABQABgAIAAAAIQDw94q7/QAAAOIBAAATAAAAAAAAAAAAAAAAAAAAAABbQ29udGVudF9UeXBl&#10;c10ueG1sUEsBAi0AFAAGAAgAAAAhADHdX2HSAAAAjwEAAAsAAAAAAAAAAAAAAAAALgEAAF9yZWxz&#10;Ly5yZWxzUEsBAi0AFAAGAAgAAAAhADMvBZ5BAAAAOQAAABAAAAAAAAAAAAAAAAAAKQIAAGRycy9z&#10;aGFwZXhtbC54bWxQSwECLQAUAAYACAAAACEArH4lP8kAAADeAAAADwAAAAAAAAAAAAAAAACYAgAA&#10;ZHJzL2Rvd25yZXYueG1sUEsFBgAAAAAEAAQA9QAAAI4DAAAAAA==&#10;" path="m,l884225,r,9144l,9144,,e" fillcolor="black" stroked="f" strokeweight="0">
                  <v:path arrowok="t" textboxrect="0,0,884225,9144"/>
                </v:shape>
                <v:shape id="Shape 54927" o:spid="_x0000_s1032" style="position:absolute;left:40953;width:91;height:91;visibility:visible;mso-wrap-style:square;v-text-anchor:top" coordsize="9144,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22tccA&#10;AADeAAAADwAAAGRycy9kb3ducmV2LnhtbESPQWvCQBSE74L/YXmCt7pRjG1TV1GhoHgy7UFvj+wz&#10;CWbfxuxq0n/vCgWPw8x8w8yXnanEnRpXWlYwHkUgiDOrS84V/P58v32AcB5ZY2WZFPyRg+Wi35tj&#10;om3LB7qnPhcBwi5BBYX3dSKlywoy6Ea2Jg7e2TYGfZBNLnWDbYCbSk6iaCYNlhwWCqxpU1B2SW9G&#10;wWV8lvFtv1ttu/Sa1+063h2vJ6WGg271BcJT51/h//ZWK4inn5N3eN4JV0AuHg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P0dtrXHAAAA3gAAAA8AAAAAAAAAAAAAAAAAmAIAAGRy&#10;cy9kb3ducmV2LnhtbFBLBQYAAAAABAAEAPUAAACMAwAAAAA=&#10;" path="m,l9144,r,9144l,9144,,e" fillcolor="black" stroked="f" strokeweight="0">
                  <v:path arrowok="t" textboxrect="0,0,9144,9144"/>
                </v:shape>
                <v:shape id="Shape 54928" o:spid="_x0000_s1033" style="position:absolute;left:41014;width:8842;height:91;visibility:visible;mso-wrap-style:square;v-text-anchor:top" coordsize="884225,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q0U1sYA&#10;AADeAAAADwAAAGRycy9kb3ducmV2LnhtbERPy2oCMRTdF/yHcIXuNFOxPkajlIJQWi2+dXmZ3M4M&#10;ndwMSapTv75ZCF0ezns6b0wlLuR8aVnBUzcBQZxZXXKuYL9bdEYgfEDWWFkmBb/kYT5rPUwx1fbK&#10;G7psQy5iCPsUFRQh1KmUPivIoO/amjhyX9YZDBG6XGqH1xhuKtlLkoE0WHJsKLCm14Ky7+2PUZDZ&#10;8nN5GPbXt/y8eD9+uNXpPFwp9dhuXiYgAjXhX3x3v2kFz/1xL+6Nd+IVkLM/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sq0U1sYAAADeAAAADwAAAAAAAAAAAAAAAACYAgAAZHJz&#10;L2Rvd25yZXYueG1sUEsFBgAAAAAEAAQA9QAAAIsDAAAAAA==&#10;" path="m,l884225,r,9144l,9144,,e" fillcolor="black" stroked="f" strokeweight="0">
                  <v:path arrowok="t" textboxrect="0,0,884225,9144"/>
                </v:shape>
                <v:shape id="Shape 54929" o:spid="_x0000_s1034" style="position:absolute;left:49855;width:92;height:91;visibility:visible;mso-wrap-style:square;v-text-anchor:top" coordsize="9144,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86HXMYA&#10;AADeAAAADwAAAGRycy9kb3ducmV2LnhtbESPQYvCMBSE78L+h/AWvGmqWFmrUVQQlD3Z3cN6ezTP&#10;tti81Cba+u83guBxmJlvmMWqM5W4U+NKywpGwwgEcWZ1ybmC35/d4AuE88gaK8uk4EEOVsuP3gIT&#10;bVs+0j31uQgQdgkqKLyvEyldVpBBN7Q1cfDOtjHog2xyqRtsA9xUchxFU2mw5LBQYE3bgrJLejMK&#10;LqOzjG/fh/W+S6953W7iw9/1pFT/s1vPQXjq/Dv8au+1gngyG8/geSdcAbn8B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486HXMYAAADeAAAADwAAAAAAAAAAAAAAAACYAgAAZHJz&#10;L2Rvd25yZXYueG1sUEsFBgAAAAAEAAQA9QAAAIsDAAAAAA==&#10;" path="m,l9144,r,9144l,9144,,e" fillcolor="black" stroked="f" strokeweight="0">
                  <v:path arrowok="t" textboxrect="0,0,9144,9144"/>
                </v:shape>
                <v:shape id="Shape 54930" o:spid="_x0000_s1035" style="position:absolute;left:49916;width:8812;height:91;visibility:visible;mso-wrap-style:square;v-text-anchor:top" coordsize="881176,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JyqccA&#10;AADeAAAADwAAAGRycy9kb3ducmV2LnhtbESPy2rCQBSG9wXfYThCd3VivaDRUYpQKIRCjaK4O2aO&#10;STRzJmammr69syi4/PlvfPNlaypxo8aVlhX0exEI4szqknMF283n2wSE88gaK8uk4I8cLBedlznG&#10;2t55TbfU5yKMsItRQeF9HUvpsoIMup6tiYN3so1BH2STS93gPYybSr5H0VgaLDk8FFjTqqDskv4a&#10;Befd/jhNNml9+KlOUXZtk8HoO1Hqtdt+zEB4av0z/N/+0gpGw+kgAAScgAJy8Q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GfycqnHAAAA3gAAAA8AAAAAAAAAAAAAAAAAmAIAAGRy&#10;cy9kb3ducmV2LnhtbFBLBQYAAAAABAAEAPUAAACMAwAAAAA=&#10;" path="m,l881176,r,9144l,9144,,e" fillcolor="black" stroked="f" strokeweight="0">
                  <v:path arrowok="t" textboxrect="0,0,881176,9144"/>
                </v:shape>
                <v:shape id="Shape 54931" o:spid="_x0000_s1036" style="position:absolute;top:1828;width:19607;height:92;visibility:visible;mso-wrap-style:square;v-text-anchor:top" coordsize="1960753,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kzfmMoA&#10;AADeAAAADwAAAGRycy9kb3ducmV2LnhtbESPQWvCQBSE74X+h+UVehHd2Nrapq5SSwQPudSIxdsj&#10;+5oNzb4N2a1Gf70rFHocZuYbZrbobSMO1PnasYLxKAFBXDpdc6VgW6yGLyB8QNbYOCYFJ/KwmN/e&#10;zDDV7sifdNiESkQI+xQVmBDaVEpfGrLoR64ljt636yyGKLtK6g6PEW4b+ZAkz9JizXHBYEsfhsqf&#10;za9VcM53WZ73X2a/3heDaTFdZttsqdT9Xf/+BiJQH/7Df+21VvA0eX0cw/VOvAJyfgEAAP//AwBQ&#10;SwECLQAUAAYACAAAACEA8PeKu/0AAADiAQAAEwAAAAAAAAAAAAAAAAAAAAAAW0NvbnRlbnRfVHlw&#10;ZXNdLnhtbFBLAQItABQABgAIAAAAIQAx3V9h0gAAAI8BAAALAAAAAAAAAAAAAAAAAC4BAABfcmVs&#10;cy8ucmVsc1BLAQItABQABgAIAAAAIQAzLwWeQQAAADkAAAAQAAAAAAAAAAAAAAAAACkCAABkcnMv&#10;c2hhcGV4bWwueG1sUEsBAi0AFAAGAAgAAAAhAF5M35jKAAAA3gAAAA8AAAAAAAAAAAAAAAAAmAIA&#10;AGRycy9kb3ducmV2LnhtbFBLBQYAAAAABAAEAPUAAACPAwAAAAA=&#10;" path="m,l1960753,r,9144l,9144,,e" fillcolor="black" stroked="f" strokeweight="0">
                  <v:path arrowok="t" textboxrect="0,0,1960753,9144"/>
                </v:shape>
                <v:shape id="Shape 54932" o:spid="_x0000_s1037" style="position:absolute;left:19608;top:1828;width:91;height:92;visibility:visible;mso-wrap-style:square;v-text-anchor:top" coordsize="9144,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LOD8McA&#10;AADeAAAADwAAAGRycy9kb3ducmV2LnhtbESPQWvCQBSE74L/YXmCt7pRG2lTV1GhoHgy9qC3R/aZ&#10;BLNvY3Y16b/vCgWPw8x8w8yXnanEgxpXWlYwHkUgiDOrS84V/By/3z5AOI+ssbJMCn7JwXLR780x&#10;0bblAz1Sn4sAYZeggsL7OpHSZQUZdCNbEwfvYhuDPsgml7rBNsBNJSdRNJMGSw4LBda0KSi7pnej&#10;4Dq+yPi+3622XXrL63Yd7063s1LDQbf6AuGp86/wf3urFcTvn9MJPO+EKyAXf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Gizg/DHAAAA3gAAAA8AAAAAAAAAAAAAAAAAmAIAAGRy&#10;cy9kb3ducmV2LnhtbFBLBQYAAAAABAAEAPUAAACMAwAAAAA=&#10;" path="m,l9144,r,9144l,9144,,e" fillcolor="black" stroked="f" strokeweight="0">
                  <v:path arrowok="t" textboxrect="0,0,9144,9144"/>
                </v:shape>
                <v:shape id="Shape 54933" o:spid="_x0000_s1038" style="position:absolute;left:19669;top:1828;width:12381;height:92;visibility:visible;mso-wrap-style:square;v-text-anchor:top" coordsize="1238098,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5Rk3sgA&#10;AADeAAAADwAAAGRycy9kb3ducmV2LnhtbESPQWvCQBSE7wX/w/IKvdVNq5aYukoplBYRixp7fsk+&#10;k2D2bZrdmvjvu4LgcZiZb5jZoje1OFHrKssKnoYRCOLc6ooLBenu4zEG4TyyxtoyKTiTg8V8cDfD&#10;RNuON3Ta+kIECLsEFZTeN4mULi/JoBvahjh4B9sa9EG2hdQtdgFuavkcRS/SYMVhocSG3kvKj9s/&#10;o6D53v+s1pmNz90h+0zT7neaxUulHu77t1cQnnp/C1/bX1rBZDwdjeByJ1wBOf8H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A7lGTeyAAAAN4AAAAPAAAAAAAAAAAAAAAAAJgCAABk&#10;cnMvZG93bnJldi54bWxQSwUGAAAAAAQABAD1AAAAjQMAAAAA&#10;" path="m,l1238098,r,9144l,9144,,e" fillcolor="black" stroked="f" strokeweight="0">
                  <v:path arrowok="t" textboxrect="0,0,1238098,9144"/>
                </v:shape>
                <v:shape id="Shape 54934" o:spid="_x0000_s1039" style="position:absolute;left:32049;top:1828;width:91;height:92;visibility:visible;mso-wrap-style:square;v-text-anchor:top" coordsize="9144,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Ba+H8cA&#10;AADeAAAADwAAAGRycy9kb3ducmV2LnhtbESPT2vCQBTE74LfYXlCb3Xjn5Q2dRUVCoon0x709sg+&#10;k2D2bcyuJn57Vyh4HGbmN8xs0ZlK3KhxpWUFo2EEgjizuuRcwd/vz/snCOeRNVaWScGdHCzm/d4M&#10;E21b3tMt9bkIEHYJKii8rxMpXVaQQTe0NXHwTrYx6INscqkbbAPcVHIcRR/SYMlhocCa1gVl5/Rq&#10;FJxHJxlfd9vlpksved2u4u3hclTqbdAtv0F46vwr/N/eaAXx9GsyheedcAXk/AEAAP//AwBQSwEC&#10;LQAUAAYACAAAACEA8PeKu/0AAADiAQAAEwAAAAAAAAAAAAAAAAAAAAAAW0NvbnRlbnRfVHlwZXNd&#10;LnhtbFBLAQItABQABgAIAAAAIQAx3V9h0gAAAI8BAAALAAAAAAAAAAAAAAAAAC4BAABfcmVscy8u&#10;cmVsc1BLAQItABQABgAIAAAAIQAzLwWeQQAAADkAAAAQAAAAAAAAAAAAAAAAACkCAABkcnMvc2hh&#10;cGV4bWwueG1sUEsBAi0AFAAGAAgAAAAhAIgWvh/HAAAA3gAAAA8AAAAAAAAAAAAAAAAAmAIAAGRy&#10;cy9kb3ducmV2LnhtbFBLBQYAAAAABAAEAPUAAACMAwAAAAA=&#10;" path="m,l9144,r,9144l,9144,,e" fillcolor="black" stroked="f" strokeweight="0">
                  <v:path arrowok="t" textboxrect="0,0,9144,9144"/>
                </v:shape>
                <v:shape id="Shape 54935" o:spid="_x0000_s1040" style="position:absolute;left:32110;top:1828;width:8842;height:92;visibility:visible;mso-wrap-style:square;v-text-anchor:top" coordsize="884225,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XUtlcoA&#10;AADeAAAADwAAAGRycy9kb3ducmV2LnhtbESPUUsCQRSF34P+w3AD33K20sxtZyUCQUrFLMvHy85t&#10;d2nnzjIz6tavbwTBx8M55zucbNKZRuzJ+dqygpt+AoK4sLrmUsHH+/T6AYQPyBoby6TglzxM8suL&#10;DFNtD/xG+3UoRYSwT1FBFUKbSumLigz6vm2Jo/dtncEQpSuldniIcNPI2yS5lwZrjgsVtvRcUfGz&#10;3hkFha2X881osPort9OXz1e3+NqOFkr1rrqnRxCBunAOn9ozrWA4GN8N4XgnXgGZ/wMAAP//AwBQ&#10;SwECLQAUAAYACAAAACEA8PeKu/0AAADiAQAAEwAAAAAAAAAAAAAAAAAAAAAAW0NvbnRlbnRfVHlw&#10;ZXNdLnhtbFBLAQItABQABgAIAAAAIQAx3V9h0gAAAI8BAAALAAAAAAAAAAAAAAAAAC4BAABfcmVs&#10;cy8ucmVsc1BLAQItABQABgAIAAAAIQAzLwWeQQAAADkAAAAQAAAAAAAAAAAAAAAAACkCAABkcnMv&#10;c2hhcGV4bWwueG1sUEsBAi0AFAAGAAgAAAAhANl1LZXKAAAA3gAAAA8AAAAAAAAAAAAAAAAAmAIA&#10;AGRycy9kb3ducmV2LnhtbFBLBQYAAAAABAAEAPUAAACPAwAAAAA=&#10;" path="m,l884225,r,9144l,9144,,e" fillcolor="black" stroked="f" strokeweight="0">
                  <v:path arrowok="t" textboxrect="0,0,884225,9144"/>
                </v:shape>
                <v:shape id="Shape 54936" o:spid="_x0000_s1041" style="position:absolute;left:40953;top:1828;width:91;height:92;visibility:visible;mso-wrap-style:square;v-text-anchor:top" coordsize="9144,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4iF88cA&#10;AADeAAAADwAAAGRycy9kb3ducmV2LnhtbESPQWvCQBSE74L/YXlCb2ajNtKmrqJCQempaQ96e2Sf&#10;STD7NmZXk/57Vyh4HGbmG2ax6k0tbtS6yrKCSRSDIM6trrhQ8PvzOX4D4TyyxtoyKfgjB6vlcLDA&#10;VNuOv+mW+UIECLsUFZTeN6mULi/JoItsQxy8k20N+iDbQuoWuwA3tZzG8VwarDgslNjQtqT8nF2N&#10;gvPkJJPr136967NL0XSbZH+4HJV6GfXrDxCeev8M/7d3WkHy+j6bw+NOuAJyeQcAAP//AwBQSwEC&#10;LQAUAAYACAAAACEA8PeKu/0AAADiAQAAEwAAAAAAAAAAAAAAAAAAAAAAW0NvbnRlbnRfVHlwZXNd&#10;LnhtbFBLAQItABQABgAIAAAAIQAx3V9h0gAAAI8BAAALAAAAAAAAAAAAAAAAAC4BAABfcmVscy8u&#10;cmVsc1BLAQItABQABgAIAAAAIQAzLwWeQQAAADkAAAAQAAAAAAAAAAAAAAAAACkCAABkcnMvc2hh&#10;cGV4bWwueG1sUEsBAi0AFAAGAAgAAAAhABeIhfPHAAAA3gAAAA8AAAAAAAAAAAAAAAAAmAIAAGRy&#10;cy9kb3ducmV2LnhtbFBLBQYAAAAABAAEAPUAAACMAwAAAAA=&#10;" path="m,l9144,r,9144l,9144,,e" fillcolor="black" stroked="f" strokeweight="0">
                  <v:path arrowok="t" textboxrect="0,0,9144,9144"/>
                </v:shape>
              </v:group>
            </w:pict>
          </mc:Fallback>
        </mc:AlternateContent>
      </w:r>
      <w:r>
        <w:t xml:space="preserve">Table 3: KPSS Unit root test results at first difference Variable </w:t>
      </w:r>
      <w:r>
        <w:tab/>
        <w:t xml:space="preserve">Form of test </w:t>
      </w:r>
      <w:r>
        <w:tab/>
        <w:t xml:space="preserve">t- statistic </w:t>
      </w:r>
      <w:r>
        <w:tab/>
      </w:r>
      <w:r>
        <w:rPr>
          <w:u w:val="single" w:color="000000"/>
        </w:rPr>
        <w:t xml:space="preserve">CV at 5 % </w:t>
      </w:r>
      <w:r>
        <w:rPr>
          <w:u w:val="single" w:color="000000"/>
        </w:rPr>
        <w:tab/>
        <w:t xml:space="preserve">Conclusion </w:t>
      </w:r>
    </w:p>
    <w:tbl>
      <w:tblPr>
        <w:tblStyle w:val="TableGrid"/>
        <w:tblW w:w="8891" w:type="dxa"/>
        <w:tblInd w:w="0" w:type="dxa"/>
        <w:tblCellMar>
          <w:top w:w="0" w:type="dxa"/>
          <w:left w:w="0" w:type="dxa"/>
          <w:bottom w:w="0" w:type="dxa"/>
          <w:right w:w="0" w:type="dxa"/>
        </w:tblCellMar>
        <w:tblLook w:val="04A0" w:firstRow="1" w:lastRow="0" w:firstColumn="1" w:lastColumn="0" w:noHBand="0" w:noVBand="1"/>
      </w:tblPr>
      <w:tblGrid>
        <w:gridCol w:w="3083"/>
        <w:gridCol w:w="1964"/>
        <w:gridCol w:w="1397"/>
        <w:gridCol w:w="1402"/>
        <w:gridCol w:w="1045"/>
      </w:tblGrid>
      <w:tr w:rsidR="000E2E5B">
        <w:trPr>
          <w:trHeight w:val="270"/>
        </w:trPr>
        <w:tc>
          <w:tcPr>
            <w:tcW w:w="3083" w:type="dxa"/>
            <w:tcBorders>
              <w:top w:val="nil"/>
              <w:left w:val="nil"/>
              <w:bottom w:val="nil"/>
              <w:right w:val="nil"/>
            </w:tcBorders>
          </w:tcPr>
          <w:p w:rsidR="000E2E5B" w:rsidRDefault="00526F0D">
            <w:pPr>
              <w:spacing w:after="0" w:line="259" w:lineRule="auto"/>
              <w:ind w:left="0" w:right="0" w:firstLine="0"/>
              <w:jc w:val="left"/>
            </w:pPr>
            <w:r>
              <w:t>Debt to GDP (d)</w:t>
            </w:r>
            <w:r>
              <w:rPr>
                <w:b/>
              </w:rPr>
              <w:t xml:space="preserve"> </w:t>
            </w:r>
          </w:p>
        </w:tc>
        <w:tc>
          <w:tcPr>
            <w:tcW w:w="1964" w:type="dxa"/>
            <w:tcBorders>
              <w:top w:val="nil"/>
              <w:left w:val="nil"/>
              <w:bottom w:val="nil"/>
              <w:right w:val="nil"/>
            </w:tcBorders>
          </w:tcPr>
          <w:p w:rsidR="000E2E5B" w:rsidRDefault="00526F0D">
            <w:pPr>
              <w:spacing w:after="0" w:line="259" w:lineRule="auto"/>
              <w:ind w:left="0" w:right="0" w:firstLine="0"/>
              <w:jc w:val="left"/>
            </w:pPr>
            <w:r>
              <w:t xml:space="preserve">Intercept </w:t>
            </w:r>
          </w:p>
        </w:tc>
        <w:tc>
          <w:tcPr>
            <w:tcW w:w="1397" w:type="dxa"/>
            <w:tcBorders>
              <w:top w:val="nil"/>
              <w:left w:val="nil"/>
              <w:bottom w:val="nil"/>
              <w:right w:val="nil"/>
            </w:tcBorders>
          </w:tcPr>
          <w:p w:rsidR="000E2E5B" w:rsidRDefault="00526F0D">
            <w:pPr>
              <w:spacing w:after="0" w:line="259" w:lineRule="auto"/>
              <w:ind w:left="0" w:right="0" w:firstLine="0"/>
              <w:jc w:val="left"/>
            </w:pPr>
            <w:r>
              <w:t xml:space="preserve">0.0715 </w:t>
            </w:r>
          </w:p>
        </w:tc>
        <w:tc>
          <w:tcPr>
            <w:tcW w:w="1402" w:type="dxa"/>
            <w:tcBorders>
              <w:top w:val="nil"/>
              <w:left w:val="nil"/>
              <w:bottom w:val="nil"/>
              <w:right w:val="nil"/>
            </w:tcBorders>
          </w:tcPr>
          <w:p w:rsidR="000E2E5B" w:rsidRDefault="00526F0D">
            <w:pPr>
              <w:spacing w:after="0" w:line="259" w:lineRule="auto"/>
              <w:ind w:left="0" w:right="0" w:firstLine="0"/>
              <w:jc w:val="left"/>
            </w:pPr>
            <w:r>
              <w:t xml:space="preserve">0.4630 </w:t>
            </w:r>
          </w:p>
        </w:tc>
        <w:tc>
          <w:tcPr>
            <w:tcW w:w="1045" w:type="dxa"/>
            <w:tcBorders>
              <w:top w:val="nil"/>
              <w:left w:val="nil"/>
              <w:bottom w:val="nil"/>
              <w:right w:val="nil"/>
            </w:tcBorders>
          </w:tcPr>
          <w:p w:rsidR="000E2E5B" w:rsidRDefault="00526F0D">
            <w:pPr>
              <w:spacing w:after="0" w:line="259" w:lineRule="auto"/>
              <w:ind w:left="0" w:right="0" w:firstLine="0"/>
            </w:pPr>
            <w:r>
              <w:t>Stationary</w:t>
            </w:r>
            <w:r>
              <w:rPr>
                <w:b/>
              </w:rPr>
              <w:t xml:space="preserve"> </w:t>
            </w:r>
          </w:p>
        </w:tc>
      </w:tr>
      <w:tr w:rsidR="000E2E5B">
        <w:trPr>
          <w:trHeight w:val="276"/>
        </w:trPr>
        <w:tc>
          <w:tcPr>
            <w:tcW w:w="3083" w:type="dxa"/>
            <w:tcBorders>
              <w:top w:val="nil"/>
              <w:left w:val="nil"/>
              <w:bottom w:val="nil"/>
              <w:right w:val="nil"/>
            </w:tcBorders>
          </w:tcPr>
          <w:p w:rsidR="000E2E5B" w:rsidRDefault="000E2E5B">
            <w:pPr>
              <w:spacing w:after="160" w:line="259" w:lineRule="auto"/>
              <w:ind w:left="0" w:right="0" w:firstLine="0"/>
              <w:jc w:val="left"/>
            </w:pPr>
          </w:p>
        </w:tc>
        <w:tc>
          <w:tcPr>
            <w:tcW w:w="1964" w:type="dxa"/>
            <w:tcBorders>
              <w:top w:val="nil"/>
              <w:left w:val="nil"/>
              <w:bottom w:val="nil"/>
              <w:right w:val="nil"/>
            </w:tcBorders>
          </w:tcPr>
          <w:p w:rsidR="000E2E5B" w:rsidRDefault="00526F0D">
            <w:pPr>
              <w:spacing w:after="0" w:line="259" w:lineRule="auto"/>
              <w:ind w:left="0" w:right="0" w:firstLine="0"/>
              <w:jc w:val="left"/>
            </w:pPr>
            <w:r>
              <w:t xml:space="preserve">Trend &amp;Intercept </w:t>
            </w:r>
          </w:p>
        </w:tc>
        <w:tc>
          <w:tcPr>
            <w:tcW w:w="1397" w:type="dxa"/>
            <w:tcBorders>
              <w:top w:val="nil"/>
              <w:left w:val="nil"/>
              <w:bottom w:val="nil"/>
              <w:right w:val="nil"/>
            </w:tcBorders>
          </w:tcPr>
          <w:p w:rsidR="000E2E5B" w:rsidRDefault="00526F0D">
            <w:pPr>
              <w:spacing w:after="0" w:line="259" w:lineRule="auto"/>
              <w:ind w:left="0" w:right="0" w:firstLine="0"/>
              <w:jc w:val="left"/>
            </w:pPr>
            <w:r>
              <w:t xml:space="preserve">0.0531 </w:t>
            </w:r>
          </w:p>
        </w:tc>
        <w:tc>
          <w:tcPr>
            <w:tcW w:w="1402" w:type="dxa"/>
            <w:tcBorders>
              <w:top w:val="nil"/>
              <w:left w:val="nil"/>
              <w:bottom w:val="nil"/>
              <w:right w:val="nil"/>
            </w:tcBorders>
          </w:tcPr>
          <w:p w:rsidR="000E2E5B" w:rsidRDefault="00526F0D">
            <w:pPr>
              <w:spacing w:after="0" w:line="259" w:lineRule="auto"/>
              <w:ind w:left="0" w:right="0" w:firstLine="0"/>
              <w:jc w:val="left"/>
            </w:pPr>
            <w:r>
              <w:t xml:space="preserve">0.1460 </w:t>
            </w:r>
          </w:p>
        </w:tc>
        <w:tc>
          <w:tcPr>
            <w:tcW w:w="1045" w:type="dxa"/>
            <w:tcBorders>
              <w:top w:val="nil"/>
              <w:left w:val="nil"/>
              <w:bottom w:val="nil"/>
              <w:right w:val="nil"/>
            </w:tcBorders>
          </w:tcPr>
          <w:p w:rsidR="000E2E5B" w:rsidRDefault="000E2E5B">
            <w:pPr>
              <w:spacing w:after="160" w:line="259" w:lineRule="auto"/>
              <w:ind w:left="0" w:right="0" w:firstLine="0"/>
              <w:jc w:val="left"/>
            </w:pPr>
          </w:p>
        </w:tc>
      </w:tr>
      <w:tr w:rsidR="000E2E5B">
        <w:trPr>
          <w:trHeight w:val="276"/>
        </w:trPr>
        <w:tc>
          <w:tcPr>
            <w:tcW w:w="3083" w:type="dxa"/>
            <w:tcBorders>
              <w:top w:val="nil"/>
              <w:left w:val="nil"/>
              <w:bottom w:val="nil"/>
              <w:right w:val="nil"/>
            </w:tcBorders>
          </w:tcPr>
          <w:p w:rsidR="000E2E5B" w:rsidRDefault="00526F0D">
            <w:pPr>
              <w:spacing w:after="0" w:line="259" w:lineRule="auto"/>
              <w:ind w:left="0" w:right="0" w:firstLine="0"/>
              <w:jc w:val="left"/>
            </w:pPr>
            <w:r>
              <w:t xml:space="preserve">Real Exchange Rates (RER) </w:t>
            </w:r>
          </w:p>
        </w:tc>
        <w:tc>
          <w:tcPr>
            <w:tcW w:w="1964" w:type="dxa"/>
            <w:tcBorders>
              <w:top w:val="nil"/>
              <w:left w:val="nil"/>
              <w:bottom w:val="nil"/>
              <w:right w:val="nil"/>
            </w:tcBorders>
          </w:tcPr>
          <w:p w:rsidR="000E2E5B" w:rsidRDefault="00526F0D">
            <w:pPr>
              <w:spacing w:after="0" w:line="259" w:lineRule="auto"/>
              <w:ind w:left="0" w:right="0" w:firstLine="0"/>
              <w:jc w:val="left"/>
            </w:pPr>
            <w:r>
              <w:t xml:space="preserve">Intercept </w:t>
            </w:r>
          </w:p>
        </w:tc>
        <w:tc>
          <w:tcPr>
            <w:tcW w:w="1397" w:type="dxa"/>
            <w:tcBorders>
              <w:top w:val="nil"/>
              <w:left w:val="nil"/>
              <w:bottom w:val="nil"/>
              <w:right w:val="nil"/>
            </w:tcBorders>
          </w:tcPr>
          <w:p w:rsidR="000E2E5B" w:rsidRDefault="00526F0D">
            <w:pPr>
              <w:spacing w:after="0" w:line="259" w:lineRule="auto"/>
              <w:ind w:left="0" w:right="0" w:firstLine="0"/>
              <w:jc w:val="left"/>
            </w:pPr>
            <w:r>
              <w:t xml:space="preserve">0.1611 </w:t>
            </w:r>
          </w:p>
        </w:tc>
        <w:tc>
          <w:tcPr>
            <w:tcW w:w="1402" w:type="dxa"/>
            <w:tcBorders>
              <w:top w:val="nil"/>
              <w:left w:val="nil"/>
              <w:bottom w:val="nil"/>
              <w:right w:val="nil"/>
            </w:tcBorders>
          </w:tcPr>
          <w:p w:rsidR="000E2E5B" w:rsidRDefault="00526F0D">
            <w:pPr>
              <w:spacing w:after="0" w:line="259" w:lineRule="auto"/>
              <w:ind w:left="0" w:right="0" w:firstLine="0"/>
              <w:jc w:val="left"/>
            </w:pPr>
            <w:r>
              <w:t xml:space="preserve">0.4630 </w:t>
            </w:r>
          </w:p>
        </w:tc>
        <w:tc>
          <w:tcPr>
            <w:tcW w:w="1045" w:type="dxa"/>
            <w:tcBorders>
              <w:top w:val="nil"/>
              <w:left w:val="nil"/>
              <w:bottom w:val="nil"/>
              <w:right w:val="nil"/>
            </w:tcBorders>
          </w:tcPr>
          <w:p w:rsidR="000E2E5B" w:rsidRDefault="00526F0D">
            <w:pPr>
              <w:spacing w:after="0" w:line="259" w:lineRule="auto"/>
              <w:ind w:left="0" w:right="0" w:firstLine="0"/>
            </w:pPr>
            <w:r>
              <w:t xml:space="preserve">Stationary </w:t>
            </w:r>
          </w:p>
        </w:tc>
      </w:tr>
      <w:tr w:rsidR="000E2E5B">
        <w:trPr>
          <w:trHeight w:val="334"/>
        </w:trPr>
        <w:tc>
          <w:tcPr>
            <w:tcW w:w="3083" w:type="dxa"/>
            <w:tcBorders>
              <w:top w:val="nil"/>
              <w:left w:val="nil"/>
              <w:bottom w:val="nil"/>
              <w:right w:val="nil"/>
            </w:tcBorders>
          </w:tcPr>
          <w:p w:rsidR="000E2E5B" w:rsidRDefault="000E2E5B">
            <w:pPr>
              <w:spacing w:after="160" w:line="259" w:lineRule="auto"/>
              <w:ind w:left="0" w:right="0" w:firstLine="0"/>
              <w:jc w:val="left"/>
            </w:pPr>
          </w:p>
        </w:tc>
        <w:tc>
          <w:tcPr>
            <w:tcW w:w="1964" w:type="dxa"/>
            <w:tcBorders>
              <w:top w:val="nil"/>
              <w:left w:val="nil"/>
              <w:bottom w:val="nil"/>
              <w:right w:val="nil"/>
            </w:tcBorders>
          </w:tcPr>
          <w:p w:rsidR="000E2E5B" w:rsidRDefault="00526F0D">
            <w:pPr>
              <w:spacing w:after="0" w:line="259" w:lineRule="auto"/>
              <w:ind w:left="0" w:right="0" w:firstLine="0"/>
              <w:jc w:val="left"/>
            </w:pPr>
            <w:r>
              <w:t xml:space="preserve">Trend &amp;Intercept </w:t>
            </w:r>
          </w:p>
        </w:tc>
        <w:tc>
          <w:tcPr>
            <w:tcW w:w="1397" w:type="dxa"/>
            <w:tcBorders>
              <w:top w:val="nil"/>
              <w:left w:val="nil"/>
              <w:bottom w:val="nil"/>
              <w:right w:val="nil"/>
            </w:tcBorders>
          </w:tcPr>
          <w:p w:rsidR="000E2E5B" w:rsidRDefault="00526F0D">
            <w:pPr>
              <w:spacing w:after="0" w:line="259" w:lineRule="auto"/>
              <w:ind w:left="0" w:right="0" w:firstLine="0"/>
              <w:jc w:val="left"/>
            </w:pPr>
            <w:r>
              <w:t xml:space="preserve">0.1074 </w:t>
            </w:r>
          </w:p>
        </w:tc>
        <w:tc>
          <w:tcPr>
            <w:tcW w:w="1402" w:type="dxa"/>
            <w:tcBorders>
              <w:top w:val="nil"/>
              <w:left w:val="nil"/>
              <w:bottom w:val="nil"/>
              <w:right w:val="nil"/>
            </w:tcBorders>
          </w:tcPr>
          <w:p w:rsidR="000E2E5B" w:rsidRDefault="00526F0D">
            <w:pPr>
              <w:spacing w:after="0" w:line="259" w:lineRule="auto"/>
              <w:ind w:left="0" w:right="0" w:firstLine="0"/>
              <w:jc w:val="left"/>
            </w:pPr>
            <w:r>
              <w:t xml:space="preserve">0.1460 </w:t>
            </w:r>
          </w:p>
        </w:tc>
        <w:tc>
          <w:tcPr>
            <w:tcW w:w="1045" w:type="dxa"/>
            <w:tcBorders>
              <w:top w:val="nil"/>
              <w:left w:val="nil"/>
              <w:bottom w:val="nil"/>
              <w:right w:val="nil"/>
            </w:tcBorders>
          </w:tcPr>
          <w:p w:rsidR="000E2E5B" w:rsidRDefault="000E2E5B">
            <w:pPr>
              <w:spacing w:after="160" w:line="259" w:lineRule="auto"/>
              <w:ind w:left="0" w:right="0" w:firstLine="0"/>
              <w:jc w:val="left"/>
            </w:pPr>
          </w:p>
        </w:tc>
      </w:tr>
      <w:tr w:rsidR="000E2E5B">
        <w:trPr>
          <w:trHeight w:val="334"/>
        </w:trPr>
        <w:tc>
          <w:tcPr>
            <w:tcW w:w="3083" w:type="dxa"/>
            <w:tcBorders>
              <w:top w:val="nil"/>
              <w:left w:val="nil"/>
              <w:bottom w:val="nil"/>
              <w:right w:val="nil"/>
            </w:tcBorders>
          </w:tcPr>
          <w:p w:rsidR="000E2E5B" w:rsidRDefault="00526F0D">
            <w:pPr>
              <w:spacing w:after="0" w:line="259" w:lineRule="auto"/>
              <w:ind w:left="0" w:right="0" w:firstLine="0"/>
              <w:jc w:val="left"/>
            </w:pPr>
            <w:r>
              <w:t xml:space="preserve">Real GDP Growth (g) </w:t>
            </w:r>
          </w:p>
        </w:tc>
        <w:tc>
          <w:tcPr>
            <w:tcW w:w="1964" w:type="dxa"/>
            <w:tcBorders>
              <w:top w:val="nil"/>
              <w:left w:val="nil"/>
              <w:bottom w:val="nil"/>
              <w:right w:val="nil"/>
            </w:tcBorders>
          </w:tcPr>
          <w:p w:rsidR="000E2E5B" w:rsidRDefault="00526F0D">
            <w:pPr>
              <w:spacing w:after="0" w:line="259" w:lineRule="auto"/>
              <w:ind w:left="0" w:right="0" w:firstLine="0"/>
              <w:jc w:val="left"/>
            </w:pPr>
            <w:r>
              <w:t xml:space="preserve">Intercept </w:t>
            </w:r>
          </w:p>
        </w:tc>
        <w:tc>
          <w:tcPr>
            <w:tcW w:w="1397" w:type="dxa"/>
            <w:tcBorders>
              <w:top w:val="nil"/>
              <w:left w:val="nil"/>
              <w:bottom w:val="nil"/>
              <w:right w:val="nil"/>
            </w:tcBorders>
          </w:tcPr>
          <w:p w:rsidR="000E2E5B" w:rsidRDefault="00526F0D">
            <w:pPr>
              <w:spacing w:after="0" w:line="259" w:lineRule="auto"/>
              <w:ind w:left="0" w:right="0" w:firstLine="0"/>
              <w:jc w:val="left"/>
            </w:pPr>
            <w:r>
              <w:t xml:space="preserve">0.1495 </w:t>
            </w:r>
          </w:p>
        </w:tc>
        <w:tc>
          <w:tcPr>
            <w:tcW w:w="1402" w:type="dxa"/>
            <w:tcBorders>
              <w:top w:val="nil"/>
              <w:left w:val="nil"/>
              <w:bottom w:val="nil"/>
              <w:right w:val="nil"/>
            </w:tcBorders>
          </w:tcPr>
          <w:p w:rsidR="000E2E5B" w:rsidRDefault="00526F0D">
            <w:pPr>
              <w:spacing w:after="0" w:line="259" w:lineRule="auto"/>
              <w:ind w:left="0" w:right="0" w:firstLine="0"/>
              <w:jc w:val="left"/>
            </w:pPr>
            <w:r>
              <w:t xml:space="preserve">0.4630 </w:t>
            </w:r>
          </w:p>
        </w:tc>
        <w:tc>
          <w:tcPr>
            <w:tcW w:w="1045" w:type="dxa"/>
            <w:tcBorders>
              <w:top w:val="nil"/>
              <w:left w:val="nil"/>
              <w:bottom w:val="nil"/>
              <w:right w:val="nil"/>
            </w:tcBorders>
          </w:tcPr>
          <w:p w:rsidR="000E2E5B" w:rsidRDefault="00526F0D">
            <w:pPr>
              <w:spacing w:after="0" w:line="259" w:lineRule="auto"/>
              <w:ind w:left="0" w:right="0" w:firstLine="0"/>
            </w:pPr>
            <w:r>
              <w:t xml:space="preserve">Stationary </w:t>
            </w:r>
          </w:p>
        </w:tc>
      </w:tr>
      <w:tr w:rsidR="000E2E5B">
        <w:trPr>
          <w:trHeight w:val="270"/>
        </w:trPr>
        <w:tc>
          <w:tcPr>
            <w:tcW w:w="3083" w:type="dxa"/>
            <w:tcBorders>
              <w:top w:val="nil"/>
              <w:left w:val="nil"/>
              <w:bottom w:val="nil"/>
              <w:right w:val="nil"/>
            </w:tcBorders>
          </w:tcPr>
          <w:p w:rsidR="000E2E5B" w:rsidRDefault="000E2E5B">
            <w:pPr>
              <w:spacing w:after="160" w:line="259" w:lineRule="auto"/>
              <w:ind w:left="0" w:right="0" w:firstLine="0"/>
              <w:jc w:val="left"/>
            </w:pPr>
          </w:p>
        </w:tc>
        <w:tc>
          <w:tcPr>
            <w:tcW w:w="1964" w:type="dxa"/>
            <w:tcBorders>
              <w:top w:val="nil"/>
              <w:left w:val="nil"/>
              <w:bottom w:val="nil"/>
              <w:right w:val="nil"/>
            </w:tcBorders>
          </w:tcPr>
          <w:p w:rsidR="000E2E5B" w:rsidRDefault="00526F0D">
            <w:pPr>
              <w:spacing w:after="0" w:line="259" w:lineRule="auto"/>
              <w:ind w:left="0" w:right="0" w:firstLine="0"/>
              <w:jc w:val="left"/>
            </w:pPr>
            <w:r>
              <w:t xml:space="preserve">Trend &amp; Intercept </w:t>
            </w:r>
          </w:p>
        </w:tc>
        <w:tc>
          <w:tcPr>
            <w:tcW w:w="1397" w:type="dxa"/>
            <w:tcBorders>
              <w:top w:val="nil"/>
              <w:left w:val="nil"/>
              <w:bottom w:val="nil"/>
              <w:right w:val="nil"/>
            </w:tcBorders>
          </w:tcPr>
          <w:p w:rsidR="000E2E5B" w:rsidRDefault="00526F0D">
            <w:pPr>
              <w:spacing w:after="0" w:line="259" w:lineRule="auto"/>
              <w:ind w:left="0" w:right="0" w:firstLine="0"/>
              <w:jc w:val="left"/>
            </w:pPr>
            <w:r>
              <w:t xml:space="preserve">0.1048 </w:t>
            </w:r>
          </w:p>
        </w:tc>
        <w:tc>
          <w:tcPr>
            <w:tcW w:w="1402" w:type="dxa"/>
            <w:tcBorders>
              <w:top w:val="nil"/>
              <w:left w:val="nil"/>
              <w:bottom w:val="nil"/>
              <w:right w:val="nil"/>
            </w:tcBorders>
          </w:tcPr>
          <w:p w:rsidR="000E2E5B" w:rsidRDefault="00526F0D">
            <w:pPr>
              <w:spacing w:after="0" w:line="259" w:lineRule="auto"/>
              <w:ind w:left="0" w:right="0" w:firstLine="0"/>
              <w:jc w:val="left"/>
            </w:pPr>
            <w:r>
              <w:t xml:space="preserve">0.1460 </w:t>
            </w:r>
          </w:p>
        </w:tc>
        <w:tc>
          <w:tcPr>
            <w:tcW w:w="1045" w:type="dxa"/>
            <w:tcBorders>
              <w:top w:val="nil"/>
              <w:left w:val="nil"/>
              <w:bottom w:val="nil"/>
              <w:right w:val="nil"/>
            </w:tcBorders>
          </w:tcPr>
          <w:p w:rsidR="000E2E5B" w:rsidRDefault="000E2E5B">
            <w:pPr>
              <w:spacing w:after="160" w:line="259" w:lineRule="auto"/>
              <w:ind w:left="0" w:right="0" w:firstLine="0"/>
              <w:jc w:val="left"/>
            </w:pPr>
          </w:p>
        </w:tc>
      </w:tr>
    </w:tbl>
    <w:p w:rsidR="000E2E5B" w:rsidRDefault="00526F0D">
      <w:pPr>
        <w:spacing w:after="158" w:line="259" w:lineRule="auto"/>
        <w:ind w:left="-110" w:right="-102" w:firstLine="0"/>
        <w:jc w:val="left"/>
      </w:pPr>
      <w:r>
        <w:rPr>
          <w:rFonts w:ascii="Calibri" w:eastAsia="Calibri" w:hAnsi="Calibri" w:cs="Calibri"/>
          <w:noProof/>
          <w:sz w:val="22"/>
        </w:rPr>
        <mc:AlternateContent>
          <mc:Choice Requires="wpg">
            <w:drawing>
              <wp:inline distT="0" distB="0" distL="0" distR="0">
                <wp:extent cx="5872861" cy="6096"/>
                <wp:effectExtent l="0" t="0" r="0" b="0"/>
                <wp:docPr id="51289" name="Group 51289"/>
                <wp:cNvGraphicFramePr/>
                <a:graphic xmlns:a="http://schemas.openxmlformats.org/drawingml/2006/main">
                  <a:graphicData uri="http://schemas.microsoft.com/office/word/2010/wordprocessingGroup">
                    <wpg:wgp>
                      <wpg:cNvGrpSpPr/>
                      <wpg:grpSpPr>
                        <a:xfrm>
                          <a:off x="0" y="0"/>
                          <a:ext cx="5872861" cy="6096"/>
                          <a:chOff x="0" y="0"/>
                          <a:chExt cx="5872861" cy="6096"/>
                        </a:xfrm>
                      </wpg:grpSpPr>
                      <wps:wsp>
                        <wps:cNvPr id="54937" name="Shape 54937"/>
                        <wps:cNvSpPr/>
                        <wps:spPr>
                          <a:xfrm>
                            <a:off x="0" y="0"/>
                            <a:ext cx="1960753" cy="9144"/>
                          </a:xfrm>
                          <a:custGeom>
                            <a:avLst/>
                            <a:gdLst/>
                            <a:ahLst/>
                            <a:cxnLst/>
                            <a:rect l="0" t="0" r="0" b="0"/>
                            <a:pathLst>
                              <a:path w="1960753" h="9144">
                                <a:moveTo>
                                  <a:pt x="0" y="0"/>
                                </a:moveTo>
                                <a:lnTo>
                                  <a:pt x="1960753" y="0"/>
                                </a:lnTo>
                                <a:lnTo>
                                  <a:pt x="1960753" y="9144"/>
                                </a:lnTo>
                                <a:lnTo>
                                  <a:pt x="0" y="9144"/>
                                </a:lnTo>
                                <a:lnTo>
                                  <a:pt x="0" y="0"/>
                                </a:lnTo>
                              </a:path>
                            </a:pathLst>
                          </a:custGeom>
                          <a:ln w="0" cap="flat">
                            <a:round/>
                          </a:ln>
                        </wps:spPr>
                        <wps:style>
                          <a:lnRef idx="0">
                            <a:srgbClr val="000000">
                              <a:alpha val="0"/>
                            </a:srgbClr>
                          </a:lnRef>
                          <a:fillRef idx="1">
                            <a:srgbClr val="000000"/>
                          </a:fillRef>
                          <a:effectRef idx="0">
                            <a:scrgbClr r="0" g="0" b="0"/>
                          </a:effectRef>
                          <a:fontRef idx="none"/>
                        </wps:style>
                        <wps:bodyPr/>
                      </wps:wsp>
                      <wps:wsp>
                        <wps:cNvPr id="54938" name="Shape 54938"/>
                        <wps:cNvSpPr/>
                        <wps:spPr>
                          <a:xfrm>
                            <a:off x="1960829" y="0"/>
                            <a:ext cx="9144" cy="9144"/>
                          </a:xfrm>
                          <a:custGeom>
                            <a:avLst/>
                            <a:gdLst/>
                            <a:ahLst/>
                            <a:cxnLst/>
                            <a:rect l="0" t="0" r="0" b="0"/>
                            <a:pathLst>
                              <a:path w="9144" h="9144">
                                <a:moveTo>
                                  <a:pt x="0" y="0"/>
                                </a:moveTo>
                                <a:lnTo>
                                  <a:pt x="9144" y="0"/>
                                </a:lnTo>
                                <a:lnTo>
                                  <a:pt x="9144" y="9144"/>
                                </a:lnTo>
                                <a:lnTo>
                                  <a:pt x="0" y="9144"/>
                                </a:lnTo>
                                <a:lnTo>
                                  <a:pt x="0" y="0"/>
                                </a:lnTo>
                              </a:path>
                            </a:pathLst>
                          </a:custGeom>
                          <a:ln w="0" cap="flat">
                            <a:round/>
                          </a:ln>
                        </wps:spPr>
                        <wps:style>
                          <a:lnRef idx="0">
                            <a:srgbClr val="000000">
                              <a:alpha val="0"/>
                            </a:srgbClr>
                          </a:lnRef>
                          <a:fillRef idx="1">
                            <a:srgbClr val="000000"/>
                          </a:fillRef>
                          <a:effectRef idx="0">
                            <a:scrgbClr r="0" g="0" b="0"/>
                          </a:effectRef>
                          <a:fontRef idx="none"/>
                        </wps:style>
                        <wps:bodyPr/>
                      </wps:wsp>
                      <wps:wsp>
                        <wps:cNvPr id="54939" name="Shape 54939"/>
                        <wps:cNvSpPr/>
                        <wps:spPr>
                          <a:xfrm>
                            <a:off x="1966925" y="0"/>
                            <a:ext cx="1238098" cy="9144"/>
                          </a:xfrm>
                          <a:custGeom>
                            <a:avLst/>
                            <a:gdLst/>
                            <a:ahLst/>
                            <a:cxnLst/>
                            <a:rect l="0" t="0" r="0" b="0"/>
                            <a:pathLst>
                              <a:path w="1238098" h="9144">
                                <a:moveTo>
                                  <a:pt x="0" y="0"/>
                                </a:moveTo>
                                <a:lnTo>
                                  <a:pt x="1238098" y="0"/>
                                </a:lnTo>
                                <a:lnTo>
                                  <a:pt x="1238098" y="9144"/>
                                </a:lnTo>
                                <a:lnTo>
                                  <a:pt x="0" y="9144"/>
                                </a:lnTo>
                                <a:lnTo>
                                  <a:pt x="0" y="0"/>
                                </a:lnTo>
                              </a:path>
                            </a:pathLst>
                          </a:custGeom>
                          <a:ln w="0" cap="flat">
                            <a:round/>
                          </a:ln>
                        </wps:spPr>
                        <wps:style>
                          <a:lnRef idx="0">
                            <a:srgbClr val="000000">
                              <a:alpha val="0"/>
                            </a:srgbClr>
                          </a:lnRef>
                          <a:fillRef idx="1">
                            <a:srgbClr val="000000"/>
                          </a:fillRef>
                          <a:effectRef idx="0">
                            <a:scrgbClr r="0" g="0" b="0"/>
                          </a:effectRef>
                          <a:fontRef idx="none"/>
                        </wps:style>
                        <wps:bodyPr/>
                      </wps:wsp>
                      <wps:wsp>
                        <wps:cNvPr id="54940" name="Shape 54940"/>
                        <wps:cNvSpPr/>
                        <wps:spPr>
                          <a:xfrm>
                            <a:off x="3204921" y="0"/>
                            <a:ext cx="9144" cy="9144"/>
                          </a:xfrm>
                          <a:custGeom>
                            <a:avLst/>
                            <a:gdLst/>
                            <a:ahLst/>
                            <a:cxnLst/>
                            <a:rect l="0" t="0" r="0" b="0"/>
                            <a:pathLst>
                              <a:path w="9144" h="9144">
                                <a:moveTo>
                                  <a:pt x="0" y="0"/>
                                </a:moveTo>
                                <a:lnTo>
                                  <a:pt x="9144" y="0"/>
                                </a:lnTo>
                                <a:lnTo>
                                  <a:pt x="9144" y="9144"/>
                                </a:lnTo>
                                <a:lnTo>
                                  <a:pt x="0" y="9144"/>
                                </a:lnTo>
                                <a:lnTo>
                                  <a:pt x="0" y="0"/>
                                </a:lnTo>
                              </a:path>
                            </a:pathLst>
                          </a:custGeom>
                          <a:ln w="0" cap="flat">
                            <a:round/>
                          </a:ln>
                        </wps:spPr>
                        <wps:style>
                          <a:lnRef idx="0">
                            <a:srgbClr val="000000">
                              <a:alpha val="0"/>
                            </a:srgbClr>
                          </a:lnRef>
                          <a:fillRef idx="1">
                            <a:srgbClr val="000000"/>
                          </a:fillRef>
                          <a:effectRef idx="0">
                            <a:scrgbClr r="0" g="0" b="0"/>
                          </a:effectRef>
                          <a:fontRef idx="none"/>
                        </wps:style>
                        <wps:bodyPr/>
                      </wps:wsp>
                      <wps:wsp>
                        <wps:cNvPr id="54941" name="Shape 54941"/>
                        <wps:cNvSpPr/>
                        <wps:spPr>
                          <a:xfrm>
                            <a:off x="3211017" y="0"/>
                            <a:ext cx="884225" cy="9144"/>
                          </a:xfrm>
                          <a:custGeom>
                            <a:avLst/>
                            <a:gdLst/>
                            <a:ahLst/>
                            <a:cxnLst/>
                            <a:rect l="0" t="0" r="0" b="0"/>
                            <a:pathLst>
                              <a:path w="884225" h="9144">
                                <a:moveTo>
                                  <a:pt x="0" y="0"/>
                                </a:moveTo>
                                <a:lnTo>
                                  <a:pt x="884225" y="0"/>
                                </a:lnTo>
                                <a:lnTo>
                                  <a:pt x="884225" y="9144"/>
                                </a:lnTo>
                                <a:lnTo>
                                  <a:pt x="0" y="9144"/>
                                </a:lnTo>
                                <a:lnTo>
                                  <a:pt x="0" y="0"/>
                                </a:lnTo>
                              </a:path>
                            </a:pathLst>
                          </a:custGeom>
                          <a:ln w="0" cap="flat">
                            <a:round/>
                          </a:ln>
                        </wps:spPr>
                        <wps:style>
                          <a:lnRef idx="0">
                            <a:srgbClr val="000000">
                              <a:alpha val="0"/>
                            </a:srgbClr>
                          </a:lnRef>
                          <a:fillRef idx="1">
                            <a:srgbClr val="000000"/>
                          </a:fillRef>
                          <a:effectRef idx="0">
                            <a:scrgbClr r="0" g="0" b="0"/>
                          </a:effectRef>
                          <a:fontRef idx="none"/>
                        </wps:style>
                        <wps:bodyPr/>
                      </wps:wsp>
                      <wps:wsp>
                        <wps:cNvPr id="54942" name="Shape 54942"/>
                        <wps:cNvSpPr/>
                        <wps:spPr>
                          <a:xfrm>
                            <a:off x="4095318" y="0"/>
                            <a:ext cx="9144" cy="9144"/>
                          </a:xfrm>
                          <a:custGeom>
                            <a:avLst/>
                            <a:gdLst/>
                            <a:ahLst/>
                            <a:cxnLst/>
                            <a:rect l="0" t="0" r="0" b="0"/>
                            <a:pathLst>
                              <a:path w="9144" h="9144">
                                <a:moveTo>
                                  <a:pt x="0" y="0"/>
                                </a:moveTo>
                                <a:lnTo>
                                  <a:pt x="9144" y="0"/>
                                </a:lnTo>
                                <a:lnTo>
                                  <a:pt x="9144" y="9144"/>
                                </a:lnTo>
                                <a:lnTo>
                                  <a:pt x="0" y="9144"/>
                                </a:lnTo>
                                <a:lnTo>
                                  <a:pt x="0" y="0"/>
                                </a:lnTo>
                              </a:path>
                            </a:pathLst>
                          </a:custGeom>
                          <a:ln w="0" cap="flat">
                            <a:round/>
                          </a:ln>
                        </wps:spPr>
                        <wps:style>
                          <a:lnRef idx="0">
                            <a:srgbClr val="000000">
                              <a:alpha val="0"/>
                            </a:srgbClr>
                          </a:lnRef>
                          <a:fillRef idx="1">
                            <a:srgbClr val="000000"/>
                          </a:fillRef>
                          <a:effectRef idx="0">
                            <a:scrgbClr r="0" g="0" b="0"/>
                          </a:effectRef>
                          <a:fontRef idx="none"/>
                        </wps:style>
                        <wps:bodyPr/>
                      </wps:wsp>
                      <wps:wsp>
                        <wps:cNvPr id="54943" name="Shape 54943"/>
                        <wps:cNvSpPr/>
                        <wps:spPr>
                          <a:xfrm>
                            <a:off x="4101415" y="0"/>
                            <a:ext cx="884225" cy="9144"/>
                          </a:xfrm>
                          <a:custGeom>
                            <a:avLst/>
                            <a:gdLst/>
                            <a:ahLst/>
                            <a:cxnLst/>
                            <a:rect l="0" t="0" r="0" b="0"/>
                            <a:pathLst>
                              <a:path w="884225" h="9144">
                                <a:moveTo>
                                  <a:pt x="0" y="0"/>
                                </a:moveTo>
                                <a:lnTo>
                                  <a:pt x="884225" y="0"/>
                                </a:lnTo>
                                <a:lnTo>
                                  <a:pt x="884225" y="9144"/>
                                </a:lnTo>
                                <a:lnTo>
                                  <a:pt x="0" y="9144"/>
                                </a:lnTo>
                                <a:lnTo>
                                  <a:pt x="0" y="0"/>
                                </a:lnTo>
                              </a:path>
                            </a:pathLst>
                          </a:custGeom>
                          <a:ln w="0" cap="flat">
                            <a:round/>
                          </a:ln>
                        </wps:spPr>
                        <wps:style>
                          <a:lnRef idx="0">
                            <a:srgbClr val="000000">
                              <a:alpha val="0"/>
                            </a:srgbClr>
                          </a:lnRef>
                          <a:fillRef idx="1">
                            <a:srgbClr val="000000"/>
                          </a:fillRef>
                          <a:effectRef idx="0">
                            <a:scrgbClr r="0" g="0" b="0"/>
                          </a:effectRef>
                          <a:fontRef idx="none"/>
                        </wps:style>
                        <wps:bodyPr/>
                      </wps:wsp>
                      <wps:wsp>
                        <wps:cNvPr id="54944" name="Shape 54944"/>
                        <wps:cNvSpPr/>
                        <wps:spPr>
                          <a:xfrm>
                            <a:off x="4985589" y="0"/>
                            <a:ext cx="9144" cy="9144"/>
                          </a:xfrm>
                          <a:custGeom>
                            <a:avLst/>
                            <a:gdLst/>
                            <a:ahLst/>
                            <a:cxnLst/>
                            <a:rect l="0" t="0" r="0" b="0"/>
                            <a:pathLst>
                              <a:path w="9144" h="9144">
                                <a:moveTo>
                                  <a:pt x="0" y="0"/>
                                </a:moveTo>
                                <a:lnTo>
                                  <a:pt x="9144" y="0"/>
                                </a:lnTo>
                                <a:lnTo>
                                  <a:pt x="9144" y="9144"/>
                                </a:lnTo>
                                <a:lnTo>
                                  <a:pt x="0" y="9144"/>
                                </a:lnTo>
                                <a:lnTo>
                                  <a:pt x="0" y="0"/>
                                </a:lnTo>
                              </a:path>
                            </a:pathLst>
                          </a:custGeom>
                          <a:ln w="0" cap="flat">
                            <a:round/>
                          </a:ln>
                        </wps:spPr>
                        <wps:style>
                          <a:lnRef idx="0">
                            <a:srgbClr val="000000">
                              <a:alpha val="0"/>
                            </a:srgbClr>
                          </a:lnRef>
                          <a:fillRef idx="1">
                            <a:srgbClr val="000000"/>
                          </a:fillRef>
                          <a:effectRef idx="0">
                            <a:scrgbClr r="0" g="0" b="0"/>
                          </a:effectRef>
                          <a:fontRef idx="none"/>
                        </wps:style>
                        <wps:bodyPr/>
                      </wps:wsp>
                      <wps:wsp>
                        <wps:cNvPr id="54945" name="Shape 54945"/>
                        <wps:cNvSpPr/>
                        <wps:spPr>
                          <a:xfrm>
                            <a:off x="4991684" y="0"/>
                            <a:ext cx="881176" cy="9144"/>
                          </a:xfrm>
                          <a:custGeom>
                            <a:avLst/>
                            <a:gdLst/>
                            <a:ahLst/>
                            <a:cxnLst/>
                            <a:rect l="0" t="0" r="0" b="0"/>
                            <a:pathLst>
                              <a:path w="881176" h="9144">
                                <a:moveTo>
                                  <a:pt x="0" y="0"/>
                                </a:moveTo>
                                <a:lnTo>
                                  <a:pt x="881176" y="0"/>
                                </a:lnTo>
                                <a:lnTo>
                                  <a:pt x="881176" y="9144"/>
                                </a:lnTo>
                                <a:lnTo>
                                  <a:pt x="0" y="9144"/>
                                </a:lnTo>
                                <a:lnTo>
                                  <a:pt x="0" y="0"/>
                                </a:lnTo>
                              </a:path>
                            </a:pathLst>
                          </a:custGeom>
                          <a:ln w="0" cap="flat">
                            <a:round/>
                          </a:ln>
                        </wps:spPr>
                        <wps:style>
                          <a:lnRef idx="0">
                            <a:srgbClr val="000000">
                              <a:alpha val="0"/>
                            </a:srgbClr>
                          </a:lnRef>
                          <a:fillRef idx="1">
                            <a:srgbClr val="000000"/>
                          </a:fillRef>
                          <a:effectRef idx="0">
                            <a:scrgbClr r="0" g="0" b="0"/>
                          </a:effectRef>
                          <a:fontRef idx="none"/>
                        </wps:style>
                        <wps:bodyPr/>
                      </wps:wsp>
                    </wpg:wgp>
                  </a:graphicData>
                </a:graphic>
              </wp:inline>
            </w:drawing>
          </mc:Choice>
          <mc:Fallback>
            <w:pict>
              <v:group w14:anchorId="4A3F8DF6" id="Group 51289" o:spid="_x0000_s1026" style="width:462.45pt;height:.5pt;mso-position-horizontal-relative:char;mso-position-vertical-relative:line" coordsize="58728,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a4kPDgQAAJAiAAAOAAAAZHJzL2Uyb0RvYy54bWzsWlGTmzYQfu9M/wPDew+EwQee8+Whae+l&#10;02aa9AfohDDMAGIkne37912tkEzsu8TOtUl6xQ9GFqtl92O/3UX45s2+a4Mtl6oR/TokV3EY8J6J&#10;suk36/CvD7/+lIeB0rQvaSt6vg4fuQrf3P74w81uWPFE1KItuQxASa9Wu2Ed1loPqyhSrOYdVVdi&#10;4D2crITsqIafchOVku5Ae9dGSRwvo52Q5SAF40rB7Ft7MrxF/VXFmf6jqhTXQbsOwTaN3xK/7813&#10;dHtDVxtJh7phoxn0C6zoaNPDRb2qt1TT4EE2J6q6hkmhRKWvmOgiUVUN4+gDeEPiI2/upHgY0JfN&#10;arcZPEwA7RFOX6yW/b59J4OmXIcZSfIiDHrawW3CKwd2CiDaDZsVSN7J4f3wTo4TG/vLeL2vZGeO&#10;4E+wR3AfPbh8rwMGk1l+neRLEgYMzi3jYmmxZzXcoJNFrP7lU8sid8nIWOYN2Q0QROqAk3oZTu9r&#10;OnCEXxnvHU5psbh2OKFIkOEUwoKSHiS1UoDXuQiRYhlfZwuLUEHS1CDkXaUr9qD0HReINN3+pjSc&#10;hogr3YjWbsT2vRtKoMAng3+g2qwzqsww2AGNnSH1OkQ7zMlObPkHgWL66H6BjYezbT+V8qpcQICs&#10;k3DHAfVNJSfOOyF3tMJAZVB4phiy3F8XBsZPRNb7DpNTdNvewAAXYRRyUtVSjeQGOvalvSdtDwpM&#10;vNkbjCP92HKDT9v/ySvgFDLBTCi5uf+5lcGWmiyEH9RH26Gm4+x4r0dRtA71mPVV07ZeJcGlT6m0&#10;lo3CZh3HBOhXxnYlG62xWRByCfjpciHg4BfhlUWv/foeMjiaOfHWDO9F+YhZAQEBApqE8ZWYCOXF&#10;ZqwDE3NjozEAOPt5JpqwyxNIfC5AAYEx9WB4YbqaBJpLddNw+VfJaK14OROtHuelp8OBjpZZXmzi&#10;s+OeO84cnDk4qYa+azhwsLiUg8siyZ7iIEkWeVwAy03XMAnJr05Db8jLmehVfZaMU8mJ846H7jjz&#10;cebjgY8p1POjmghTl9TERRKnRQKtugvQuSamlzScZ1J17ks/apJfU1+aAnmOOUgu5CAhMYEHzVMO&#10;5nmamGr5rUuis+PlFdFpcr4+251OBM8k2ZliMxdfLxeTUy4mF3ExjYtsQaAJdfE518O5HuKWzrxP&#10;89H2+7M7pinsah7Xw8VlHIRqmJInnxFdUZjroUH02do575k+sQ37P9wzhfcKJ1zEVw1n75mmRZ5l&#10;5mXRXA/x1QX2mAaMM5vNM8XmnvT19qRQyI7rYXZZPSwKssxtG4aBcuhJ85yQ6+X38Hxo7fgnng+t&#10;Jpdvnq1xzvWZi638r/em+G4f/vaAfox/0TD/q5j+hvH0jyS3fwMAAP//AwBQSwMEFAAGAAgAAAAh&#10;AOxObsbbAAAAAwEAAA8AAABkcnMvZG93bnJldi54bWxMj09Lw0AQxe+C32EZwZvdpP7BxmxKKeqp&#10;CLaCeJtmp0lodjZkt0n67R296OXB8B7v/SZfTq5VA/Wh8WwgnSWgiEtvG64MfOxebh5BhYhssfVM&#10;Bs4UYFlcXuSYWT/yOw3bWCkp4ZChgTrGLtM6lDU5DDPfEYt38L3DKGdfadvjKOWu1fMkedAOG5aF&#10;Gjta11Qetydn4HXEcXWbPg+b42F9/trdv31uUjLm+mpaPYGKNMW/MPzgCzoUwrT3J7ZBtQbkkfir&#10;4i3mdwtQewkloItc/2cvvgEAAP//AwBQSwECLQAUAAYACAAAACEAtoM4kv4AAADhAQAAEwAAAAAA&#10;AAAAAAAAAAAAAAAAW0NvbnRlbnRfVHlwZXNdLnhtbFBLAQItABQABgAIAAAAIQA4/SH/1gAAAJQB&#10;AAALAAAAAAAAAAAAAAAAAC8BAABfcmVscy8ucmVsc1BLAQItABQABgAIAAAAIQCea4kPDgQAAJAi&#10;AAAOAAAAAAAAAAAAAAAAAC4CAABkcnMvZTJvRG9jLnhtbFBLAQItABQABgAIAAAAIQDsTm7G2wAA&#10;AAMBAAAPAAAAAAAAAAAAAAAAAGgGAABkcnMvZG93bnJldi54bWxQSwUGAAAAAAQABADzAAAAcAcA&#10;AAAA&#10;">
                <v:shape id="Shape 54937" o:spid="_x0000_s1027" style="position:absolute;width:19607;height:91;visibility:visible;mso-wrap-style:square;v-text-anchor:top" coordsize="1960753,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unid8oA&#10;AADeAAAADwAAAGRycy9kb3ducmV2LnhtbESPQUvDQBSE70L/w/IKvYjd1KrR2G2xJUIPudgUpbdH&#10;9pkNzb4N2W0b/fWuIHgcZuYbZrEabCvO1PvGsYLZNAFBXDndcK1gX77ePILwAVlj65gUfJGH1XJ0&#10;tcBMuwu/0XkXahEh7DNUYELoMil9Zciin7qOOHqfrrcYouxrqXu8RLht5W2SPEiLDccFgx1tDFXH&#10;3ckq+C7e86IYPsxheyiv0zJd5/t8rdRkPLw8gwg0hP/wX3urFdzfPc1T+L0Tr4Bc/gAAAP//AwBQ&#10;SwECLQAUAAYACAAAACEA8PeKu/0AAADiAQAAEwAAAAAAAAAAAAAAAAAAAAAAW0NvbnRlbnRfVHlw&#10;ZXNdLnhtbFBLAQItABQABgAIAAAAIQAx3V9h0gAAAI8BAAALAAAAAAAAAAAAAAAAAC4BAABfcmVs&#10;cy8ucmVsc1BLAQItABQABgAIAAAAIQAzLwWeQQAAADkAAAAQAAAAAAAAAAAAAAAAACkCAABkcnMv&#10;c2hhcGV4bWwueG1sUEsBAi0AFAAGAAgAAAAhAL7p4nfKAAAA3gAAAA8AAAAAAAAAAAAAAAAAmAIA&#10;AGRycy9kb3ducmV2LnhtbFBLBQYAAAAABAAEAPUAAACPAwAAAAA=&#10;" path="m,l1960753,r,9144l,9144,,e" fillcolor="black" stroked="f" strokeweight="0">
                  <v:path arrowok="t" textboxrect="0,0,1960753,9144"/>
                </v:shape>
                <v:shape id="Shape 54938" o:spid="_x0000_s1028" style="position:absolute;left:19608;width:91;height:91;visibility:visible;mso-wrap-style:square;v-text-anchor:top" coordsize="9144,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Vu0GsQA&#10;AADeAAAADwAAAGRycy9kb3ducmV2LnhtbERPTYvCMBC9C/6HMII3TXWtuF2j6IKgeLJ62L0NzdgW&#10;m0ltoq3/fnNY8Ph438t1ZyrxpMaVlhVMxhEI4szqknMFl/NutADhPLLGyjIpeJGD9arfW2Kibcsn&#10;eqY+FyGEXYIKCu/rREqXFWTQjW1NHLirbQz6AJtc6gbbEG4qOY2iuTRYcmgosKbvgrJb+jAKbpOr&#10;jB/Hw2bfpfe8brfx4ef+q9Rw0G2+QHjq/Fv8795rBfHs8yPsDXfCFZCrP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AlbtBrEAAAA3gAAAA8AAAAAAAAAAAAAAAAAmAIAAGRycy9k&#10;b3ducmV2LnhtbFBLBQYAAAAABAAEAPUAAACJAwAAAAA=&#10;" path="m,l9144,r,9144l,9144,,e" fillcolor="black" stroked="f" strokeweight="0">
                  <v:path arrowok="t" textboxrect="0,0,9144,9144"/>
                </v:shape>
                <v:shape id="Shape 54939" o:spid="_x0000_s1029" style="position:absolute;left:19669;width:12381;height:91;visibility:visible;mso-wrap-style:square;v-text-anchor:top" coordsize="1238098,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nxTNMgA&#10;AADeAAAADwAAAGRycy9kb3ducmV2LnhtbESPQUvDQBSE70L/w/IK3uxGrZLEbksRRClFaZv2/JJ9&#10;TUKzb2N2bdJ/7xYEj8PMfMPMFoNpxJk6V1tWcD+JQBAXVtdcKsh2b3cxCOeRNTaWScGFHCzmo5sZ&#10;ptr2vKHz1pciQNilqKDyvk2ldEVFBt3EtsTBO9rOoA+yK6XusA9w08iHKHqWBmsOCxW29FpRcdr+&#10;GAXt1/6w/sxtfOmP+XuW9d9JHq+Uuh0PyxcQngb/H/5rf2gFT9PkMYHrnXAF5PwX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BafFM0yAAAAN4AAAAPAAAAAAAAAAAAAAAAAJgCAABk&#10;cnMvZG93bnJldi54bWxQSwUGAAAAAAQABAD1AAAAjQMAAAAA&#10;" path="m,l1238098,r,9144l,9144,,e" fillcolor="black" stroked="f" strokeweight="0">
                  <v:path arrowok="t" textboxrect="0,0,1238098,9144"/>
                </v:shape>
                <v:shape id="Shape 54940" o:spid="_x0000_s1030" style="position:absolute;left:32049;width:91;height:91;visibility:visible;mso-wrap-style:square;v-text-anchor:top" coordsize="9144,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yvLYcUA&#10;AADeAAAADwAAAGRycy9kb3ducmV2LnhtbESPzYrCMBSF9wO+Q7iCuzFVrGg1ig4MKLOyutDdpbm2&#10;xeamNtHWt58sBJeH88e3XHemEk9qXGlZwWgYgSDOrC45V3A6/n7PQDiPrLGyTApe5GC96n0tMdG2&#10;5QM9U5+LMMIuQQWF93UipcsKMuiGtiYO3tU2Bn2QTS51g20YN5UcR9FUGiw5PBRY009B2S19GAW3&#10;0VXGj7/9Ztel97xut/H+fL8oNeh3mwUIT53/hN/tnVYQT+aTABBwAgrI1T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vK8thxQAAAN4AAAAPAAAAAAAAAAAAAAAAAJgCAABkcnMv&#10;ZG93bnJldi54bWxQSwUGAAAAAAQABAD1AAAAigMAAAAA&#10;" path="m,l9144,r,9144l,9144,,e" fillcolor="black" stroked="f" strokeweight="0">
                  <v:path arrowok="t" textboxrect="0,0,9144,9144"/>
                </v:shape>
                <v:shape id="Shape 54941" o:spid="_x0000_s1031" style="position:absolute;left:32110;width:8842;height:91;visibility:visible;mso-wrap-style:square;v-text-anchor:top" coordsize="884225,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hY68oA&#10;AADeAAAADwAAAGRycy9kb3ducmV2LnhtbESP3WoCMRSE7wXfIRyhd5q1bKtujVIKQmmr+NfWy8Pm&#10;uLu4OVmSVLd9+qZQ8HKYmW+Y6bw1tTiT85VlBcNBAoI4t7riQsF+t+iPQfiArLG2TAq+ycN81u1M&#10;MdP2whs6b0MhIoR9hgrKEJpMSp+XZNAPbEMcvaN1BkOUrpDa4SXCTS1vk+ReGqw4LpTY0FNJ+Wn7&#10;ZRTktlq9vY/S9U9xWLx8vLrl52G0VOqm1z4+gAjUhmv4v/2sFdylk3QIf3fiFZCzXwAAAP//AwBQ&#10;SwECLQAUAAYACAAAACEA8PeKu/0AAADiAQAAEwAAAAAAAAAAAAAAAAAAAAAAW0NvbnRlbnRfVHlw&#10;ZXNdLnhtbFBLAQItABQABgAIAAAAIQAx3V9h0gAAAI8BAAALAAAAAAAAAAAAAAAAAC4BAABfcmVs&#10;cy8ucmVsc1BLAQItABQABgAIAAAAIQAzLwWeQQAAADkAAAAQAAAAAAAAAAAAAAAAACkCAABkcnMv&#10;c2hhcGV4bWwueG1sUEsBAi0AFAAGAAgAAAAhAP5IWOvKAAAA3gAAAA8AAAAAAAAAAAAAAAAAmAIA&#10;AGRycy9kb3ducmV2LnhtbFBLBQYAAAAABAAEAPUAAACPAwAAAAA=&#10;" path="m,l884225,r,9144l,9144,,e" fillcolor="black" stroked="f" strokeweight="0">
                  <v:path arrowok="t" textboxrect="0,0,884225,9144"/>
                </v:shape>
                <v:shape id="Shape 54942" o:spid="_x0000_s1032" style="position:absolute;left:40953;width:91;height:91;visibility:visible;mso-wrap-style:square;v-text-anchor:top" coordsize="9144,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LXwjcYA&#10;AADeAAAADwAAAGRycy9kb3ducmV2LnhtbESPQYvCMBSE78L+h/AWvGmqWFm7RnEFQfFkdw/r7dE8&#10;22LzUpto6783guBxmJlvmPmyM5W4UeNKywpGwwgEcWZ1ybmCv9/N4AuE88gaK8uk4E4OlouP3hwT&#10;bVs+0C31uQgQdgkqKLyvEyldVpBBN7Q1cfBOtjHog2xyqRtsA9xUchxFU2mw5LBQYE3rgrJzejUK&#10;zqOTjK/73WrbpZe8bn/i3f/lqFT/s1t9g/DU+Xf41d5qBfFkNhnD8064AnLx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MLXwjcYAAADeAAAADwAAAAAAAAAAAAAAAACYAgAAZHJz&#10;L2Rvd25yZXYueG1sUEsFBgAAAAAEAAQA9QAAAIsDAAAAAA==&#10;" path="m,l9144,r,9144l,9144,,e" fillcolor="black" stroked="f" strokeweight="0">
                  <v:path arrowok="t" textboxrect="0,0,9144,9144"/>
                </v:shape>
                <v:shape id="Shape 54943" o:spid="_x0000_s1033" style="position:absolute;left:41014;width:8842;height:91;visibility:visible;mso-wrap-style:square;v-text-anchor:top" coordsize="884225,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dZjB8oA&#10;AADeAAAADwAAAGRycy9kb3ducmV2LnhtbESP3WoCMRSE74W+QziF3mm27Vbb1SgiCMVWUfujl4fN&#10;6e7SzcmSpLr69I1Q6OUwM98wo0lranEg5yvLCm57CQji3OqKCwXvb/PuIwgfkDXWlknBiTxMxled&#10;EWbaHnlDh20oRISwz1BBGUKTSenzkgz6nm2Io/dlncEQpSukdniMcFPLuyTpS4MVx4USG5qVlH9v&#10;f4yC3Far149Buj4X+/ni88Utd/vBUqmb63Y6BBGoDf/hv/azVvCQPqX3cLkTr4Ac/wIAAP//AwBQ&#10;SwECLQAUAAYACAAAACEA8PeKu/0AAADiAQAAEwAAAAAAAAAAAAAAAAAAAAAAW0NvbnRlbnRfVHlw&#10;ZXNdLnhtbFBLAQItABQABgAIAAAAIQAx3V9h0gAAAI8BAAALAAAAAAAAAAAAAAAAAC4BAABfcmVs&#10;cy8ucmVsc1BLAQItABQABgAIAAAAIQAzLwWeQQAAADkAAAAQAAAAAAAAAAAAAAAAACkCAABkcnMv&#10;c2hhcGV4bWwueG1sUEsBAi0AFAAGAAgAAAAhAGHWYwfKAAAA3gAAAA8AAAAAAAAAAAAAAAAAmAIA&#10;AGRycy9kb3ducmV2LnhtbFBLBQYAAAAABAAEAPUAAACPAwAAAAA=&#10;" path="m,l884225,r,9144l,9144,,e" fillcolor="black" stroked="f" strokeweight="0">
                  <v:path arrowok="t" textboxrect="0,0,884225,9144"/>
                </v:shape>
                <v:shape id="Shape 54944" o:spid="_x0000_s1034" style="position:absolute;left:49855;width:92;height:91;visibility:visible;mso-wrap-style:square;v-text-anchor:top" coordsize="9144,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BDNYscA&#10;AADeAAAADwAAAGRycy9kb3ducmV2LnhtbESPQWvCQBSE74X+h+UVvNWNJZE2uooVBMWTsYd6e2Sf&#10;STD7NmZXE/+9Kwgeh5n5hpnOe1OLK7WusqxgNIxAEOdWV1wo+NuvPr9BOI+ssbZMCm7kYD57f5ti&#10;qm3HO7pmvhABwi5FBaX3TSqly0sy6Ia2IQ7e0bYGfZBtIXWLXYCbWn5F0VgarDgslNjQsqT8lF2M&#10;gtPoKJPLdrNY99m5aLrfZPN/Pig1+OgXExCeev8KP9trrSCJf+IYHnfCFZCzO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NAQzWLHAAAA3gAAAA8AAAAAAAAAAAAAAAAAmAIAAGRy&#10;cy9kb3ducmV2LnhtbFBLBQYAAAAABAAEAPUAAACMAwAAAAA=&#10;" path="m,l9144,r,9144l,9144,,e" fillcolor="black" stroked="f" strokeweight="0">
                  <v:path arrowok="t" textboxrect="0,0,9144,9144"/>
                </v:shape>
                <v:shape id="Shape 54945" o:spid="_x0000_s1035" style="position:absolute;left:49916;width:8812;height:91;visibility:visible;mso-wrap-style:square;v-text-anchor:top" coordsize="881176,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4OiTMkA&#10;AADeAAAADwAAAGRycy9kb3ducmV2LnhtbESPQWvCQBSE7wX/w/IEb3WjNaLRVaRQKIRCG0Xp7TX7&#10;TKLZt2l2q+m/dwsFj8PMfMMs152pxYVaV1lWMBpGIIhzqysuFOy2L48zEM4ja6wtk4JfcrBe9R6W&#10;mGh75Q+6ZL4QAcIuQQWl900ipctLMuiGtiEO3tG2Bn2QbSF1i9cAN7UcR9FUGqw4LJTY0HNJ+Tn7&#10;MQpO+8PXPN1mzed7fYzy7y59it9SpQb9brMA4anz9/B/+1UriCfzSQx/d8IVkKsbAAAA//8DAFBL&#10;AQItABQABgAIAAAAIQDw94q7/QAAAOIBAAATAAAAAAAAAAAAAAAAAAAAAABbQ29udGVudF9UeXBl&#10;c10ueG1sUEsBAi0AFAAGAAgAAAAhADHdX2HSAAAAjwEAAAsAAAAAAAAAAAAAAAAALgEAAF9yZWxz&#10;Ly5yZWxzUEsBAi0AFAAGAAgAAAAhADMvBZ5BAAAAOQAAABAAAAAAAAAAAAAAAAAAKQIAAGRycy9z&#10;aGFwZXhtbC54bWxQSwECLQAUAAYACAAAACEAL4OiTMkAAADeAAAADwAAAAAAAAAAAAAAAACYAgAA&#10;ZHJzL2Rvd25yZXYueG1sUEsFBgAAAAAEAAQA9QAAAI4DAAAAAA==&#10;" path="m,l881176,r,9144l,9144,,e" fillcolor="black" stroked="f" strokeweight="0">
                  <v:path arrowok="t" textboxrect="0,0,881176,9144"/>
                </v:shape>
                <w10:anchorlock/>
              </v:group>
            </w:pict>
          </mc:Fallback>
        </mc:AlternateContent>
      </w:r>
    </w:p>
    <w:p w:rsidR="000E2E5B" w:rsidRDefault="00526F0D">
      <w:pPr>
        <w:pStyle w:val="Heading1"/>
        <w:ind w:left="-5" w:right="0"/>
      </w:pPr>
      <w:r>
        <w:t xml:space="preserve">Source: Authors’ calculations (2018) </w:t>
      </w:r>
    </w:p>
    <w:p w:rsidR="000E2E5B" w:rsidRDefault="00526F0D">
      <w:pPr>
        <w:spacing w:after="74" w:line="259" w:lineRule="auto"/>
        <w:ind w:left="0" w:right="0" w:firstLine="0"/>
        <w:jc w:val="left"/>
      </w:pPr>
      <w:r>
        <w:rPr>
          <w:b/>
        </w:rPr>
        <w:t xml:space="preserve"> </w:t>
      </w:r>
    </w:p>
    <w:p w:rsidR="000E2E5B" w:rsidRDefault="00526F0D">
      <w:pPr>
        <w:ind w:right="11"/>
      </w:pPr>
      <w:r>
        <w:t>Table 3 shows that the non-</w:t>
      </w:r>
      <w:r>
        <w:t xml:space="preserve">stationary variables at levels became stationary after first difference.  </w:t>
      </w:r>
    </w:p>
    <w:p w:rsidR="000E2E5B" w:rsidRDefault="00526F0D">
      <w:pPr>
        <w:ind w:right="11"/>
      </w:pPr>
      <w:r>
        <w:t xml:space="preserve">The paper carried out diagnostic tests, before establishing the short and long run relationships, with an aim of establishing if the ARDL model is statistically significant. The estimation results are presented in Table 4.  </w:t>
      </w:r>
    </w:p>
    <w:p w:rsidR="000E2E5B" w:rsidRDefault="00526F0D">
      <w:pPr>
        <w:spacing w:after="74" w:line="259" w:lineRule="auto"/>
        <w:ind w:left="0" w:right="0" w:firstLine="0"/>
        <w:jc w:val="left"/>
      </w:pPr>
      <w:r>
        <w:t xml:space="preserve"> </w:t>
      </w:r>
    </w:p>
    <w:p w:rsidR="000E2E5B" w:rsidRDefault="00526F0D">
      <w:pPr>
        <w:spacing w:after="74" w:line="259" w:lineRule="auto"/>
        <w:ind w:left="0" w:right="0" w:firstLine="0"/>
        <w:jc w:val="left"/>
      </w:pPr>
      <w:r>
        <w:t xml:space="preserve"> </w:t>
      </w:r>
    </w:p>
    <w:p w:rsidR="000E2E5B" w:rsidRDefault="00526F0D">
      <w:pPr>
        <w:spacing w:after="79" w:line="259" w:lineRule="auto"/>
        <w:ind w:left="0" w:right="0" w:firstLine="0"/>
        <w:jc w:val="left"/>
      </w:pPr>
      <w:r>
        <w:t xml:space="preserve"> </w:t>
      </w:r>
    </w:p>
    <w:p w:rsidR="000E2E5B" w:rsidRDefault="00526F0D">
      <w:pPr>
        <w:spacing w:after="75" w:line="259" w:lineRule="auto"/>
        <w:ind w:left="0" w:right="0" w:firstLine="0"/>
        <w:jc w:val="left"/>
      </w:pPr>
      <w:r>
        <w:t xml:space="preserve"> </w:t>
      </w:r>
    </w:p>
    <w:p w:rsidR="000E2E5B" w:rsidRDefault="00526F0D">
      <w:pPr>
        <w:spacing w:after="0" w:line="259" w:lineRule="auto"/>
        <w:ind w:left="0" w:right="0" w:firstLine="0"/>
        <w:jc w:val="left"/>
      </w:pPr>
      <w:r>
        <w:t xml:space="preserve"> </w:t>
      </w:r>
    </w:p>
    <w:p w:rsidR="000E2E5B" w:rsidRDefault="00526F0D">
      <w:pPr>
        <w:pStyle w:val="Heading1"/>
        <w:spacing w:after="197"/>
        <w:ind w:left="-5" w:right="0"/>
      </w:pPr>
      <w:r>
        <w:t>Table 4: ARDL General</w:t>
      </w:r>
      <w:r>
        <w:t xml:space="preserve"> model</w:t>
      </w:r>
      <w:r>
        <w:rPr>
          <w:b w:val="0"/>
        </w:rPr>
        <w:t xml:space="preserve"> </w:t>
      </w:r>
    </w:p>
    <w:p w:rsidR="000E2E5B" w:rsidRDefault="00526F0D">
      <w:pPr>
        <w:spacing w:after="186"/>
        <w:ind w:right="11"/>
      </w:pPr>
      <w:r>
        <w:t xml:space="preserve">Dependent Variable: Real GDP growth rate </w:t>
      </w:r>
    </w:p>
    <w:p w:rsidR="000E2E5B" w:rsidRDefault="00526F0D">
      <w:pPr>
        <w:spacing w:after="186"/>
        <w:ind w:right="11"/>
      </w:pPr>
      <w:r>
        <w:t xml:space="preserve">Included observations: 51 after adjustments </w:t>
      </w:r>
    </w:p>
    <w:p w:rsidR="000E2E5B" w:rsidRDefault="00526F0D">
      <w:pPr>
        <w:spacing w:after="192"/>
        <w:ind w:right="11"/>
      </w:pPr>
      <w:r>
        <w:t xml:space="preserve">Dynamic regressors (4 lags, automatic): DEBT PB RER RIR RIRE  </w:t>
      </w:r>
    </w:p>
    <w:p w:rsidR="000E2E5B" w:rsidRDefault="00526F0D">
      <w:pPr>
        <w:spacing w:after="12"/>
        <w:ind w:right="11"/>
      </w:pPr>
      <w:r>
        <w:t xml:space="preserve">Selected Model: ARDL (2,1,0,0,2,0) </w:t>
      </w:r>
    </w:p>
    <w:tbl>
      <w:tblPr>
        <w:tblStyle w:val="TableGrid"/>
        <w:tblW w:w="9042" w:type="dxa"/>
        <w:tblInd w:w="-14" w:type="dxa"/>
        <w:tblCellMar>
          <w:top w:w="0" w:type="dxa"/>
          <w:left w:w="0" w:type="dxa"/>
          <w:bottom w:w="0" w:type="dxa"/>
          <w:right w:w="103" w:type="dxa"/>
        </w:tblCellMar>
        <w:tblLook w:val="04A0" w:firstRow="1" w:lastRow="0" w:firstColumn="1" w:lastColumn="0" w:noHBand="0" w:noVBand="1"/>
      </w:tblPr>
      <w:tblGrid>
        <w:gridCol w:w="3424"/>
        <w:gridCol w:w="1282"/>
        <w:gridCol w:w="1287"/>
        <w:gridCol w:w="1671"/>
        <w:gridCol w:w="1378"/>
      </w:tblGrid>
      <w:tr w:rsidR="000E2E5B">
        <w:trPr>
          <w:trHeight w:val="485"/>
        </w:trPr>
        <w:tc>
          <w:tcPr>
            <w:tcW w:w="3424" w:type="dxa"/>
            <w:tcBorders>
              <w:top w:val="single" w:sz="4" w:space="0" w:color="000000"/>
              <w:left w:val="nil"/>
              <w:bottom w:val="single" w:sz="4" w:space="0" w:color="000000"/>
              <w:right w:val="nil"/>
            </w:tcBorders>
            <w:vAlign w:val="center"/>
          </w:tcPr>
          <w:p w:rsidR="000E2E5B" w:rsidRDefault="00526F0D">
            <w:pPr>
              <w:spacing w:after="0" w:line="259" w:lineRule="auto"/>
              <w:ind w:left="14" w:right="0" w:firstLine="0"/>
              <w:jc w:val="left"/>
            </w:pPr>
            <w:r>
              <w:rPr>
                <w:b/>
              </w:rPr>
              <w:t xml:space="preserve">Variable </w:t>
            </w:r>
          </w:p>
        </w:tc>
        <w:tc>
          <w:tcPr>
            <w:tcW w:w="1282" w:type="dxa"/>
            <w:tcBorders>
              <w:top w:val="single" w:sz="4" w:space="0" w:color="000000"/>
              <w:left w:val="nil"/>
              <w:bottom w:val="single" w:sz="4" w:space="0" w:color="000000"/>
              <w:right w:val="nil"/>
            </w:tcBorders>
            <w:vAlign w:val="center"/>
          </w:tcPr>
          <w:p w:rsidR="000E2E5B" w:rsidRDefault="00526F0D">
            <w:pPr>
              <w:spacing w:after="0" w:line="259" w:lineRule="auto"/>
              <w:ind w:left="0" w:right="0" w:firstLine="0"/>
              <w:jc w:val="left"/>
            </w:pPr>
            <w:r>
              <w:rPr>
                <w:b/>
              </w:rPr>
              <w:t xml:space="preserve">Coefficient </w:t>
            </w:r>
          </w:p>
        </w:tc>
        <w:tc>
          <w:tcPr>
            <w:tcW w:w="1287" w:type="dxa"/>
            <w:tcBorders>
              <w:top w:val="single" w:sz="4" w:space="0" w:color="000000"/>
              <w:left w:val="nil"/>
              <w:bottom w:val="single" w:sz="4" w:space="0" w:color="000000"/>
              <w:right w:val="nil"/>
            </w:tcBorders>
            <w:vAlign w:val="center"/>
          </w:tcPr>
          <w:p w:rsidR="000E2E5B" w:rsidRDefault="00526F0D">
            <w:pPr>
              <w:spacing w:after="0" w:line="259" w:lineRule="auto"/>
              <w:ind w:left="0" w:right="0" w:firstLine="0"/>
              <w:jc w:val="left"/>
            </w:pPr>
            <w:r>
              <w:rPr>
                <w:b/>
              </w:rPr>
              <w:t xml:space="preserve">Std. Error </w:t>
            </w:r>
          </w:p>
        </w:tc>
        <w:tc>
          <w:tcPr>
            <w:tcW w:w="1671" w:type="dxa"/>
            <w:tcBorders>
              <w:top w:val="single" w:sz="4" w:space="0" w:color="000000"/>
              <w:left w:val="nil"/>
              <w:bottom w:val="single" w:sz="4" w:space="0" w:color="000000"/>
              <w:right w:val="nil"/>
            </w:tcBorders>
            <w:vAlign w:val="center"/>
          </w:tcPr>
          <w:p w:rsidR="000E2E5B" w:rsidRDefault="00526F0D">
            <w:pPr>
              <w:spacing w:after="0" w:line="259" w:lineRule="auto"/>
              <w:ind w:left="0" w:right="0" w:firstLine="0"/>
              <w:jc w:val="left"/>
            </w:pPr>
            <w:r>
              <w:rPr>
                <w:b/>
              </w:rPr>
              <w:t xml:space="preserve">t-Statistic </w:t>
            </w:r>
          </w:p>
        </w:tc>
        <w:tc>
          <w:tcPr>
            <w:tcW w:w="1378" w:type="dxa"/>
            <w:tcBorders>
              <w:top w:val="single" w:sz="4" w:space="0" w:color="000000"/>
              <w:left w:val="nil"/>
              <w:bottom w:val="single" w:sz="4" w:space="0" w:color="000000"/>
              <w:right w:val="nil"/>
            </w:tcBorders>
            <w:vAlign w:val="center"/>
          </w:tcPr>
          <w:p w:rsidR="000E2E5B" w:rsidRDefault="00526F0D">
            <w:pPr>
              <w:spacing w:after="0" w:line="259" w:lineRule="auto"/>
              <w:ind w:left="0" w:right="0" w:firstLine="0"/>
              <w:jc w:val="left"/>
            </w:pPr>
            <w:r>
              <w:rPr>
                <w:b/>
              </w:rPr>
              <w:t xml:space="preserve">Prob.*   </w:t>
            </w:r>
          </w:p>
        </w:tc>
      </w:tr>
      <w:tr w:rsidR="000E2E5B">
        <w:trPr>
          <w:trHeight w:val="478"/>
        </w:trPr>
        <w:tc>
          <w:tcPr>
            <w:tcW w:w="3424" w:type="dxa"/>
            <w:tcBorders>
              <w:top w:val="single" w:sz="4" w:space="0" w:color="000000"/>
              <w:left w:val="nil"/>
              <w:bottom w:val="nil"/>
              <w:right w:val="nil"/>
            </w:tcBorders>
            <w:vAlign w:val="center"/>
          </w:tcPr>
          <w:p w:rsidR="000E2E5B" w:rsidRDefault="00526F0D">
            <w:pPr>
              <w:spacing w:after="0" w:line="259" w:lineRule="auto"/>
              <w:ind w:left="14" w:right="0" w:firstLine="0"/>
              <w:jc w:val="left"/>
            </w:pPr>
            <w:r>
              <w:t xml:space="preserve">First lag of real GDP growth  </w:t>
            </w:r>
          </w:p>
        </w:tc>
        <w:tc>
          <w:tcPr>
            <w:tcW w:w="1282" w:type="dxa"/>
            <w:tcBorders>
              <w:top w:val="single" w:sz="4" w:space="0" w:color="000000"/>
              <w:left w:val="nil"/>
              <w:bottom w:val="nil"/>
              <w:right w:val="nil"/>
            </w:tcBorders>
            <w:vAlign w:val="center"/>
          </w:tcPr>
          <w:p w:rsidR="000E2E5B" w:rsidRDefault="00526F0D">
            <w:pPr>
              <w:spacing w:after="0" w:line="259" w:lineRule="auto"/>
              <w:ind w:left="0" w:right="0" w:firstLine="0"/>
              <w:jc w:val="left"/>
            </w:pPr>
            <w:r>
              <w:t xml:space="preserve">0.342368 </w:t>
            </w:r>
          </w:p>
        </w:tc>
        <w:tc>
          <w:tcPr>
            <w:tcW w:w="1287" w:type="dxa"/>
            <w:tcBorders>
              <w:top w:val="single" w:sz="4" w:space="0" w:color="000000"/>
              <w:left w:val="nil"/>
              <w:bottom w:val="nil"/>
              <w:right w:val="nil"/>
            </w:tcBorders>
            <w:vAlign w:val="center"/>
          </w:tcPr>
          <w:p w:rsidR="000E2E5B" w:rsidRDefault="00526F0D">
            <w:pPr>
              <w:spacing w:after="0" w:line="259" w:lineRule="auto"/>
              <w:ind w:left="0" w:right="0" w:firstLine="0"/>
              <w:jc w:val="left"/>
            </w:pPr>
            <w:r>
              <w:t xml:space="preserve">0.144334 </w:t>
            </w:r>
          </w:p>
        </w:tc>
        <w:tc>
          <w:tcPr>
            <w:tcW w:w="1671" w:type="dxa"/>
            <w:tcBorders>
              <w:top w:val="single" w:sz="4" w:space="0" w:color="000000"/>
              <w:left w:val="nil"/>
              <w:bottom w:val="nil"/>
              <w:right w:val="nil"/>
            </w:tcBorders>
            <w:vAlign w:val="center"/>
          </w:tcPr>
          <w:p w:rsidR="000E2E5B" w:rsidRDefault="00526F0D">
            <w:pPr>
              <w:spacing w:after="0" w:line="259" w:lineRule="auto"/>
              <w:ind w:left="0" w:right="0" w:firstLine="0"/>
              <w:jc w:val="left"/>
            </w:pPr>
            <w:r>
              <w:t xml:space="preserve">2.372047 </w:t>
            </w:r>
          </w:p>
        </w:tc>
        <w:tc>
          <w:tcPr>
            <w:tcW w:w="1378" w:type="dxa"/>
            <w:tcBorders>
              <w:top w:val="single" w:sz="4" w:space="0" w:color="000000"/>
              <w:left w:val="nil"/>
              <w:bottom w:val="nil"/>
              <w:right w:val="nil"/>
            </w:tcBorders>
            <w:vAlign w:val="center"/>
          </w:tcPr>
          <w:p w:rsidR="000E2E5B" w:rsidRDefault="00526F0D">
            <w:pPr>
              <w:spacing w:after="0" w:line="259" w:lineRule="auto"/>
              <w:ind w:left="0" w:right="0" w:firstLine="0"/>
              <w:jc w:val="left"/>
            </w:pPr>
            <w:r>
              <w:t xml:space="preserve">0.0226  </w:t>
            </w:r>
          </w:p>
        </w:tc>
      </w:tr>
      <w:tr w:rsidR="000E2E5B">
        <w:trPr>
          <w:trHeight w:val="475"/>
        </w:trPr>
        <w:tc>
          <w:tcPr>
            <w:tcW w:w="3424" w:type="dxa"/>
            <w:tcBorders>
              <w:top w:val="nil"/>
              <w:left w:val="nil"/>
              <w:bottom w:val="nil"/>
              <w:right w:val="nil"/>
            </w:tcBorders>
            <w:vAlign w:val="center"/>
          </w:tcPr>
          <w:p w:rsidR="000E2E5B" w:rsidRDefault="00526F0D">
            <w:pPr>
              <w:spacing w:after="0" w:line="259" w:lineRule="auto"/>
              <w:ind w:left="14" w:right="0" w:firstLine="0"/>
              <w:jc w:val="left"/>
            </w:pPr>
            <w:r>
              <w:t xml:space="preserve">Second lag of real GDP growth </w:t>
            </w:r>
          </w:p>
        </w:tc>
        <w:tc>
          <w:tcPr>
            <w:tcW w:w="1282" w:type="dxa"/>
            <w:tcBorders>
              <w:top w:val="nil"/>
              <w:left w:val="nil"/>
              <w:bottom w:val="nil"/>
              <w:right w:val="nil"/>
            </w:tcBorders>
            <w:vAlign w:val="center"/>
          </w:tcPr>
          <w:p w:rsidR="000E2E5B" w:rsidRDefault="00526F0D">
            <w:pPr>
              <w:spacing w:after="0" w:line="259" w:lineRule="auto"/>
              <w:ind w:left="0" w:right="0" w:firstLine="0"/>
              <w:jc w:val="left"/>
            </w:pPr>
            <w:r>
              <w:t xml:space="preserve">-0.172202 </w:t>
            </w:r>
          </w:p>
        </w:tc>
        <w:tc>
          <w:tcPr>
            <w:tcW w:w="1287" w:type="dxa"/>
            <w:tcBorders>
              <w:top w:val="nil"/>
              <w:left w:val="nil"/>
              <w:bottom w:val="nil"/>
              <w:right w:val="nil"/>
            </w:tcBorders>
            <w:vAlign w:val="center"/>
          </w:tcPr>
          <w:p w:rsidR="000E2E5B" w:rsidRDefault="00526F0D">
            <w:pPr>
              <w:spacing w:after="0" w:line="259" w:lineRule="auto"/>
              <w:ind w:left="0" w:right="0" w:firstLine="0"/>
              <w:jc w:val="left"/>
            </w:pPr>
            <w:r>
              <w:t xml:space="preserve">0.144847 </w:t>
            </w:r>
          </w:p>
        </w:tc>
        <w:tc>
          <w:tcPr>
            <w:tcW w:w="1671" w:type="dxa"/>
            <w:tcBorders>
              <w:top w:val="nil"/>
              <w:left w:val="nil"/>
              <w:bottom w:val="nil"/>
              <w:right w:val="nil"/>
            </w:tcBorders>
            <w:vAlign w:val="center"/>
          </w:tcPr>
          <w:p w:rsidR="000E2E5B" w:rsidRDefault="00526F0D">
            <w:pPr>
              <w:spacing w:after="0" w:line="259" w:lineRule="auto"/>
              <w:ind w:left="0" w:right="0" w:firstLine="0"/>
              <w:jc w:val="left"/>
            </w:pPr>
            <w:r>
              <w:t xml:space="preserve">-1.188858 </w:t>
            </w:r>
          </w:p>
        </w:tc>
        <w:tc>
          <w:tcPr>
            <w:tcW w:w="1378" w:type="dxa"/>
            <w:tcBorders>
              <w:top w:val="nil"/>
              <w:left w:val="nil"/>
              <w:bottom w:val="nil"/>
              <w:right w:val="nil"/>
            </w:tcBorders>
            <w:vAlign w:val="center"/>
          </w:tcPr>
          <w:p w:rsidR="000E2E5B" w:rsidRDefault="00526F0D">
            <w:pPr>
              <w:spacing w:after="0" w:line="259" w:lineRule="auto"/>
              <w:ind w:left="0" w:right="0" w:firstLine="0"/>
              <w:jc w:val="left"/>
            </w:pPr>
            <w:r>
              <w:t xml:space="preserve">0.2415 </w:t>
            </w:r>
          </w:p>
        </w:tc>
      </w:tr>
      <w:tr w:rsidR="000E2E5B">
        <w:trPr>
          <w:trHeight w:val="478"/>
        </w:trPr>
        <w:tc>
          <w:tcPr>
            <w:tcW w:w="3424" w:type="dxa"/>
            <w:tcBorders>
              <w:top w:val="nil"/>
              <w:left w:val="nil"/>
              <w:bottom w:val="nil"/>
              <w:right w:val="nil"/>
            </w:tcBorders>
            <w:vAlign w:val="center"/>
          </w:tcPr>
          <w:p w:rsidR="000E2E5B" w:rsidRDefault="00526F0D">
            <w:pPr>
              <w:spacing w:after="0" w:line="259" w:lineRule="auto"/>
              <w:ind w:left="14" w:right="0" w:firstLine="0"/>
              <w:jc w:val="left"/>
            </w:pPr>
            <w:r>
              <w:t xml:space="preserve">Debt to GDP ratio </w:t>
            </w:r>
          </w:p>
        </w:tc>
        <w:tc>
          <w:tcPr>
            <w:tcW w:w="1282" w:type="dxa"/>
            <w:tcBorders>
              <w:top w:val="nil"/>
              <w:left w:val="nil"/>
              <w:bottom w:val="nil"/>
              <w:right w:val="nil"/>
            </w:tcBorders>
            <w:vAlign w:val="center"/>
          </w:tcPr>
          <w:p w:rsidR="000E2E5B" w:rsidRDefault="00526F0D">
            <w:pPr>
              <w:spacing w:after="0" w:line="259" w:lineRule="auto"/>
              <w:ind w:left="0" w:right="0" w:firstLine="0"/>
              <w:jc w:val="left"/>
            </w:pPr>
            <w:r>
              <w:t xml:space="preserve">-0.101602 </w:t>
            </w:r>
          </w:p>
        </w:tc>
        <w:tc>
          <w:tcPr>
            <w:tcW w:w="1287" w:type="dxa"/>
            <w:tcBorders>
              <w:top w:val="nil"/>
              <w:left w:val="nil"/>
              <w:bottom w:val="nil"/>
              <w:right w:val="nil"/>
            </w:tcBorders>
            <w:vAlign w:val="center"/>
          </w:tcPr>
          <w:p w:rsidR="000E2E5B" w:rsidRDefault="00526F0D">
            <w:pPr>
              <w:spacing w:after="0" w:line="259" w:lineRule="auto"/>
              <w:ind w:left="0" w:right="0" w:firstLine="0"/>
              <w:jc w:val="left"/>
            </w:pPr>
            <w:r>
              <w:t xml:space="preserve"> 0.062680 </w:t>
            </w:r>
          </w:p>
        </w:tc>
        <w:tc>
          <w:tcPr>
            <w:tcW w:w="1671" w:type="dxa"/>
            <w:tcBorders>
              <w:top w:val="nil"/>
              <w:left w:val="nil"/>
              <w:bottom w:val="nil"/>
              <w:right w:val="nil"/>
            </w:tcBorders>
            <w:vAlign w:val="center"/>
          </w:tcPr>
          <w:p w:rsidR="000E2E5B" w:rsidRDefault="00526F0D">
            <w:pPr>
              <w:spacing w:after="0" w:line="259" w:lineRule="auto"/>
              <w:ind w:left="0" w:right="0" w:firstLine="0"/>
              <w:jc w:val="left"/>
            </w:pPr>
            <w:r>
              <w:t xml:space="preserve">-2.620969 </w:t>
            </w:r>
          </w:p>
        </w:tc>
        <w:tc>
          <w:tcPr>
            <w:tcW w:w="1378" w:type="dxa"/>
            <w:tcBorders>
              <w:top w:val="nil"/>
              <w:left w:val="nil"/>
              <w:bottom w:val="nil"/>
              <w:right w:val="nil"/>
            </w:tcBorders>
            <w:vAlign w:val="center"/>
          </w:tcPr>
          <w:p w:rsidR="000E2E5B" w:rsidRDefault="00526F0D">
            <w:pPr>
              <w:spacing w:after="0" w:line="259" w:lineRule="auto"/>
              <w:ind w:left="0" w:right="0" w:firstLine="0"/>
              <w:jc w:val="left"/>
            </w:pPr>
            <w:r>
              <w:t xml:space="preserve">0.0729 </w:t>
            </w:r>
          </w:p>
        </w:tc>
      </w:tr>
      <w:tr w:rsidR="000E2E5B">
        <w:trPr>
          <w:trHeight w:val="478"/>
        </w:trPr>
        <w:tc>
          <w:tcPr>
            <w:tcW w:w="3424" w:type="dxa"/>
            <w:tcBorders>
              <w:top w:val="nil"/>
              <w:left w:val="nil"/>
              <w:bottom w:val="nil"/>
              <w:right w:val="nil"/>
            </w:tcBorders>
            <w:vAlign w:val="center"/>
          </w:tcPr>
          <w:p w:rsidR="000E2E5B" w:rsidRDefault="00526F0D">
            <w:pPr>
              <w:spacing w:after="0" w:line="259" w:lineRule="auto"/>
              <w:ind w:left="14" w:right="0" w:firstLine="0"/>
              <w:jc w:val="left"/>
            </w:pPr>
            <w:r>
              <w:t xml:space="preserve">First lag of debt to GDP ratio </w:t>
            </w:r>
          </w:p>
        </w:tc>
        <w:tc>
          <w:tcPr>
            <w:tcW w:w="1282" w:type="dxa"/>
            <w:tcBorders>
              <w:top w:val="nil"/>
              <w:left w:val="nil"/>
              <w:bottom w:val="nil"/>
              <w:right w:val="nil"/>
            </w:tcBorders>
            <w:vAlign w:val="center"/>
          </w:tcPr>
          <w:p w:rsidR="000E2E5B" w:rsidRDefault="00526F0D">
            <w:pPr>
              <w:spacing w:after="0" w:line="259" w:lineRule="auto"/>
              <w:ind w:left="0" w:right="0" w:firstLine="0"/>
              <w:jc w:val="left"/>
            </w:pPr>
            <w:r>
              <w:t xml:space="preserve">0.059132 </w:t>
            </w:r>
          </w:p>
        </w:tc>
        <w:tc>
          <w:tcPr>
            <w:tcW w:w="1287" w:type="dxa"/>
            <w:tcBorders>
              <w:top w:val="nil"/>
              <w:left w:val="nil"/>
              <w:bottom w:val="nil"/>
              <w:right w:val="nil"/>
            </w:tcBorders>
            <w:vAlign w:val="center"/>
          </w:tcPr>
          <w:p w:rsidR="000E2E5B" w:rsidRDefault="00526F0D">
            <w:pPr>
              <w:spacing w:after="0" w:line="259" w:lineRule="auto"/>
              <w:ind w:left="0" w:right="0" w:firstLine="0"/>
              <w:jc w:val="left"/>
            </w:pPr>
            <w:r>
              <w:t xml:space="preserve">0.051860 </w:t>
            </w:r>
          </w:p>
        </w:tc>
        <w:tc>
          <w:tcPr>
            <w:tcW w:w="1671" w:type="dxa"/>
            <w:tcBorders>
              <w:top w:val="nil"/>
              <w:left w:val="nil"/>
              <w:bottom w:val="nil"/>
              <w:right w:val="nil"/>
            </w:tcBorders>
            <w:vAlign w:val="center"/>
          </w:tcPr>
          <w:p w:rsidR="000E2E5B" w:rsidRDefault="00526F0D">
            <w:pPr>
              <w:spacing w:after="0" w:line="259" w:lineRule="auto"/>
              <w:ind w:left="0" w:right="0" w:firstLine="0"/>
              <w:jc w:val="left"/>
            </w:pPr>
            <w:r>
              <w:t xml:space="preserve">1.140227 </w:t>
            </w:r>
          </w:p>
        </w:tc>
        <w:tc>
          <w:tcPr>
            <w:tcW w:w="1378" w:type="dxa"/>
            <w:tcBorders>
              <w:top w:val="nil"/>
              <w:left w:val="nil"/>
              <w:bottom w:val="nil"/>
              <w:right w:val="nil"/>
            </w:tcBorders>
            <w:vAlign w:val="center"/>
          </w:tcPr>
          <w:p w:rsidR="000E2E5B" w:rsidRDefault="00526F0D">
            <w:pPr>
              <w:spacing w:after="0" w:line="259" w:lineRule="auto"/>
              <w:ind w:left="0" w:right="0" w:firstLine="0"/>
              <w:jc w:val="left"/>
            </w:pPr>
            <w:r>
              <w:t xml:space="preserve">0.2610 </w:t>
            </w:r>
          </w:p>
        </w:tc>
      </w:tr>
      <w:tr w:rsidR="000E2E5B">
        <w:trPr>
          <w:trHeight w:val="475"/>
        </w:trPr>
        <w:tc>
          <w:tcPr>
            <w:tcW w:w="3424" w:type="dxa"/>
            <w:tcBorders>
              <w:top w:val="nil"/>
              <w:left w:val="nil"/>
              <w:bottom w:val="nil"/>
              <w:right w:val="nil"/>
            </w:tcBorders>
            <w:vAlign w:val="center"/>
          </w:tcPr>
          <w:p w:rsidR="000E2E5B" w:rsidRDefault="00526F0D">
            <w:pPr>
              <w:spacing w:after="0" w:line="259" w:lineRule="auto"/>
              <w:ind w:left="14" w:right="0" w:firstLine="0"/>
              <w:jc w:val="left"/>
            </w:pPr>
            <w:r>
              <w:t xml:space="preserve">Fiscal balance to GDP ratio </w:t>
            </w:r>
          </w:p>
        </w:tc>
        <w:tc>
          <w:tcPr>
            <w:tcW w:w="1282" w:type="dxa"/>
            <w:tcBorders>
              <w:top w:val="nil"/>
              <w:left w:val="nil"/>
              <w:bottom w:val="nil"/>
              <w:right w:val="nil"/>
            </w:tcBorders>
            <w:vAlign w:val="center"/>
          </w:tcPr>
          <w:p w:rsidR="000E2E5B" w:rsidRDefault="00526F0D">
            <w:pPr>
              <w:spacing w:after="0" w:line="259" w:lineRule="auto"/>
              <w:ind w:left="0" w:right="0" w:firstLine="0"/>
              <w:jc w:val="left"/>
            </w:pPr>
            <w:r>
              <w:t xml:space="preserve">0.066458 </w:t>
            </w:r>
          </w:p>
        </w:tc>
        <w:tc>
          <w:tcPr>
            <w:tcW w:w="1287" w:type="dxa"/>
            <w:tcBorders>
              <w:top w:val="nil"/>
              <w:left w:val="nil"/>
              <w:bottom w:val="nil"/>
              <w:right w:val="nil"/>
            </w:tcBorders>
            <w:vAlign w:val="center"/>
          </w:tcPr>
          <w:p w:rsidR="000E2E5B" w:rsidRDefault="00526F0D">
            <w:pPr>
              <w:spacing w:after="0" w:line="259" w:lineRule="auto"/>
              <w:ind w:left="0" w:right="0" w:firstLine="0"/>
              <w:jc w:val="left"/>
            </w:pPr>
            <w:r>
              <w:t xml:space="preserve">0.133481 </w:t>
            </w:r>
          </w:p>
        </w:tc>
        <w:tc>
          <w:tcPr>
            <w:tcW w:w="1671" w:type="dxa"/>
            <w:tcBorders>
              <w:top w:val="nil"/>
              <w:left w:val="nil"/>
              <w:bottom w:val="nil"/>
              <w:right w:val="nil"/>
            </w:tcBorders>
            <w:vAlign w:val="center"/>
          </w:tcPr>
          <w:p w:rsidR="000E2E5B" w:rsidRDefault="00526F0D">
            <w:pPr>
              <w:spacing w:after="0" w:line="259" w:lineRule="auto"/>
              <w:ind w:left="0" w:right="0" w:firstLine="0"/>
              <w:jc w:val="left"/>
            </w:pPr>
            <w:r>
              <w:t xml:space="preserve">2.497885 </w:t>
            </w:r>
          </w:p>
        </w:tc>
        <w:tc>
          <w:tcPr>
            <w:tcW w:w="1378" w:type="dxa"/>
            <w:tcBorders>
              <w:top w:val="nil"/>
              <w:left w:val="nil"/>
              <w:bottom w:val="nil"/>
              <w:right w:val="nil"/>
            </w:tcBorders>
            <w:vAlign w:val="center"/>
          </w:tcPr>
          <w:p w:rsidR="000E2E5B" w:rsidRDefault="00526F0D">
            <w:pPr>
              <w:spacing w:after="0" w:line="259" w:lineRule="auto"/>
              <w:ind w:left="0" w:right="0" w:firstLine="0"/>
              <w:jc w:val="left"/>
            </w:pPr>
            <w:r>
              <w:t xml:space="preserve">0.0621 </w:t>
            </w:r>
          </w:p>
        </w:tc>
      </w:tr>
      <w:tr w:rsidR="000E2E5B">
        <w:trPr>
          <w:trHeight w:val="475"/>
        </w:trPr>
        <w:tc>
          <w:tcPr>
            <w:tcW w:w="3424" w:type="dxa"/>
            <w:tcBorders>
              <w:top w:val="nil"/>
              <w:left w:val="nil"/>
              <w:bottom w:val="nil"/>
              <w:right w:val="nil"/>
            </w:tcBorders>
            <w:vAlign w:val="center"/>
          </w:tcPr>
          <w:p w:rsidR="000E2E5B" w:rsidRDefault="00526F0D">
            <w:pPr>
              <w:spacing w:after="0" w:line="259" w:lineRule="auto"/>
              <w:ind w:left="14" w:right="0" w:firstLine="0"/>
              <w:jc w:val="left"/>
            </w:pPr>
            <w:r>
              <w:lastRenderedPageBreak/>
              <w:t xml:space="preserve">Real Exchange Rate </w:t>
            </w:r>
          </w:p>
        </w:tc>
        <w:tc>
          <w:tcPr>
            <w:tcW w:w="1282" w:type="dxa"/>
            <w:tcBorders>
              <w:top w:val="nil"/>
              <w:left w:val="nil"/>
              <w:bottom w:val="nil"/>
              <w:right w:val="nil"/>
            </w:tcBorders>
            <w:vAlign w:val="center"/>
          </w:tcPr>
          <w:p w:rsidR="000E2E5B" w:rsidRDefault="00526F0D">
            <w:pPr>
              <w:spacing w:after="0" w:line="259" w:lineRule="auto"/>
              <w:ind w:left="0" w:right="0" w:firstLine="0"/>
              <w:jc w:val="left"/>
            </w:pPr>
            <w:r>
              <w:t xml:space="preserve">0.006839 </w:t>
            </w:r>
          </w:p>
        </w:tc>
        <w:tc>
          <w:tcPr>
            <w:tcW w:w="1287" w:type="dxa"/>
            <w:tcBorders>
              <w:top w:val="nil"/>
              <w:left w:val="nil"/>
              <w:bottom w:val="nil"/>
              <w:right w:val="nil"/>
            </w:tcBorders>
            <w:vAlign w:val="center"/>
          </w:tcPr>
          <w:p w:rsidR="000E2E5B" w:rsidRDefault="00526F0D">
            <w:pPr>
              <w:spacing w:after="0" w:line="259" w:lineRule="auto"/>
              <w:ind w:left="0" w:right="0" w:firstLine="0"/>
              <w:jc w:val="left"/>
            </w:pPr>
            <w:r>
              <w:t xml:space="preserve">0.008231 </w:t>
            </w:r>
          </w:p>
        </w:tc>
        <w:tc>
          <w:tcPr>
            <w:tcW w:w="1671" w:type="dxa"/>
            <w:tcBorders>
              <w:top w:val="nil"/>
              <w:left w:val="nil"/>
              <w:bottom w:val="nil"/>
              <w:right w:val="nil"/>
            </w:tcBorders>
            <w:vAlign w:val="center"/>
          </w:tcPr>
          <w:p w:rsidR="000E2E5B" w:rsidRDefault="00526F0D">
            <w:pPr>
              <w:spacing w:after="0" w:line="259" w:lineRule="auto"/>
              <w:ind w:left="0" w:right="0" w:firstLine="0"/>
              <w:jc w:val="left"/>
            </w:pPr>
            <w:r>
              <w:t xml:space="preserve">0.830952 </w:t>
            </w:r>
          </w:p>
        </w:tc>
        <w:tc>
          <w:tcPr>
            <w:tcW w:w="1378" w:type="dxa"/>
            <w:tcBorders>
              <w:top w:val="nil"/>
              <w:left w:val="nil"/>
              <w:bottom w:val="nil"/>
              <w:right w:val="nil"/>
            </w:tcBorders>
            <w:vAlign w:val="center"/>
          </w:tcPr>
          <w:p w:rsidR="000E2E5B" w:rsidRDefault="00526F0D">
            <w:pPr>
              <w:spacing w:after="0" w:line="259" w:lineRule="auto"/>
              <w:ind w:left="0" w:right="0" w:firstLine="0"/>
              <w:jc w:val="left"/>
            </w:pPr>
            <w:r>
              <w:t xml:space="preserve">0.4109 </w:t>
            </w:r>
          </w:p>
        </w:tc>
      </w:tr>
      <w:tr w:rsidR="000E2E5B">
        <w:trPr>
          <w:trHeight w:val="475"/>
        </w:trPr>
        <w:tc>
          <w:tcPr>
            <w:tcW w:w="3424" w:type="dxa"/>
            <w:tcBorders>
              <w:top w:val="nil"/>
              <w:left w:val="nil"/>
              <w:bottom w:val="nil"/>
              <w:right w:val="nil"/>
            </w:tcBorders>
            <w:vAlign w:val="center"/>
          </w:tcPr>
          <w:p w:rsidR="000E2E5B" w:rsidRDefault="00526F0D">
            <w:pPr>
              <w:spacing w:after="0" w:line="259" w:lineRule="auto"/>
              <w:ind w:left="14" w:right="0" w:firstLine="0"/>
              <w:jc w:val="left"/>
            </w:pPr>
            <w:r>
              <w:t xml:space="preserve">Real Interest rate  </w:t>
            </w:r>
          </w:p>
        </w:tc>
        <w:tc>
          <w:tcPr>
            <w:tcW w:w="1282" w:type="dxa"/>
            <w:tcBorders>
              <w:top w:val="nil"/>
              <w:left w:val="nil"/>
              <w:bottom w:val="nil"/>
              <w:right w:val="nil"/>
            </w:tcBorders>
            <w:vAlign w:val="center"/>
          </w:tcPr>
          <w:p w:rsidR="000E2E5B" w:rsidRDefault="00526F0D">
            <w:pPr>
              <w:spacing w:after="0" w:line="259" w:lineRule="auto"/>
              <w:ind w:left="0" w:right="0" w:firstLine="0"/>
              <w:jc w:val="left"/>
            </w:pPr>
            <w:r>
              <w:t xml:space="preserve">0.057859 </w:t>
            </w:r>
          </w:p>
        </w:tc>
        <w:tc>
          <w:tcPr>
            <w:tcW w:w="1287" w:type="dxa"/>
            <w:tcBorders>
              <w:top w:val="nil"/>
              <w:left w:val="nil"/>
              <w:bottom w:val="nil"/>
              <w:right w:val="nil"/>
            </w:tcBorders>
            <w:vAlign w:val="center"/>
          </w:tcPr>
          <w:p w:rsidR="000E2E5B" w:rsidRDefault="00526F0D">
            <w:pPr>
              <w:spacing w:after="0" w:line="259" w:lineRule="auto"/>
              <w:ind w:left="0" w:right="0" w:firstLine="0"/>
              <w:jc w:val="left"/>
            </w:pPr>
            <w:r>
              <w:t xml:space="preserve">0.071278 </w:t>
            </w:r>
          </w:p>
        </w:tc>
        <w:tc>
          <w:tcPr>
            <w:tcW w:w="1671" w:type="dxa"/>
            <w:tcBorders>
              <w:top w:val="nil"/>
              <w:left w:val="nil"/>
              <w:bottom w:val="nil"/>
              <w:right w:val="nil"/>
            </w:tcBorders>
            <w:vAlign w:val="center"/>
          </w:tcPr>
          <w:p w:rsidR="000E2E5B" w:rsidRDefault="00526F0D">
            <w:pPr>
              <w:spacing w:after="0" w:line="259" w:lineRule="auto"/>
              <w:ind w:left="0" w:right="0" w:firstLine="0"/>
              <w:jc w:val="left"/>
            </w:pPr>
            <w:r>
              <w:t xml:space="preserve">2.811741 </w:t>
            </w:r>
          </w:p>
        </w:tc>
        <w:tc>
          <w:tcPr>
            <w:tcW w:w="1378" w:type="dxa"/>
            <w:tcBorders>
              <w:top w:val="nil"/>
              <w:left w:val="nil"/>
              <w:bottom w:val="nil"/>
              <w:right w:val="nil"/>
            </w:tcBorders>
            <w:vAlign w:val="center"/>
          </w:tcPr>
          <w:p w:rsidR="000E2E5B" w:rsidRDefault="00526F0D">
            <w:pPr>
              <w:spacing w:after="0" w:line="259" w:lineRule="auto"/>
              <w:ind w:left="0" w:right="0" w:firstLine="0"/>
              <w:jc w:val="left"/>
            </w:pPr>
            <w:r>
              <w:t xml:space="preserve">0.0427 </w:t>
            </w:r>
          </w:p>
        </w:tc>
      </w:tr>
      <w:tr w:rsidR="000E2E5B">
        <w:trPr>
          <w:trHeight w:val="475"/>
        </w:trPr>
        <w:tc>
          <w:tcPr>
            <w:tcW w:w="3424" w:type="dxa"/>
            <w:tcBorders>
              <w:top w:val="nil"/>
              <w:left w:val="nil"/>
              <w:bottom w:val="nil"/>
              <w:right w:val="nil"/>
            </w:tcBorders>
            <w:vAlign w:val="center"/>
          </w:tcPr>
          <w:p w:rsidR="000E2E5B" w:rsidRDefault="00526F0D">
            <w:pPr>
              <w:spacing w:after="0" w:line="259" w:lineRule="auto"/>
              <w:ind w:left="14" w:right="0" w:firstLine="0"/>
              <w:jc w:val="left"/>
            </w:pPr>
            <w:r>
              <w:t xml:space="preserve">First lag of Real Interest rate </w:t>
            </w:r>
          </w:p>
        </w:tc>
        <w:tc>
          <w:tcPr>
            <w:tcW w:w="1282" w:type="dxa"/>
            <w:tcBorders>
              <w:top w:val="nil"/>
              <w:left w:val="nil"/>
              <w:bottom w:val="nil"/>
              <w:right w:val="nil"/>
            </w:tcBorders>
            <w:vAlign w:val="center"/>
          </w:tcPr>
          <w:p w:rsidR="000E2E5B" w:rsidRDefault="00526F0D">
            <w:pPr>
              <w:spacing w:after="0" w:line="259" w:lineRule="auto"/>
              <w:ind w:left="0" w:right="0" w:firstLine="0"/>
              <w:jc w:val="left"/>
            </w:pPr>
            <w:r>
              <w:t xml:space="preserve">-0.051203 </w:t>
            </w:r>
          </w:p>
        </w:tc>
        <w:tc>
          <w:tcPr>
            <w:tcW w:w="1287" w:type="dxa"/>
            <w:tcBorders>
              <w:top w:val="nil"/>
              <w:left w:val="nil"/>
              <w:bottom w:val="nil"/>
              <w:right w:val="nil"/>
            </w:tcBorders>
            <w:vAlign w:val="center"/>
          </w:tcPr>
          <w:p w:rsidR="000E2E5B" w:rsidRDefault="00526F0D">
            <w:pPr>
              <w:spacing w:after="0" w:line="259" w:lineRule="auto"/>
              <w:ind w:left="0" w:right="0" w:firstLine="0"/>
              <w:jc w:val="left"/>
            </w:pPr>
            <w:r>
              <w:t xml:space="preserve">0.056124 </w:t>
            </w:r>
          </w:p>
        </w:tc>
        <w:tc>
          <w:tcPr>
            <w:tcW w:w="1671" w:type="dxa"/>
            <w:tcBorders>
              <w:top w:val="nil"/>
              <w:left w:val="nil"/>
              <w:bottom w:val="nil"/>
              <w:right w:val="nil"/>
            </w:tcBorders>
            <w:vAlign w:val="center"/>
          </w:tcPr>
          <w:p w:rsidR="000E2E5B" w:rsidRDefault="00526F0D">
            <w:pPr>
              <w:spacing w:after="0" w:line="259" w:lineRule="auto"/>
              <w:ind w:left="0" w:right="0" w:firstLine="0"/>
              <w:jc w:val="left"/>
            </w:pPr>
            <w:r>
              <w:t xml:space="preserve">-0.912326 </w:t>
            </w:r>
          </w:p>
        </w:tc>
        <w:tc>
          <w:tcPr>
            <w:tcW w:w="1378" w:type="dxa"/>
            <w:tcBorders>
              <w:top w:val="nil"/>
              <w:left w:val="nil"/>
              <w:bottom w:val="nil"/>
              <w:right w:val="nil"/>
            </w:tcBorders>
            <w:vAlign w:val="center"/>
          </w:tcPr>
          <w:p w:rsidR="000E2E5B" w:rsidRDefault="00526F0D">
            <w:pPr>
              <w:spacing w:after="0" w:line="259" w:lineRule="auto"/>
              <w:ind w:left="0" w:right="0" w:firstLine="0"/>
              <w:jc w:val="left"/>
            </w:pPr>
            <w:r>
              <w:t xml:space="preserve">0.3671  </w:t>
            </w:r>
          </w:p>
        </w:tc>
      </w:tr>
      <w:tr w:rsidR="000E2E5B">
        <w:trPr>
          <w:trHeight w:val="478"/>
        </w:trPr>
        <w:tc>
          <w:tcPr>
            <w:tcW w:w="3424" w:type="dxa"/>
            <w:tcBorders>
              <w:top w:val="nil"/>
              <w:left w:val="nil"/>
              <w:bottom w:val="nil"/>
              <w:right w:val="nil"/>
            </w:tcBorders>
            <w:vAlign w:val="center"/>
          </w:tcPr>
          <w:p w:rsidR="000E2E5B" w:rsidRDefault="00526F0D">
            <w:pPr>
              <w:spacing w:after="0" w:line="259" w:lineRule="auto"/>
              <w:ind w:left="14" w:right="0" w:firstLine="0"/>
              <w:jc w:val="left"/>
            </w:pPr>
            <w:r>
              <w:t xml:space="preserve">Second lag of Real Interest rate  </w:t>
            </w:r>
          </w:p>
        </w:tc>
        <w:tc>
          <w:tcPr>
            <w:tcW w:w="1282" w:type="dxa"/>
            <w:tcBorders>
              <w:top w:val="nil"/>
              <w:left w:val="nil"/>
              <w:bottom w:val="nil"/>
              <w:right w:val="nil"/>
            </w:tcBorders>
            <w:vAlign w:val="center"/>
          </w:tcPr>
          <w:p w:rsidR="000E2E5B" w:rsidRDefault="00526F0D">
            <w:pPr>
              <w:spacing w:after="0" w:line="259" w:lineRule="auto"/>
              <w:ind w:left="0" w:right="0" w:firstLine="0"/>
              <w:jc w:val="left"/>
            </w:pPr>
            <w:r>
              <w:t xml:space="preserve">-0.091823 </w:t>
            </w:r>
          </w:p>
        </w:tc>
        <w:tc>
          <w:tcPr>
            <w:tcW w:w="1287" w:type="dxa"/>
            <w:tcBorders>
              <w:top w:val="nil"/>
              <w:left w:val="nil"/>
              <w:bottom w:val="nil"/>
              <w:right w:val="nil"/>
            </w:tcBorders>
            <w:vAlign w:val="center"/>
          </w:tcPr>
          <w:p w:rsidR="000E2E5B" w:rsidRDefault="00526F0D">
            <w:pPr>
              <w:spacing w:after="0" w:line="259" w:lineRule="auto"/>
              <w:ind w:left="0" w:right="0" w:firstLine="0"/>
              <w:jc w:val="left"/>
            </w:pPr>
            <w:r>
              <w:t xml:space="preserve">0.051059 </w:t>
            </w:r>
          </w:p>
        </w:tc>
        <w:tc>
          <w:tcPr>
            <w:tcW w:w="1671" w:type="dxa"/>
            <w:tcBorders>
              <w:top w:val="nil"/>
              <w:left w:val="nil"/>
              <w:bottom w:val="nil"/>
              <w:right w:val="nil"/>
            </w:tcBorders>
            <w:vAlign w:val="center"/>
          </w:tcPr>
          <w:p w:rsidR="000E2E5B" w:rsidRDefault="00526F0D">
            <w:pPr>
              <w:spacing w:after="0" w:line="259" w:lineRule="auto"/>
              <w:ind w:left="0" w:right="0" w:firstLine="0"/>
              <w:jc w:val="left"/>
            </w:pPr>
            <w:r>
              <w:t xml:space="preserve">-1.798372 </w:t>
            </w:r>
          </w:p>
        </w:tc>
        <w:tc>
          <w:tcPr>
            <w:tcW w:w="1378" w:type="dxa"/>
            <w:tcBorders>
              <w:top w:val="nil"/>
              <w:left w:val="nil"/>
              <w:bottom w:val="nil"/>
              <w:right w:val="nil"/>
            </w:tcBorders>
            <w:vAlign w:val="center"/>
          </w:tcPr>
          <w:p w:rsidR="000E2E5B" w:rsidRDefault="00526F0D">
            <w:pPr>
              <w:spacing w:after="0" w:line="259" w:lineRule="auto"/>
              <w:ind w:left="0" w:right="0" w:firstLine="0"/>
              <w:jc w:val="left"/>
            </w:pPr>
            <w:r>
              <w:t xml:space="preserve">0.0797 </w:t>
            </w:r>
          </w:p>
        </w:tc>
      </w:tr>
      <w:tr w:rsidR="000E2E5B">
        <w:trPr>
          <w:trHeight w:val="478"/>
        </w:trPr>
        <w:tc>
          <w:tcPr>
            <w:tcW w:w="4706" w:type="dxa"/>
            <w:gridSpan w:val="2"/>
            <w:tcBorders>
              <w:top w:val="nil"/>
              <w:left w:val="nil"/>
              <w:bottom w:val="nil"/>
              <w:right w:val="nil"/>
            </w:tcBorders>
            <w:vAlign w:val="center"/>
          </w:tcPr>
          <w:p w:rsidR="000E2E5B" w:rsidRDefault="00526F0D">
            <w:pPr>
              <w:spacing w:after="0" w:line="259" w:lineRule="auto"/>
              <w:ind w:left="14" w:right="0" w:firstLine="0"/>
              <w:jc w:val="left"/>
            </w:pPr>
            <w:r>
              <w:t xml:space="preserve">Real Interest rate on external debt  0.086882 </w:t>
            </w:r>
          </w:p>
        </w:tc>
        <w:tc>
          <w:tcPr>
            <w:tcW w:w="1287" w:type="dxa"/>
            <w:tcBorders>
              <w:top w:val="nil"/>
              <w:left w:val="nil"/>
              <w:bottom w:val="nil"/>
              <w:right w:val="nil"/>
            </w:tcBorders>
            <w:vAlign w:val="center"/>
          </w:tcPr>
          <w:p w:rsidR="000E2E5B" w:rsidRDefault="00526F0D">
            <w:pPr>
              <w:spacing w:after="0" w:line="259" w:lineRule="auto"/>
              <w:ind w:left="0" w:right="0" w:firstLine="0"/>
              <w:jc w:val="left"/>
            </w:pPr>
            <w:r>
              <w:t xml:space="preserve">0.054258 </w:t>
            </w:r>
          </w:p>
        </w:tc>
        <w:tc>
          <w:tcPr>
            <w:tcW w:w="1671" w:type="dxa"/>
            <w:tcBorders>
              <w:top w:val="nil"/>
              <w:left w:val="nil"/>
              <w:bottom w:val="nil"/>
              <w:right w:val="nil"/>
            </w:tcBorders>
            <w:vAlign w:val="center"/>
          </w:tcPr>
          <w:p w:rsidR="000E2E5B" w:rsidRDefault="00526F0D">
            <w:pPr>
              <w:spacing w:after="0" w:line="259" w:lineRule="auto"/>
              <w:ind w:left="0" w:right="0" w:firstLine="0"/>
              <w:jc w:val="left"/>
            </w:pPr>
            <w:r>
              <w:t xml:space="preserve">1.601275 </w:t>
            </w:r>
          </w:p>
        </w:tc>
        <w:tc>
          <w:tcPr>
            <w:tcW w:w="1378" w:type="dxa"/>
            <w:tcBorders>
              <w:top w:val="nil"/>
              <w:left w:val="nil"/>
              <w:bottom w:val="nil"/>
              <w:right w:val="nil"/>
            </w:tcBorders>
            <w:vAlign w:val="center"/>
          </w:tcPr>
          <w:p w:rsidR="000E2E5B" w:rsidRDefault="00526F0D">
            <w:pPr>
              <w:spacing w:after="0" w:line="259" w:lineRule="auto"/>
              <w:ind w:left="0" w:right="0" w:firstLine="0"/>
              <w:jc w:val="left"/>
            </w:pPr>
            <w:r>
              <w:t xml:space="preserve">0.1172 </w:t>
            </w:r>
          </w:p>
        </w:tc>
      </w:tr>
      <w:tr w:rsidR="000E2E5B">
        <w:trPr>
          <w:trHeight w:val="475"/>
        </w:trPr>
        <w:tc>
          <w:tcPr>
            <w:tcW w:w="3424" w:type="dxa"/>
            <w:tcBorders>
              <w:top w:val="nil"/>
              <w:left w:val="nil"/>
              <w:bottom w:val="nil"/>
              <w:right w:val="nil"/>
            </w:tcBorders>
            <w:vAlign w:val="center"/>
          </w:tcPr>
          <w:p w:rsidR="000E2E5B" w:rsidRDefault="00526F0D">
            <w:pPr>
              <w:spacing w:after="0" w:line="259" w:lineRule="auto"/>
              <w:ind w:left="14" w:right="0" w:firstLine="0"/>
              <w:jc w:val="left"/>
            </w:pPr>
            <w:r>
              <w:t xml:space="preserve">C </w:t>
            </w:r>
          </w:p>
        </w:tc>
        <w:tc>
          <w:tcPr>
            <w:tcW w:w="1282" w:type="dxa"/>
            <w:tcBorders>
              <w:top w:val="nil"/>
              <w:left w:val="nil"/>
              <w:bottom w:val="nil"/>
              <w:right w:val="nil"/>
            </w:tcBorders>
            <w:vAlign w:val="center"/>
          </w:tcPr>
          <w:p w:rsidR="000E2E5B" w:rsidRDefault="00526F0D">
            <w:pPr>
              <w:spacing w:after="0" w:line="259" w:lineRule="auto"/>
              <w:ind w:left="0" w:right="0" w:firstLine="0"/>
              <w:jc w:val="left"/>
            </w:pPr>
            <w:r>
              <w:t xml:space="preserve">6.397686 </w:t>
            </w:r>
          </w:p>
        </w:tc>
        <w:tc>
          <w:tcPr>
            <w:tcW w:w="1287" w:type="dxa"/>
            <w:tcBorders>
              <w:top w:val="nil"/>
              <w:left w:val="nil"/>
              <w:bottom w:val="nil"/>
              <w:right w:val="nil"/>
            </w:tcBorders>
            <w:vAlign w:val="center"/>
          </w:tcPr>
          <w:p w:rsidR="000E2E5B" w:rsidRDefault="00526F0D">
            <w:pPr>
              <w:spacing w:after="0" w:line="259" w:lineRule="auto"/>
              <w:ind w:left="0" w:right="0" w:firstLine="0"/>
              <w:jc w:val="left"/>
            </w:pPr>
            <w:r>
              <w:t xml:space="preserve">12.251743 </w:t>
            </w:r>
          </w:p>
        </w:tc>
        <w:tc>
          <w:tcPr>
            <w:tcW w:w="1671" w:type="dxa"/>
            <w:tcBorders>
              <w:top w:val="nil"/>
              <w:left w:val="nil"/>
              <w:bottom w:val="nil"/>
              <w:right w:val="nil"/>
            </w:tcBorders>
            <w:vAlign w:val="center"/>
          </w:tcPr>
          <w:p w:rsidR="000E2E5B" w:rsidRDefault="00526F0D">
            <w:pPr>
              <w:spacing w:after="0" w:line="259" w:lineRule="auto"/>
              <w:ind w:left="0" w:right="0" w:firstLine="0"/>
              <w:jc w:val="left"/>
            </w:pPr>
            <w:r>
              <w:t xml:space="preserve">2.841215   </w:t>
            </w:r>
          </w:p>
        </w:tc>
        <w:tc>
          <w:tcPr>
            <w:tcW w:w="1378" w:type="dxa"/>
            <w:tcBorders>
              <w:top w:val="nil"/>
              <w:left w:val="nil"/>
              <w:bottom w:val="nil"/>
              <w:right w:val="nil"/>
            </w:tcBorders>
            <w:vAlign w:val="center"/>
          </w:tcPr>
          <w:p w:rsidR="000E2E5B" w:rsidRDefault="00526F0D">
            <w:pPr>
              <w:spacing w:after="0" w:line="259" w:lineRule="auto"/>
              <w:ind w:left="0" w:right="0" w:firstLine="0"/>
              <w:jc w:val="left"/>
            </w:pPr>
            <w:r>
              <w:t xml:space="preserve">0.0070 </w:t>
            </w:r>
          </w:p>
        </w:tc>
      </w:tr>
      <w:tr w:rsidR="000E2E5B">
        <w:trPr>
          <w:trHeight w:val="475"/>
        </w:trPr>
        <w:tc>
          <w:tcPr>
            <w:tcW w:w="3424" w:type="dxa"/>
            <w:tcBorders>
              <w:top w:val="nil"/>
              <w:left w:val="nil"/>
              <w:bottom w:val="nil"/>
              <w:right w:val="nil"/>
            </w:tcBorders>
            <w:vAlign w:val="center"/>
          </w:tcPr>
          <w:p w:rsidR="000E2E5B" w:rsidRDefault="00526F0D">
            <w:pPr>
              <w:spacing w:after="0" w:line="259" w:lineRule="auto"/>
              <w:ind w:left="14" w:right="0" w:firstLine="0"/>
              <w:jc w:val="left"/>
            </w:pPr>
            <w:r>
              <w:t xml:space="preserve">R-squared </w:t>
            </w:r>
          </w:p>
        </w:tc>
        <w:tc>
          <w:tcPr>
            <w:tcW w:w="1282" w:type="dxa"/>
            <w:tcBorders>
              <w:top w:val="nil"/>
              <w:left w:val="nil"/>
              <w:bottom w:val="nil"/>
              <w:right w:val="nil"/>
            </w:tcBorders>
            <w:vAlign w:val="center"/>
          </w:tcPr>
          <w:p w:rsidR="000E2E5B" w:rsidRDefault="00526F0D">
            <w:pPr>
              <w:spacing w:after="0" w:line="259" w:lineRule="auto"/>
              <w:ind w:left="0" w:right="0" w:firstLine="0"/>
              <w:jc w:val="left"/>
            </w:pPr>
            <w:r>
              <w:t xml:space="preserve">0.610617 </w:t>
            </w:r>
          </w:p>
        </w:tc>
        <w:tc>
          <w:tcPr>
            <w:tcW w:w="2958" w:type="dxa"/>
            <w:gridSpan w:val="2"/>
            <w:tcBorders>
              <w:top w:val="nil"/>
              <w:left w:val="nil"/>
              <w:bottom w:val="nil"/>
              <w:right w:val="nil"/>
            </w:tcBorders>
            <w:vAlign w:val="center"/>
          </w:tcPr>
          <w:p w:rsidR="000E2E5B" w:rsidRDefault="00526F0D">
            <w:pPr>
              <w:spacing w:after="0" w:line="259" w:lineRule="auto"/>
              <w:ind w:left="0" w:right="0" w:firstLine="0"/>
              <w:jc w:val="left"/>
            </w:pPr>
            <w:r>
              <w:t xml:space="preserve">    </w:t>
            </w:r>
            <w:r>
              <w:t xml:space="preserve">Mean dependent var </w:t>
            </w:r>
          </w:p>
        </w:tc>
        <w:tc>
          <w:tcPr>
            <w:tcW w:w="1378" w:type="dxa"/>
            <w:tcBorders>
              <w:top w:val="nil"/>
              <w:left w:val="nil"/>
              <w:bottom w:val="nil"/>
              <w:right w:val="nil"/>
            </w:tcBorders>
            <w:vAlign w:val="center"/>
          </w:tcPr>
          <w:p w:rsidR="000E2E5B" w:rsidRDefault="00526F0D">
            <w:pPr>
              <w:spacing w:after="0" w:line="259" w:lineRule="auto"/>
              <w:ind w:left="0" w:right="0" w:firstLine="0"/>
              <w:jc w:val="left"/>
            </w:pPr>
            <w:r>
              <w:t xml:space="preserve">4.450980 </w:t>
            </w:r>
          </w:p>
        </w:tc>
      </w:tr>
      <w:tr w:rsidR="000E2E5B">
        <w:trPr>
          <w:trHeight w:val="475"/>
        </w:trPr>
        <w:tc>
          <w:tcPr>
            <w:tcW w:w="3424" w:type="dxa"/>
            <w:tcBorders>
              <w:top w:val="nil"/>
              <w:left w:val="nil"/>
              <w:bottom w:val="nil"/>
              <w:right w:val="nil"/>
            </w:tcBorders>
            <w:vAlign w:val="center"/>
          </w:tcPr>
          <w:p w:rsidR="000E2E5B" w:rsidRDefault="00526F0D">
            <w:pPr>
              <w:spacing w:after="0" w:line="259" w:lineRule="auto"/>
              <w:ind w:left="14" w:right="0" w:firstLine="0"/>
              <w:jc w:val="left"/>
            </w:pPr>
            <w:r>
              <w:t xml:space="preserve">Adjusted R-squared </w:t>
            </w:r>
          </w:p>
        </w:tc>
        <w:tc>
          <w:tcPr>
            <w:tcW w:w="1282" w:type="dxa"/>
            <w:tcBorders>
              <w:top w:val="nil"/>
              <w:left w:val="nil"/>
              <w:bottom w:val="nil"/>
              <w:right w:val="nil"/>
            </w:tcBorders>
            <w:vAlign w:val="center"/>
          </w:tcPr>
          <w:p w:rsidR="000E2E5B" w:rsidRDefault="00526F0D">
            <w:pPr>
              <w:spacing w:after="0" w:line="259" w:lineRule="auto"/>
              <w:ind w:left="0" w:right="0" w:firstLine="0"/>
              <w:jc w:val="left"/>
            </w:pPr>
            <w:r>
              <w:t xml:space="preserve">0.541401 </w:t>
            </w:r>
          </w:p>
        </w:tc>
        <w:tc>
          <w:tcPr>
            <w:tcW w:w="2958" w:type="dxa"/>
            <w:gridSpan w:val="2"/>
            <w:tcBorders>
              <w:top w:val="nil"/>
              <w:left w:val="nil"/>
              <w:bottom w:val="nil"/>
              <w:right w:val="nil"/>
            </w:tcBorders>
            <w:vAlign w:val="center"/>
          </w:tcPr>
          <w:p w:rsidR="000E2E5B" w:rsidRDefault="00526F0D">
            <w:pPr>
              <w:spacing w:after="0" w:line="259" w:lineRule="auto"/>
              <w:ind w:left="0" w:right="0" w:firstLine="0"/>
              <w:jc w:val="left"/>
            </w:pPr>
            <w:r>
              <w:t xml:space="preserve">    Akaike Info Criterion </w:t>
            </w:r>
          </w:p>
        </w:tc>
        <w:tc>
          <w:tcPr>
            <w:tcW w:w="1378" w:type="dxa"/>
            <w:tcBorders>
              <w:top w:val="nil"/>
              <w:left w:val="nil"/>
              <w:bottom w:val="nil"/>
              <w:right w:val="nil"/>
            </w:tcBorders>
            <w:vAlign w:val="center"/>
          </w:tcPr>
          <w:p w:rsidR="000E2E5B" w:rsidRDefault="00526F0D">
            <w:pPr>
              <w:spacing w:after="0" w:line="259" w:lineRule="auto"/>
              <w:ind w:left="0" w:right="0" w:firstLine="0"/>
              <w:jc w:val="left"/>
            </w:pPr>
            <w:r>
              <w:t xml:space="preserve">4.383128 </w:t>
            </w:r>
          </w:p>
        </w:tc>
      </w:tr>
      <w:tr w:rsidR="000E2E5B">
        <w:trPr>
          <w:trHeight w:val="476"/>
        </w:trPr>
        <w:tc>
          <w:tcPr>
            <w:tcW w:w="3424" w:type="dxa"/>
            <w:tcBorders>
              <w:top w:val="nil"/>
              <w:left w:val="nil"/>
              <w:bottom w:val="nil"/>
              <w:right w:val="nil"/>
            </w:tcBorders>
            <w:vAlign w:val="center"/>
          </w:tcPr>
          <w:p w:rsidR="000E2E5B" w:rsidRDefault="00526F0D">
            <w:pPr>
              <w:spacing w:after="0" w:line="259" w:lineRule="auto"/>
              <w:ind w:left="14" w:right="0" w:firstLine="0"/>
              <w:jc w:val="left"/>
            </w:pPr>
            <w:r>
              <w:t xml:space="preserve">F-statistic </w:t>
            </w:r>
          </w:p>
        </w:tc>
        <w:tc>
          <w:tcPr>
            <w:tcW w:w="1282" w:type="dxa"/>
            <w:tcBorders>
              <w:top w:val="nil"/>
              <w:left w:val="nil"/>
              <w:bottom w:val="nil"/>
              <w:right w:val="nil"/>
            </w:tcBorders>
            <w:vAlign w:val="center"/>
          </w:tcPr>
          <w:p w:rsidR="000E2E5B" w:rsidRDefault="00526F0D">
            <w:pPr>
              <w:spacing w:after="0" w:line="259" w:lineRule="auto"/>
              <w:ind w:left="0" w:right="0" w:firstLine="0"/>
              <w:jc w:val="left"/>
            </w:pPr>
            <w:r>
              <w:t xml:space="preserve">4.014427 </w:t>
            </w:r>
          </w:p>
        </w:tc>
        <w:tc>
          <w:tcPr>
            <w:tcW w:w="2958" w:type="dxa"/>
            <w:gridSpan w:val="2"/>
            <w:tcBorders>
              <w:top w:val="nil"/>
              <w:left w:val="nil"/>
              <w:bottom w:val="nil"/>
              <w:right w:val="nil"/>
            </w:tcBorders>
            <w:vAlign w:val="center"/>
          </w:tcPr>
          <w:p w:rsidR="000E2E5B" w:rsidRDefault="00526F0D">
            <w:pPr>
              <w:spacing w:after="0" w:line="259" w:lineRule="auto"/>
              <w:ind w:left="0" w:right="0" w:firstLine="0"/>
              <w:jc w:val="left"/>
            </w:pPr>
            <w:r>
              <w:t xml:space="preserve">    Schwarz Criterion </w:t>
            </w:r>
          </w:p>
        </w:tc>
        <w:tc>
          <w:tcPr>
            <w:tcW w:w="1378" w:type="dxa"/>
            <w:tcBorders>
              <w:top w:val="nil"/>
              <w:left w:val="nil"/>
              <w:bottom w:val="nil"/>
              <w:right w:val="nil"/>
            </w:tcBorders>
            <w:vAlign w:val="center"/>
          </w:tcPr>
          <w:p w:rsidR="000E2E5B" w:rsidRDefault="00526F0D">
            <w:pPr>
              <w:spacing w:after="0" w:line="259" w:lineRule="auto"/>
              <w:ind w:left="0" w:right="0" w:firstLine="0"/>
              <w:jc w:val="left"/>
            </w:pPr>
            <w:r>
              <w:t xml:space="preserve">4.799796 </w:t>
            </w:r>
          </w:p>
        </w:tc>
      </w:tr>
      <w:tr w:rsidR="000E2E5B">
        <w:trPr>
          <w:trHeight w:val="487"/>
        </w:trPr>
        <w:tc>
          <w:tcPr>
            <w:tcW w:w="3424" w:type="dxa"/>
            <w:tcBorders>
              <w:top w:val="nil"/>
              <w:left w:val="nil"/>
              <w:bottom w:val="single" w:sz="4" w:space="0" w:color="000000"/>
              <w:right w:val="nil"/>
            </w:tcBorders>
            <w:vAlign w:val="center"/>
          </w:tcPr>
          <w:p w:rsidR="000E2E5B" w:rsidRDefault="00526F0D">
            <w:pPr>
              <w:spacing w:after="0" w:line="259" w:lineRule="auto"/>
              <w:ind w:left="14" w:right="0" w:firstLine="0"/>
              <w:jc w:val="left"/>
            </w:pPr>
            <w:r>
              <w:t xml:space="preserve">Prob(F-statistic) </w:t>
            </w:r>
          </w:p>
        </w:tc>
        <w:tc>
          <w:tcPr>
            <w:tcW w:w="1282" w:type="dxa"/>
            <w:tcBorders>
              <w:top w:val="nil"/>
              <w:left w:val="nil"/>
              <w:bottom w:val="single" w:sz="4" w:space="0" w:color="000000"/>
              <w:right w:val="nil"/>
            </w:tcBorders>
            <w:vAlign w:val="center"/>
          </w:tcPr>
          <w:p w:rsidR="000E2E5B" w:rsidRDefault="00526F0D">
            <w:pPr>
              <w:spacing w:after="0" w:line="259" w:lineRule="auto"/>
              <w:ind w:left="0" w:right="0" w:firstLine="0"/>
              <w:jc w:val="left"/>
            </w:pPr>
            <w:r>
              <w:t xml:space="preserve">0.000749 </w:t>
            </w:r>
          </w:p>
        </w:tc>
        <w:tc>
          <w:tcPr>
            <w:tcW w:w="2958" w:type="dxa"/>
            <w:gridSpan w:val="2"/>
            <w:tcBorders>
              <w:top w:val="nil"/>
              <w:left w:val="nil"/>
              <w:bottom w:val="single" w:sz="4" w:space="0" w:color="000000"/>
              <w:right w:val="nil"/>
            </w:tcBorders>
            <w:vAlign w:val="center"/>
          </w:tcPr>
          <w:p w:rsidR="000E2E5B" w:rsidRDefault="00526F0D">
            <w:pPr>
              <w:spacing w:after="0" w:line="259" w:lineRule="auto"/>
              <w:ind w:left="0" w:right="0" w:firstLine="0"/>
              <w:jc w:val="left"/>
            </w:pPr>
            <w:r>
              <w:t xml:space="preserve">    Durbin-Watson stat </w:t>
            </w:r>
          </w:p>
        </w:tc>
        <w:tc>
          <w:tcPr>
            <w:tcW w:w="1378" w:type="dxa"/>
            <w:tcBorders>
              <w:top w:val="nil"/>
              <w:left w:val="nil"/>
              <w:bottom w:val="single" w:sz="4" w:space="0" w:color="000000"/>
              <w:right w:val="nil"/>
            </w:tcBorders>
            <w:vAlign w:val="center"/>
          </w:tcPr>
          <w:p w:rsidR="000E2E5B" w:rsidRDefault="00526F0D">
            <w:pPr>
              <w:spacing w:after="0" w:line="259" w:lineRule="auto"/>
              <w:ind w:left="0" w:right="0" w:firstLine="0"/>
              <w:jc w:val="left"/>
            </w:pPr>
            <w:r>
              <w:t xml:space="preserve">1.798204 </w:t>
            </w:r>
          </w:p>
        </w:tc>
      </w:tr>
    </w:tbl>
    <w:p w:rsidR="000E2E5B" w:rsidRDefault="00526F0D">
      <w:pPr>
        <w:pStyle w:val="Heading1"/>
        <w:ind w:left="-5" w:right="0"/>
      </w:pPr>
      <w:r>
        <w:t>Source: Authors’ calculations (2018)</w:t>
      </w:r>
      <w:r>
        <w:rPr>
          <w:b w:val="0"/>
        </w:rPr>
        <w:t xml:space="preserve"> </w:t>
      </w:r>
    </w:p>
    <w:p w:rsidR="000E2E5B" w:rsidRDefault="00526F0D">
      <w:pPr>
        <w:ind w:right="11"/>
      </w:pPr>
      <w:r>
        <w:t>The model used Akaike's Information Criterion automatic lag selection criteria and estimated a model with optimal lags 2,1,0,0,2,0. The fitted model had a R-squared and Adjusted Rsquared of 61 per cent and 54 per cent respectively. The estimated F statis</w:t>
      </w:r>
      <w:r>
        <w:t xml:space="preserve">tic of model is 4.014427 with a probability of 0.000749 implying the joint significance of all independent variables in the model.  </w:t>
      </w:r>
    </w:p>
    <w:p w:rsidR="000E2E5B" w:rsidRDefault="00526F0D">
      <w:pPr>
        <w:ind w:right="11"/>
      </w:pPr>
      <w:r>
        <w:t>The Breusch-Godfrey correlation LM and heteroscedasticity test tested null hypothesis of no residual serial correlation and</w:t>
      </w:r>
      <w:r>
        <w:t xml:space="preserve"> no heteroscedasticity with the residuals being normally distributed as shown in Table 5.  </w:t>
      </w:r>
    </w:p>
    <w:p w:rsidR="000E2E5B" w:rsidRDefault="00526F0D">
      <w:pPr>
        <w:pStyle w:val="Heading1"/>
        <w:spacing w:after="8"/>
        <w:ind w:left="-5" w:right="0"/>
      </w:pPr>
      <w:r>
        <w:t>Table 5: Summary of tests on ARDL model</w:t>
      </w:r>
      <w:r>
        <w:rPr>
          <w:b w:val="0"/>
        </w:rPr>
        <w:t xml:space="preserve"> </w:t>
      </w:r>
    </w:p>
    <w:tbl>
      <w:tblPr>
        <w:tblStyle w:val="TableGrid"/>
        <w:tblW w:w="9263" w:type="dxa"/>
        <w:tblInd w:w="-125" w:type="dxa"/>
        <w:tblCellMar>
          <w:top w:w="105" w:type="dxa"/>
          <w:left w:w="0" w:type="dxa"/>
          <w:bottom w:w="0" w:type="dxa"/>
          <w:right w:w="55" w:type="dxa"/>
        </w:tblCellMar>
        <w:tblLook w:val="04A0" w:firstRow="1" w:lastRow="0" w:firstColumn="1" w:lastColumn="0" w:noHBand="0" w:noVBand="1"/>
      </w:tblPr>
      <w:tblGrid>
        <w:gridCol w:w="2587"/>
        <w:gridCol w:w="741"/>
        <w:gridCol w:w="2430"/>
        <w:gridCol w:w="3505"/>
      </w:tblGrid>
      <w:tr w:rsidR="000E2E5B">
        <w:trPr>
          <w:trHeight w:val="485"/>
        </w:trPr>
        <w:tc>
          <w:tcPr>
            <w:tcW w:w="2587" w:type="dxa"/>
            <w:tcBorders>
              <w:top w:val="single" w:sz="4" w:space="0" w:color="000000"/>
              <w:left w:val="nil"/>
              <w:bottom w:val="single" w:sz="4" w:space="0" w:color="000000"/>
              <w:right w:val="nil"/>
            </w:tcBorders>
            <w:vAlign w:val="center"/>
          </w:tcPr>
          <w:p w:rsidR="000E2E5B" w:rsidRDefault="00526F0D">
            <w:pPr>
              <w:spacing w:after="0" w:line="259" w:lineRule="auto"/>
              <w:ind w:left="125" w:right="0" w:firstLine="0"/>
              <w:jc w:val="left"/>
            </w:pPr>
            <w:r>
              <w:rPr>
                <w:b/>
              </w:rPr>
              <w:t xml:space="preserve">Test </w:t>
            </w:r>
          </w:p>
        </w:tc>
        <w:tc>
          <w:tcPr>
            <w:tcW w:w="741" w:type="dxa"/>
            <w:tcBorders>
              <w:top w:val="single" w:sz="4" w:space="0" w:color="000000"/>
              <w:left w:val="nil"/>
              <w:bottom w:val="single" w:sz="4" w:space="0" w:color="000000"/>
              <w:right w:val="nil"/>
            </w:tcBorders>
          </w:tcPr>
          <w:p w:rsidR="000E2E5B" w:rsidRDefault="000E2E5B">
            <w:pPr>
              <w:spacing w:after="160" w:line="259" w:lineRule="auto"/>
              <w:ind w:left="0" w:right="0" w:firstLine="0"/>
              <w:jc w:val="left"/>
            </w:pPr>
          </w:p>
        </w:tc>
        <w:tc>
          <w:tcPr>
            <w:tcW w:w="2430" w:type="dxa"/>
            <w:tcBorders>
              <w:top w:val="single" w:sz="4" w:space="0" w:color="000000"/>
              <w:left w:val="nil"/>
              <w:bottom w:val="single" w:sz="4" w:space="0" w:color="000000"/>
              <w:right w:val="nil"/>
            </w:tcBorders>
            <w:vAlign w:val="center"/>
          </w:tcPr>
          <w:p w:rsidR="000E2E5B" w:rsidRDefault="00526F0D">
            <w:pPr>
              <w:spacing w:after="0" w:line="259" w:lineRule="auto"/>
              <w:ind w:left="0" w:right="0" w:firstLine="0"/>
              <w:jc w:val="left"/>
            </w:pPr>
            <w:r>
              <w:rPr>
                <w:b/>
              </w:rPr>
              <w:t xml:space="preserve">Statistic  </w:t>
            </w:r>
          </w:p>
        </w:tc>
        <w:tc>
          <w:tcPr>
            <w:tcW w:w="3505" w:type="dxa"/>
            <w:tcBorders>
              <w:top w:val="single" w:sz="4" w:space="0" w:color="000000"/>
              <w:left w:val="nil"/>
              <w:bottom w:val="single" w:sz="4" w:space="0" w:color="000000"/>
              <w:right w:val="nil"/>
            </w:tcBorders>
            <w:vAlign w:val="center"/>
          </w:tcPr>
          <w:p w:rsidR="000E2E5B" w:rsidRDefault="00526F0D">
            <w:pPr>
              <w:spacing w:after="0" w:line="259" w:lineRule="auto"/>
              <w:ind w:left="0" w:right="0" w:firstLine="0"/>
              <w:jc w:val="left"/>
            </w:pPr>
            <w:r>
              <w:rPr>
                <w:b/>
              </w:rPr>
              <w:t xml:space="preserve">Result </w:t>
            </w:r>
          </w:p>
        </w:tc>
      </w:tr>
      <w:tr w:rsidR="000E2E5B">
        <w:trPr>
          <w:trHeight w:val="858"/>
        </w:trPr>
        <w:tc>
          <w:tcPr>
            <w:tcW w:w="2587" w:type="dxa"/>
            <w:tcBorders>
              <w:top w:val="single" w:sz="4" w:space="0" w:color="000000"/>
              <w:left w:val="nil"/>
              <w:bottom w:val="nil"/>
              <w:right w:val="nil"/>
            </w:tcBorders>
          </w:tcPr>
          <w:p w:rsidR="000E2E5B" w:rsidRDefault="00526F0D">
            <w:pPr>
              <w:spacing w:after="0" w:line="259" w:lineRule="auto"/>
              <w:ind w:left="125" w:right="0" w:firstLine="0"/>
              <w:jc w:val="left"/>
            </w:pPr>
            <w:r>
              <w:t xml:space="preserve">Residual Normality </w:t>
            </w:r>
          </w:p>
        </w:tc>
        <w:tc>
          <w:tcPr>
            <w:tcW w:w="741" w:type="dxa"/>
            <w:tcBorders>
              <w:top w:val="single" w:sz="4" w:space="0" w:color="000000"/>
              <w:left w:val="nil"/>
              <w:bottom w:val="nil"/>
              <w:right w:val="nil"/>
            </w:tcBorders>
          </w:tcPr>
          <w:p w:rsidR="000E2E5B" w:rsidRDefault="000E2E5B">
            <w:pPr>
              <w:spacing w:after="160" w:line="259" w:lineRule="auto"/>
              <w:ind w:left="0" w:right="0" w:firstLine="0"/>
              <w:jc w:val="left"/>
            </w:pPr>
          </w:p>
        </w:tc>
        <w:tc>
          <w:tcPr>
            <w:tcW w:w="2430" w:type="dxa"/>
            <w:tcBorders>
              <w:top w:val="single" w:sz="4" w:space="0" w:color="000000"/>
              <w:left w:val="nil"/>
              <w:bottom w:val="nil"/>
              <w:right w:val="nil"/>
            </w:tcBorders>
            <w:vAlign w:val="center"/>
          </w:tcPr>
          <w:p w:rsidR="000E2E5B" w:rsidRDefault="00526F0D">
            <w:pPr>
              <w:spacing w:after="79" w:line="259" w:lineRule="auto"/>
              <w:ind w:left="0" w:right="0" w:firstLine="0"/>
              <w:jc w:val="left"/>
            </w:pPr>
            <w:r>
              <w:t xml:space="preserve">JB statistic 1.799 </w:t>
            </w:r>
          </w:p>
          <w:p w:rsidR="000E2E5B" w:rsidRDefault="00526F0D">
            <w:pPr>
              <w:spacing w:after="0" w:line="259" w:lineRule="auto"/>
              <w:ind w:left="0" w:right="0" w:firstLine="0"/>
              <w:jc w:val="left"/>
            </w:pPr>
            <w:r>
              <w:t xml:space="preserve">P value 0.407 </w:t>
            </w:r>
          </w:p>
        </w:tc>
        <w:tc>
          <w:tcPr>
            <w:tcW w:w="3505" w:type="dxa"/>
            <w:tcBorders>
              <w:top w:val="single" w:sz="4" w:space="0" w:color="000000"/>
              <w:left w:val="nil"/>
              <w:bottom w:val="nil"/>
              <w:right w:val="nil"/>
            </w:tcBorders>
            <w:vAlign w:val="center"/>
          </w:tcPr>
          <w:p w:rsidR="000E2E5B" w:rsidRDefault="00526F0D">
            <w:pPr>
              <w:spacing w:after="0" w:line="259" w:lineRule="auto"/>
              <w:ind w:left="0" w:right="0" w:firstLine="0"/>
            </w:pPr>
            <w:r>
              <w:t xml:space="preserve">Accept null hypothesis: residuals are normally distributed  </w:t>
            </w:r>
          </w:p>
        </w:tc>
      </w:tr>
      <w:tr w:rsidR="000E2E5B">
        <w:trPr>
          <w:trHeight w:val="850"/>
        </w:trPr>
        <w:tc>
          <w:tcPr>
            <w:tcW w:w="2587" w:type="dxa"/>
            <w:tcBorders>
              <w:top w:val="nil"/>
              <w:left w:val="nil"/>
              <w:bottom w:val="nil"/>
              <w:right w:val="nil"/>
            </w:tcBorders>
          </w:tcPr>
          <w:p w:rsidR="000E2E5B" w:rsidRDefault="00526F0D">
            <w:pPr>
              <w:spacing w:after="0" w:line="259" w:lineRule="auto"/>
              <w:ind w:left="125" w:right="0" w:firstLine="0"/>
              <w:jc w:val="left"/>
            </w:pPr>
            <w:r>
              <w:t xml:space="preserve">Breusch-Godfrey correlation LM  </w:t>
            </w:r>
          </w:p>
        </w:tc>
        <w:tc>
          <w:tcPr>
            <w:tcW w:w="741" w:type="dxa"/>
            <w:tcBorders>
              <w:top w:val="nil"/>
              <w:left w:val="nil"/>
              <w:bottom w:val="nil"/>
              <w:right w:val="nil"/>
            </w:tcBorders>
          </w:tcPr>
          <w:p w:rsidR="000E2E5B" w:rsidRDefault="00526F0D">
            <w:pPr>
              <w:spacing w:after="0" w:line="259" w:lineRule="auto"/>
              <w:ind w:left="0" w:right="0" w:firstLine="0"/>
              <w:jc w:val="left"/>
            </w:pPr>
            <w:r>
              <w:t xml:space="preserve">serial </w:t>
            </w:r>
          </w:p>
        </w:tc>
        <w:tc>
          <w:tcPr>
            <w:tcW w:w="2430" w:type="dxa"/>
            <w:tcBorders>
              <w:top w:val="nil"/>
              <w:left w:val="nil"/>
              <w:bottom w:val="nil"/>
              <w:right w:val="nil"/>
            </w:tcBorders>
            <w:vAlign w:val="center"/>
          </w:tcPr>
          <w:p w:rsidR="000E2E5B" w:rsidRDefault="00526F0D">
            <w:pPr>
              <w:spacing w:after="74" w:line="259" w:lineRule="auto"/>
              <w:ind w:left="0" w:right="0" w:firstLine="0"/>
              <w:jc w:val="left"/>
            </w:pPr>
            <w:r>
              <w:t xml:space="preserve">Obs* R squared 4.242 </w:t>
            </w:r>
          </w:p>
          <w:p w:rsidR="000E2E5B" w:rsidRDefault="00526F0D">
            <w:pPr>
              <w:spacing w:after="0" w:line="259" w:lineRule="auto"/>
              <w:ind w:left="0" w:right="0" w:firstLine="0"/>
              <w:jc w:val="left"/>
            </w:pPr>
            <w:r>
              <w:t xml:space="preserve">P value 0.1199 </w:t>
            </w:r>
          </w:p>
        </w:tc>
        <w:tc>
          <w:tcPr>
            <w:tcW w:w="3505" w:type="dxa"/>
            <w:tcBorders>
              <w:top w:val="nil"/>
              <w:left w:val="nil"/>
              <w:bottom w:val="nil"/>
              <w:right w:val="nil"/>
            </w:tcBorders>
          </w:tcPr>
          <w:p w:rsidR="000E2E5B" w:rsidRDefault="00526F0D">
            <w:pPr>
              <w:spacing w:after="0" w:line="259" w:lineRule="auto"/>
              <w:ind w:left="0" w:right="0" w:firstLine="0"/>
            </w:pPr>
            <w:r>
              <w:t xml:space="preserve">Accept null hypothesis that there is no serial correlation </w:t>
            </w:r>
          </w:p>
        </w:tc>
      </w:tr>
      <w:tr w:rsidR="000E2E5B">
        <w:trPr>
          <w:trHeight w:val="1135"/>
        </w:trPr>
        <w:tc>
          <w:tcPr>
            <w:tcW w:w="2587" w:type="dxa"/>
            <w:tcBorders>
              <w:top w:val="nil"/>
              <w:left w:val="nil"/>
              <w:bottom w:val="single" w:sz="4" w:space="0" w:color="000000"/>
              <w:right w:val="nil"/>
            </w:tcBorders>
          </w:tcPr>
          <w:p w:rsidR="000E2E5B" w:rsidRDefault="00526F0D">
            <w:pPr>
              <w:spacing w:after="0" w:line="259" w:lineRule="auto"/>
              <w:ind w:left="125" w:right="0" w:firstLine="0"/>
              <w:jc w:val="left"/>
            </w:pPr>
            <w:r>
              <w:t xml:space="preserve">Breusch-Pagan-Godfrey heteroscedasticity  </w:t>
            </w:r>
          </w:p>
        </w:tc>
        <w:tc>
          <w:tcPr>
            <w:tcW w:w="741" w:type="dxa"/>
            <w:tcBorders>
              <w:top w:val="nil"/>
              <w:left w:val="nil"/>
              <w:bottom w:val="single" w:sz="4" w:space="0" w:color="000000"/>
              <w:right w:val="nil"/>
            </w:tcBorders>
          </w:tcPr>
          <w:p w:rsidR="000E2E5B" w:rsidRDefault="000E2E5B">
            <w:pPr>
              <w:spacing w:after="160" w:line="259" w:lineRule="auto"/>
              <w:ind w:left="0" w:right="0" w:firstLine="0"/>
              <w:jc w:val="left"/>
            </w:pPr>
          </w:p>
        </w:tc>
        <w:tc>
          <w:tcPr>
            <w:tcW w:w="2430" w:type="dxa"/>
            <w:tcBorders>
              <w:top w:val="nil"/>
              <w:left w:val="nil"/>
              <w:bottom w:val="single" w:sz="4" w:space="0" w:color="000000"/>
              <w:right w:val="nil"/>
            </w:tcBorders>
            <w:vAlign w:val="center"/>
          </w:tcPr>
          <w:p w:rsidR="000E2E5B" w:rsidRDefault="00526F0D">
            <w:pPr>
              <w:tabs>
                <w:tab w:val="center" w:pos="987"/>
                <w:tab w:val="right" w:pos="2374"/>
              </w:tabs>
              <w:spacing w:after="0" w:line="259" w:lineRule="auto"/>
              <w:ind w:left="0" w:right="0" w:firstLine="0"/>
              <w:jc w:val="left"/>
            </w:pPr>
            <w:r>
              <w:t xml:space="preserve">Obs* </w:t>
            </w:r>
            <w:r>
              <w:tab/>
              <w:t xml:space="preserve">R </w:t>
            </w:r>
            <w:r>
              <w:tab/>
              <w:t xml:space="preserve">squared </w:t>
            </w:r>
          </w:p>
          <w:p w:rsidR="000E2E5B" w:rsidRDefault="00526F0D">
            <w:pPr>
              <w:spacing w:after="74" w:line="259" w:lineRule="auto"/>
              <w:ind w:left="0" w:right="0" w:firstLine="0"/>
              <w:jc w:val="left"/>
            </w:pPr>
            <w:r>
              <w:t xml:space="preserve">11.948 </w:t>
            </w:r>
          </w:p>
          <w:p w:rsidR="000E2E5B" w:rsidRDefault="00526F0D">
            <w:pPr>
              <w:spacing w:after="0" w:line="259" w:lineRule="auto"/>
              <w:ind w:left="0" w:right="0" w:firstLine="0"/>
              <w:jc w:val="left"/>
            </w:pPr>
            <w:r>
              <w:t xml:space="preserve">P value 0.2885 </w:t>
            </w:r>
          </w:p>
        </w:tc>
        <w:tc>
          <w:tcPr>
            <w:tcW w:w="3505" w:type="dxa"/>
            <w:tcBorders>
              <w:top w:val="nil"/>
              <w:left w:val="nil"/>
              <w:bottom w:val="single" w:sz="4" w:space="0" w:color="000000"/>
              <w:right w:val="nil"/>
            </w:tcBorders>
          </w:tcPr>
          <w:p w:rsidR="000E2E5B" w:rsidRDefault="00526F0D">
            <w:pPr>
              <w:spacing w:after="0" w:line="259" w:lineRule="auto"/>
              <w:ind w:left="0" w:right="0" w:firstLine="0"/>
            </w:pPr>
            <w:r>
              <w:t xml:space="preserve">Accept null hypothesis that there is no heteroscedasticity </w:t>
            </w:r>
          </w:p>
        </w:tc>
      </w:tr>
    </w:tbl>
    <w:p w:rsidR="000E2E5B" w:rsidRDefault="00526F0D">
      <w:pPr>
        <w:pStyle w:val="Heading1"/>
        <w:ind w:left="-5" w:right="0"/>
      </w:pPr>
      <w:r>
        <w:lastRenderedPageBreak/>
        <w:t>Source: Authors’ calculations (2018)</w:t>
      </w:r>
      <w:r>
        <w:rPr>
          <w:b w:val="0"/>
        </w:rPr>
        <w:t xml:space="preserve"> </w:t>
      </w:r>
    </w:p>
    <w:p w:rsidR="000E2E5B" w:rsidRDefault="00526F0D">
      <w:pPr>
        <w:spacing w:after="44" w:line="238" w:lineRule="auto"/>
        <w:ind w:left="-15" w:right="6" w:firstLine="0"/>
        <w:jc w:val="left"/>
      </w:pPr>
      <w:r>
        <w:t xml:space="preserve">The bound test resulted to an F statistic value of 5.3037 which is greater than the upper bound value of 4.15 at one per cent significance level as shown in table 6.  </w:t>
      </w:r>
      <w:r>
        <w:rPr>
          <w:b/>
        </w:rPr>
        <w:t>Table 6: ARDL Bound test</w:t>
      </w:r>
      <w:r>
        <w:t xml:space="preserve"> </w:t>
      </w:r>
    </w:p>
    <w:p w:rsidR="000E2E5B" w:rsidRDefault="00526F0D">
      <w:pPr>
        <w:spacing w:after="70" w:line="259" w:lineRule="auto"/>
        <w:ind w:left="0" w:right="0" w:firstLine="0"/>
        <w:jc w:val="left"/>
      </w:pPr>
      <w:r>
        <w:rPr>
          <w:rFonts w:ascii="Calibri" w:eastAsia="Calibri" w:hAnsi="Calibri" w:cs="Calibri"/>
          <w:noProof/>
          <w:sz w:val="22"/>
        </w:rPr>
        <mc:AlternateContent>
          <mc:Choice Requires="wpg">
            <w:drawing>
              <wp:inline distT="0" distB="0" distL="0" distR="0">
                <wp:extent cx="5732653" cy="6096"/>
                <wp:effectExtent l="0" t="0" r="0" b="0"/>
                <wp:docPr id="46168" name="Group 46168"/>
                <wp:cNvGraphicFramePr/>
                <a:graphic xmlns:a="http://schemas.openxmlformats.org/drawingml/2006/main">
                  <a:graphicData uri="http://schemas.microsoft.com/office/word/2010/wordprocessingGroup">
                    <wpg:wgp>
                      <wpg:cNvGrpSpPr/>
                      <wpg:grpSpPr>
                        <a:xfrm>
                          <a:off x="0" y="0"/>
                          <a:ext cx="5732653" cy="6096"/>
                          <a:chOff x="0" y="0"/>
                          <a:chExt cx="5732653" cy="6096"/>
                        </a:xfrm>
                      </wpg:grpSpPr>
                      <wps:wsp>
                        <wps:cNvPr id="54946" name="Shape 54946"/>
                        <wps:cNvSpPr/>
                        <wps:spPr>
                          <a:xfrm>
                            <a:off x="0" y="0"/>
                            <a:ext cx="5732653" cy="9144"/>
                          </a:xfrm>
                          <a:custGeom>
                            <a:avLst/>
                            <a:gdLst/>
                            <a:ahLst/>
                            <a:cxnLst/>
                            <a:rect l="0" t="0" r="0" b="0"/>
                            <a:pathLst>
                              <a:path w="5732653" h="9144">
                                <a:moveTo>
                                  <a:pt x="0" y="0"/>
                                </a:moveTo>
                                <a:lnTo>
                                  <a:pt x="5732653" y="0"/>
                                </a:lnTo>
                                <a:lnTo>
                                  <a:pt x="5732653" y="9144"/>
                                </a:lnTo>
                                <a:lnTo>
                                  <a:pt x="0" y="9144"/>
                                </a:lnTo>
                                <a:lnTo>
                                  <a:pt x="0" y="0"/>
                                </a:lnTo>
                              </a:path>
                            </a:pathLst>
                          </a:custGeom>
                          <a:ln w="0" cap="flat">
                            <a:round/>
                          </a:ln>
                        </wps:spPr>
                        <wps:style>
                          <a:lnRef idx="0">
                            <a:srgbClr val="000000">
                              <a:alpha val="0"/>
                            </a:srgbClr>
                          </a:lnRef>
                          <a:fillRef idx="1">
                            <a:srgbClr val="000000"/>
                          </a:fillRef>
                          <a:effectRef idx="0">
                            <a:scrgbClr r="0" g="0" b="0"/>
                          </a:effectRef>
                          <a:fontRef idx="none"/>
                        </wps:style>
                        <wps:bodyPr/>
                      </wps:wsp>
                    </wpg:wgp>
                  </a:graphicData>
                </a:graphic>
              </wp:inline>
            </w:drawing>
          </mc:Choice>
          <mc:Fallback>
            <w:pict>
              <v:group w14:anchorId="45BEDA38" id="Group 46168" o:spid="_x0000_s1026" style="width:451.4pt;height:.5pt;mso-position-horizontal-relative:char;mso-position-vertical-relative:line" coordsize="57326,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HFZ3ewIAAEwGAAAOAAAAZHJzL2Uyb0RvYy54bWykVcFu2zAMvQ/YPwi+r07SxFuMOD2sWy7D&#10;VrTdByiyZBuQJUFS4uTvR9G2YqRDMWQ52DJFPvE9iszm4dRKcuTWNVoVyfxulhCumC4bVRXJ79fv&#10;n74kxHmqSiq14kVy5i552H78sOlMzhe61rLklgCIcnlniqT23uRp6ljNW+rutOEKNoW2LfXwaau0&#10;tLQD9Fami9ksSzttS2M1486B9bHfTLaILwRn/pcQjnsiiwRy8/i0+NyHZ7rd0Lyy1NQNG9KgN2TR&#10;0kbBoRHqkXpKDrZ5A9U2zGqnhb9juk21EA3jyAHYzGdXbHZWHwxyqfKuMlEmkPZKp5th2c/jkyVN&#10;WSTLbJ5BsRRtoUx4MulNIFFnqhw8d9a8mCc7GKr+K7A+CduGN/AhJxT3HMXlJ08YGFef7xfZ6j4h&#10;DPay2TrrtWc1FOhNEKu/vReWjkemIbOYSGfgErmLTu7/dHqpqeEovwvsB51Wy/UyG3VCF9KbUBb0&#10;jCK53IFeNym0ni+XQaFIlebs4PyOa1SaHn84D9tw48pxRetxxU5qXFpogXcvv6E+xAWosCTdpFR1&#10;kWAeYbPVR/6q0c1f1QtyvOxKNfWKVR8vBPiOHuPbIN7Uc0J+dBrfvTO0MgD+oxt2eTwXFoEnKhu5&#10;g3GqrlRBBjiEUZhJQlKPzQ3tqMq+JlIBQLhvfYFx5c+SB32keuYCego7IRicrfZfpSVHGqYQ/hCP&#10;SlPTwTrUenDF7BAnxItGygg5x9C/QfaZDc4hjuMAjJGzPpIN2fRTEGYJ8BxnIegQg/BkrXyMVzDB&#10;Mc0J27Dc6/KMUwEFgQZEaXBkIY9hvIaZOP1Gr8ufwPYPAAAA//8DAFBLAwQUAAYACAAAACEAhk9B&#10;ntoAAAADAQAADwAAAGRycy9kb3ducmV2LnhtbEyPQUvDQBCF74L/YRnBm92kotiYTSlFPRXBVpDe&#10;ptlpEpqdDdltkv57Ry96GXi8x5vv5cvJtWqgPjSeDaSzBBRx6W3DlYHP3evdE6gQkS22nsnAhQIs&#10;i+urHDPrR/6gYRsrJSUcMjRQx9hlWoeyJodh5jti8Y6+dxhF9pW2PY5S7lo9T5JH7bBh+VBjR+ua&#10;ytP27Ay8jTiu7tOXYXM6ri/73cP71yYlY25vptUzqEhT/AvDD76gQyFMB39mG1RrQIbE3yveIpnL&#10;jIOEEtBFrv+zF98AAAD//wMAUEsBAi0AFAAGAAgAAAAhALaDOJL+AAAA4QEAABMAAAAAAAAAAAAA&#10;AAAAAAAAAFtDb250ZW50X1R5cGVzXS54bWxQSwECLQAUAAYACAAAACEAOP0h/9YAAACUAQAACwAA&#10;AAAAAAAAAAAAAAAvAQAAX3JlbHMvLnJlbHNQSwECLQAUAAYACAAAACEAkBxWd3sCAABMBgAADgAA&#10;AAAAAAAAAAAAAAAuAgAAZHJzL2Uyb0RvYy54bWxQSwECLQAUAAYACAAAACEAhk9BntoAAAADAQAA&#10;DwAAAAAAAAAAAAAAAADVBAAAZHJzL2Rvd25yZXYueG1sUEsFBgAAAAAEAAQA8wAAANwFAAAAAA==&#10;">
                <v:shape id="Shape 54946" o:spid="_x0000_s1027" style="position:absolute;width:57326;height:91;visibility:visible;mso-wrap-style:square;v-text-anchor:top" coordsize="5732653,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FUfOcYA&#10;AADeAAAADwAAAGRycy9kb3ducmV2LnhtbESPS2/CMBCE75X4D9Yi9VKBQ3mVgEGoUMSVR++reEki&#10;4nWw3RD+fV2pEsfRzHyjWaxaU4mGnC8tKxj0ExDEmdUl5wrOp6/eBwgfkDVWlknBgzyslp2XBaba&#10;3vlAzTHkIkLYp6igCKFOpfRZQQZ939bE0btYZzBE6XKpHd4j3FTyPUkm0mDJcaHAmj4Lyq7HH6Ng&#10;dpi+DWjbbLPdeLi5rV1lNvZbqdduu56DCNSGZ/i/vdcKxqPZaAJ/d+IVkMtf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dFUfOcYAAADeAAAADwAAAAAAAAAAAAAAAACYAgAAZHJz&#10;L2Rvd25yZXYueG1sUEsFBgAAAAAEAAQA9QAAAIsDAAAAAA==&#10;" path="m,l5732653,r,9144l,9144,,e" fillcolor="black" stroked="f" strokeweight="0">
                  <v:path arrowok="t" textboxrect="0,0,5732653,9144"/>
                </v:shape>
                <w10:anchorlock/>
              </v:group>
            </w:pict>
          </mc:Fallback>
        </mc:AlternateContent>
      </w:r>
    </w:p>
    <w:p w:rsidR="000E2E5B" w:rsidRDefault="00526F0D">
      <w:pPr>
        <w:spacing w:after="12"/>
        <w:ind w:right="11"/>
      </w:pPr>
      <w:r>
        <w:t xml:space="preserve">Sample: 1965 2015 </w:t>
      </w:r>
    </w:p>
    <w:p w:rsidR="000E2E5B" w:rsidRDefault="00526F0D">
      <w:pPr>
        <w:spacing w:after="0" w:line="259" w:lineRule="auto"/>
        <w:ind w:left="-5" w:right="0"/>
        <w:jc w:val="left"/>
      </w:pPr>
      <w:r>
        <w:rPr>
          <w:u w:val="single" w:color="000000"/>
        </w:rPr>
        <w:t>Null Hypothesis: No long-run relatio</w:t>
      </w:r>
      <w:r>
        <w:t xml:space="preserve">nships exist </w:t>
      </w:r>
    </w:p>
    <w:p w:rsidR="000E2E5B" w:rsidRDefault="00526F0D">
      <w:pPr>
        <w:tabs>
          <w:tab w:val="center" w:pos="6264"/>
          <w:tab w:val="right" w:pos="9036"/>
        </w:tabs>
        <w:spacing w:after="0" w:line="259" w:lineRule="auto"/>
        <w:ind w:left="0" w:right="0" w:firstLine="0"/>
        <w:jc w:val="left"/>
      </w:pPr>
      <w:r>
        <w:rPr>
          <w:b/>
          <w:u w:val="single" w:color="000000"/>
        </w:rPr>
        <w:t xml:space="preserve">Test Statistic </w:t>
      </w:r>
      <w:r>
        <w:rPr>
          <w:b/>
          <w:u w:val="single" w:color="000000"/>
        </w:rPr>
        <w:tab/>
        <w:t xml:space="preserve">  </w:t>
      </w:r>
      <w:r>
        <w:rPr>
          <w:rFonts w:ascii="Calibri" w:eastAsia="Calibri" w:hAnsi="Calibri" w:cs="Calibri"/>
          <w:noProof/>
          <w:sz w:val="22"/>
        </w:rPr>
        <mc:AlternateContent>
          <mc:Choice Requires="wpg">
            <w:drawing>
              <wp:inline distT="0" distB="0" distL="0" distR="0">
                <wp:extent cx="3503677" cy="198120"/>
                <wp:effectExtent l="0" t="0" r="0" b="0"/>
                <wp:docPr id="46169" name="Group 46169"/>
                <wp:cNvGraphicFramePr/>
                <a:graphic xmlns:a="http://schemas.openxmlformats.org/drawingml/2006/main">
                  <a:graphicData uri="http://schemas.microsoft.com/office/word/2010/wordprocessingGroup">
                    <wpg:wgp>
                      <wpg:cNvGrpSpPr/>
                      <wpg:grpSpPr>
                        <a:xfrm>
                          <a:off x="0" y="0"/>
                          <a:ext cx="3503677" cy="198120"/>
                          <a:chOff x="0" y="0"/>
                          <a:chExt cx="3503677" cy="198120"/>
                        </a:xfrm>
                      </wpg:grpSpPr>
                      <wps:wsp>
                        <wps:cNvPr id="54947" name="Shape 54947"/>
                        <wps:cNvSpPr/>
                        <wps:spPr>
                          <a:xfrm>
                            <a:off x="0" y="0"/>
                            <a:ext cx="1674241" cy="9144"/>
                          </a:xfrm>
                          <a:custGeom>
                            <a:avLst/>
                            <a:gdLst/>
                            <a:ahLst/>
                            <a:cxnLst/>
                            <a:rect l="0" t="0" r="0" b="0"/>
                            <a:pathLst>
                              <a:path w="1674241" h="9144">
                                <a:moveTo>
                                  <a:pt x="0" y="0"/>
                                </a:moveTo>
                                <a:lnTo>
                                  <a:pt x="1674241" y="0"/>
                                </a:lnTo>
                                <a:lnTo>
                                  <a:pt x="1674241" y="9144"/>
                                </a:lnTo>
                                <a:lnTo>
                                  <a:pt x="0" y="9144"/>
                                </a:lnTo>
                                <a:lnTo>
                                  <a:pt x="0" y="0"/>
                                </a:lnTo>
                              </a:path>
                            </a:pathLst>
                          </a:custGeom>
                          <a:ln w="0" cap="flat">
                            <a:round/>
                          </a:ln>
                        </wps:spPr>
                        <wps:style>
                          <a:lnRef idx="0">
                            <a:srgbClr val="000000">
                              <a:alpha val="0"/>
                            </a:srgbClr>
                          </a:lnRef>
                          <a:fillRef idx="1">
                            <a:srgbClr val="000000"/>
                          </a:fillRef>
                          <a:effectRef idx="0">
                            <a:scrgbClr r="0" g="0" b="0"/>
                          </a:effectRef>
                          <a:fontRef idx="none"/>
                        </wps:style>
                        <wps:bodyPr/>
                      </wps:wsp>
                      <wps:wsp>
                        <wps:cNvPr id="54948" name="Shape 54948"/>
                        <wps:cNvSpPr/>
                        <wps:spPr>
                          <a:xfrm>
                            <a:off x="1674241" y="0"/>
                            <a:ext cx="9144" cy="9144"/>
                          </a:xfrm>
                          <a:custGeom>
                            <a:avLst/>
                            <a:gdLst/>
                            <a:ahLst/>
                            <a:cxnLst/>
                            <a:rect l="0" t="0" r="0" b="0"/>
                            <a:pathLst>
                              <a:path w="9144" h="9144">
                                <a:moveTo>
                                  <a:pt x="0" y="0"/>
                                </a:moveTo>
                                <a:lnTo>
                                  <a:pt x="9144" y="0"/>
                                </a:lnTo>
                                <a:lnTo>
                                  <a:pt x="9144" y="9144"/>
                                </a:lnTo>
                                <a:lnTo>
                                  <a:pt x="0" y="9144"/>
                                </a:lnTo>
                                <a:lnTo>
                                  <a:pt x="0" y="0"/>
                                </a:lnTo>
                              </a:path>
                            </a:pathLst>
                          </a:custGeom>
                          <a:ln w="0" cap="flat">
                            <a:round/>
                          </a:ln>
                        </wps:spPr>
                        <wps:style>
                          <a:lnRef idx="0">
                            <a:srgbClr val="000000">
                              <a:alpha val="0"/>
                            </a:srgbClr>
                          </a:lnRef>
                          <a:fillRef idx="1">
                            <a:srgbClr val="000000"/>
                          </a:fillRef>
                          <a:effectRef idx="0">
                            <a:scrgbClr r="0" g="0" b="0"/>
                          </a:effectRef>
                          <a:fontRef idx="none"/>
                        </wps:style>
                        <wps:bodyPr/>
                      </wps:wsp>
                      <wps:wsp>
                        <wps:cNvPr id="54949" name="Shape 54949"/>
                        <wps:cNvSpPr/>
                        <wps:spPr>
                          <a:xfrm>
                            <a:off x="1680337" y="0"/>
                            <a:ext cx="1814195" cy="9144"/>
                          </a:xfrm>
                          <a:custGeom>
                            <a:avLst/>
                            <a:gdLst/>
                            <a:ahLst/>
                            <a:cxnLst/>
                            <a:rect l="0" t="0" r="0" b="0"/>
                            <a:pathLst>
                              <a:path w="1814195" h="9144">
                                <a:moveTo>
                                  <a:pt x="0" y="0"/>
                                </a:moveTo>
                                <a:lnTo>
                                  <a:pt x="1814195" y="0"/>
                                </a:lnTo>
                                <a:lnTo>
                                  <a:pt x="1814195" y="9144"/>
                                </a:lnTo>
                                <a:lnTo>
                                  <a:pt x="0" y="9144"/>
                                </a:lnTo>
                                <a:lnTo>
                                  <a:pt x="0" y="0"/>
                                </a:lnTo>
                              </a:path>
                            </a:pathLst>
                          </a:custGeom>
                          <a:ln w="0" cap="flat">
                            <a:round/>
                          </a:ln>
                        </wps:spPr>
                        <wps:style>
                          <a:lnRef idx="0">
                            <a:srgbClr val="000000">
                              <a:alpha val="0"/>
                            </a:srgbClr>
                          </a:lnRef>
                          <a:fillRef idx="1">
                            <a:srgbClr val="000000"/>
                          </a:fillRef>
                          <a:effectRef idx="0">
                            <a:scrgbClr r="0" g="0" b="0"/>
                          </a:effectRef>
                          <a:fontRef idx="none"/>
                        </wps:style>
                        <wps:bodyPr/>
                      </wps:wsp>
                      <wps:wsp>
                        <wps:cNvPr id="54950" name="Shape 54950"/>
                        <wps:cNvSpPr/>
                        <wps:spPr>
                          <a:xfrm>
                            <a:off x="3494533" y="0"/>
                            <a:ext cx="9144" cy="9144"/>
                          </a:xfrm>
                          <a:custGeom>
                            <a:avLst/>
                            <a:gdLst/>
                            <a:ahLst/>
                            <a:cxnLst/>
                            <a:rect l="0" t="0" r="0" b="0"/>
                            <a:pathLst>
                              <a:path w="9144" h="9144">
                                <a:moveTo>
                                  <a:pt x="0" y="0"/>
                                </a:moveTo>
                                <a:lnTo>
                                  <a:pt x="9144" y="0"/>
                                </a:lnTo>
                                <a:lnTo>
                                  <a:pt x="9144" y="9144"/>
                                </a:lnTo>
                                <a:lnTo>
                                  <a:pt x="0" y="9144"/>
                                </a:lnTo>
                                <a:lnTo>
                                  <a:pt x="0" y="0"/>
                                </a:lnTo>
                              </a:path>
                            </a:pathLst>
                          </a:custGeom>
                          <a:ln w="0" cap="flat">
                            <a:round/>
                          </a:ln>
                        </wps:spPr>
                        <wps:style>
                          <a:lnRef idx="0">
                            <a:srgbClr val="000000">
                              <a:alpha val="0"/>
                            </a:srgbClr>
                          </a:lnRef>
                          <a:fillRef idx="1">
                            <a:srgbClr val="000000"/>
                          </a:fillRef>
                          <a:effectRef idx="0">
                            <a:scrgbClr r="0" g="0" b="0"/>
                          </a:effectRef>
                          <a:fontRef idx="none"/>
                        </wps:style>
                        <wps:bodyPr/>
                      </wps:wsp>
                      <wps:wsp>
                        <wps:cNvPr id="54951" name="Shape 54951"/>
                        <wps:cNvSpPr/>
                        <wps:spPr>
                          <a:xfrm>
                            <a:off x="3500628" y="0"/>
                            <a:ext cx="9144" cy="9144"/>
                          </a:xfrm>
                          <a:custGeom>
                            <a:avLst/>
                            <a:gdLst/>
                            <a:ahLst/>
                            <a:cxnLst/>
                            <a:rect l="0" t="0" r="0" b="0"/>
                            <a:pathLst>
                              <a:path w="9144" h="9144">
                                <a:moveTo>
                                  <a:pt x="0" y="0"/>
                                </a:moveTo>
                                <a:lnTo>
                                  <a:pt x="9144" y="0"/>
                                </a:lnTo>
                                <a:lnTo>
                                  <a:pt x="9144" y="9144"/>
                                </a:lnTo>
                                <a:lnTo>
                                  <a:pt x="0" y="9144"/>
                                </a:lnTo>
                                <a:lnTo>
                                  <a:pt x="0" y="0"/>
                                </a:lnTo>
                              </a:path>
                            </a:pathLst>
                          </a:custGeom>
                          <a:ln w="0" cap="flat">
                            <a:round/>
                          </a:ln>
                        </wps:spPr>
                        <wps:style>
                          <a:lnRef idx="0">
                            <a:srgbClr val="000000">
                              <a:alpha val="0"/>
                            </a:srgbClr>
                          </a:lnRef>
                          <a:fillRef idx="1">
                            <a:srgbClr val="000000"/>
                          </a:fillRef>
                          <a:effectRef idx="0">
                            <a:scrgbClr r="0" g="0" b="0"/>
                          </a:effectRef>
                          <a:fontRef idx="none"/>
                        </wps:style>
                        <wps:bodyPr/>
                      </wps:wsp>
                      <wps:wsp>
                        <wps:cNvPr id="54952" name="Shape 54952"/>
                        <wps:cNvSpPr/>
                        <wps:spPr>
                          <a:xfrm>
                            <a:off x="1680337" y="192024"/>
                            <a:ext cx="1823340" cy="9144"/>
                          </a:xfrm>
                          <a:custGeom>
                            <a:avLst/>
                            <a:gdLst/>
                            <a:ahLst/>
                            <a:cxnLst/>
                            <a:rect l="0" t="0" r="0" b="0"/>
                            <a:pathLst>
                              <a:path w="1823340" h="9144">
                                <a:moveTo>
                                  <a:pt x="0" y="0"/>
                                </a:moveTo>
                                <a:lnTo>
                                  <a:pt x="1823340" y="0"/>
                                </a:lnTo>
                                <a:lnTo>
                                  <a:pt x="1823340" y="9144"/>
                                </a:lnTo>
                                <a:lnTo>
                                  <a:pt x="0" y="9144"/>
                                </a:lnTo>
                                <a:lnTo>
                                  <a:pt x="0" y="0"/>
                                </a:lnTo>
                              </a:path>
                            </a:pathLst>
                          </a:custGeom>
                          <a:ln w="0" cap="flat">
                            <a:round/>
                          </a:ln>
                        </wps:spPr>
                        <wps:style>
                          <a:lnRef idx="0">
                            <a:srgbClr val="000000">
                              <a:alpha val="0"/>
                            </a:srgbClr>
                          </a:lnRef>
                          <a:fillRef idx="1">
                            <a:srgbClr val="000000"/>
                          </a:fillRef>
                          <a:effectRef idx="0">
                            <a:scrgbClr r="0" g="0" b="0"/>
                          </a:effectRef>
                          <a:fontRef idx="none"/>
                        </wps:style>
                        <wps:bodyPr/>
                      </wps:wsp>
                    </wpg:wgp>
                  </a:graphicData>
                </a:graphic>
              </wp:inline>
            </w:drawing>
          </mc:Choice>
          <mc:Fallback>
            <w:pict>
              <v:group w14:anchorId="004B4FD0" id="Group 46169" o:spid="_x0000_s1026" style="width:275.9pt;height:15.6pt;mso-position-horizontal-relative:char;mso-position-vertical-relative:line" coordsize="35036,198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0yflpwMAAAEYAAAOAAAAZHJzL2Uyb0RvYy54bWzsWNty2yAQfe9M/0Gj90bWxY7tiZ2Hps1L&#10;p+006QcQhCzNSKABYjt/32UlMHFudtJLJrUfLATLsnvYs4s4OV03dbBkUlWCz8L4aBAGjFORV3wx&#10;C39efv4wDgOlCc9JLTibhTdMhafz9+9OVu2UJaIUdc5kAEq4mq7aWVhq3U6jSNGSNUQdiZZxGCyE&#10;bIiGV7mIcklWoL2po2QwGEUrIfNWCsqUgt6zbjCco/6iYFR/KwrFdFDPQrBN47/E/yvzH81PyHQh&#10;SVtWtDeDPMOKhlQcFnWqzogmwbWs7qhqKiqFEoU+oqKJRFFUlKEP4E082PLmXIrrFn1ZTFeL1sEE&#10;0G7h9Gy19OvyuwyqfBZmo3g0CQNOGtgmXDnougCiVbuYguS5bC/a77LvWHRvxut1IRvzBH+CNYJ7&#10;48Blax1Q6EyHg3R0fBwGFMbiyThOevRpCVt0ZxotPz0+MbLLRsY6Z8yqhUBSG6zUy7C6KEnLcAuU&#10;QaDHaphNMvCkwwpFgq4LoUFJB5SaKsBsV5Ti0XGWZHGH0iTOMhOhzlUypddKnzOBaJPlF6VhGKIu&#10;ty1S2hZdc9uUQINHCdASbeYZVaYZrGCHrCHlLEQ7zGAjluxSoJje2jGwcTNac1/KqbJBAbJWwj5b&#10;1OdLes5bIfvshIHOoHBHMYw1ty40jJ+IrPMdOn10a25ggEUogbxU1EQjwYGSPO/2pOagwMRbt8HY&#10;0jc1M/jU/AcrgFfIBtOh5OLqYy2DJTGZCH+oj9RtSfrefq97UbQO9Zj5RVXXTmWMU+9T2VnWC5t5&#10;DJOgmznoZtLemi4TQj4BP20+BBzcJFxZcO3mc8jiaKbnrWleifwGMwMCAgQ0SeMvMRFKzDYTx8ZG&#10;YwBw9mkm+mHXJyWbtTC8MGV5gWbTnR8uf5SMnRUvZ2Kn50kaOjHPZ8s9+zxw8MBBrxq6k8OmGk72&#10;5OB4kKZQVG10QhbqDwDxOM7iyfAV1ERryMuZ6Hyy7rratKmNfU20i+5e7Hak7aEm3irQb6kmDqGe&#10;b9VE6NqnJqZwxB2m6X187MqDOcZ7gXaoiXCm9A7FHjS2ZNqnL3bg4NvlIHzFbXMw3o+DQ7jhSOB4&#10;a4vEpiYeOGiQfLBoHr4N7/nc/A+/DYfJXQ4me3EwHm3OpfEkGSR4I7MhYjxO0jQz1wT/uB46Q37H&#10;4bT3yeadB3nmFr3tvK109ulXvENhvHUH9IpIiRepcM+MebW/EzcX2f47tP2b+/kvAAAA//8DAFBL&#10;AwQUAAYACAAAACEA4YdPFtwAAAAEAQAADwAAAGRycy9kb3ducmV2LnhtbEyPwWrDMBBE74X+g9hA&#10;b42sBJfiWA4htD2FQpNC6W1jbWwTa2UsxXb+vmovzWVgmWXmTb6ebCsG6n3jWIOaJyCIS2carjR8&#10;Hl4fn0H4gGywdUwaruRhXdzf5ZgZN/IHDftQiRjCPkMNdQhdJqUva7Lo564jjt7J9RZDPPtKmh7H&#10;GG5buUiSJ2mx4dhQY0fbmsrz/mI1vI04bpbqZdidT9vr9yF9/9op0vphNm1WIAJN4f8ZfvEjOhSR&#10;6egubLxoNcQh4U+jl6YqzjhqWKoFyCKXt/DFDwAAAP//AwBQSwECLQAUAAYACAAAACEAtoM4kv4A&#10;AADhAQAAEwAAAAAAAAAAAAAAAAAAAAAAW0NvbnRlbnRfVHlwZXNdLnhtbFBLAQItABQABgAIAAAA&#10;IQA4/SH/1gAAAJQBAAALAAAAAAAAAAAAAAAAAC8BAABfcmVscy8ucmVsc1BLAQItABQABgAIAAAA&#10;IQB30yflpwMAAAEYAAAOAAAAAAAAAAAAAAAAAC4CAABkcnMvZTJvRG9jLnhtbFBLAQItABQABgAI&#10;AAAAIQDhh08W3AAAAAQBAAAPAAAAAAAAAAAAAAAAAAEGAABkcnMvZG93bnJldi54bWxQSwUGAAAA&#10;AAQABADzAAAACgcAAAAA&#10;">
                <v:shape id="Shape 54947" o:spid="_x0000_s1027" style="position:absolute;width:16742;height:91;visibility:visible;mso-wrap-style:square;v-text-anchor:top" coordsize="1674241,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gNNxcMA&#10;AADeAAAADwAAAGRycy9kb3ducmV2LnhtbERP3WrCMBS+H/gO4Qy8KZpW7JydUcqksF7qfIBDc2zL&#10;mpPaZLa+/TIY7PLj+98dJtOJOw2utawgWcYgiCurW64VXD6LxSsI55E1dpZJwYMcHPazpx1m2o58&#10;ovvZ1yKEsMtQQeN9n0npqoYMuqXtiQN3tYNBH+BQSz3gGMJNJ1dx/CINthwaGuzpvaHq6/xtFOS3&#10;a7Tto3KTnMpCl1E1psewR82fp/wNhKfJ/4v/3B9aQbrerjfweydcAbn/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UgNNxcMAAADeAAAADwAAAAAAAAAAAAAAAACYAgAAZHJzL2Rv&#10;d25yZXYueG1sUEsFBgAAAAAEAAQA9QAAAIgDAAAAAA==&#10;" path="m,l1674241,r,9144l,9144,,e" fillcolor="black" stroked="f" strokeweight="0">
                  <v:path arrowok="t" textboxrect="0,0,1674241,9144"/>
                </v:shape>
                <v:shape id="Shape 54948" o:spid="_x0000_s1028" style="position:absolute;left:16742;width:91;height:91;visibility:visible;mso-wrap-style:square;v-text-anchor:top" coordsize="9144,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V3HZ8MA&#10;AADeAAAADwAAAGRycy9kb3ducmV2LnhtbERPTYvCMBC9L/gfwgje1lSxotUourCg7MnqQW9DM7bF&#10;ZlKbaOu/3xwEj4/3vVx3phJPalxpWcFoGIEgzqwuOVdwOv5+z0A4j6yxskwKXuRgvep9LTHRtuUD&#10;PVOfixDCLkEFhfd1IqXLCjLohrYmDtzVNgZ9gE0udYNtCDeVHEfRVBosOTQUWNNPQdktfRgFt9FV&#10;xo+//WbXpfe8brfx/ny/KDXod5sFCE+d/4jf7p1WEE/mk7A33AlXQK7+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UV3HZ8MAAADeAAAADwAAAAAAAAAAAAAAAACYAgAAZHJzL2Rv&#10;d25yZXYueG1sUEsFBgAAAAAEAAQA9QAAAIgDAAAAAA==&#10;" path="m,l9144,r,9144l,9144,,e" fillcolor="black" stroked="f" strokeweight="0">
                  <v:path arrowok="t" textboxrect="0,0,9144,9144"/>
                </v:shape>
                <v:shape id="Shape 54949" o:spid="_x0000_s1029" style="position:absolute;left:16803;width:18142;height:91;visibility:visible;mso-wrap-style:square;v-text-anchor:top" coordsize="1814195,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41GmskA&#10;AADeAAAADwAAAGRycy9kb3ducmV2LnhtbESPQWvCQBSE7wX/w/IKvUjdqKlo6ipiLRQ82KoFj4/s&#10;axKSfRuya0z99a5Q6HGYmW+Y+bIzlWipcYVlBcNBBII4tbrgTMHx8P48BeE8ssbKMin4JQfLRe9h&#10;jom2F/6idu8zESDsElSQe18nUro0J4NuYGvi4P3YxqAPssmkbvAS4KaSoyiaSIMFh4Uca1rnlJb7&#10;s1FQ2u34cxdPTsPpW/+77VebK59KpZ4eu9UrCE+d/w//tT+0gpd4Fs/gfidcAbm4AQAA//8DAFBL&#10;AQItABQABgAIAAAAIQDw94q7/QAAAOIBAAATAAAAAAAAAAAAAAAAAAAAAABbQ29udGVudF9UeXBl&#10;c10ueG1sUEsBAi0AFAAGAAgAAAAhADHdX2HSAAAAjwEAAAsAAAAAAAAAAAAAAAAALgEAAF9yZWxz&#10;Ly5yZWxzUEsBAi0AFAAGAAgAAAAhADMvBZ5BAAAAOQAAABAAAAAAAAAAAAAAAAAAKQIAAGRycy9z&#10;aGFwZXhtbC54bWxQSwECLQAUAAYACAAAACEAx41GmskAAADeAAAADwAAAAAAAAAAAAAAAACYAgAA&#10;ZHJzL2Rvd25yZXYueG1sUEsFBgAAAAAEAAQA9QAAAI4DAAAAAA==&#10;" path="m,l1814195,r,9144l,9144,,e" fillcolor="black" stroked="f" strokeweight="0">
                  <v:path arrowok="t" textboxrect="0,0,1814195,9144"/>
                </v:shape>
                <v:shape id="Shape 54950" o:spid="_x0000_s1030" style="position:absolute;left:34945;width:91;height:91;visibility:visible;mso-wrap-style:square;v-text-anchor:top" coordsize="9144,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vJdvMYA&#10;AADeAAAADwAAAGRycy9kb3ducmV2LnhtbESPy2rCQBSG94W+w3AK7urE0oimjmILhQRXxi7q7pA5&#10;JsHMmZiZXHx7Z1Ho8ue/8W12k2nEQJ2rLStYzCMQxIXVNZcKfk7frysQziNrbCyTgjs52G2fnzaY&#10;aDvykYbclyKMsEtQQeV9m0jpiooMurltiYN3sZ1BH2RXSt3hGMZNI9+iaCkN1hweKmzpq6LimvdG&#10;wXVxkXF/yPbplN/KdvyMs9/bWanZy7T/AOFp8v/hv3aqFcTv6zgABJyAAnL7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KvJdvMYAAADeAAAADwAAAAAAAAAAAAAAAACYAgAAZHJz&#10;L2Rvd25yZXYueG1sUEsFBgAAAAAEAAQA9QAAAIsDAAAAAA==&#10;" path="m,l9144,r,9144l,9144,,e" fillcolor="black" stroked="f" strokeweight="0">
                  <v:path arrowok="t" textboxrect="0,0,9144,9144"/>
                </v:shape>
                <v:shape id="Shape 54951" o:spid="_x0000_s1031" style="position:absolute;left:35006;width:91;height:91;visibility:visible;mso-wrap-style:square;v-text-anchor:top" coordsize="9144,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b74J8YA&#10;AADeAAAADwAAAGRycy9kb3ducmV2LnhtbESPQWvCQBSE7wX/w/KE3uomxRSNrqIFQfHU6EFvj+wz&#10;CWbfxuxq0n/vFgoeh5n5hpkve1OLB7WusqwgHkUgiHOrKy4UHA+bjwkI55E11pZJwS85WC4Gb3NM&#10;te34hx6ZL0SAsEtRQel9k0rp8pIMupFtiIN3sa1BH2RbSN1iF+Cmlp9R9CUNVhwWSmzou6T8mt2N&#10;gmt8kcl9v1tt++xWNN062Z1uZ6Xeh/1qBsJT71/h//ZWK0jG0ySGvzvhCsjFE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Rb74J8YAAADeAAAADwAAAAAAAAAAAAAAAACYAgAAZHJz&#10;L2Rvd25yZXYueG1sUEsFBgAAAAAEAAQA9QAAAIsDAAAAAA==&#10;" path="m,l9144,r,9144l,9144,,e" fillcolor="black" stroked="f" strokeweight="0">
                  <v:path arrowok="t" textboxrect="0,0,9144,9144"/>
                </v:shape>
                <v:shape id="Shape 54952" o:spid="_x0000_s1032" style="position:absolute;left:16803;top:1920;width:18233;height:91;visibility:visible;mso-wrap-style:square;v-text-anchor:top" coordsize="1823340,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HT/JcgA&#10;AADeAAAADwAAAGRycy9kb3ducmV2LnhtbESPT2vCQBTE70K/w/IK3upGUWlTVyn1D6EXaVrvj+xr&#10;EpJ9m+6uGv303YLgcZiZ3zCLVW9acSLna8sKxqMEBHFhdc2lgu+v7dMzCB+QNbaWScGFPKyWD4MF&#10;ptqe+ZNOeShFhLBPUUEVQpdK6YuKDPqR7Yij92OdwRClK6V2eI5w08pJksylwZrjQoUdvVdUNPnR&#10;KNhl43WezX+3h6b5uOz8Yb+5ur1Sw8f+7RVEoD7cw7d2phXMpi+zCfzfiVdALv8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BAdP8lyAAAAN4AAAAPAAAAAAAAAAAAAAAAAJgCAABk&#10;cnMvZG93bnJldi54bWxQSwUGAAAAAAQABAD1AAAAjQMAAAAA&#10;" path="m,l1823340,r,9144l,9144,,e" fillcolor="black" stroked="f" strokeweight="0">
                  <v:path arrowok="t" textboxrect="0,0,1823340,9144"/>
                </v:shape>
                <w10:anchorlock/>
              </v:group>
            </w:pict>
          </mc:Fallback>
        </mc:AlternateContent>
      </w:r>
      <w:r>
        <w:rPr>
          <w:b/>
          <w:u w:val="single" w:color="000000"/>
        </w:rPr>
        <w:t xml:space="preserve">Value </w:t>
      </w:r>
      <w:r>
        <w:rPr>
          <w:b/>
          <w:u w:val="single" w:color="000000"/>
        </w:rPr>
        <w:tab/>
      </w:r>
      <w:r>
        <w:rPr>
          <w:b/>
        </w:rPr>
        <w:t xml:space="preserve">k </w:t>
      </w:r>
    </w:p>
    <w:p w:rsidR="000E2E5B" w:rsidRDefault="00526F0D">
      <w:pPr>
        <w:tabs>
          <w:tab w:val="center" w:pos="3863"/>
          <w:tab w:val="center" w:pos="6207"/>
        </w:tabs>
        <w:spacing w:after="49"/>
        <w:ind w:left="0" w:right="0" w:firstLine="0"/>
        <w:jc w:val="left"/>
      </w:pPr>
      <w:r>
        <w:t xml:space="preserve">F-statistic </w:t>
      </w:r>
      <w:r>
        <w:tab/>
        <w:t xml:space="preserve"> 5.3037 </w:t>
      </w:r>
      <w:r>
        <w:tab/>
        <w:t xml:space="preserve">5 </w:t>
      </w:r>
    </w:p>
    <w:p w:rsidR="000E2E5B" w:rsidRDefault="00526F0D">
      <w:pPr>
        <w:pStyle w:val="Heading1"/>
        <w:spacing w:after="8"/>
        <w:ind w:left="-5" w:right="0"/>
      </w:pPr>
      <w:r>
        <w:t xml:space="preserve">Critical Value Bounds </w:t>
      </w:r>
    </w:p>
    <w:p w:rsidR="000E2E5B" w:rsidRDefault="00526F0D">
      <w:pPr>
        <w:spacing w:after="17" w:line="259" w:lineRule="auto"/>
        <w:ind w:left="0" w:right="0" w:firstLine="0"/>
        <w:jc w:val="left"/>
      </w:pPr>
      <w:r>
        <w:rPr>
          <w:rFonts w:ascii="Calibri" w:eastAsia="Calibri" w:hAnsi="Calibri" w:cs="Calibri"/>
          <w:noProof/>
          <w:sz w:val="22"/>
        </w:rPr>
        <mc:AlternateContent>
          <mc:Choice Requires="wpg">
            <w:drawing>
              <wp:inline distT="0" distB="0" distL="0" distR="0">
                <wp:extent cx="5732730" cy="6096"/>
                <wp:effectExtent l="0" t="0" r="0" b="0"/>
                <wp:docPr id="46171" name="Group 46171"/>
                <wp:cNvGraphicFramePr/>
                <a:graphic xmlns:a="http://schemas.openxmlformats.org/drawingml/2006/main">
                  <a:graphicData uri="http://schemas.microsoft.com/office/word/2010/wordprocessingGroup">
                    <wpg:wgp>
                      <wpg:cNvGrpSpPr/>
                      <wpg:grpSpPr>
                        <a:xfrm>
                          <a:off x="0" y="0"/>
                          <a:ext cx="5732730" cy="6096"/>
                          <a:chOff x="0" y="0"/>
                          <a:chExt cx="5732730" cy="6096"/>
                        </a:xfrm>
                      </wpg:grpSpPr>
                      <wps:wsp>
                        <wps:cNvPr id="54953" name="Shape 54953"/>
                        <wps:cNvSpPr/>
                        <wps:spPr>
                          <a:xfrm>
                            <a:off x="0" y="0"/>
                            <a:ext cx="2222881" cy="9144"/>
                          </a:xfrm>
                          <a:custGeom>
                            <a:avLst/>
                            <a:gdLst/>
                            <a:ahLst/>
                            <a:cxnLst/>
                            <a:rect l="0" t="0" r="0" b="0"/>
                            <a:pathLst>
                              <a:path w="2222881" h="9144">
                                <a:moveTo>
                                  <a:pt x="0" y="0"/>
                                </a:moveTo>
                                <a:lnTo>
                                  <a:pt x="2222881" y="0"/>
                                </a:lnTo>
                                <a:lnTo>
                                  <a:pt x="2222881" y="9144"/>
                                </a:lnTo>
                                <a:lnTo>
                                  <a:pt x="0" y="9144"/>
                                </a:lnTo>
                                <a:lnTo>
                                  <a:pt x="0" y="0"/>
                                </a:lnTo>
                              </a:path>
                            </a:pathLst>
                          </a:custGeom>
                          <a:ln w="0" cap="flat">
                            <a:round/>
                          </a:ln>
                        </wps:spPr>
                        <wps:style>
                          <a:lnRef idx="0">
                            <a:srgbClr val="000000">
                              <a:alpha val="0"/>
                            </a:srgbClr>
                          </a:lnRef>
                          <a:fillRef idx="1">
                            <a:srgbClr val="000000"/>
                          </a:fillRef>
                          <a:effectRef idx="0">
                            <a:scrgbClr r="0" g="0" b="0"/>
                          </a:effectRef>
                          <a:fontRef idx="none"/>
                        </wps:style>
                        <wps:bodyPr/>
                      </wps:wsp>
                      <wps:wsp>
                        <wps:cNvPr id="54954" name="Shape 54954"/>
                        <wps:cNvSpPr/>
                        <wps:spPr>
                          <a:xfrm>
                            <a:off x="2222957" y="0"/>
                            <a:ext cx="9144" cy="9144"/>
                          </a:xfrm>
                          <a:custGeom>
                            <a:avLst/>
                            <a:gdLst/>
                            <a:ahLst/>
                            <a:cxnLst/>
                            <a:rect l="0" t="0" r="0" b="0"/>
                            <a:pathLst>
                              <a:path w="9144" h="9144">
                                <a:moveTo>
                                  <a:pt x="0" y="0"/>
                                </a:moveTo>
                                <a:lnTo>
                                  <a:pt x="9144" y="0"/>
                                </a:lnTo>
                                <a:lnTo>
                                  <a:pt x="9144" y="9144"/>
                                </a:lnTo>
                                <a:lnTo>
                                  <a:pt x="0" y="9144"/>
                                </a:lnTo>
                                <a:lnTo>
                                  <a:pt x="0" y="0"/>
                                </a:lnTo>
                              </a:path>
                            </a:pathLst>
                          </a:custGeom>
                          <a:ln w="0" cap="flat">
                            <a:round/>
                          </a:ln>
                        </wps:spPr>
                        <wps:style>
                          <a:lnRef idx="0">
                            <a:srgbClr val="000000">
                              <a:alpha val="0"/>
                            </a:srgbClr>
                          </a:lnRef>
                          <a:fillRef idx="1">
                            <a:srgbClr val="000000"/>
                          </a:fillRef>
                          <a:effectRef idx="0">
                            <a:scrgbClr r="0" g="0" b="0"/>
                          </a:effectRef>
                          <a:fontRef idx="none"/>
                        </wps:style>
                        <wps:bodyPr/>
                      </wps:wsp>
                      <wps:wsp>
                        <wps:cNvPr id="54955" name="Shape 54955"/>
                        <wps:cNvSpPr/>
                        <wps:spPr>
                          <a:xfrm>
                            <a:off x="2229053" y="0"/>
                            <a:ext cx="1674241" cy="9144"/>
                          </a:xfrm>
                          <a:custGeom>
                            <a:avLst/>
                            <a:gdLst/>
                            <a:ahLst/>
                            <a:cxnLst/>
                            <a:rect l="0" t="0" r="0" b="0"/>
                            <a:pathLst>
                              <a:path w="1674241" h="9144">
                                <a:moveTo>
                                  <a:pt x="0" y="0"/>
                                </a:moveTo>
                                <a:lnTo>
                                  <a:pt x="1674241" y="0"/>
                                </a:lnTo>
                                <a:lnTo>
                                  <a:pt x="1674241" y="9144"/>
                                </a:lnTo>
                                <a:lnTo>
                                  <a:pt x="0" y="9144"/>
                                </a:lnTo>
                                <a:lnTo>
                                  <a:pt x="0" y="0"/>
                                </a:lnTo>
                              </a:path>
                            </a:pathLst>
                          </a:custGeom>
                          <a:ln w="0" cap="flat">
                            <a:round/>
                          </a:ln>
                        </wps:spPr>
                        <wps:style>
                          <a:lnRef idx="0">
                            <a:srgbClr val="000000">
                              <a:alpha val="0"/>
                            </a:srgbClr>
                          </a:lnRef>
                          <a:fillRef idx="1">
                            <a:srgbClr val="000000"/>
                          </a:fillRef>
                          <a:effectRef idx="0">
                            <a:scrgbClr r="0" g="0" b="0"/>
                          </a:effectRef>
                          <a:fontRef idx="none"/>
                        </wps:style>
                        <wps:bodyPr/>
                      </wps:wsp>
                      <wps:wsp>
                        <wps:cNvPr id="54956" name="Shape 54956"/>
                        <wps:cNvSpPr/>
                        <wps:spPr>
                          <a:xfrm>
                            <a:off x="3903294" y="0"/>
                            <a:ext cx="9144" cy="9144"/>
                          </a:xfrm>
                          <a:custGeom>
                            <a:avLst/>
                            <a:gdLst/>
                            <a:ahLst/>
                            <a:cxnLst/>
                            <a:rect l="0" t="0" r="0" b="0"/>
                            <a:pathLst>
                              <a:path w="9144" h="9144">
                                <a:moveTo>
                                  <a:pt x="0" y="0"/>
                                </a:moveTo>
                                <a:lnTo>
                                  <a:pt x="9144" y="0"/>
                                </a:lnTo>
                                <a:lnTo>
                                  <a:pt x="9144" y="9144"/>
                                </a:lnTo>
                                <a:lnTo>
                                  <a:pt x="0" y="9144"/>
                                </a:lnTo>
                                <a:lnTo>
                                  <a:pt x="0" y="0"/>
                                </a:lnTo>
                              </a:path>
                            </a:pathLst>
                          </a:custGeom>
                          <a:ln w="0" cap="flat">
                            <a:round/>
                          </a:ln>
                        </wps:spPr>
                        <wps:style>
                          <a:lnRef idx="0">
                            <a:srgbClr val="000000">
                              <a:alpha val="0"/>
                            </a:srgbClr>
                          </a:lnRef>
                          <a:fillRef idx="1">
                            <a:srgbClr val="000000"/>
                          </a:fillRef>
                          <a:effectRef idx="0">
                            <a:scrgbClr r="0" g="0" b="0"/>
                          </a:effectRef>
                          <a:fontRef idx="none"/>
                        </wps:style>
                        <wps:bodyPr/>
                      </wps:wsp>
                      <wps:wsp>
                        <wps:cNvPr id="54957" name="Shape 54957"/>
                        <wps:cNvSpPr/>
                        <wps:spPr>
                          <a:xfrm>
                            <a:off x="3909390" y="0"/>
                            <a:ext cx="1823340" cy="9144"/>
                          </a:xfrm>
                          <a:custGeom>
                            <a:avLst/>
                            <a:gdLst/>
                            <a:ahLst/>
                            <a:cxnLst/>
                            <a:rect l="0" t="0" r="0" b="0"/>
                            <a:pathLst>
                              <a:path w="1823340" h="9144">
                                <a:moveTo>
                                  <a:pt x="0" y="0"/>
                                </a:moveTo>
                                <a:lnTo>
                                  <a:pt x="1823340" y="0"/>
                                </a:lnTo>
                                <a:lnTo>
                                  <a:pt x="1823340" y="9144"/>
                                </a:lnTo>
                                <a:lnTo>
                                  <a:pt x="0" y="9144"/>
                                </a:lnTo>
                                <a:lnTo>
                                  <a:pt x="0" y="0"/>
                                </a:lnTo>
                              </a:path>
                            </a:pathLst>
                          </a:custGeom>
                          <a:ln w="0" cap="flat">
                            <a:round/>
                          </a:ln>
                        </wps:spPr>
                        <wps:style>
                          <a:lnRef idx="0">
                            <a:srgbClr val="000000">
                              <a:alpha val="0"/>
                            </a:srgbClr>
                          </a:lnRef>
                          <a:fillRef idx="1">
                            <a:srgbClr val="000000"/>
                          </a:fillRef>
                          <a:effectRef idx="0">
                            <a:scrgbClr r="0" g="0" b="0"/>
                          </a:effectRef>
                          <a:fontRef idx="none"/>
                        </wps:style>
                        <wps:bodyPr/>
                      </wps:wsp>
                    </wpg:wgp>
                  </a:graphicData>
                </a:graphic>
              </wp:inline>
            </w:drawing>
          </mc:Choice>
          <mc:Fallback>
            <w:pict>
              <v:group w14:anchorId="7BE79B6F" id="Group 46171" o:spid="_x0000_s1026" style="width:451.4pt;height:.5pt;mso-position-horizontal-relative:char;mso-position-vertical-relative:line" coordsize="57327,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k6WNegMAAHQUAAAOAAAAZHJzL2Uyb0RvYy54bWzsWF9vmzAQf5+074B4X4GE/AE16cO69WXa&#10;prX7AC6YgAS2Zbsh+fY7H9ihTdem7dZNVSIFG/t83P18vzvM6dmmqb01laribOFHJ6HvUZbxvGKr&#10;hf/z6vOHue8pTVhOas7owt9S5Z8t3787bUVKR7zkdU6lB0qYSlux8EutRRoEKitpQ9QJF5TBZMFl&#10;QzTcylWQS9KC9qYORmE4DVoucyF5RpWC0fNu0l+i/qKgmf5WFIpqr174YJvGq8TrtbkGy1OSriQR&#10;ZZX1ZpBnWNGQisFDnapzool3I6s9VU2VSa54oU8y3gS8KKqMog/gTRTe8eZC8huBvqzSdiUcTADt&#10;HZyerTb7uv4uvSpf+PE0mkW+x0gD24RP9rohgKgVqxQkL6S4FN9lP7Dq7ozXm0I2pgV/vA2Cu3Xg&#10;0o32MhiczMaj2Rj2IIO5aZhMO+yzEjZob1FWfnpoWWAfGRjLnCGtgCBSO5zUy3C6LImgCL8y3vc4&#10;TeJkMrY4oYjXDSEsKOlAUqkCvA5FaAS/+Rz2wCCURHFsEHKukjS7UfqCckSarL8oDdMQcbntkdL2&#10;sg2zXQkUeDD4BdFmnVFlul678J0hZW+HmWz4ml5xFNN39gts3M3WbCjlVNmAAFkrYVuB+oaSA+et&#10;kG07YQij2xjZadsOxZDl7rnQMX4iss53GByiWzMDg4lVAjmpqIlGcgMdWd7tSc1AgYm3boOxp7c1&#10;NfjU7ActgFPIBDOg5Or6Yy29NTFZCH+oj9SiJP1ov9e9KFqHesz6oqprpzLCpfep7Czrhc06ignQ&#10;rQy7lVlvTZcFIZeAnzYXAg5uET6ZM+3WM8jgaObAW9O95vkWswICAgQ0CeOVmBjvMxFpYwwAzj7O&#10;RBN2yWSG8dSXA5uxMAr/ORk7K17OxE7PozR0Ytixwd5R+j5yHSh25OCthPCmODjZ5+DE5ImncDAJ&#10;TVG10QlZqC//0XQWj+L/oCY6Q17ORKfKuutq0642dvVrKHkg0Q4UO/Lx7fJxus9HfNk+mI/jJByP&#10;EiitNkB3fMTwOtbEHVGPNbF/1T2+lw5PiPBC2Z2kdyfE2ZNqInAwgf99HIzmo/E4NqcT4Ocg39tT&#10;+PAk81fPic6QP1ATrU825fy+Jg4kB85bHtp2eAA8UOxYE1+9JuL3G/i0hefd/jOc+XY2vMeD9u5j&#10;4fIXAAAA//8DAFBLAwQUAAYACAAAACEAhk9BntoAAAADAQAADwAAAGRycy9kb3ducmV2LnhtbEyP&#10;QUvDQBCF74L/YRnBm92kotiYTSlFPRXBVpDeptlpEpqdDdltkv57Ry96GXi8x5vv5cvJtWqgPjSe&#10;DaSzBBRx6W3DlYHP3evdE6gQkS22nsnAhQIsi+urHDPrR/6gYRsrJSUcMjRQx9hlWoeyJodh5jti&#10;8Y6+dxhF9pW2PY5S7lo9T5JH7bBh+VBjR+uaytP27Ay8jTiu7tOXYXM6ri/73cP71yYlY25vptUz&#10;qEhT/AvDD76gQyFMB39mG1RrQIbE3yveIpnLjIOEEtBFrv+zF98AAAD//wMAUEsBAi0AFAAGAAgA&#10;AAAhALaDOJL+AAAA4QEAABMAAAAAAAAAAAAAAAAAAAAAAFtDb250ZW50X1R5cGVzXS54bWxQSwEC&#10;LQAUAAYACAAAACEAOP0h/9YAAACUAQAACwAAAAAAAAAAAAAAAAAvAQAAX3JlbHMvLnJlbHNQSwEC&#10;LQAUAAYACAAAACEAgZOljXoDAAB0FAAADgAAAAAAAAAAAAAAAAAuAgAAZHJzL2Uyb0RvYy54bWxQ&#10;SwECLQAUAAYACAAAACEAhk9BntoAAAADAQAADwAAAAAAAAAAAAAAAADUBQAAZHJzL2Rvd25yZXYu&#10;eG1sUEsFBgAAAAAEAAQA8wAAANsGAAAAAA==&#10;">
                <v:shape id="Shape 54953" o:spid="_x0000_s1027" style="position:absolute;width:22228;height:91;visibility:visible;mso-wrap-style:square;v-text-anchor:top" coordsize="2222881,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0dTE8YA&#10;AADeAAAADwAAAGRycy9kb3ducmV2LnhtbESPQWvCQBSE74X+h+UVvEjd1Jii0VViodZrE+n5kX0m&#10;odm3YXfV9N93hUKPw8x8w2x2o+nFlZzvLCt4mSUgiGurO24UnKr35yUIH5A19pZJwQ952G0fHzaY&#10;a3vjT7qWoRERwj5HBW0IQy6lr1sy6Gd2II7e2TqDIUrXSO3wFuGml/MkeZUGO44LLQ701lL9XV6M&#10;guorm1Zl4Q5pWZ3S80exz5ZmVGryNBZrEIHG8B/+ax+1gmyxylK434lXQG5/A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f0dTE8YAAADeAAAADwAAAAAAAAAAAAAAAACYAgAAZHJz&#10;L2Rvd25yZXYueG1sUEsFBgAAAAAEAAQA9QAAAIsDAAAAAA==&#10;" path="m,l2222881,r,9144l,9144,,e" fillcolor="black" stroked="f" strokeweight="0">
                  <v:path arrowok="t" textboxrect="0,0,2222881,9144"/>
                </v:shape>
                <v:shape id="Shape 54954" o:spid="_x0000_s1028" style="position:absolute;left:22229;width:92;height:91;visibility:visible;mso-wrap-style:square;v-text-anchor:top" coordsize="9144,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clbv8YA&#10;AADeAAAADwAAAGRycy9kb3ducmV2LnhtbESPQYvCMBSE7wv+h/AEb2uq2MXtGkUFQfG01cPu7dE8&#10;22LzUpto6783guBxmJlvmNmiM5W4UeNKywpGwwgEcWZ1ybmC42HzOQXhPLLGyjIpuJODxbz3McNE&#10;25Z/6Zb6XAQIuwQVFN7XiZQuK8igG9qaOHgn2xj0QTa51A22AW4qOY6iL2mw5LBQYE3rgrJzejUK&#10;zqOTjK/73XLbpZe8blfx7u/yr9Sg3y1/QHjq/Dv8am+1gnjyHU/geSdcATl/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Vclbv8YAAADeAAAADwAAAAAAAAAAAAAAAACYAgAAZHJz&#10;L2Rvd25yZXYueG1sUEsFBgAAAAAEAAQA9QAAAIsDAAAAAA==&#10;" path="m,l9144,r,9144l,9144,,e" fillcolor="black" stroked="f" strokeweight="0">
                  <v:path arrowok="t" textboxrect="0,0,9144,9144"/>
                </v:shape>
                <v:shape id="Shape 54955" o:spid="_x0000_s1029" style="position:absolute;left:22290;width:16742;height:91;visibility:visible;mso-wrap-style:square;v-text-anchor:top" coordsize="1674241,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ETg9MIA&#10;AADeAAAADwAAAGRycy9kb3ducmV2LnhtbERPy4rCMBTdD/gP4QpuypgqUx07RhFFsEsfH3Bprm2Z&#10;5qY20da/NwPCLA/nvVz3phYPal1lWcFkHIMgzq2uuFBwOe8/v0E4j6yxtkwKnuRgvRp8LDHVtuMj&#10;PU6+ECGEXYoKSu+bVEqXl2TQjW1DHLirbQ36ANtC6ha7EG5qOY3jmTRYcWgosaFtSfnv6W4UbG7X&#10;aNFE2XxyzPY6i/Iu2YU9ajTsNz8gPPX+X/x2H7SC5GuRJPB3J1wBuXo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IROD0wgAAAN4AAAAPAAAAAAAAAAAAAAAAAJgCAABkcnMvZG93&#10;bnJldi54bWxQSwUGAAAAAAQABAD1AAAAhwMAAAAA&#10;" path="m,l1674241,r,9144l,9144,,e" fillcolor="black" stroked="f" strokeweight="0">
                  <v:path arrowok="t" textboxrect="0,0,1674241,9144"/>
                </v:shape>
                <v:shape id="Shape 54956" o:spid="_x0000_s1030" style="position:absolute;left:39032;width:92;height:91;visibility:visible;mso-wrap-style:square;v-text-anchor:top" coordsize="9144,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ldgU8gA&#10;AADeAAAADwAAAGRycy9kb3ducmV2LnhtbESPQWvCQBSE7wX/w/IEb3UTMWJTV4mFQqSnph7a2yP7&#10;TILZtzG7Jum/7xYKPQ4z8w2zO0ymFQP1rrGsIF5GIIhLqxuuFJw/Xh+3IJxH1thaJgXf5OCwnz3s&#10;MNV25HcaCl+JAGGXooLa+y6V0pU1GXRL2xEH72J7gz7IvpK6xzHATStXUbSRBhsOCzV29FJTeS3u&#10;RsE1vsjk/nbK8qm4Vd14TE6fty+lFvMpewbhafL/4b92rhUk66dkA793whWQ+x8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DKV2BTyAAAAN4AAAAPAAAAAAAAAAAAAAAAAJgCAABk&#10;cnMvZG93bnJldi54bWxQSwUGAAAAAAQABAD1AAAAjQMAAAAA&#10;" path="m,l9144,r,9144l,9144,,e" fillcolor="black" stroked="f" strokeweight="0">
                  <v:path arrowok="t" textboxrect="0,0,9144,9144"/>
                </v:shape>
                <v:shape id="Shape 54957" o:spid="_x0000_s1031" style="position:absolute;left:39093;width:18234;height:91;visibility:visible;mso-wrap-style:square;v-text-anchor:top" coordsize="1823340,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ANcvcgA&#10;AADeAAAADwAAAGRycy9kb3ducmV2LnhtbESPQU/CQBSE7yb+h80z4Wa3EECtLMSokIYLscr9pfts&#10;m3bflt0VCr/eJTHxOJmZbzKL1WA6cSTnG8sKxkkKgri0uuFKwdfn+v4RhA/IGjvLpOBMHlbL25sF&#10;Ztqe+IOORahEhLDPUEEdQp9J6cuaDPrE9sTR+7bOYIjSVVI7PEW46eQkTefSYMNxocaeXmsq2+LH&#10;KNjk47cinx/W+7bdnjd+v3u/uJ1So7vh5RlEoCH8h//auVYwmz7NHuB6J14BufwF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BQA1y9yAAAAN4AAAAPAAAAAAAAAAAAAAAAAJgCAABk&#10;cnMvZG93bnJldi54bWxQSwUGAAAAAAQABAD1AAAAjQMAAAAA&#10;" path="m,l1823340,r,9144l,9144,,e" fillcolor="black" stroked="f" strokeweight="0">
                  <v:path arrowok="t" textboxrect="0,0,1823340,9144"/>
                </v:shape>
                <w10:anchorlock/>
              </v:group>
            </w:pict>
          </mc:Fallback>
        </mc:AlternateContent>
      </w:r>
    </w:p>
    <w:p w:rsidR="000E2E5B" w:rsidRDefault="00526F0D">
      <w:pPr>
        <w:tabs>
          <w:tab w:val="center" w:pos="4031"/>
          <w:tab w:val="center" w:pos="6677"/>
        </w:tabs>
        <w:spacing w:after="0" w:line="259" w:lineRule="auto"/>
        <w:ind w:left="-15" w:right="0" w:firstLine="0"/>
        <w:jc w:val="left"/>
      </w:pPr>
      <w:r>
        <w:rPr>
          <w:u w:val="single" w:color="000000"/>
        </w:rPr>
        <w:t xml:space="preserve">Significance </w:t>
      </w:r>
      <w:r>
        <w:rPr>
          <w:u w:val="single" w:color="000000"/>
        </w:rPr>
        <w:tab/>
        <w:t xml:space="preserve">I(0) Bound </w:t>
      </w:r>
      <w:r>
        <w:rPr>
          <w:u w:val="single" w:color="000000"/>
        </w:rPr>
        <w:tab/>
      </w:r>
      <w:r>
        <w:t xml:space="preserve">I(1) Bound </w:t>
      </w:r>
    </w:p>
    <w:tbl>
      <w:tblPr>
        <w:tblStyle w:val="TableGrid"/>
        <w:tblW w:w="9042" w:type="dxa"/>
        <w:tblInd w:w="-14" w:type="dxa"/>
        <w:tblCellMar>
          <w:top w:w="11" w:type="dxa"/>
          <w:left w:w="0" w:type="dxa"/>
          <w:bottom w:w="0" w:type="dxa"/>
          <w:right w:w="115" w:type="dxa"/>
        </w:tblCellMar>
        <w:tblLook w:val="04A0" w:firstRow="1" w:lastRow="0" w:firstColumn="1" w:lastColumn="0" w:noHBand="0" w:noVBand="1"/>
      </w:tblPr>
      <w:tblGrid>
        <w:gridCol w:w="3515"/>
        <w:gridCol w:w="2646"/>
        <w:gridCol w:w="2881"/>
      </w:tblGrid>
      <w:tr w:rsidR="000E2E5B">
        <w:trPr>
          <w:trHeight w:val="301"/>
        </w:trPr>
        <w:tc>
          <w:tcPr>
            <w:tcW w:w="3515" w:type="dxa"/>
            <w:tcBorders>
              <w:top w:val="nil"/>
              <w:left w:val="nil"/>
              <w:bottom w:val="nil"/>
              <w:right w:val="nil"/>
            </w:tcBorders>
          </w:tcPr>
          <w:p w:rsidR="000E2E5B" w:rsidRDefault="00526F0D">
            <w:pPr>
              <w:spacing w:after="0" w:line="259" w:lineRule="auto"/>
              <w:ind w:left="14" w:right="0" w:firstLine="0"/>
              <w:jc w:val="left"/>
            </w:pPr>
            <w:r>
              <w:t xml:space="preserve">10% </w:t>
            </w:r>
          </w:p>
        </w:tc>
        <w:tc>
          <w:tcPr>
            <w:tcW w:w="2646" w:type="dxa"/>
            <w:tcBorders>
              <w:top w:val="nil"/>
              <w:left w:val="nil"/>
              <w:bottom w:val="nil"/>
              <w:right w:val="nil"/>
            </w:tcBorders>
          </w:tcPr>
          <w:p w:rsidR="000E2E5B" w:rsidRDefault="00526F0D">
            <w:pPr>
              <w:spacing w:after="0" w:line="259" w:lineRule="auto"/>
              <w:ind w:left="0" w:right="0" w:firstLine="0"/>
              <w:jc w:val="left"/>
            </w:pPr>
            <w:r>
              <w:t xml:space="preserve">2.08 </w:t>
            </w:r>
          </w:p>
        </w:tc>
        <w:tc>
          <w:tcPr>
            <w:tcW w:w="2881" w:type="dxa"/>
            <w:tcBorders>
              <w:top w:val="single" w:sz="4" w:space="0" w:color="000000"/>
              <w:left w:val="nil"/>
              <w:bottom w:val="nil"/>
              <w:right w:val="nil"/>
            </w:tcBorders>
          </w:tcPr>
          <w:p w:rsidR="000E2E5B" w:rsidRDefault="00526F0D">
            <w:pPr>
              <w:spacing w:after="0" w:line="259" w:lineRule="auto"/>
              <w:ind w:left="0" w:right="0" w:firstLine="0"/>
              <w:jc w:val="left"/>
            </w:pPr>
            <w:r>
              <w:t xml:space="preserve">3.38 </w:t>
            </w:r>
          </w:p>
        </w:tc>
      </w:tr>
      <w:tr w:rsidR="000E2E5B">
        <w:trPr>
          <w:trHeight w:val="310"/>
        </w:trPr>
        <w:tc>
          <w:tcPr>
            <w:tcW w:w="3515" w:type="dxa"/>
            <w:tcBorders>
              <w:top w:val="nil"/>
              <w:left w:val="nil"/>
              <w:bottom w:val="nil"/>
              <w:right w:val="nil"/>
            </w:tcBorders>
          </w:tcPr>
          <w:p w:rsidR="000E2E5B" w:rsidRDefault="00526F0D">
            <w:pPr>
              <w:spacing w:after="0" w:line="259" w:lineRule="auto"/>
              <w:ind w:left="14" w:right="0" w:firstLine="0"/>
              <w:jc w:val="left"/>
            </w:pPr>
            <w:r>
              <w:t xml:space="preserve">5% </w:t>
            </w:r>
          </w:p>
        </w:tc>
        <w:tc>
          <w:tcPr>
            <w:tcW w:w="2646" w:type="dxa"/>
            <w:tcBorders>
              <w:top w:val="nil"/>
              <w:left w:val="nil"/>
              <w:bottom w:val="nil"/>
              <w:right w:val="nil"/>
            </w:tcBorders>
          </w:tcPr>
          <w:p w:rsidR="000E2E5B" w:rsidRDefault="00526F0D">
            <w:pPr>
              <w:spacing w:after="0" w:line="259" w:lineRule="auto"/>
              <w:ind w:left="0" w:right="0" w:firstLine="0"/>
              <w:jc w:val="left"/>
            </w:pPr>
            <w:r>
              <w:t xml:space="preserve">2.39 </w:t>
            </w:r>
          </w:p>
        </w:tc>
        <w:tc>
          <w:tcPr>
            <w:tcW w:w="2881" w:type="dxa"/>
            <w:tcBorders>
              <w:top w:val="nil"/>
              <w:left w:val="nil"/>
              <w:bottom w:val="nil"/>
              <w:right w:val="nil"/>
            </w:tcBorders>
          </w:tcPr>
          <w:p w:rsidR="000E2E5B" w:rsidRDefault="00526F0D">
            <w:pPr>
              <w:spacing w:after="0" w:line="259" w:lineRule="auto"/>
              <w:ind w:left="0" w:right="0" w:firstLine="0"/>
              <w:jc w:val="left"/>
            </w:pPr>
            <w:r>
              <w:t xml:space="preserve">3.73  </w:t>
            </w:r>
          </w:p>
        </w:tc>
      </w:tr>
      <w:tr w:rsidR="000E2E5B">
        <w:trPr>
          <w:trHeight w:val="307"/>
        </w:trPr>
        <w:tc>
          <w:tcPr>
            <w:tcW w:w="3515" w:type="dxa"/>
            <w:tcBorders>
              <w:top w:val="nil"/>
              <w:left w:val="nil"/>
              <w:bottom w:val="nil"/>
              <w:right w:val="nil"/>
            </w:tcBorders>
          </w:tcPr>
          <w:p w:rsidR="000E2E5B" w:rsidRDefault="00526F0D">
            <w:pPr>
              <w:spacing w:after="0" w:line="259" w:lineRule="auto"/>
              <w:ind w:left="14" w:right="0" w:firstLine="0"/>
              <w:jc w:val="left"/>
            </w:pPr>
            <w:r>
              <w:t xml:space="preserve">2.5% </w:t>
            </w:r>
          </w:p>
        </w:tc>
        <w:tc>
          <w:tcPr>
            <w:tcW w:w="2646" w:type="dxa"/>
            <w:tcBorders>
              <w:top w:val="nil"/>
              <w:left w:val="nil"/>
              <w:bottom w:val="nil"/>
              <w:right w:val="nil"/>
            </w:tcBorders>
          </w:tcPr>
          <w:p w:rsidR="000E2E5B" w:rsidRDefault="00526F0D">
            <w:pPr>
              <w:spacing w:after="0" w:line="259" w:lineRule="auto"/>
              <w:ind w:left="0" w:right="0" w:firstLine="0"/>
              <w:jc w:val="left"/>
            </w:pPr>
            <w:r>
              <w:t xml:space="preserve">2.70 </w:t>
            </w:r>
          </w:p>
        </w:tc>
        <w:tc>
          <w:tcPr>
            <w:tcW w:w="2881" w:type="dxa"/>
            <w:tcBorders>
              <w:top w:val="nil"/>
              <w:left w:val="nil"/>
              <w:bottom w:val="nil"/>
              <w:right w:val="nil"/>
            </w:tcBorders>
          </w:tcPr>
          <w:p w:rsidR="000E2E5B" w:rsidRDefault="00526F0D">
            <w:pPr>
              <w:spacing w:after="0" w:line="259" w:lineRule="auto"/>
              <w:ind w:left="0" w:right="0" w:firstLine="0"/>
              <w:jc w:val="left"/>
            </w:pPr>
            <w:r>
              <w:t xml:space="preserve">3.73 </w:t>
            </w:r>
          </w:p>
        </w:tc>
      </w:tr>
      <w:tr w:rsidR="000E2E5B">
        <w:trPr>
          <w:trHeight w:val="292"/>
        </w:trPr>
        <w:tc>
          <w:tcPr>
            <w:tcW w:w="3515" w:type="dxa"/>
            <w:tcBorders>
              <w:top w:val="nil"/>
              <w:left w:val="nil"/>
              <w:bottom w:val="single" w:sz="4" w:space="0" w:color="000000"/>
              <w:right w:val="nil"/>
            </w:tcBorders>
          </w:tcPr>
          <w:p w:rsidR="000E2E5B" w:rsidRDefault="00526F0D">
            <w:pPr>
              <w:spacing w:after="0" w:line="259" w:lineRule="auto"/>
              <w:ind w:left="14" w:right="0" w:firstLine="0"/>
              <w:jc w:val="left"/>
            </w:pPr>
            <w:r>
              <w:t xml:space="preserve">1% </w:t>
            </w:r>
          </w:p>
        </w:tc>
        <w:tc>
          <w:tcPr>
            <w:tcW w:w="2646" w:type="dxa"/>
            <w:tcBorders>
              <w:top w:val="nil"/>
              <w:left w:val="nil"/>
              <w:bottom w:val="single" w:sz="4" w:space="0" w:color="000000"/>
              <w:right w:val="nil"/>
            </w:tcBorders>
          </w:tcPr>
          <w:p w:rsidR="000E2E5B" w:rsidRDefault="00526F0D">
            <w:pPr>
              <w:spacing w:after="0" w:line="259" w:lineRule="auto"/>
              <w:ind w:left="0" w:right="0" w:firstLine="0"/>
              <w:jc w:val="left"/>
            </w:pPr>
            <w:r>
              <w:t xml:space="preserve">3.06 </w:t>
            </w:r>
          </w:p>
        </w:tc>
        <w:tc>
          <w:tcPr>
            <w:tcW w:w="2881" w:type="dxa"/>
            <w:tcBorders>
              <w:top w:val="nil"/>
              <w:left w:val="nil"/>
              <w:bottom w:val="single" w:sz="4" w:space="0" w:color="000000"/>
              <w:right w:val="nil"/>
            </w:tcBorders>
          </w:tcPr>
          <w:p w:rsidR="000E2E5B" w:rsidRDefault="00526F0D">
            <w:pPr>
              <w:spacing w:after="0" w:line="259" w:lineRule="auto"/>
              <w:ind w:left="0" w:right="0" w:firstLine="0"/>
              <w:jc w:val="left"/>
            </w:pPr>
            <w:r>
              <w:t xml:space="preserve">4.15 </w:t>
            </w:r>
          </w:p>
        </w:tc>
      </w:tr>
    </w:tbl>
    <w:p w:rsidR="000E2E5B" w:rsidRDefault="00526F0D">
      <w:pPr>
        <w:pStyle w:val="Heading1"/>
        <w:ind w:left="-5" w:right="0"/>
      </w:pPr>
      <w:r>
        <w:t xml:space="preserve"> Source: Authors’ calculations (2018) </w:t>
      </w:r>
    </w:p>
    <w:p w:rsidR="000E2E5B" w:rsidRDefault="00526F0D">
      <w:pPr>
        <w:ind w:right="11"/>
      </w:pPr>
      <w:r>
        <w:t>The paper concluded that there exists a long run relationship among the variables therefore using ARDL to establish the short run effects and interpret the speed of adjustments as per the coefficient of the Error Correction Term (ECT). The result of ARDL c</w:t>
      </w:r>
      <w:r>
        <w:t>ointegrating and long run form is shown in Table 7. The coefficients in the model shows short run and long relationship while ECT coefficient represents the speed of adjustment towards equilibrium and it shows the amount of disequilibrium in the model that</w:t>
      </w:r>
      <w:r>
        <w:t xml:space="preserve"> is corrected in each year. The results of estimating the short run model gives short run marginal effects among the variables, that is, the short run changes in the dependent variable due to changes in the previous in independent variables.   </w:t>
      </w:r>
    </w:p>
    <w:p w:rsidR="000E2E5B" w:rsidRDefault="00526F0D">
      <w:pPr>
        <w:spacing w:after="79" w:line="259" w:lineRule="auto"/>
        <w:ind w:left="0" w:right="0" w:firstLine="0"/>
        <w:jc w:val="left"/>
      </w:pPr>
      <w:r>
        <w:t xml:space="preserve"> </w:t>
      </w:r>
    </w:p>
    <w:p w:rsidR="000E2E5B" w:rsidRDefault="00526F0D">
      <w:pPr>
        <w:spacing w:after="74" w:line="259" w:lineRule="auto"/>
        <w:ind w:left="0" w:right="0" w:firstLine="0"/>
        <w:jc w:val="left"/>
      </w:pPr>
      <w:r>
        <w:t xml:space="preserve"> </w:t>
      </w:r>
    </w:p>
    <w:p w:rsidR="000E2E5B" w:rsidRDefault="00526F0D">
      <w:pPr>
        <w:spacing w:after="0" w:line="259" w:lineRule="auto"/>
        <w:ind w:left="0" w:right="0" w:firstLine="0"/>
        <w:jc w:val="left"/>
      </w:pPr>
      <w:r>
        <w:t xml:space="preserve"> </w:t>
      </w:r>
    </w:p>
    <w:p w:rsidR="000E2E5B" w:rsidRDefault="00526F0D">
      <w:pPr>
        <w:pStyle w:val="Heading1"/>
        <w:spacing w:after="21"/>
        <w:ind w:left="-5" w:right="0"/>
      </w:pPr>
      <w:r>
        <w:t xml:space="preserve">    </w:t>
      </w:r>
      <w:r>
        <w:t>Table 7: ARDL Cointegrating Short and Long Run Form</w:t>
      </w:r>
      <w:r>
        <w:rPr>
          <w:b w:val="0"/>
        </w:rPr>
        <w:t xml:space="preserve"> </w:t>
      </w:r>
    </w:p>
    <w:tbl>
      <w:tblPr>
        <w:tblStyle w:val="TableGrid"/>
        <w:tblW w:w="9249" w:type="dxa"/>
        <w:tblInd w:w="-110" w:type="dxa"/>
        <w:tblCellMar>
          <w:top w:w="4" w:type="dxa"/>
          <w:left w:w="0" w:type="dxa"/>
          <w:bottom w:w="0" w:type="dxa"/>
          <w:right w:w="8" w:type="dxa"/>
        </w:tblCellMar>
        <w:tblLook w:val="04A0" w:firstRow="1" w:lastRow="0" w:firstColumn="1" w:lastColumn="0" w:noHBand="0" w:noVBand="1"/>
      </w:tblPr>
      <w:tblGrid>
        <w:gridCol w:w="5110"/>
        <w:gridCol w:w="110"/>
        <w:gridCol w:w="1715"/>
        <w:gridCol w:w="110"/>
        <w:gridCol w:w="1187"/>
        <w:gridCol w:w="110"/>
        <w:gridCol w:w="608"/>
        <w:gridCol w:w="299"/>
      </w:tblGrid>
      <w:tr w:rsidR="000E2E5B">
        <w:trPr>
          <w:trHeight w:val="283"/>
        </w:trPr>
        <w:tc>
          <w:tcPr>
            <w:tcW w:w="8342" w:type="dxa"/>
            <w:gridSpan w:val="6"/>
            <w:tcBorders>
              <w:top w:val="single" w:sz="4" w:space="0" w:color="000000"/>
              <w:left w:val="nil"/>
              <w:bottom w:val="single" w:sz="4" w:space="0" w:color="000000"/>
              <w:right w:val="nil"/>
            </w:tcBorders>
          </w:tcPr>
          <w:p w:rsidR="000E2E5B" w:rsidRDefault="00526F0D">
            <w:pPr>
              <w:spacing w:after="0" w:line="259" w:lineRule="auto"/>
              <w:ind w:left="2415" w:right="0" w:firstLine="0"/>
              <w:jc w:val="left"/>
            </w:pPr>
            <w:r>
              <w:rPr>
                <w:b/>
              </w:rPr>
              <w:t xml:space="preserve">Short-run effects on Real GDP growth rate </w:t>
            </w:r>
          </w:p>
        </w:tc>
        <w:tc>
          <w:tcPr>
            <w:tcW w:w="907" w:type="dxa"/>
            <w:gridSpan w:val="2"/>
            <w:tcBorders>
              <w:top w:val="single" w:sz="4" w:space="0" w:color="000000"/>
              <w:left w:val="nil"/>
              <w:bottom w:val="single" w:sz="4" w:space="0" w:color="000000"/>
              <w:right w:val="nil"/>
            </w:tcBorders>
          </w:tcPr>
          <w:p w:rsidR="000E2E5B" w:rsidRDefault="000E2E5B">
            <w:pPr>
              <w:spacing w:after="160" w:line="259" w:lineRule="auto"/>
              <w:ind w:left="0" w:right="0" w:firstLine="0"/>
              <w:jc w:val="left"/>
            </w:pPr>
          </w:p>
        </w:tc>
      </w:tr>
      <w:tr w:rsidR="000E2E5B">
        <w:trPr>
          <w:trHeight w:val="288"/>
        </w:trPr>
        <w:tc>
          <w:tcPr>
            <w:tcW w:w="5220" w:type="dxa"/>
            <w:gridSpan w:val="2"/>
            <w:tcBorders>
              <w:top w:val="single" w:sz="4" w:space="0" w:color="000000"/>
              <w:left w:val="nil"/>
              <w:bottom w:val="single" w:sz="4" w:space="0" w:color="000000"/>
              <w:right w:val="nil"/>
            </w:tcBorders>
          </w:tcPr>
          <w:p w:rsidR="000E2E5B" w:rsidRDefault="00526F0D">
            <w:pPr>
              <w:spacing w:after="0" w:line="259" w:lineRule="auto"/>
              <w:ind w:left="110" w:right="0" w:firstLine="0"/>
              <w:jc w:val="left"/>
            </w:pPr>
            <w:r>
              <w:rPr>
                <w:b/>
              </w:rPr>
              <w:t xml:space="preserve">Dependent Variable </w:t>
            </w:r>
          </w:p>
        </w:tc>
        <w:tc>
          <w:tcPr>
            <w:tcW w:w="3122" w:type="dxa"/>
            <w:gridSpan w:val="4"/>
            <w:tcBorders>
              <w:top w:val="single" w:sz="4" w:space="0" w:color="000000"/>
              <w:left w:val="nil"/>
              <w:bottom w:val="single" w:sz="4" w:space="0" w:color="000000"/>
              <w:right w:val="nil"/>
            </w:tcBorders>
          </w:tcPr>
          <w:p w:rsidR="000E2E5B" w:rsidRDefault="00526F0D">
            <w:pPr>
              <w:spacing w:after="0" w:line="259" w:lineRule="auto"/>
              <w:ind w:left="0" w:right="0" w:firstLine="0"/>
              <w:jc w:val="left"/>
            </w:pPr>
            <w:r>
              <w:rPr>
                <w:b/>
              </w:rPr>
              <w:t xml:space="preserve">Real GDP growth rate </w:t>
            </w:r>
          </w:p>
        </w:tc>
        <w:tc>
          <w:tcPr>
            <w:tcW w:w="907" w:type="dxa"/>
            <w:gridSpan w:val="2"/>
            <w:tcBorders>
              <w:top w:val="single" w:sz="4" w:space="0" w:color="000000"/>
              <w:left w:val="nil"/>
              <w:bottom w:val="single" w:sz="4" w:space="0" w:color="000000"/>
              <w:right w:val="nil"/>
            </w:tcBorders>
          </w:tcPr>
          <w:p w:rsidR="000E2E5B" w:rsidRDefault="000E2E5B">
            <w:pPr>
              <w:spacing w:after="160" w:line="259" w:lineRule="auto"/>
              <w:ind w:left="0" w:right="0" w:firstLine="0"/>
              <w:jc w:val="left"/>
            </w:pPr>
          </w:p>
        </w:tc>
      </w:tr>
      <w:tr w:rsidR="000E2E5B">
        <w:trPr>
          <w:trHeight w:val="284"/>
        </w:trPr>
        <w:tc>
          <w:tcPr>
            <w:tcW w:w="5220" w:type="dxa"/>
            <w:gridSpan w:val="2"/>
            <w:tcBorders>
              <w:top w:val="single" w:sz="4" w:space="0" w:color="000000"/>
              <w:left w:val="nil"/>
              <w:bottom w:val="nil"/>
              <w:right w:val="nil"/>
            </w:tcBorders>
          </w:tcPr>
          <w:p w:rsidR="000E2E5B" w:rsidRDefault="00526F0D">
            <w:pPr>
              <w:spacing w:after="0" w:line="259" w:lineRule="auto"/>
              <w:ind w:left="110" w:right="0" w:firstLine="0"/>
              <w:jc w:val="left"/>
            </w:pPr>
            <w:r>
              <w:rPr>
                <w:b/>
                <w:u w:val="single" w:color="000000"/>
              </w:rPr>
              <w:t xml:space="preserve">Regressors </w:t>
            </w:r>
          </w:p>
        </w:tc>
        <w:tc>
          <w:tcPr>
            <w:tcW w:w="1825" w:type="dxa"/>
            <w:gridSpan w:val="2"/>
            <w:tcBorders>
              <w:top w:val="single" w:sz="4" w:space="0" w:color="000000"/>
              <w:left w:val="nil"/>
              <w:bottom w:val="nil"/>
              <w:right w:val="nil"/>
            </w:tcBorders>
          </w:tcPr>
          <w:p w:rsidR="000E2E5B" w:rsidRDefault="00526F0D">
            <w:pPr>
              <w:spacing w:after="0" w:line="259" w:lineRule="auto"/>
              <w:ind w:left="0" w:right="0" w:firstLine="0"/>
              <w:jc w:val="left"/>
            </w:pPr>
            <w:r>
              <w:rPr>
                <w:b/>
                <w:u w:val="single" w:color="000000"/>
              </w:rPr>
              <w:t xml:space="preserve">Coefficients </w:t>
            </w:r>
          </w:p>
        </w:tc>
        <w:tc>
          <w:tcPr>
            <w:tcW w:w="1297" w:type="dxa"/>
            <w:gridSpan w:val="2"/>
            <w:tcBorders>
              <w:top w:val="single" w:sz="4" w:space="0" w:color="000000"/>
              <w:left w:val="nil"/>
              <w:bottom w:val="nil"/>
              <w:right w:val="nil"/>
            </w:tcBorders>
          </w:tcPr>
          <w:p w:rsidR="000E2E5B" w:rsidRDefault="00526F0D">
            <w:pPr>
              <w:spacing w:after="0" w:line="259" w:lineRule="auto"/>
              <w:ind w:left="0" w:right="0" w:firstLine="0"/>
              <w:jc w:val="left"/>
            </w:pPr>
            <w:r>
              <w:rPr>
                <w:b/>
                <w:u w:val="single" w:color="000000"/>
              </w:rPr>
              <w:t xml:space="preserve">t-Statistic </w:t>
            </w:r>
          </w:p>
        </w:tc>
        <w:tc>
          <w:tcPr>
            <w:tcW w:w="907" w:type="dxa"/>
            <w:gridSpan w:val="2"/>
            <w:tcBorders>
              <w:top w:val="single" w:sz="4" w:space="0" w:color="000000"/>
              <w:left w:val="nil"/>
              <w:bottom w:val="nil"/>
              <w:right w:val="nil"/>
            </w:tcBorders>
          </w:tcPr>
          <w:p w:rsidR="000E2E5B" w:rsidRDefault="00526F0D">
            <w:pPr>
              <w:spacing w:after="0" w:line="259" w:lineRule="auto"/>
              <w:ind w:left="0" w:right="0" w:firstLine="0"/>
            </w:pPr>
            <w:r>
              <w:rPr>
                <w:b/>
                <w:u w:val="single" w:color="000000"/>
              </w:rPr>
              <w:t xml:space="preserve">P value </w:t>
            </w:r>
          </w:p>
        </w:tc>
      </w:tr>
      <w:tr w:rsidR="000E2E5B">
        <w:trPr>
          <w:trHeight w:val="278"/>
        </w:trPr>
        <w:tc>
          <w:tcPr>
            <w:tcW w:w="5220" w:type="dxa"/>
            <w:gridSpan w:val="2"/>
            <w:tcBorders>
              <w:top w:val="nil"/>
              <w:left w:val="nil"/>
              <w:bottom w:val="nil"/>
              <w:right w:val="nil"/>
            </w:tcBorders>
          </w:tcPr>
          <w:p w:rsidR="000E2E5B" w:rsidRDefault="00526F0D">
            <w:pPr>
              <w:spacing w:after="0" w:line="259" w:lineRule="auto"/>
              <w:ind w:left="110" w:right="0" w:firstLine="0"/>
              <w:jc w:val="left"/>
            </w:pPr>
            <w:r>
              <w:t xml:space="preserve">Δ Real Interest Rate </w:t>
            </w:r>
          </w:p>
        </w:tc>
        <w:tc>
          <w:tcPr>
            <w:tcW w:w="1825" w:type="dxa"/>
            <w:gridSpan w:val="2"/>
            <w:tcBorders>
              <w:top w:val="nil"/>
              <w:left w:val="nil"/>
              <w:bottom w:val="nil"/>
              <w:right w:val="nil"/>
            </w:tcBorders>
          </w:tcPr>
          <w:p w:rsidR="000E2E5B" w:rsidRDefault="00526F0D">
            <w:pPr>
              <w:spacing w:after="0" w:line="259" w:lineRule="auto"/>
              <w:ind w:left="0" w:right="0" w:firstLine="0"/>
              <w:jc w:val="left"/>
            </w:pPr>
            <w:r>
              <w:t xml:space="preserve">0.079696 </w:t>
            </w:r>
          </w:p>
        </w:tc>
        <w:tc>
          <w:tcPr>
            <w:tcW w:w="1297" w:type="dxa"/>
            <w:gridSpan w:val="2"/>
            <w:tcBorders>
              <w:top w:val="nil"/>
              <w:left w:val="nil"/>
              <w:bottom w:val="nil"/>
              <w:right w:val="nil"/>
            </w:tcBorders>
          </w:tcPr>
          <w:p w:rsidR="000E2E5B" w:rsidRDefault="00526F0D">
            <w:pPr>
              <w:spacing w:after="0" w:line="259" w:lineRule="auto"/>
              <w:ind w:left="0" w:right="0" w:firstLine="0"/>
              <w:jc w:val="left"/>
            </w:pPr>
            <w:r>
              <w:t xml:space="preserve">1.311488 </w:t>
            </w:r>
          </w:p>
        </w:tc>
        <w:tc>
          <w:tcPr>
            <w:tcW w:w="907" w:type="dxa"/>
            <w:gridSpan w:val="2"/>
            <w:tcBorders>
              <w:top w:val="nil"/>
              <w:left w:val="nil"/>
              <w:bottom w:val="nil"/>
              <w:right w:val="nil"/>
            </w:tcBorders>
          </w:tcPr>
          <w:p w:rsidR="000E2E5B" w:rsidRDefault="00526F0D">
            <w:pPr>
              <w:spacing w:after="0" w:line="259" w:lineRule="auto"/>
              <w:ind w:left="0" w:right="0" w:firstLine="0"/>
              <w:jc w:val="left"/>
            </w:pPr>
            <w:r>
              <w:t xml:space="preserve">0.1968 </w:t>
            </w:r>
          </w:p>
        </w:tc>
      </w:tr>
      <w:tr w:rsidR="000E2E5B">
        <w:trPr>
          <w:trHeight w:val="276"/>
        </w:trPr>
        <w:tc>
          <w:tcPr>
            <w:tcW w:w="5220" w:type="dxa"/>
            <w:gridSpan w:val="2"/>
            <w:tcBorders>
              <w:top w:val="nil"/>
              <w:left w:val="nil"/>
              <w:bottom w:val="nil"/>
              <w:right w:val="nil"/>
            </w:tcBorders>
          </w:tcPr>
          <w:p w:rsidR="000E2E5B" w:rsidRDefault="00526F0D">
            <w:pPr>
              <w:spacing w:after="0" w:line="259" w:lineRule="auto"/>
              <w:ind w:left="110" w:right="0" w:firstLine="0"/>
              <w:jc w:val="left"/>
            </w:pPr>
            <w:r>
              <w:t xml:space="preserve">Δ Real Interest Rate lagged once </w:t>
            </w:r>
          </w:p>
        </w:tc>
        <w:tc>
          <w:tcPr>
            <w:tcW w:w="1825" w:type="dxa"/>
            <w:gridSpan w:val="2"/>
            <w:tcBorders>
              <w:top w:val="nil"/>
              <w:left w:val="nil"/>
              <w:bottom w:val="nil"/>
              <w:right w:val="nil"/>
            </w:tcBorders>
          </w:tcPr>
          <w:p w:rsidR="000E2E5B" w:rsidRDefault="00526F0D">
            <w:pPr>
              <w:spacing w:after="0" w:line="259" w:lineRule="auto"/>
              <w:ind w:left="0" w:right="0" w:firstLine="0"/>
              <w:jc w:val="left"/>
            </w:pPr>
            <w:r>
              <w:t xml:space="preserve">-0.106642** </w:t>
            </w:r>
          </w:p>
        </w:tc>
        <w:tc>
          <w:tcPr>
            <w:tcW w:w="1297" w:type="dxa"/>
            <w:gridSpan w:val="2"/>
            <w:tcBorders>
              <w:top w:val="nil"/>
              <w:left w:val="nil"/>
              <w:bottom w:val="nil"/>
              <w:right w:val="nil"/>
            </w:tcBorders>
          </w:tcPr>
          <w:p w:rsidR="000E2E5B" w:rsidRDefault="00526F0D">
            <w:pPr>
              <w:spacing w:after="0" w:line="259" w:lineRule="auto"/>
              <w:ind w:left="0" w:right="0" w:firstLine="0"/>
              <w:jc w:val="left"/>
            </w:pPr>
            <w:r>
              <w:t xml:space="preserve">2.025187 </w:t>
            </w:r>
          </w:p>
        </w:tc>
        <w:tc>
          <w:tcPr>
            <w:tcW w:w="907" w:type="dxa"/>
            <w:gridSpan w:val="2"/>
            <w:tcBorders>
              <w:top w:val="nil"/>
              <w:left w:val="nil"/>
              <w:bottom w:val="nil"/>
              <w:right w:val="nil"/>
            </w:tcBorders>
          </w:tcPr>
          <w:p w:rsidR="000E2E5B" w:rsidRDefault="00526F0D">
            <w:pPr>
              <w:spacing w:after="0" w:line="259" w:lineRule="auto"/>
              <w:ind w:left="0" w:right="0" w:firstLine="0"/>
              <w:jc w:val="left"/>
            </w:pPr>
            <w:r>
              <w:t xml:space="preserve">0.0492 </w:t>
            </w:r>
          </w:p>
        </w:tc>
      </w:tr>
      <w:tr w:rsidR="000E2E5B">
        <w:trPr>
          <w:trHeight w:val="276"/>
        </w:trPr>
        <w:tc>
          <w:tcPr>
            <w:tcW w:w="5220" w:type="dxa"/>
            <w:gridSpan w:val="2"/>
            <w:tcBorders>
              <w:top w:val="nil"/>
              <w:left w:val="nil"/>
              <w:bottom w:val="nil"/>
              <w:right w:val="nil"/>
            </w:tcBorders>
          </w:tcPr>
          <w:p w:rsidR="000E2E5B" w:rsidRDefault="00526F0D">
            <w:pPr>
              <w:spacing w:after="0" w:line="259" w:lineRule="auto"/>
              <w:ind w:left="110" w:right="0" w:firstLine="0"/>
              <w:jc w:val="left"/>
            </w:pPr>
            <w:r>
              <w:t xml:space="preserve">Δ Debt to GDP ratio  </w:t>
            </w:r>
          </w:p>
        </w:tc>
        <w:tc>
          <w:tcPr>
            <w:tcW w:w="1825" w:type="dxa"/>
            <w:gridSpan w:val="2"/>
            <w:tcBorders>
              <w:top w:val="nil"/>
              <w:left w:val="nil"/>
              <w:bottom w:val="nil"/>
              <w:right w:val="nil"/>
            </w:tcBorders>
          </w:tcPr>
          <w:p w:rsidR="000E2E5B" w:rsidRDefault="00526F0D">
            <w:pPr>
              <w:spacing w:after="0" w:line="259" w:lineRule="auto"/>
              <w:ind w:left="0" w:right="0" w:firstLine="0"/>
              <w:jc w:val="left"/>
            </w:pPr>
            <w:r>
              <w:t xml:space="preserve">-0.094050* </w:t>
            </w:r>
          </w:p>
        </w:tc>
        <w:tc>
          <w:tcPr>
            <w:tcW w:w="1297" w:type="dxa"/>
            <w:gridSpan w:val="2"/>
            <w:tcBorders>
              <w:top w:val="nil"/>
              <w:left w:val="nil"/>
              <w:bottom w:val="nil"/>
              <w:right w:val="nil"/>
            </w:tcBorders>
          </w:tcPr>
          <w:p w:rsidR="000E2E5B" w:rsidRDefault="00526F0D">
            <w:pPr>
              <w:spacing w:after="0" w:line="259" w:lineRule="auto"/>
              <w:ind w:left="0" w:right="0" w:firstLine="0"/>
              <w:jc w:val="left"/>
            </w:pPr>
            <w:r>
              <w:t xml:space="preserve">-1.790554 </w:t>
            </w:r>
          </w:p>
        </w:tc>
        <w:tc>
          <w:tcPr>
            <w:tcW w:w="907" w:type="dxa"/>
            <w:gridSpan w:val="2"/>
            <w:tcBorders>
              <w:top w:val="nil"/>
              <w:left w:val="nil"/>
              <w:bottom w:val="nil"/>
              <w:right w:val="nil"/>
            </w:tcBorders>
          </w:tcPr>
          <w:p w:rsidR="000E2E5B" w:rsidRDefault="00526F0D">
            <w:pPr>
              <w:spacing w:after="0" w:line="259" w:lineRule="auto"/>
              <w:ind w:left="0" w:right="0" w:firstLine="0"/>
              <w:jc w:val="left"/>
            </w:pPr>
            <w:r>
              <w:t xml:space="preserve">0.0806 </w:t>
            </w:r>
          </w:p>
        </w:tc>
      </w:tr>
      <w:tr w:rsidR="000E2E5B">
        <w:trPr>
          <w:trHeight w:val="276"/>
        </w:trPr>
        <w:tc>
          <w:tcPr>
            <w:tcW w:w="5220" w:type="dxa"/>
            <w:gridSpan w:val="2"/>
            <w:tcBorders>
              <w:top w:val="nil"/>
              <w:left w:val="nil"/>
              <w:bottom w:val="nil"/>
              <w:right w:val="nil"/>
            </w:tcBorders>
          </w:tcPr>
          <w:p w:rsidR="000E2E5B" w:rsidRDefault="00526F0D">
            <w:pPr>
              <w:spacing w:after="0" w:line="259" w:lineRule="auto"/>
              <w:ind w:left="110" w:right="0" w:firstLine="0"/>
              <w:jc w:val="left"/>
            </w:pPr>
            <w:r>
              <w:t xml:space="preserve">Δ Real Interest Rates on External Debt </w:t>
            </w:r>
          </w:p>
        </w:tc>
        <w:tc>
          <w:tcPr>
            <w:tcW w:w="1825" w:type="dxa"/>
            <w:gridSpan w:val="2"/>
            <w:tcBorders>
              <w:top w:val="nil"/>
              <w:left w:val="nil"/>
              <w:bottom w:val="nil"/>
              <w:right w:val="nil"/>
            </w:tcBorders>
          </w:tcPr>
          <w:p w:rsidR="000E2E5B" w:rsidRDefault="00526F0D">
            <w:pPr>
              <w:spacing w:after="0" w:line="259" w:lineRule="auto"/>
              <w:ind w:left="0" w:right="0" w:firstLine="0"/>
              <w:jc w:val="left"/>
            </w:pPr>
            <w:r>
              <w:t xml:space="preserve">-0.093666*** </w:t>
            </w:r>
          </w:p>
        </w:tc>
        <w:tc>
          <w:tcPr>
            <w:tcW w:w="1297" w:type="dxa"/>
            <w:gridSpan w:val="2"/>
            <w:tcBorders>
              <w:top w:val="nil"/>
              <w:left w:val="nil"/>
              <w:bottom w:val="nil"/>
              <w:right w:val="nil"/>
            </w:tcBorders>
          </w:tcPr>
          <w:p w:rsidR="000E2E5B" w:rsidRDefault="00526F0D">
            <w:pPr>
              <w:spacing w:after="0" w:line="259" w:lineRule="auto"/>
              <w:ind w:left="0" w:right="0" w:firstLine="0"/>
              <w:jc w:val="left"/>
            </w:pPr>
            <w:r>
              <w:t xml:space="preserve">2.153372 </w:t>
            </w:r>
          </w:p>
        </w:tc>
        <w:tc>
          <w:tcPr>
            <w:tcW w:w="907" w:type="dxa"/>
            <w:gridSpan w:val="2"/>
            <w:tcBorders>
              <w:top w:val="nil"/>
              <w:left w:val="nil"/>
              <w:bottom w:val="nil"/>
              <w:right w:val="nil"/>
            </w:tcBorders>
          </w:tcPr>
          <w:p w:rsidR="000E2E5B" w:rsidRDefault="00526F0D">
            <w:pPr>
              <w:spacing w:after="0" w:line="259" w:lineRule="auto"/>
              <w:ind w:left="0" w:right="0" w:firstLine="0"/>
              <w:jc w:val="left"/>
            </w:pPr>
            <w:r>
              <w:t xml:space="preserve">0.0371 </w:t>
            </w:r>
          </w:p>
        </w:tc>
      </w:tr>
      <w:tr w:rsidR="000E2E5B">
        <w:trPr>
          <w:trHeight w:val="276"/>
        </w:trPr>
        <w:tc>
          <w:tcPr>
            <w:tcW w:w="5220" w:type="dxa"/>
            <w:gridSpan w:val="2"/>
            <w:tcBorders>
              <w:top w:val="nil"/>
              <w:left w:val="nil"/>
              <w:bottom w:val="nil"/>
              <w:right w:val="nil"/>
            </w:tcBorders>
          </w:tcPr>
          <w:p w:rsidR="000E2E5B" w:rsidRDefault="00526F0D">
            <w:pPr>
              <w:spacing w:after="0" w:line="259" w:lineRule="auto"/>
              <w:ind w:left="110" w:right="0" w:firstLine="0"/>
              <w:jc w:val="left"/>
            </w:pPr>
            <w:r>
              <w:t xml:space="preserve">Δ Fiscal Balance to GDP ratio </w:t>
            </w:r>
          </w:p>
        </w:tc>
        <w:tc>
          <w:tcPr>
            <w:tcW w:w="1825" w:type="dxa"/>
            <w:gridSpan w:val="2"/>
            <w:tcBorders>
              <w:top w:val="nil"/>
              <w:left w:val="nil"/>
              <w:bottom w:val="nil"/>
              <w:right w:val="nil"/>
            </w:tcBorders>
          </w:tcPr>
          <w:p w:rsidR="000E2E5B" w:rsidRDefault="00526F0D">
            <w:pPr>
              <w:spacing w:after="0" w:line="259" w:lineRule="auto"/>
              <w:ind w:left="0" w:right="0" w:firstLine="0"/>
              <w:jc w:val="left"/>
            </w:pPr>
            <w:r>
              <w:t xml:space="preserve">-0.066458 </w:t>
            </w:r>
          </w:p>
        </w:tc>
        <w:tc>
          <w:tcPr>
            <w:tcW w:w="1297" w:type="dxa"/>
            <w:gridSpan w:val="2"/>
            <w:tcBorders>
              <w:top w:val="nil"/>
              <w:left w:val="nil"/>
              <w:bottom w:val="nil"/>
              <w:right w:val="nil"/>
            </w:tcBorders>
          </w:tcPr>
          <w:p w:rsidR="000E2E5B" w:rsidRDefault="00526F0D">
            <w:pPr>
              <w:spacing w:after="0" w:line="259" w:lineRule="auto"/>
              <w:ind w:left="0" w:right="0" w:firstLine="0"/>
              <w:jc w:val="left"/>
            </w:pPr>
            <w:r>
              <w:t xml:space="preserve">0.497885 </w:t>
            </w:r>
          </w:p>
        </w:tc>
        <w:tc>
          <w:tcPr>
            <w:tcW w:w="907" w:type="dxa"/>
            <w:gridSpan w:val="2"/>
            <w:tcBorders>
              <w:top w:val="nil"/>
              <w:left w:val="nil"/>
              <w:bottom w:val="nil"/>
              <w:right w:val="nil"/>
            </w:tcBorders>
          </w:tcPr>
          <w:p w:rsidR="000E2E5B" w:rsidRDefault="00526F0D">
            <w:pPr>
              <w:spacing w:after="0" w:line="259" w:lineRule="auto"/>
              <w:ind w:left="0" w:right="0" w:firstLine="0"/>
              <w:jc w:val="left"/>
            </w:pPr>
            <w:r>
              <w:t xml:space="preserve">0.6213 </w:t>
            </w:r>
          </w:p>
        </w:tc>
      </w:tr>
      <w:tr w:rsidR="000E2E5B">
        <w:trPr>
          <w:trHeight w:val="276"/>
        </w:trPr>
        <w:tc>
          <w:tcPr>
            <w:tcW w:w="5220" w:type="dxa"/>
            <w:gridSpan w:val="2"/>
            <w:tcBorders>
              <w:top w:val="nil"/>
              <w:left w:val="nil"/>
              <w:bottom w:val="nil"/>
              <w:right w:val="nil"/>
            </w:tcBorders>
          </w:tcPr>
          <w:p w:rsidR="000E2E5B" w:rsidRDefault="00526F0D">
            <w:pPr>
              <w:spacing w:after="0" w:line="259" w:lineRule="auto"/>
              <w:ind w:left="110" w:right="0" w:firstLine="0"/>
              <w:jc w:val="left"/>
            </w:pPr>
            <w:r>
              <w:lastRenderedPageBreak/>
              <w:t xml:space="preserve">Δ Real Exchange Rate </w:t>
            </w:r>
          </w:p>
        </w:tc>
        <w:tc>
          <w:tcPr>
            <w:tcW w:w="1825" w:type="dxa"/>
            <w:gridSpan w:val="2"/>
            <w:tcBorders>
              <w:top w:val="nil"/>
              <w:left w:val="nil"/>
              <w:bottom w:val="nil"/>
              <w:right w:val="nil"/>
            </w:tcBorders>
          </w:tcPr>
          <w:p w:rsidR="000E2E5B" w:rsidRDefault="00526F0D">
            <w:pPr>
              <w:spacing w:after="0" w:line="259" w:lineRule="auto"/>
              <w:ind w:left="0" w:right="0" w:firstLine="0"/>
              <w:jc w:val="left"/>
            </w:pPr>
            <w:r>
              <w:t xml:space="preserve">0.004121 </w:t>
            </w:r>
          </w:p>
        </w:tc>
        <w:tc>
          <w:tcPr>
            <w:tcW w:w="1297" w:type="dxa"/>
            <w:gridSpan w:val="2"/>
            <w:tcBorders>
              <w:top w:val="nil"/>
              <w:left w:val="nil"/>
              <w:bottom w:val="nil"/>
              <w:right w:val="nil"/>
            </w:tcBorders>
          </w:tcPr>
          <w:p w:rsidR="000E2E5B" w:rsidRDefault="00526F0D">
            <w:pPr>
              <w:spacing w:after="0" w:line="259" w:lineRule="auto"/>
              <w:ind w:left="0" w:right="0" w:firstLine="0"/>
              <w:jc w:val="left"/>
            </w:pPr>
            <w:r>
              <w:t xml:space="preserve">0.514486 </w:t>
            </w:r>
          </w:p>
        </w:tc>
        <w:tc>
          <w:tcPr>
            <w:tcW w:w="907" w:type="dxa"/>
            <w:gridSpan w:val="2"/>
            <w:tcBorders>
              <w:top w:val="nil"/>
              <w:left w:val="nil"/>
              <w:bottom w:val="nil"/>
              <w:right w:val="nil"/>
            </w:tcBorders>
          </w:tcPr>
          <w:p w:rsidR="000E2E5B" w:rsidRDefault="00526F0D">
            <w:pPr>
              <w:spacing w:after="0" w:line="259" w:lineRule="auto"/>
              <w:ind w:left="0" w:right="0" w:firstLine="0"/>
              <w:jc w:val="left"/>
            </w:pPr>
            <w:r>
              <w:t xml:space="preserve">0.6096 </w:t>
            </w:r>
          </w:p>
        </w:tc>
      </w:tr>
      <w:tr w:rsidR="000E2E5B">
        <w:trPr>
          <w:trHeight w:val="568"/>
        </w:trPr>
        <w:tc>
          <w:tcPr>
            <w:tcW w:w="5220" w:type="dxa"/>
            <w:gridSpan w:val="2"/>
            <w:tcBorders>
              <w:top w:val="nil"/>
              <w:left w:val="nil"/>
              <w:bottom w:val="single" w:sz="4" w:space="0" w:color="000000"/>
              <w:right w:val="nil"/>
            </w:tcBorders>
          </w:tcPr>
          <w:p w:rsidR="000E2E5B" w:rsidRDefault="00526F0D">
            <w:pPr>
              <w:spacing w:after="0" w:line="259" w:lineRule="auto"/>
              <w:ind w:left="110" w:right="0" w:firstLine="0"/>
              <w:jc w:val="left"/>
            </w:pPr>
            <w:r>
              <w:rPr>
                <w:u w:val="single" w:color="000000"/>
              </w:rPr>
              <w:t xml:space="preserve">Error Correction Term (ECT) </w:t>
            </w:r>
          </w:p>
          <w:p w:rsidR="000E2E5B" w:rsidRDefault="00526F0D">
            <w:pPr>
              <w:spacing w:after="0" w:line="259" w:lineRule="auto"/>
              <w:ind w:left="0" w:right="0" w:firstLine="0"/>
              <w:jc w:val="right"/>
            </w:pPr>
            <w:r>
              <w:rPr>
                <w:b/>
              </w:rPr>
              <w:t>Long-run effects on Real G</w:t>
            </w:r>
          </w:p>
        </w:tc>
        <w:tc>
          <w:tcPr>
            <w:tcW w:w="1825" w:type="dxa"/>
            <w:gridSpan w:val="2"/>
            <w:tcBorders>
              <w:top w:val="nil"/>
              <w:left w:val="nil"/>
              <w:bottom w:val="single" w:sz="4" w:space="0" w:color="000000"/>
              <w:right w:val="nil"/>
            </w:tcBorders>
          </w:tcPr>
          <w:p w:rsidR="000E2E5B" w:rsidRDefault="00526F0D">
            <w:pPr>
              <w:spacing w:after="0" w:line="259" w:lineRule="auto"/>
              <w:ind w:left="0" w:right="0" w:firstLine="0"/>
              <w:jc w:val="left"/>
            </w:pPr>
            <w:r>
              <w:rPr>
                <w:u w:val="single" w:color="000000"/>
              </w:rPr>
              <w:t xml:space="preserve">-0.718689 </w:t>
            </w:r>
          </w:p>
          <w:p w:rsidR="000E2E5B" w:rsidRDefault="00526F0D">
            <w:pPr>
              <w:spacing w:after="0" w:line="259" w:lineRule="auto"/>
              <w:ind w:left="-8" w:right="0" w:firstLine="0"/>
              <w:jc w:val="left"/>
            </w:pPr>
            <w:r>
              <w:rPr>
                <w:b/>
              </w:rPr>
              <w:t>DP growth rate</w:t>
            </w:r>
            <w:r>
              <w:t xml:space="preserve"> </w:t>
            </w:r>
          </w:p>
        </w:tc>
        <w:tc>
          <w:tcPr>
            <w:tcW w:w="1297" w:type="dxa"/>
            <w:gridSpan w:val="2"/>
            <w:tcBorders>
              <w:top w:val="nil"/>
              <w:left w:val="nil"/>
              <w:bottom w:val="single" w:sz="4" w:space="0" w:color="000000"/>
              <w:right w:val="nil"/>
            </w:tcBorders>
          </w:tcPr>
          <w:p w:rsidR="000E2E5B" w:rsidRDefault="00526F0D">
            <w:pPr>
              <w:spacing w:after="0" w:line="259" w:lineRule="auto"/>
              <w:ind w:left="0" w:right="0" w:firstLine="0"/>
              <w:jc w:val="left"/>
            </w:pPr>
            <w:r>
              <w:rPr>
                <w:u w:val="single" w:color="000000"/>
              </w:rPr>
              <w:t xml:space="preserve">-5.367188 </w:t>
            </w:r>
          </w:p>
        </w:tc>
        <w:tc>
          <w:tcPr>
            <w:tcW w:w="907" w:type="dxa"/>
            <w:gridSpan w:val="2"/>
            <w:tcBorders>
              <w:top w:val="nil"/>
              <w:left w:val="nil"/>
              <w:bottom w:val="single" w:sz="4" w:space="0" w:color="000000"/>
              <w:right w:val="nil"/>
            </w:tcBorders>
          </w:tcPr>
          <w:p w:rsidR="000E2E5B" w:rsidRDefault="00526F0D">
            <w:pPr>
              <w:spacing w:after="0" w:line="259" w:lineRule="auto"/>
              <w:ind w:left="0" w:right="0" w:firstLine="0"/>
              <w:jc w:val="left"/>
            </w:pPr>
            <w:r>
              <w:rPr>
                <w:u w:val="single" w:color="000000"/>
              </w:rPr>
              <w:t xml:space="preserve">0.0000 </w:t>
            </w:r>
          </w:p>
        </w:tc>
      </w:tr>
      <w:tr w:rsidR="000E2E5B">
        <w:tblPrEx>
          <w:tblCellMar>
            <w:top w:w="0" w:type="dxa"/>
            <w:right w:w="0" w:type="dxa"/>
          </w:tblCellMar>
        </w:tblPrEx>
        <w:trPr>
          <w:gridAfter w:val="1"/>
          <w:wAfter w:w="299" w:type="dxa"/>
          <w:trHeight w:val="270"/>
        </w:trPr>
        <w:tc>
          <w:tcPr>
            <w:tcW w:w="5110" w:type="dxa"/>
            <w:tcBorders>
              <w:top w:val="nil"/>
              <w:left w:val="nil"/>
              <w:bottom w:val="nil"/>
              <w:right w:val="nil"/>
            </w:tcBorders>
          </w:tcPr>
          <w:p w:rsidR="000E2E5B" w:rsidRDefault="00526F0D">
            <w:pPr>
              <w:spacing w:after="0" w:line="259" w:lineRule="auto"/>
              <w:ind w:left="0" w:right="0" w:firstLine="0"/>
              <w:jc w:val="left"/>
            </w:pPr>
            <w:r>
              <w:t xml:space="preserve">Real interest rate </w:t>
            </w:r>
          </w:p>
        </w:tc>
        <w:tc>
          <w:tcPr>
            <w:tcW w:w="1825" w:type="dxa"/>
            <w:gridSpan w:val="2"/>
            <w:tcBorders>
              <w:top w:val="nil"/>
              <w:left w:val="nil"/>
              <w:bottom w:val="nil"/>
              <w:right w:val="nil"/>
            </w:tcBorders>
          </w:tcPr>
          <w:p w:rsidR="000E2E5B" w:rsidRDefault="00526F0D">
            <w:pPr>
              <w:spacing w:after="0" w:line="259" w:lineRule="auto"/>
              <w:ind w:left="0" w:right="0" w:firstLine="0"/>
              <w:jc w:val="left"/>
            </w:pPr>
            <w:r>
              <w:t xml:space="preserve">-0.152467 </w:t>
            </w:r>
          </w:p>
        </w:tc>
        <w:tc>
          <w:tcPr>
            <w:tcW w:w="1297" w:type="dxa"/>
            <w:gridSpan w:val="2"/>
            <w:tcBorders>
              <w:top w:val="nil"/>
              <w:left w:val="nil"/>
              <w:bottom w:val="nil"/>
              <w:right w:val="nil"/>
            </w:tcBorders>
          </w:tcPr>
          <w:p w:rsidR="000E2E5B" w:rsidRDefault="00526F0D">
            <w:pPr>
              <w:spacing w:after="0" w:line="259" w:lineRule="auto"/>
              <w:ind w:left="0" w:right="0" w:firstLine="0"/>
              <w:jc w:val="left"/>
            </w:pPr>
            <w:r>
              <w:t xml:space="preserve">-1.314834 </w:t>
            </w:r>
          </w:p>
        </w:tc>
        <w:tc>
          <w:tcPr>
            <w:tcW w:w="718" w:type="dxa"/>
            <w:gridSpan w:val="2"/>
            <w:tcBorders>
              <w:top w:val="nil"/>
              <w:left w:val="nil"/>
              <w:bottom w:val="nil"/>
              <w:right w:val="nil"/>
            </w:tcBorders>
          </w:tcPr>
          <w:p w:rsidR="000E2E5B" w:rsidRDefault="00526F0D">
            <w:pPr>
              <w:spacing w:after="0" w:line="259" w:lineRule="auto"/>
              <w:ind w:left="0" w:right="0" w:firstLine="0"/>
            </w:pPr>
            <w:r>
              <w:t xml:space="preserve">0.1957 </w:t>
            </w:r>
          </w:p>
        </w:tc>
      </w:tr>
      <w:tr w:rsidR="000E2E5B">
        <w:tblPrEx>
          <w:tblCellMar>
            <w:top w:w="0" w:type="dxa"/>
            <w:right w:w="0" w:type="dxa"/>
          </w:tblCellMar>
        </w:tblPrEx>
        <w:trPr>
          <w:gridAfter w:val="1"/>
          <w:wAfter w:w="299" w:type="dxa"/>
          <w:trHeight w:val="276"/>
        </w:trPr>
        <w:tc>
          <w:tcPr>
            <w:tcW w:w="5110" w:type="dxa"/>
            <w:tcBorders>
              <w:top w:val="nil"/>
              <w:left w:val="nil"/>
              <w:bottom w:val="nil"/>
              <w:right w:val="nil"/>
            </w:tcBorders>
          </w:tcPr>
          <w:p w:rsidR="000E2E5B" w:rsidRDefault="00526F0D">
            <w:pPr>
              <w:spacing w:after="0" w:line="259" w:lineRule="auto"/>
              <w:ind w:left="0" w:right="0" w:firstLine="0"/>
              <w:jc w:val="left"/>
            </w:pPr>
            <w:r>
              <w:t xml:space="preserve">Debt to GDP ratio </w:t>
            </w:r>
          </w:p>
        </w:tc>
        <w:tc>
          <w:tcPr>
            <w:tcW w:w="1825" w:type="dxa"/>
            <w:gridSpan w:val="2"/>
            <w:tcBorders>
              <w:top w:val="nil"/>
              <w:left w:val="nil"/>
              <w:bottom w:val="nil"/>
              <w:right w:val="nil"/>
            </w:tcBorders>
          </w:tcPr>
          <w:p w:rsidR="000E2E5B" w:rsidRDefault="00526F0D">
            <w:pPr>
              <w:spacing w:after="0" w:line="259" w:lineRule="auto"/>
              <w:ind w:left="0" w:right="0" w:firstLine="0"/>
              <w:jc w:val="left"/>
            </w:pPr>
            <w:r>
              <w:t xml:space="preserve">-0.030295* </w:t>
            </w:r>
          </w:p>
        </w:tc>
        <w:tc>
          <w:tcPr>
            <w:tcW w:w="1297" w:type="dxa"/>
            <w:gridSpan w:val="2"/>
            <w:tcBorders>
              <w:top w:val="nil"/>
              <w:left w:val="nil"/>
              <w:bottom w:val="nil"/>
              <w:right w:val="nil"/>
            </w:tcBorders>
          </w:tcPr>
          <w:p w:rsidR="000E2E5B" w:rsidRDefault="00526F0D">
            <w:pPr>
              <w:spacing w:after="0" w:line="259" w:lineRule="auto"/>
              <w:ind w:left="0" w:right="0" w:firstLine="0"/>
              <w:jc w:val="left"/>
            </w:pPr>
            <w:r>
              <w:t xml:space="preserve">2.662401 </w:t>
            </w:r>
          </w:p>
        </w:tc>
        <w:tc>
          <w:tcPr>
            <w:tcW w:w="718" w:type="dxa"/>
            <w:gridSpan w:val="2"/>
            <w:tcBorders>
              <w:top w:val="nil"/>
              <w:left w:val="nil"/>
              <w:bottom w:val="nil"/>
              <w:right w:val="nil"/>
            </w:tcBorders>
          </w:tcPr>
          <w:p w:rsidR="000E2E5B" w:rsidRDefault="00526F0D">
            <w:pPr>
              <w:spacing w:after="0" w:line="259" w:lineRule="auto"/>
              <w:ind w:left="0" w:right="0" w:firstLine="0"/>
            </w:pPr>
            <w:r>
              <w:t xml:space="preserve">0.0513 </w:t>
            </w:r>
          </w:p>
        </w:tc>
      </w:tr>
      <w:tr w:rsidR="000E2E5B">
        <w:tblPrEx>
          <w:tblCellMar>
            <w:top w:w="0" w:type="dxa"/>
            <w:right w:w="0" w:type="dxa"/>
          </w:tblCellMar>
        </w:tblPrEx>
        <w:trPr>
          <w:gridAfter w:val="1"/>
          <w:wAfter w:w="299" w:type="dxa"/>
          <w:trHeight w:val="276"/>
        </w:trPr>
        <w:tc>
          <w:tcPr>
            <w:tcW w:w="5110" w:type="dxa"/>
            <w:tcBorders>
              <w:top w:val="nil"/>
              <w:left w:val="nil"/>
              <w:bottom w:val="nil"/>
              <w:right w:val="nil"/>
            </w:tcBorders>
          </w:tcPr>
          <w:p w:rsidR="000E2E5B" w:rsidRDefault="00526F0D">
            <w:pPr>
              <w:spacing w:after="0" w:line="259" w:lineRule="auto"/>
              <w:ind w:left="0" w:right="0" w:firstLine="0"/>
              <w:jc w:val="left"/>
            </w:pPr>
            <w:r>
              <w:t xml:space="preserve">Real Interest Rates on External Debt </w:t>
            </w:r>
          </w:p>
        </w:tc>
        <w:tc>
          <w:tcPr>
            <w:tcW w:w="1825" w:type="dxa"/>
            <w:gridSpan w:val="2"/>
            <w:tcBorders>
              <w:top w:val="nil"/>
              <w:left w:val="nil"/>
              <w:bottom w:val="nil"/>
              <w:right w:val="nil"/>
            </w:tcBorders>
          </w:tcPr>
          <w:p w:rsidR="000E2E5B" w:rsidRDefault="00526F0D">
            <w:pPr>
              <w:spacing w:after="0" w:line="259" w:lineRule="auto"/>
              <w:ind w:left="0" w:right="0" w:firstLine="0"/>
              <w:jc w:val="left"/>
            </w:pPr>
            <w:r>
              <w:t xml:space="preserve">-0.130329* </w:t>
            </w:r>
          </w:p>
        </w:tc>
        <w:tc>
          <w:tcPr>
            <w:tcW w:w="1297" w:type="dxa"/>
            <w:gridSpan w:val="2"/>
            <w:tcBorders>
              <w:top w:val="nil"/>
              <w:left w:val="nil"/>
              <w:bottom w:val="nil"/>
              <w:right w:val="nil"/>
            </w:tcBorders>
          </w:tcPr>
          <w:p w:rsidR="000E2E5B" w:rsidRDefault="00526F0D">
            <w:pPr>
              <w:spacing w:after="0" w:line="259" w:lineRule="auto"/>
              <w:ind w:left="0" w:right="0" w:firstLine="0"/>
              <w:jc w:val="left"/>
            </w:pPr>
            <w:r>
              <w:t xml:space="preserve">2.012579 </w:t>
            </w:r>
          </w:p>
        </w:tc>
        <w:tc>
          <w:tcPr>
            <w:tcW w:w="718" w:type="dxa"/>
            <w:gridSpan w:val="2"/>
            <w:tcBorders>
              <w:top w:val="nil"/>
              <w:left w:val="nil"/>
              <w:bottom w:val="nil"/>
              <w:right w:val="nil"/>
            </w:tcBorders>
          </w:tcPr>
          <w:p w:rsidR="000E2E5B" w:rsidRDefault="00526F0D">
            <w:pPr>
              <w:spacing w:after="0" w:line="259" w:lineRule="auto"/>
              <w:ind w:left="0" w:right="0" w:firstLine="0"/>
            </w:pPr>
            <w:r>
              <w:t xml:space="preserve">0.0506 </w:t>
            </w:r>
          </w:p>
        </w:tc>
      </w:tr>
      <w:tr w:rsidR="000E2E5B">
        <w:tblPrEx>
          <w:tblCellMar>
            <w:top w:w="0" w:type="dxa"/>
            <w:right w:w="0" w:type="dxa"/>
          </w:tblCellMar>
        </w:tblPrEx>
        <w:trPr>
          <w:gridAfter w:val="1"/>
          <w:wAfter w:w="299" w:type="dxa"/>
          <w:trHeight w:val="276"/>
        </w:trPr>
        <w:tc>
          <w:tcPr>
            <w:tcW w:w="5110" w:type="dxa"/>
            <w:tcBorders>
              <w:top w:val="nil"/>
              <w:left w:val="nil"/>
              <w:bottom w:val="nil"/>
              <w:right w:val="nil"/>
            </w:tcBorders>
          </w:tcPr>
          <w:p w:rsidR="000E2E5B" w:rsidRDefault="00526F0D">
            <w:pPr>
              <w:spacing w:after="0" w:line="259" w:lineRule="auto"/>
              <w:ind w:left="0" w:right="0" w:firstLine="0"/>
              <w:jc w:val="left"/>
            </w:pPr>
            <w:r>
              <w:t xml:space="preserve">Real Exchange Rate </w:t>
            </w:r>
          </w:p>
        </w:tc>
        <w:tc>
          <w:tcPr>
            <w:tcW w:w="1825" w:type="dxa"/>
            <w:gridSpan w:val="2"/>
            <w:tcBorders>
              <w:top w:val="nil"/>
              <w:left w:val="nil"/>
              <w:bottom w:val="nil"/>
              <w:right w:val="nil"/>
            </w:tcBorders>
          </w:tcPr>
          <w:p w:rsidR="000E2E5B" w:rsidRDefault="00526F0D">
            <w:pPr>
              <w:spacing w:after="0" w:line="259" w:lineRule="auto"/>
              <w:ind w:left="0" w:right="0" w:firstLine="0"/>
              <w:jc w:val="left"/>
            </w:pPr>
            <w:r>
              <w:t xml:space="preserve">0.005734 </w:t>
            </w:r>
          </w:p>
        </w:tc>
        <w:tc>
          <w:tcPr>
            <w:tcW w:w="1297" w:type="dxa"/>
            <w:gridSpan w:val="2"/>
            <w:tcBorders>
              <w:top w:val="nil"/>
              <w:left w:val="nil"/>
              <w:bottom w:val="nil"/>
              <w:right w:val="nil"/>
            </w:tcBorders>
          </w:tcPr>
          <w:p w:rsidR="000E2E5B" w:rsidRDefault="00526F0D">
            <w:pPr>
              <w:spacing w:after="0" w:line="259" w:lineRule="auto"/>
              <w:ind w:left="0" w:right="0" w:firstLine="0"/>
              <w:jc w:val="left"/>
            </w:pPr>
            <w:r>
              <w:t xml:space="preserve">0.520436 </w:t>
            </w:r>
          </w:p>
        </w:tc>
        <w:tc>
          <w:tcPr>
            <w:tcW w:w="718" w:type="dxa"/>
            <w:gridSpan w:val="2"/>
            <w:tcBorders>
              <w:top w:val="nil"/>
              <w:left w:val="nil"/>
              <w:bottom w:val="nil"/>
              <w:right w:val="nil"/>
            </w:tcBorders>
          </w:tcPr>
          <w:p w:rsidR="000E2E5B" w:rsidRDefault="00526F0D">
            <w:pPr>
              <w:spacing w:after="0" w:line="259" w:lineRule="auto"/>
              <w:ind w:left="0" w:right="0" w:firstLine="0"/>
            </w:pPr>
            <w:r>
              <w:t xml:space="preserve">0.6055 </w:t>
            </w:r>
          </w:p>
        </w:tc>
      </w:tr>
      <w:tr w:rsidR="000E2E5B">
        <w:tblPrEx>
          <w:tblCellMar>
            <w:top w:w="0" w:type="dxa"/>
            <w:right w:w="0" w:type="dxa"/>
          </w:tblCellMar>
        </w:tblPrEx>
        <w:trPr>
          <w:gridAfter w:val="1"/>
          <w:wAfter w:w="299" w:type="dxa"/>
          <w:trHeight w:val="272"/>
        </w:trPr>
        <w:tc>
          <w:tcPr>
            <w:tcW w:w="5110" w:type="dxa"/>
            <w:tcBorders>
              <w:top w:val="nil"/>
              <w:left w:val="nil"/>
              <w:bottom w:val="nil"/>
              <w:right w:val="nil"/>
            </w:tcBorders>
          </w:tcPr>
          <w:p w:rsidR="000E2E5B" w:rsidRDefault="00526F0D">
            <w:pPr>
              <w:spacing w:after="0" w:line="259" w:lineRule="auto"/>
              <w:ind w:left="0" w:right="0" w:firstLine="0"/>
              <w:jc w:val="left"/>
            </w:pPr>
            <w:r>
              <w:rPr>
                <w:u w:val="single" w:color="000000"/>
              </w:rPr>
              <w:t xml:space="preserve">C </w:t>
            </w:r>
          </w:p>
        </w:tc>
        <w:tc>
          <w:tcPr>
            <w:tcW w:w="1825" w:type="dxa"/>
            <w:gridSpan w:val="2"/>
            <w:tcBorders>
              <w:top w:val="nil"/>
              <w:left w:val="nil"/>
              <w:bottom w:val="nil"/>
              <w:right w:val="nil"/>
            </w:tcBorders>
          </w:tcPr>
          <w:p w:rsidR="000E2E5B" w:rsidRDefault="00526F0D">
            <w:pPr>
              <w:spacing w:after="0" w:line="259" w:lineRule="auto"/>
              <w:ind w:left="0" w:right="0" w:firstLine="0"/>
              <w:jc w:val="left"/>
            </w:pPr>
            <w:r>
              <w:rPr>
                <w:u w:val="single" w:color="000000"/>
              </w:rPr>
              <w:t xml:space="preserve">6.781306 </w:t>
            </w:r>
          </w:p>
        </w:tc>
        <w:tc>
          <w:tcPr>
            <w:tcW w:w="1297" w:type="dxa"/>
            <w:gridSpan w:val="2"/>
            <w:tcBorders>
              <w:top w:val="nil"/>
              <w:left w:val="nil"/>
              <w:bottom w:val="nil"/>
              <w:right w:val="nil"/>
            </w:tcBorders>
          </w:tcPr>
          <w:p w:rsidR="000E2E5B" w:rsidRDefault="00526F0D">
            <w:pPr>
              <w:spacing w:after="0" w:line="259" w:lineRule="auto"/>
              <w:ind w:left="0" w:right="0" w:firstLine="0"/>
              <w:jc w:val="left"/>
            </w:pPr>
            <w:r>
              <w:rPr>
                <w:u w:val="single" w:color="000000"/>
              </w:rPr>
              <w:t xml:space="preserve">3.987552 </w:t>
            </w:r>
          </w:p>
        </w:tc>
        <w:tc>
          <w:tcPr>
            <w:tcW w:w="718" w:type="dxa"/>
            <w:gridSpan w:val="2"/>
            <w:tcBorders>
              <w:top w:val="nil"/>
              <w:left w:val="nil"/>
              <w:bottom w:val="nil"/>
              <w:right w:val="nil"/>
            </w:tcBorders>
          </w:tcPr>
          <w:p w:rsidR="000E2E5B" w:rsidRDefault="00526F0D">
            <w:pPr>
              <w:spacing w:after="0" w:line="259" w:lineRule="auto"/>
              <w:ind w:left="0" w:right="0" w:firstLine="0"/>
            </w:pPr>
            <w:r>
              <w:rPr>
                <w:u w:val="single" w:color="000000"/>
              </w:rPr>
              <w:t xml:space="preserve">0.0003 </w:t>
            </w:r>
          </w:p>
        </w:tc>
      </w:tr>
    </w:tbl>
    <w:p w:rsidR="000E2E5B" w:rsidRDefault="00526F0D">
      <w:pPr>
        <w:pStyle w:val="Heading1"/>
        <w:ind w:left="-5" w:right="0"/>
      </w:pPr>
      <w:r>
        <w:t>Source: Authors’ calculations (2018)</w:t>
      </w:r>
      <w:r>
        <w:rPr>
          <w:b w:val="0"/>
        </w:rPr>
        <w:t xml:space="preserve"> </w:t>
      </w:r>
    </w:p>
    <w:p w:rsidR="000E2E5B" w:rsidRDefault="00526F0D">
      <w:pPr>
        <w:spacing w:after="228"/>
        <w:ind w:right="11"/>
      </w:pPr>
      <w:r>
        <w:t>Notes: [***], [**] and * denote significant at levels 1%, 5% and 10% respectively. Δ denotes the first difference operator</w:t>
      </w:r>
      <w:r>
        <w:rPr>
          <w:b/>
          <w:color w:val="4F81BD"/>
        </w:rPr>
        <w:t xml:space="preserve"> .</w:t>
      </w:r>
      <w:r>
        <w:t xml:space="preserve"> </w:t>
      </w:r>
    </w:p>
    <w:p w:rsidR="000E2E5B" w:rsidRDefault="00526F0D">
      <w:pPr>
        <w:spacing w:after="113"/>
        <w:ind w:right="11"/>
      </w:pPr>
      <w:r>
        <w:t>Table 7 shows that the coefficient of the first lag of real interest rate, debt to GDP ratio and real interest rate on external de</w:t>
      </w:r>
      <w:r>
        <w:t>bt are negative and significant at five, ten and one per cent respectively. This implies that a unit increase in real interest rate, debt to GDP ratio and real interest rate on external debt led to a decrease in real GDP growth in the short run. The coeffi</w:t>
      </w:r>
      <w:r>
        <w:t xml:space="preserve">cient of ECT was -0.72 and significant at one percent level implying presence of longrun relationship among the variables and that the disequilibrium in the model was adjusted to its long-run level at a rate of 72 per cent. The coefficients of debt to GDP </w:t>
      </w:r>
      <w:r>
        <w:t xml:space="preserve">ratio and real interest rate on external debt are negative and significant at ten percent implying that a unit increase in debt to GDP ratio and real interest rate on external debt led to a decrease in real GDP growth  in the long run.  </w:t>
      </w:r>
    </w:p>
    <w:p w:rsidR="000E2E5B" w:rsidRDefault="00526F0D">
      <w:pPr>
        <w:ind w:right="11"/>
      </w:pPr>
      <w:r>
        <w:rPr>
          <w:b/>
        </w:rPr>
        <w:t xml:space="preserve">4.2.2 The optimal </w:t>
      </w:r>
      <w:r>
        <w:rPr>
          <w:b/>
        </w:rPr>
        <w:t>GDP growth rate necessary to stabilize future debt to GDP ratio</w:t>
      </w:r>
      <w:r>
        <w:t xml:space="preserve"> The study used ARIMA approach to carry out an out of sample forecast with an aim of estimating the values of the independent variables from 2016 to 2030. The model then used the forecasted ser</w:t>
      </w:r>
      <w:r>
        <w:t>ies of the independent variables to estimate and forecast the values of GDP growth rate that will be required to stabilize debt levels in the country. Figure 2 plots the simulated path of the real GDP growth rate required to stabilize the debt levels in th</w:t>
      </w:r>
      <w:r>
        <w:t xml:space="preserve">e country. </w:t>
      </w:r>
    </w:p>
    <w:p w:rsidR="000E2E5B" w:rsidRDefault="00526F0D">
      <w:pPr>
        <w:spacing w:after="109" w:line="259" w:lineRule="auto"/>
        <w:ind w:left="-7" w:right="0" w:firstLine="0"/>
        <w:jc w:val="left"/>
      </w:pPr>
      <w:r>
        <w:rPr>
          <w:noProof/>
        </w:rPr>
        <w:drawing>
          <wp:inline distT="0" distB="0" distL="0" distR="0">
            <wp:extent cx="4175760" cy="2197608"/>
            <wp:effectExtent l="0" t="0" r="0" b="0"/>
            <wp:docPr id="53316" name="Picture 53316"/>
            <wp:cNvGraphicFramePr/>
            <a:graphic xmlns:a="http://schemas.openxmlformats.org/drawingml/2006/main">
              <a:graphicData uri="http://schemas.openxmlformats.org/drawingml/2006/picture">
                <pic:pic xmlns:pic="http://schemas.openxmlformats.org/drawingml/2006/picture">
                  <pic:nvPicPr>
                    <pic:cNvPr id="53316" name="Picture 53316"/>
                    <pic:cNvPicPr/>
                  </pic:nvPicPr>
                  <pic:blipFill>
                    <a:blip r:embed="rId80"/>
                    <a:stretch>
                      <a:fillRect/>
                    </a:stretch>
                  </pic:blipFill>
                  <pic:spPr>
                    <a:xfrm>
                      <a:off x="0" y="0"/>
                      <a:ext cx="4175760" cy="2197608"/>
                    </a:xfrm>
                    <a:prstGeom prst="rect">
                      <a:avLst/>
                    </a:prstGeom>
                  </pic:spPr>
                </pic:pic>
              </a:graphicData>
            </a:graphic>
          </wp:inline>
        </w:drawing>
      </w:r>
    </w:p>
    <w:p w:rsidR="000E2E5B" w:rsidRDefault="00526F0D">
      <w:pPr>
        <w:pStyle w:val="Heading1"/>
        <w:spacing w:after="217"/>
        <w:ind w:left="-5" w:right="0"/>
      </w:pPr>
      <w:r>
        <w:lastRenderedPageBreak/>
        <w:t xml:space="preserve">Figure 2 Forecasted real GDP growth rate to stabilize debt ratio </w:t>
      </w:r>
    </w:p>
    <w:p w:rsidR="000E2E5B" w:rsidRDefault="00526F0D">
      <w:pPr>
        <w:spacing w:after="300"/>
        <w:ind w:right="11"/>
      </w:pPr>
      <w:r>
        <w:t xml:space="preserve">The results imply that the government needs to maintain an average real GDP growth rate of 5.4 percent between 2016 and 2030. This is in line with the objectives of the Vision </w:t>
      </w:r>
      <w:r>
        <w:t>2030 and Medium-Term Plan which envisages attaining and maintaining economic growth of 10 percent from 2012 to 2030. The government has pursued the twin objectives of attaining higher economic growth and reducing public debt levels as it has been envisaged</w:t>
      </w:r>
      <w:r>
        <w:t xml:space="preserve"> in its key policy documents, however, the government has not been able to achieve its own set target on economic growth and public debt. High and continuous economic growth will depend on the government’s continuous investment to create a conducive busine</w:t>
      </w:r>
      <w:r>
        <w:t>ss environment to promote investments and job creation, investing in infrastructural development, lowering fiscal deficit over the medium term while at the same time providing sufficient room to finance productive expenditure to sustain equitable growth. T</w:t>
      </w:r>
      <w:r>
        <w:t>he results conform to the findings by Saxegaard (2014) who established that an increase in potential economic growth to 3.75 percent would be sufficient to achieve fiscal consolidation and maintain debt to GDP ratio below the 60 percent debt ceiling till 2</w:t>
      </w:r>
      <w:r>
        <w:t xml:space="preserve">020. </w:t>
      </w:r>
    </w:p>
    <w:p w:rsidR="000E2E5B" w:rsidRDefault="00526F0D">
      <w:pPr>
        <w:pStyle w:val="Heading2"/>
        <w:ind w:left="-5" w:right="0"/>
      </w:pPr>
      <w:r>
        <w:t>4.2.3 Simulating future path and distribution of public debt in Kenya</w:t>
      </w:r>
      <w:r>
        <w:rPr>
          <w:b w:val="0"/>
        </w:rPr>
        <w:t xml:space="preserve"> </w:t>
      </w:r>
    </w:p>
    <w:p w:rsidR="000E2E5B" w:rsidRDefault="00526F0D">
      <w:pPr>
        <w:ind w:right="11"/>
      </w:pPr>
      <w:r>
        <w:t xml:space="preserve">The paper estimated a VAR model expressed in equation 14 which was followed by the Monte Carlo simulation process to forecast the future values of the determinants of public debt </w:t>
      </w:r>
      <w:r>
        <w:t xml:space="preserve">that enter the modified equation of motion of debt accumulation in equation 12. Various VAR diagnostic tests were carried out and summarized in Table 8. </w:t>
      </w:r>
    </w:p>
    <w:p w:rsidR="000E2E5B" w:rsidRDefault="00526F0D">
      <w:pPr>
        <w:spacing w:after="74" w:line="259" w:lineRule="auto"/>
        <w:ind w:left="0" w:right="0" w:firstLine="0"/>
        <w:jc w:val="left"/>
      </w:pPr>
      <w:r>
        <w:t xml:space="preserve"> </w:t>
      </w:r>
    </w:p>
    <w:p w:rsidR="000E2E5B" w:rsidRDefault="00526F0D">
      <w:pPr>
        <w:spacing w:after="74" w:line="259" w:lineRule="auto"/>
        <w:ind w:left="0" w:right="0" w:firstLine="0"/>
        <w:jc w:val="left"/>
      </w:pPr>
      <w:r>
        <w:t xml:space="preserve"> </w:t>
      </w:r>
    </w:p>
    <w:p w:rsidR="000E2E5B" w:rsidRDefault="00526F0D">
      <w:pPr>
        <w:spacing w:after="79" w:line="259" w:lineRule="auto"/>
        <w:ind w:left="0" w:right="0" w:firstLine="0"/>
        <w:jc w:val="left"/>
      </w:pPr>
      <w:r>
        <w:t xml:space="preserve"> </w:t>
      </w:r>
    </w:p>
    <w:p w:rsidR="000E2E5B" w:rsidRDefault="00526F0D">
      <w:pPr>
        <w:spacing w:after="74" w:line="259" w:lineRule="auto"/>
        <w:ind w:left="0" w:right="0" w:firstLine="0"/>
        <w:jc w:val="left"/>
      </w:pPr>
      <w:r>
        <w:t xml:space="preserve"> </w:t>
      </w:r>
    </w:p>
    <w:p w:rsidR="000E2E5B" w:rsidRDefault="00526F0D">
      <w:pPr>
        <w:spacing w:after="74" w:line="259" w:lineRule="auto"/>
        <w:ind w:left="0" w:right="0" w:firstLine="0"/>
        <w:jc w:val="left"/>
      </w:pPr>
      <w:r>
        <w:t xml:space="preserve"> </w:t>
      </w:r>
    </w:p>
    <w:p w:rsidR="000E2E5B" w:rsidRDefault="00526F0D">
      <w:pPr>
        <w:spacing w:after="79" w:line="259" w:lineRule="auto"/>
        <w:ind w:left="0" w:right="0" w:firstLine="0"/>
        <w:jc w:val="left"/>
      </w:pPr>
      <w:r>
        <w:t xml:space="preserve"> </w:t>
      </w:r>
    </w:p>
    <w:p w:rsidR="000E2E5B" w:rsidRDefault="00526F0D">
      <w:pPr>
        <w:spacing w:after="0" w:line="259" w:lineRule="auto"/>
        <w:ind w:left="0" w:right="0" w:firstLine="0"/>
        <w:jc w:val="left"/>
      </w:pPr>
      <w:r>
        <w:t xml:space="preserve"> </w:t>
      </w:r>
    </w:p>
    <w:p w:rsidR="000E2E5B" w:rsidRDefault="00526F0D">
      <w:pPr>
        <w:pStyle w:val="Heading1"/>
        <w:spacing w:after="8"/>
        <w:ind w:left="-5" w:right="0"/>
      </w:pPr>
      <w:r>
        <w:t xml:space="preserve">Table 8: Summary of VAR diagnostic statistics </w:t>
      </w:r>
    </w:p>
    <w:tbl>
      <w:tblPr>
        <w:tblStyle w:val="TableGrid"/>
        <w:tblW w:w="9263" w:type="dxa"/>
        <w:tblInd w:w="-125" w:type="dxa"/>
        <w:tblCellMar>
          <w:top w:w="4" w:type="dxa"/>
          <w:left w:w="0" w:type="dxa"/>
          <w:bottom w:w="0" w:type="dxa"/>
          <w:right w:w="52" w:type="dxa"/>
        </w:tblCellMar>
        <w:tblLook w:val="04A0" w:firstRow="1" w:lastRow="0" w:firstColumn="1" w:lastColumn="0" w:noHBand="0" w:noVBand="1"/>
      </w:tblPr>
      <w:tblGrid>
        <w:gridCol w:w="2843"/>
        <w:gridCol w:w="3784"/>
        <w:gridCol w:w="2636"/>
      </w:tblGrid>
      <w:tr w:rsidR="000E2E5B">
        <w:trPr>
          <w:trHeight w:val="288"/>
        </w:trPr>
        <w:tc>
          <w:tcPr>
            <w:tcW w:w="2843" w:type="dxa"/>
            <w:tcBorders>
              <w:top w:val="single" w:sz="4" w:space="0" w:color="000000"/>
              <w:left w:val="nil"/>
              <w:bottom w:val="single" w:sz="4" w:space="0" w:color="000000"/>
              <w:right w:val="nil"/>
            </w:tcBorders>
          </w:tcPr>
          <w:p w:rsidR="000E2E5B" w:rsidRDefault="00526F0D">
            <w:pPr>
              <w:spacing w:after="0" w:line="259" w:lineRule="auto"/>
              <w:ind w:left="125" w:right="0" w:firstLine="0"/>
              <w:jc w:val="left"/>
            </w:pPr>
            <w:r>
              <w:rPr>
                <w:b/>
              </w:rPr>
              <w:t xml:space="preserve">VAR condition check </w:t>
            </w:r>
          </w:p>
        </w:tc>
        <w:tc>
          <w:tcPr>
            <w:tcW w:w="3784" w:type="dxa"/>
            <w:tcBorders>
              <w:top w:val="single" w:sz="4" w:space="0" w:color="000000"/>
              <w:left w:val="nil"/>
              <w:bottom w:val="single" w:sz="4" w:space="0" w:color="000000"/>
              <w:right w:val="nil"/>
            </w:tcBorders>
          </w:tcPr>
          <w:p w:rsidR="000E2E5B" w:rsidRDefault="00526F0D">
            <w:pPr>
              <w:spacing w:after="0" w:line="259" w:lineRule="auto"/>
              <w:ind w:left="0" w:right="0" w:firstLine="0"/>
              <w:jc w:val="left"/>
            </w:pPr>
            <w:r>
              <w:rPr>
                <w:b/>
              </w:rPr>
              <w:t xml:space="preserve">Statistic  </w:t>
            </w:r>
          </w:p>
        </w:tc>
        <w:tc>
          <w:tcPr>
            <w:tcW w:w="2636" w:type="dxa"/>
            <w:tcBorders>
              <w:top w:val="single" w:sz="4" w:space="0" w:color="000000"/>
              <w:left w:val="nil"/>
              <w:bottom w:val="single" w:sz="4" w:space="0" w:color="000000"/>
              <w:right w:val="nil"/>
            </w:tcBorders>
          </w:tcPr>
          <w:p w:rsidR="000E2E5B" w:rsidRDefault="00526F0D">
            <w:pPr>
              <w:spacing w:after="0" w:line="259" w:lineRule="auto"/>
              <w:ind w:left="0" w:right="0" w:firstLine="0"/>
              <w:jc w:val="left"/>
            </w:pPr>
            <w:r>
              <w:rPr>
                <w:b/>
              </w:rPr>
              <w:t xml:space="preserve">Result </w:t>
            </w:r>
          </w:p>
        </w:tc>
      </w:tr>
      <w:tr w:rsidR="000E2E5B">
        <w:trPr>
          <w:trHeight w:val="553"/>
        </w:trPr>
        <w:tc>
          <w:tcPr>
            <w:tcW w:w="2843" w:type="dxa"/>
            <w:tcBorders>
              <w:top w:val="single" w:sz="4" w:space="0" w:color="000000"/>
              <w:left w:val="nil"/>
              <w:bottom w:val="nil"/>
              <w:right w:val="nil"/>
            </w:tcBorders>
          </w:tcPr>
          <w:p w:rsidR="000E2E5B" w:rsidRDefault="00526F0D">
            <w:pPr>
              <w:spacing w:after="0" w:line="259" w:lineRule="auto"/>
              <w:ind w:left="125" w:right="0" w:firstLine="0"/>
              <w:jc w:val="left"/>
            </w:pPr>
            <w:r>
              <w:t xml:space="preserve">Stability condition </w:t>
            </w:r>
          </w:p>
        </w:tc>
        <w:tc>
          <w:tcPr>
            <w:tcW w:w="3784" w:type="dxa"/>
            <w:tcBorders>
              <w:top w:val="single" w:sz="4" w:space="0" w:color="000000"/>
              <w:left w:val="nil"/>
              <w:bottom w:val="nil"/>
              <w:right w:val="nil"/>
            </w:tcBorders>
          </w:tcPr>
          <w:p w:rsidR="000E2E5B" w:rsidRDefault="00526F0D">
            <w:pPr>
              <w:spacing w:after="0" w:line="259" w:lineRule="auto"/>
              <w:ind w:left="0" w:right="0" w:firstLine="0"/>
            </w:pPr>
            <w:r>
              <w:t xml:space="preserve">Roots of polynomials are within unit cycle with highest root being 0.5574 </w:t>
            </w:r>
          </w:p>
        </w:tc>
        <w:tc>
          <w:tcPr>
            <w:tcW w:w="2636" w:type="dxa"/>
            <w:tcBorders>
              <w:top w:val="single" w:sz="4" w:space="0" w:color="000000"/>
              <w:left w:val="nil"/>
              <w:bottom w:val="nil"/>
              <w:right w:val="nil"/>
            </w:tcBorders>
          </w:tcPr>
          <w:p w:rsidR="000E2E5B" w:rsidRDefault="00526F0D">
            <w:pPr>
              <w:spacing w:after="0" w:line="259" w:lineRule="auto"/>
              <w:ind w:left="0" w:right="0" w:firstLine="0"/>
              <w:jc w:val="left"/>
            </w:pPr>
            <w:r>
              <w:t xml:space="preserve">The VAR model is stable </w:t>
            </w:r>
          </w:p>
        </w:tc>
      </w:tr>
      <w:tr w:rsidR="000E2E5B">
        <w:trPr>
          <w:trHeight w:val="828"/>
        </w:trPr>
        <w:tc>
          <w:tcPr>
            <w:tcW w:w="2843" w:type="dxa"/>
            <w:tcBorders>
              <w:top w:val="nil"/>
              <w:left w:val="nil"/>
              <w:bottom w:val="nil"/>
              <w:right w:val="nil"/>
            </w:tcBorders>
          </w:tcPr>
          <w:p w:rsidR="000E2E5B" w:rsidRDefault="00526F0D">
            <w:pPr>
              <w:tabs>
                <w:tab w:val="right" w:pos="2791"/>
              </w:tabs>
              <w:spacing w:after="0" w:line="259" w:lineRule="auto"/>
              <w:ind w:left="0" w:right="0" w:firstLine="0"/>
              <w:jc w:val="left"/>
            </w:pPr>
            <w:r>
              <w:t xml:space="preserve">Residual </w:t>
            </w:r>
            <w:r>
              <w:tab/>
              <w:t xml:space="preserve">serial </w:t>
            </w:r>
          </w:p>
          <w:p w:rsidR="000E2E5B" w:rsidRDefault="00526F0D">
            <w:pPr>
              <w:spacing w:after="0" w:line="259" w:lineRule="auto"/>
              <w:ind w:left="125" w:right="0" w:firstLine="0"/>
              <w:jc w:val="left"/>
            </w:pPr>
            <w:r>
              <w:t xml:space="preserve">correlation LM  </w:t>
            </w:r>
          </w:p>
        </w:tc>
        <w:tc>
          <w:tcPr>
            <w:tcW w:w="3784" w:type="dxa"/>
            <w:tcBorders>
              <w:top w:val="nil"/>
              <w:left w:val="nil"/>
              <w:bottom w:val="nil"/>
              <w:right w:val="nil"/>
            </w:tcBorders>
          </w:tcPr>
          <w:p w:rsidR="000E2E5B" w:rsidRDefault="00526F0D">
            <w:pPr>
              <w:spacing w:after="0" w:line="259" w:lineRule="auto"/>
              <w:ind w:left="0" w:right="1152" w:firstLine="0"/>
              <w:jc w:val="left"/>
            </w:pPr>
            <w:r>
              <w:t xml:space="preserve">LM test statistic 35.2567 P value at lag 2 is 0.1837 </w:t>
            </w:r>
          </w:p>
        </w:tc>
        <w:tc>
          <w:tcPr>
            <w:tcW w:w="2636" w:type="dxa"/>
            <w:tcBorders>
              <w:top w:val="nil"/>
              <w:left w:val="nil"/>
              <w:bottom w:val="nil"/>
              <w:right w:val="nil"/>
            </w:tcBorders>
          </w:tcPr>
          <w:p w:rsidR="000E2E5B" w:rsidRDefault="00526F0D">
            <w:pPr>
              <w:spacing w:after="0" w:line="259" w:lineRule="auto"/>
              <w:ind w:left="0" w:right="62" w:firstLine="0"/>
            </w:pPr>
            <w:r>
              <w:t xml:space="preserve">Accept null hypothesis that there is no serial correlation </w:t>
            </w:r>
          </w:p>
        </w:tc>
      </w:tr>
      <w:tr w:rsidR="000E2E5B">
        <w:trPr>
          <w:trHeight w:val="828"/>
        </w:trPr>
        <w:tc>
          <w:tcPr>
            <w:tcW w:w="2843" w:type="dxa"/>
            <w:tcBorders>
              <w:top w:val="nil"/>
              <w:left w:val="nil"/>
              <w:bottom w:val="nil"/>
              <w:right w:val="nil"/>
            </w:tcBorders>
          </w:tcPr>
          <w:p w:rsidR="000E2E5B" w:rsidRDefault="00526F0D">
            <w:pPr>
              <w:spacing w:after="0" w:line="259" w:lineRule="auto"/>
              <w:ind w:left="125" w:right="59" w:firstLine="0"/>
              <w:jc w:val="left"/>
            </w:pPr>
            <w:r>
              <w:t xml:space="preserve">Residual heteroscedasticity  </w:t>
            </w:r>
          </w:p>
        </w:tc>
        <w:tc>
          <w:tcPr>
            <w:tcW w:w="3784" w:type="dxa"/>
            <w:tcBorders>
              <w:top w:val="nil"/>
              <w:left w:val="nil"/>
              <w:bottom w:val="nil"/>
              <w:right w:val="nil"/>
            </w:tcBorders>
          </w:tcPr>
          <w:p w:rsidR="000E2E5B" w:rsidRDefault="00526F0D">
            <w:pPr>
              <w:spacing w:after="0" w:line="259" w:lineRule="auto"/>
              <w:ind w:left="0" w:right="763" w:firstLine="0"/>
              <w:jc w:val="left"/>
            </w:pPr>
            <w:r>
              <w:t xml:space="preserve">Joint Chi-Square = 154.4280 P value= 0.3853 </w:t>
            </w:r>
          </w:p>
        </w:tc>
        <w:tc>
          <w:tcPr>
            <w:tcW w:w="2636" w:type="dxa"/>
            <w:tcBorders>
              <w:top w:val="nil"/>
              <w:left w:val="nil"/>
              <w:bottom w:val="nil"/>
              <w:right w:val="nil"/>
            </w:tcBorders>
          </w:tcPr>
          <w:p w:rsidR="000E2E5B" w:rsidRDefault="00526F0D">
            <w:pPr>
              <w:spacing w:after="0" w:line="240" w:lineRule="auto"/>
              <w:ind w:left="0" w:right="0" w:firstLine="0"/>
            </w:pPr>
            <w:r>
              <w:t xml:space="preserve">Accept null hypothesis that there is no </w:t>
            </w:r>
          </w:p>
          <w:p w:rsidR="000E2E5B" w:rsidRDefault="00526F0D">
            <w:pPr>
              <w:spacing w:after="0" w:line="259" w:lineRule="auto"/>
              <w:ind w:left="0" w:right="0" w:firstLine="0"/>
              <w:jc w:val="left"/>
            </w:pPr>
            <w:r>
              <w:t xml:space="preserve">heteroscedasticity </w:t>
            </w:r>
          </w:p>
        </w:tc>
      </w:tr>
      <w:tr w:rsidR="000E2E5B">
        <w:trPr>
          <w:trHeight w:val="835"/>
        </w:trPr>
        <w:tc>
          <w:tcPr>
            <w:tcW w:w="2843" w:type="dxa"/>
            <w:tcBorders>
              <w:top w:val="nil"/>
              <w:left w:val="nil"/>
              <w:bottom w:val="single" w:sz="4" w:space="0" w:color="000000"/>
              <w:right w:val="nil"/>
            </w:tcBorders>
          </w:tcPr>
          <w:p w:rsidR="000E2E5B" w:rsidRDefault="00526F0D">
            <w:pPr>
              <w:spacing w:after="0" w:line="259" w:lineRule="auto"/>
              <w:ind w:left="125" w:right="0" w:firstLine="0"/>
              <w:jc w:val="left"/>
            </w:pPr>
            <w:r>
              <w:lastRenderedPageBreak/>
              <w:t xml:space="preserve">Residual Normality </w:t>
            </w:r>
          </w:p>
        </w:tc>
        <w:tc>
          <w:tcPr>
            <w:tcW w:w="3784" w:type="dxa"/>
            <w:tcBorders>
              <w:top w:val="nil"/>
              <w:left w:val="nil"/>
              <w:bottom w:val="single" w:sz="4" w:space="0" w:color="000000"/>
              <w:right w:val="nil"/>
            </w:tcBorders>
          </w:tcPr>
          <w:p w:rsidR="000E2E5B" w:rsidRDefault="00526F0D">
            <w:pPr>
              <w:tabs>
                <w:tab w:val="center" w:pos="1995"/>
                <w:tab w:val="right" w:pos="3731"/>
              </w:tabs>
              <w:spacing w:after="0" w:line="259" w:lineRule="auto"/>
              <w:ind w:left="0" w:right="0" w:firstLine="0"/>
              <w:jc w:val="left"/>
            </w:pPr>
            <w:r>
              <w:t xml:space="preserve">Jarque-Bera </w:t>
            </w:r>
            <w:r>
              <w:tab/>
              <w:t xml:space="preserve">(Joint) </w:t>
            </w:r>
            <w:r>
              <w:tab/>
              <w:t xml:space="preserve">statistic </w:t>
            </w:r>
          </w:p>
          <w:p w:rsidR="000E2E5B" w:rsidRDefault="00526F0D">
            <w:pPr>
              <w:spacing w:after="0" w:line="259" w:lineRule="auto"/>
              <w:ind w:left="0" w:right="0" w:firstLine="0"/>
              <w:jc w:val="left"/>
            </w:pPr>
            <w:r>
              <w:t>224.0319</w:t>
            </w:r>
            <w:r>
              <w:rPr>
                <w:color w:val="FF0000"/>
              </w:rPr>
              <w:t xml:space="preserve"> </w:t>
            </w:r>
          </w:p>
          <w:p w:rsidR="000E2E5B" w:rsidRDefault="00526F0D">
            <w:pPr>
              <w:spacing w:after="0" w:line="259" w:lineRule="auto"/>
              <w:ind w:left="0" w:right="0" w:firstLine="0"/>
              <w:jc w:val="left"/>
            </w:pPr>
            <w:r>
              <w:t xml:space="preserve">P value= 0.000 </w:t>
            </w:r>
          </w:p>
        </w:tc>
        <w:tc>
          <w:tcPr>
            <w:tcW w:w="2636" w:type="dxa"/>
            <w:tcBorders>
              <w:top w:val="nil"/>
              <w:left w:val="nil"/>
              <w:bottom w:val="single" w:sz="4" w:space="0" w:color="000000"/>
              <w:right w:val="nil"/>
            </w:tcBorders>
          </w:tcPr>
          <w:p w:rsidR="000E2E5B" w:rsidRDefault="00526F0D">
            <w:pPr>
              <w:spacing w:after="0" w:line="259" w:lineRule="auto"/>
              <w:ind w:left="0" w:right="59" w:firstLine="0"/>
            </w:pPr>
            <w:r>
              <w:t>Accept alternate hypothesis: residuals not multivariate normal</w:t>
            </w:r>
            <w:r>
              <w:rPr>
                <w:b/>
              </w:rPr>
              <w:t xml:space="preserve"> </w:t>
            </w:r>
          </w:p>
        </w:tc>
      </w:tr>
    </w:tbl>
    <w:p w:rsidR="000E2E5B" w:rsidRDefault="00526F0D">
      <w:pPr>
        <w:pStyle w:val="Heading2"/>
        <w:spacing w:after="93" w:line="259" w:lineRule="auto"/>
        <w:ind w:left="0" w:right="0" w:firstLine="0"/>
      </w:pPr>
      <w:r>
        <w:rPr>
          <w:sz w:val="22"/>
        </w:rPr>
        <w:t>Source: Authors’ calculations (2018)</w:t>
      </w:r>
      <w:r>
        <w:rPr>
          <w:b w:val="0"/>
          <w:sz w:val="22"/>
        </w:rPr>
        <w:t xml:space="preserve"> </w:t>
      </w:r>
    </w:p>
    <w:p w:rsidR="000E2E5B" w:rsidRDefault="00526F0D">
      <w:pPr>
        <w:spacing w:after="0"/>
        <w:ind w:right="11"/>
      </w:pPr>
      <w:r>
        <w:t>Brooks (2014) explained that if residual normality is rejected in VAR analysis, the inferences on coefficient estimates could be wrong. However, since the aim of the paper was not to interpret coefficients rather than ascertain the impact of shocks, then v</w:t>
      </w:r>
      <w:r>
        <w:t>iolation of normality therefore did not pose a major challenge. The estimated VAR model first generated a joint dynamic response for all the variables from 1963 to 2015 then over the forecast period 2016 to 2030. Stochastic simulation was later used to car</w:t>
      </w:r>
      <w:r>
        <w:t>ry out of sample simulation for the variables over the forecast period 2016 to 2030. The simulated values of the variables were then used to simulate the future path of debt to GDP ratio by estimating and forecasting the equation of motion of debt accumula</w:t>
      </w:r>
      <w:r>
        <w:t xml:space="preserve">tion. The simulated values showing the future path of debt to GDP ratio are shown in figure 3. </w:t>
      </w:r>
    </w:p>
    <w:p w:rsidR="000E2E5B" w:rsidRDefault="00526F0D">
      <w:pPr>
        <w:spacing w:after="104" w:line="259" w:lineRule="auto"/>
        <w:ind w:left="-7" w:right="0" w:firstLine="0"/>
        <w:jc w:val="left"/>
      </w:pPr>
      <w:r>
        <w:rPr>
          <w:noProof/>
        </w:rPr>
        <w:drawing>
          <wp:inline distT="0" distB="0" distL="0" distR="0">
            <wp:extent cx="4596384" cy="2310384"/>
            <wp:effectExtent l="0" t="0" r="0" b="0"/>
            <wp:docPr id="53318" name="Picture 53318"/>
            <wp:cNvGraphicFramePr/>
            <a:graphic xmlns:a="http://schemas.openxmlformats.org/drawingml/2006/main">
              <a:graphicData uri="http://schemas.openxmlformats.org/drawingml/2006/picture">
                <pic:pic xmlns:pic="http://schemas.openxmlformats.org/drawingml/2006/picture">
                  <pic:nvPicPr>
                    <pic:cNvPr id="53318" name="Picture 53318"/>
                    <pic:cNvPicPr/>
                  </pic:nvPicPr>
                  <pic:blipFill>
                    <a:blip r:embed="rId81"/>
                    <a:stretch>
                      <a:fillRect/>
                    </a:stretch>
                  </pic:blipFill>
                  <pic:spPr>
                    <a:xfrm>
                      <a:off x="0" y="0"/>
                      <a:ext cx="4596384" cy="2310384"/>
                    </a:xfrm>
                    <a:prstGeom prst="rect">
                      <a:avLst/>
                    </a:prstGeom>
                  </pic:spPr>
                </pic:pic>
              </a:graphicData>
            </a:graphic>
          </wp:inline>
        </w:drawing>
      </w:r>
    </w:p>
    <w:p w:rsidR="000E2E5B" w:rsidRDefault="00526F0D">
      <w:pPr>
        <w:pStyle w:val="Heading1"/>
        <w:ind w:left="-5" w:right="0"/>
      </w:pPr>
      <w:r>
        <w:t>Figure 3 Simulated path of debt to GDP ratio</w:t>
      </w:r>
      <w:r>
        <w:rPr>
          <w:b w:val="0"/>
        </w:rPr>
        <w:t xml:space="preserve"> </w:t>
      </w:r>
    </w:p>
    <w:p w:rsidR="000E2E5B" w:rsidRDefault="00526F0D">
      <w:pPr>
        <w:ind w:right="11"/>
      </w:pPr>
      <w:r>
        <w:t>Figure 3 shows that the simulated debt to GDP ratio will take an upward path and reach 71.2 percent in 2030 whic</w:t>
      </w:r>
      <w:r>
        <w:t>h is very close to Kenya’s debt threshold of 74 percent according to the World Bank and IMF. This puts Kenyan economy at high risk because any shock to the economy will likely lead to the debt levels exceeding the debt ceiling which will have negative effe</w:t>
      </w:r>
      <w:r>
        <w:t xml:space="preserve">cts on the economy including investor confidence resulting to capital flight hence depressing private investment, higher risk premium and associated higher long term real interest rates which in turn discourages investments.  </w:t>
      </w:r>
    </w:p>
    <w:p w:rsidR="000E2E5B" w:rsidRDefault="00526F0D">
      <w:pPr>
        <w:pStyle w:val="Heading2"/>
        <w:ind w:left="-5" w:right="0"/>
      </w:pPr>
      <w:r>
        <w:t>4.2.4 Debt fan chart</w:t>
      </w:r>
      <w:r>
        <w:rPr>
          <w:b w:val="0"/>
          <w:i/>
        </w:rPr>
        <w:t xml:space="preserve"> </w:t>
      </w:r>
    </w:p>
    <w:p w:rsidR="000E2E5B" w:rsidRDefault="00526F0D">
      <w:pPr>
        <w:spacing w:after="0"/>
        <w:ind w:right="11"/>
      </w:pPr>
      <w:r>
        <w:t>A fan c</w:t>
      </w:r>
      <w:r>
        <w:t xml:space="preserve">hart shows the probability distribution of the forecasted debt to GDP ratio, depicting the estimates of the intervals in which the forecasted economic variable (Debt to GDP) ratio will lie. </w:t>
      </w:r>
    </w:p>
    <w:p w:rsidR="000E2E5B" w:rsidRDefault="00526F0D">
      <w:pPr>
        <w:spacing w:after="109" w:line="259" w:lineRule="auto"/>
        <w:ind w:left="-7" w:right="0" w:firstLine="0"/>
        <w:jc w:val="left"/>
      </w:pPr>
      <w:r>
        <w:rPr>
          <w:noProof/>
        </w:rPr>
        <w:lastRenderedPageBreak/>
        <w:drawing>
          <wp:inline distT="0" distB="0" distL="0" distR="0">
            <wp:extent cx="5059681" cy="2474976"/>
            <wp:effectExtent l="0" t="0" r="0" b="0"/>
            <wp:docPr id="53320" name="Picture 53320"/>
            <wp:cNvGraphicFramePr/>
            <a:graphic xmlns:a="http://schemas.openxmlformats.org/drawingml/2006/main">
              <a:graphicData uri="http://schemas.openxmlformats.org/drawingml/2006/picture">
                <pic:pic xmlns:pic="http://schemas.openxmlformats.org/drawingml/2006/picture">
                  <pic:nvPicPr>
                    <pic:cNvPr id="53320" name="Picture 53320"/>
                    <pic:cNvPicPr/>
                  </pic:nvPicPr>
                  <pic:blipFill>
                    <a:blip r:embed="rId82"/>
                    <a:stretch>
                      <a:fillRect/>
                    </a:stretch>
                  </pic:blipFill>
                  <pic:spPr>
                    <a:xfrm>
                      <a:off x="0" y="0"/>
                      <a:ext cx="5059681" cy="2474976"/>
                    </a:xfrm>
                    <a:prstGeom prst="rect">
                      <a:avLst/>
                    </a:prstGeom>
                  </pic:spPr>
                </pic:pic>
              </a:graphicData>
            </a:graphic>
          </wp:inline>
        </w:drawing>
      </w:r>
    </w:p>
    <w:p w:rsidR="000E2E5B" w:rsidRDefault="00526F0D">
      <w:pPr>
        <w:pStyle w:val="Heading1"/>
        <w:ind w:left="-5" w:right="0"/>
      </w:pPr>
      <w:r>
        <w:t xml:space="preserve">Figure 4 Debt fan chart </w:t>
      </w:r>
    </w:p>
    <w:p w:rsidR="000E2E5B" w:rsidRDefault="00526F0D">
      <w:pPr>
        <w:ind w:right="11"/>
      </w:pPr>
      <w:r>
        <w:t xml:space="preserve">The chart shows that with a 30 percent probability, the debt to GDP ratio will lie between 67 percent and 76 percent and with 90 percent probability, the debt to GDP ratio will lie between 49 and 96 percent by 2030. </w:t>
      </w:r>
    </w:p>
    <w:p w:rsidR="000E2E5B" w:rsidRDefault="00526F0D">
      <w:pPr>
        <w:spacing w:after="79" w:line="259" w:lineRule="auto"/>
        <w:ind w:left="0" w:right="0" w:firstLine="0"/>
        <w:jc w:val="left"/>
      </w:pPr>
      <w:r>
        <w:t xml:space="preserve"> </w:t>
      </w:r>
    </w:p>
    <w:p w:rsidR="000E2E5B" w:rsidRDefault="00526F0D">
      <w:pPr>
        <w:pStyle w:val="Heading2"/>
        <w:ind w:left="-5" w:right="0"/>
      </w:pPr>
      <w:r>
        <w:t>4.2.5 Dynamic policy simulation for d</w:t>
      </w:r>
      <w:r>
        <w:t>ebt to GDP ratio</w:t>
      </w:r>
      <w:r>
        <w:rPr>
          <w:b w:val="0"/>
          <w:i/>
        </w:rPr>
        <w:t xml:space="preserve"> </w:t>
      </w:r>
    </w:p>
    <w:p w:rsidR="000E2E5B" w:rsidRDefault="00526F0D">
      <w:pPr>
        <w:ind w:right="11"/>
      </w:pPr>
      <w:r>
        <w:t>To give policy directions, the paper considered a scenario where the government deliberately pursues a policy to increase real GDP growth rate by five (5) percent of the previous period. The paper modified the simulated values of the real</w:t>
      </w:r>
      <w:r>
        <w:t xml:space="preserve"> GDP growth rate (g) to reflect a five (5) percent growth of the previous period from 2016 to 2030 and used the new values to simulate the equation of motion of debt accumulation. The results of the new values of debt to GDP ratio are shown in figure 5 </w:t>
      </w:r>
    </w:p>
    <w:p w:rsidR="000E2E5B" w:rsidRDefault="00526F0D">
      <w:pPr>
        <w:spacing w:after="105" w:line="259" w:lineRule="auto"/>
        <w:ind w:left="-7" w:right="0" w:firstLine="0"/>
        <w:jc w:val="left"/>
      </w:pPr>
      <w:r>
        <w:rPr>
          <w:noProof/>
        </w:rPr>
        <w:drawing>
          <wp:inline distT="0" distB="0" distL="0" distR="0">
            <wp:extent cx="5571745" cy="2944368"/>
            <wp:effectExtent l="0" t="0" r="0" b="0"/>
            <wp:docPr id="53322" name="Picture 53322"/>
            <wp:cNvGraphicFramePr/>
            <a:graphic xmlns:a="http://schemas.openxmlformats.org/drawingml/2006/main">
              <a:graphicData uri="http://schemas.openxmlformats.org/drawingml/2006/picture">
                <pic:pic xmlns:pic="http://schemas.openxmlformats.org/drawingml/2006/picture">
                  <pic:nvPicPr>
                    <pic:cNvPr id="53322" name="Picture 53322"/>
                    <pic:cNvPicPr/>
                  </pic:nvPicPr>
                  <pic:blipFill>
                    <a:blip r:embed="rId83"/>
                    <a:stretch>
                      <a:fillRect/>
                    </a:stretch>
                  </pic:blipFill>
                  <pic:spPr>
                    <a:xfrm>
                      <a:off x="0" y="0"/>
                      <a:ext cx="5571745" cy="2944368"/>
                    </a:xfrm>
                    <a:prstGeom prst="rect">
                      <a:avLst/>
                    </a:prstGeom>
                  </pic:spPr>
                </pic:pic>
              </a:graphicData>
            </a:graphic>
          </wp:inline>
        </w:drawing>
      </w:r>
    </w:p>
    <w:p w:rsidR="000E2E5B" w:rsidRDefault="00526F0D">
      <w:pPr>
        <w:pStyle w:val="Heading1"/>
        <w:ind w:left="-5" w:right="0"/>
      </w:pPr>
      <w:r>
        <w:lastRenderedPageBreak/>
        <w:t>Figure 5 Simulated path of debt to GDP ratio before and after policy on GDP</w:t>
      </w:r>
      <w:r>
        <w:rPr>
          <w:color w:val="4F81BD"/>
        </w:rPr>
        <w:t xml:space="preserve"> </w:t>
      </w:r>
    </w:p>
    <w:p w:rsidR="000E2E5B" w:rsidRDefault="00526F0D">
      <w:pPr>
        <w:ind w:right="11"/>
      </w:pPr>
      <w:r>
        <w:t>Figure 5 shows that a deliberate policy to increase real GDP growth rate by five (5) percent of previous period results to a drastic reduction of debt to GDP ratio from 56 percent</w:t>
      </w:r>
      <w:r>
        <w:t xml:space="preserve"> in 2015 to 46 percent in 2030 compared to the increase in debt from 56 percent in 2015 to 71 percent in 2030 without the GDP policy. Therefore, if the government ensures a sustained GDP growth of just five (5) percent of the previous period starting in 20</w:t>
      </w:r>
      <w:r>
        <w:t xml:space="preserve">16 would sufficiently lead to the reduction of public debt to GDP ratio to below 50 percent of GDP which can be termed as a safe and sustainable debt levels for the country.  </w:t>
      </w:r>
    </w:p>
    <w:p w:rsidR="000E2E5B" w:rsidRDefault="00526F0D">
      <w:pPr>
        <w:pStyle w:val="Heading1"/>
        <w:spacing w:after="283"/>
        <w:ind w:left="-5" w:right="0"/>
      </w:pPr>
      <w:r>
        <w:t>5.0 CONCLUSIONS</w:t>
      </w:r>
      <w:r>
        <w:rPr>
          <w:b w:val="0"/>
        </w:rPr>
        <w:t xml:space="preserve"> </w:t>
      </w:r>
    </w:p>
    <w:p w:rsidR="000E2E5B" w:rsidRDefault="00526F0D">
      <w:pPr>
        <w:ind w:right="11"/>
      </w:pPr>
      <w:r>
        <w:t>Kenya has faced an unprecedented series of adverse shocks to he</w:t>
      </w:r>
      <w:r>
        <w:t>r economy which has increased uncertainty about the country’s future economic prospects.  Performance of the economy remains vulnerable to external shocks especially developments in the global economy, regional stability, security and weather-related suppl</w:t>
      </w:r>
      <w:r>
        <w:t>y shocks. Key macroeconomic variables such as the economic growth, inflation, interest rates and exchange rates are highly volatile and in some cases movements of these variables are correlated which magnifies the uncertainty in the economy. The paper esta</w:t>
      </w:r>
      <w:r>
        <w:t>blished that the government needs to maintain an average real GDP growth rate of 5.4 percent between 2016 and 2030 in order to stabilize her debt levels. The simulation results show the debt levels increasing from 56.2 percent in 2015 to 71.2 percent in 20</w:t>
      </w:r>
      <w:r>
        <w:t>30 putting the economy at high risk because any shock to the economy will likely lead to the debt levels exceeding the debt ceiling which will have negative effects on the economy. The probability distribution of the simulated debt using fan chart revealed</w:t>
      </w:r>
      <w:r>
        <w:t xml:space="preserve"> that with a 30 percent probability, the debt to GDP ratio will lie between 67 percent and 76 percent and with 90 percent probability, the debt to GDP ratio will lie between 49 and 96 percent by 2030. Further, a deliberate policy to increase real GDP growt</w:t>
      </w:r>
      <w:r>
        <w:t xml:space="preserve">h rate by five (5) percent of previous period results to a drastic reduction in debt to GDP ratio from 56 percent in 2015 to 46 percent in 2030 implying that a sustained GDP growth of just five (5) percent of the previous period would sufficiently lead to </w:t>
      </w:r>
      <w:r>
        <w:t xml:space="preserve">the reduction of public debt to GDP ratio to below 50 percent of GDP which can be termed as a safe and sustainable debt levels for the country. </w:t>
      </w:r>
    </w:p>
    <w:p w:rsidR="000E2E5B" w:rsidRDefault="00526F0D">
      <w:pPr>
        <w:spacing w:after="478"/>
        <w:ind w:right="11"/>
      </w:pPr>
      <w:r>
        <w:t>There is for National Treasury should strike a balance between achieving rapid economic growth through infrastr</w:t>
      </w:r>
      <w:r>
        <w:t>uctural development and its objective of ensuring public debt sustainability which can be achieved by exploring other innovative financing mechanisms for the desired infrastructural projects and other public investment such as Build Operate and Transfer ap</w:t>
      </w:r>
      <w:r>
        <w:t>proach of Public Private Partnership where the government will be able to develop its infrastructure projects without having to borrow to finance them. The key innovation of this paper is the model of motion of debt which uniquely captures the contribution</w:t>
      </w:r>
      <w:r>
        <w:t xml:space="preserve"> of domestic and external debt, when simulating the future path of public debt. During the simulation process, the model factors in the governments’ desired proportion of domestic and external debt to total debt as articulated in key policy documents, whic</w:t>
      </w:r>
      <w:r>
        <w:t xml:space="preserve">h can vary from time to time as the government priorities changes over time.  </w:t>
      </w:r>
    </w:p>
    <w:p w:rsidR="000E2E5B" w:rsidRDefault="00526F0D">
      <w:pPr>
        <w:pStyle w:val="Heading1"/>
        <w:ind w:left="-5" w:right="0"/>
      </w:pPr>
      <w:r>
        <w:lastRenderedPageBreak/>
        <w:t xml:space="preserve">REFERENCES </w:t>
      </w:r>
    </w:p>
    <w:p w:rsidR="000E2E5B" w:rsidRDefault="00526F0D">
      <w:pPr>
        <w:spacing w:after="79" w:line="259" w:lineRule="auto"/>
        <w:ind w:left="0" w:right="0" w:firstLine="0"/>
        <w:jc w:val="left"/>
      </w:pPr>
      <w:r>
        <w:rPr>
          <w:color w:val="222222"/>
        </w:rPr>
        <w:t xml:space="preserve">Brooks, C. (2014). </w:t>
      </w:r>
      <w:r>
        <w:rPr>
          <w:i/>
          <w:color w:val="222222"/>
        </w:rPr>
        <w:t>Introductory econometrics for finance</w:t>
      </w:r>
      <w:r>
        <w:rPr>
          <w:color w:val="222222"/>
        </w:rPr>
        <w:t>. Cambridge university press.</w:t>
      </w:r>
      <w:r>
        <w:t xml:space="preserve"> </w:t>
      </w:r>
    </w:p>
    <w:p w:rsidR="000E2E5B" w:rsidRDefault="00526F0D">
      <w:pPr>
        <w:ind w:left="721" w:right="11" w:hanging="721"/>
      </w:pPr>
      <w:r>
        <w:t>Celasun, O., Debrun, X., &amp; Ostry, J. D. (2006). Primary Surplus Behavior and R</w:t>
      </w:r>
      <w:r>
        <w:t xml:space="preserve">isks to Fiscal Sustainability in Emerging Market Countries: A 'Fan-Chart' Approach. </w:t>
      </w:r>
    </w:p>
    <w:p w:rsidR="000E2E5B" w:rsidRDefault="00526F0D">
      <w:pPr>
        <w:ind w:left="721" w:right="11" w:hanging="721"/>
      </w:pPr>
      <w:r>
        <w:t xml:space="preserve">Cherif, R., &amp; Hasanov, F. (2012). Public debt dynamics: The effects of austerity, inflation, and growth shocks. </w:t>
      </w:r>
    </w:p>
    <w:p w:rsidR="000E2E5B" w:rsidRDefault="00526F0D">
      <w:pPr>
        <w:ind w:left="721" w:right="11" w:hanging="721"/>
      </w:pPr>
      <w:r>
        <w:t>Chitiga, M., Mabugu, R.  &amp; Maisonnave, H.  (2015). Real ef</w:t>
      </w:r>
      <w:r>
        <w:t xml:space="preserve">fects of public debt on national development </w:t>
      </w:r>
    </w:p>
    <w:p w:rsidR="000E2E5B" w:rsidRDefault="00526F0D">
      <w:pPr>
        <w:ind w:left="721" w:right="11" w:hanging="721"/>
      </w:pPr>
      <w:r>
        <w:t xml:space="preserve">Domar, E.D (1944). The burden of debt and the national income. </w:t>
      </w:r>
      <w:r>
        <w:rPr>
          <w:i/>
        </w:rPr>
        <w:t>The American Economic Review</w:t>
      </w:r>
      <w:r>
        <w:t xml:space="preserve">, 34 (4), 798-827. </w:t>
      </w:r>
    </w:p>
    <w:p w:rsidR="000E2E5B" w:rsidRDefault="00526F0D">
      <w:pPr>
        <w:ind w:left="721" w:right="11" w:hanging="721"/>
      </w:pPr>
      <w:r>
        <w:t xml:space="preserve">Durevall, D., &amp; Ndung'u, N. S. (2001). A dynamic model of inflation of Kenya, 1974-96. </w:t>
      </w:r>
      <w:r>
        <w:rPr>
          <w:i/>
        </w:rPr>
        <w:t>Journal of African Economies</w:t>
      </w:r>
      <w:r>
        <w:t xml:space="preserve">, </w:t>
      </w:r>
      <w:r>
        <w:rPr>
          <w:i/>
        </w:rPr>
        <w:t>10</w:t>
      </w:r>
      <w:r>
        <w:t xml:space="preserve">(1), 92-125. </w:t>
      </w:r>
    </w:p>
    <w:p w:rsidR="000E2E5B" w:rsidRDefault="00526F0D">
      <w:pPr>
        <w:ind w:left="721" w:right="11" w:hanging="721"/>
      </w:pPr>
      <w:r>
        <w:t xml:space="preserve">Favero, C., &amp; Giavazzi, F. (2007). Debt and the effects of fiscal policy (No. w12822). National Bureau of Economic Research. </w:t>
      </w:r>
    </w:p>
    <w:p w:rsidR="000E2E5B" w:rsidRDefault="00526F0D">
      <w:pPr>
        <w:ind w:left="721" w:right="11" w:hanging="721"/>
      </w:pPr>
      <w:r>
        <w:t>Ferrucci, G &amp; Penalver, A (2003), ‘Assessing sovereign debt under uncertainty’, Fina</w:t>
      </w:r>
      <w:r>
        <w:t xml:space="preserve">ncial Stability Review, Bank of England, 15, 151-59. </w:t>
      </w:r>
    </w:p>
    <w:p w:rsidR="000E2E5B" w:rsidRDefault="00526F0D">
      <w:pPr>
        <w:ind w:left="721" w:right="11" w:hanging="721"/>
      </w:pPr>
      <w:r>
        <w:t xml:space="preserve">Horská, H. (2011). Fiscal Policy, Government Budget, Public Debt. Institute of World Economics. </w:t>
      </w:r>
    </w:p>
    <w:p w:rsidR="000E2E5B" w:rsidRDefault="00526F0D">
      <w:pPr>
        <w:ind w:left="721" w:right="11" w:hanging="721"/>
      </w:pPr>
      <w:r>
        <w:t xml:space="preserve">Kenya Institute for Public Policy Research and Analysis (KIPPRA) (2013). Kenya Economic Report. </w:t>
      </w:r>
    </w:p>
    <w:p w:rsidR="000E2E5B" w:rsidRDefault="00526F0D">
      <w:pPr>
        <w:spacing w:after="12"/>
        <w:ind w:right="11"/>
      </w:pPr>
      <w:r>
        <w:t>McKinnon</w:t>
      </w:r>
      <w:r>
        <w:t xml:space="preserve">, R.I., &amp; Ohno, K. (1997). The Foreign Exchange Origins of Japan’s Economic </w:t>
      </w:r>
    </w:p>
    <w:p w:rsidR="000E2E5B" w:rsidRDefault="00526F0D">
      <w:pPr>
        <w:ind w:left="731" w:right="11"/>
      </w:pPr>
      <w:r>
        <w:t xml:space="preserve">Slump and Low Interest Liquidity Trap. The World Economy </w:t>
      </w:r>
    </w:p>
    <w:p w:rsidR="000E2E5B" w:rsidRDefault="00526F0D">
      <w:pPr>
        <w:ind w:left="721" w:right="11" w:hanging="721"/>
      </w:pPr>
      <w:r>
        <w:t xml:space="preserve">Mupunga, N., &amp; Le Roux, P. (2015). Stochastic simulation analysis of sustainable public debt in Zimbabwe. </w:t>
      </w:r>
      <w:r>
        <w:rPr>
          <w:i/>
        </w:rPr>
        <w:t>Journal of Econ</w:t>
      </w:r>
      <w:r>
        <w:rPr>
          <w:i/>
        </w:rPr>
        <w:t>omics and International Finance</w:t>
      </w:r>
      <w:r>
        <w:t xml:space="preserve">, </w:t>
      </w:r>
      <w:r>
        <w:rPr>
          <w:i/>
        </w:rPr>
        <w:t>7</w:t>
      </w:r>
      <w:r>
        <w:t xml:space="preserve">(5), 98-111. </w:t>
      </w:r>
    </w:p>
    <w:p w:rsidR="000E2E5B" w:rsidRDefault="00526F0D">
      <w:pPr>
        <w:spacing w:after="12"/>
        <w:ind w:right="11"/>
      </w:pPr>
      <w:r>
        <w:t xml:space="preserve">Musyoki, D., Pokhariyal,P, &amp; Pundo, M.(2012). Real Exchange Rate Volatility in Kenya. </w:t>
      </w:r>
    </w:p>
    <w:p w:rsidR="000E2E5B" w:rsidRDefault="00526F0D">
      <w:pPr>
        <w:spacing w:after="74" w:line="259" w:lineRule="auto"/>
        <w:ind w:left="0" w:right="106" w:firstLine="0"/>
        <w:jc w:val="right"/>
      </w:pPr>
      <w:r>
        <w:rPr>
          <w:i/>
        </w:rPr>
        <w:t xml:space="preserve">Journal of Emerging Trends in Economics and Management Sciences, </w:t>
      </w:r>
      <w:r>
        <w:t xml:space="preserve">3(2), 117-122. </w:t>
      </w:r>
    </w:p>
    <w:p w:rsidR="000E2E5B" w:rsidRDefault="00526F0D">
      <w:pPr>
        <w:spacing w:after="0" w:line="259" w:lineRule="auto"/>
        <w:ind w:left="0" w:right="0" w:firstLine="0"/>
        <w:jc w:val="left"/>
      </w:pPr>
      <w:r>
        <w:t xml:space="preserve"> </w:t>
      </w:r>
    </w:p>
    <w:p w:rsidR="000E2E5B" w:rsidRDefault="00526F0D">
      <w:pPr>
        <w:ind w:left="721" w:right="11" w:hanging="721"/>
      </w:pPr>
      <w:r>
        <w:t>Nandelenga, M.W (2010). Debt Sustainab</w:t>
      </w:r>
      <w:r>
        <w:t xml:space="preserve">ility and the Optimal Debt in Kenya. Unpublished Master's thesis submitted to the School of Economics, Kenyatta University. </w:t>
      </w:r>
    </w:p>
    <w:p w:rsidR="000E2E5B" w:rsidRDefault="00526F0D">
      <w:pPr>
        <w:ind w:left="721" w:right="11" w:hanging="721"/>
      </w:pPr>
      <w:r>
        <w:t xml:space="preserve">Ndung’u, N. (2000). Monetary and Exchange Rate Policy in Kenya. African Economic Research Consortium. </w:t>
      </w:r>
    </w:p>
    <w:p w:rsidR="000E2E5B" w:rsidRDefault="00526F0D">
      <w:pPr>
        <w:spacing w:after="139"/>
        <w:ind w:left="721" w:right="492" w:hanging="721"/>
      </w:pPr>
      <w:r>
        <w:t>Ngugi, R.W (2001): An empiri</w:t>
      </w:r>
      <w:r>
        <w:t xml:space="preserve">cal analysis of interest rate spread in Kenya: University of Nairobi. AERC Research Paper 106, African Economic Research Consortium, Nairobi May 2001 </w:t>
      </w:r>
    </w:p>
    <w:p w:rsidR="000E2E5B" w:rsidRDefault="00526F0D">
      <w:pPr>
        <w:spacing w:after="101" w:line="238" w:lineRule="auto"/>
        <w:ind w:left="716" w:right="6" w:hanging="731"/>
        <w:jc w:val="left"/>
      </w:pPr>
      <w:r>
        <w:t>Pesaran, M.H. &amp; Shin, Y. (1999). “An Autoregressive Distributed Lag Modelling Approach to Cointegration A</w:t>
      </w:r>
      <w:r>
        <w:t xml:space="preserve">nalysis.” Econometrics and Economic Theory in the 20th Century: The Ragnar Frisch Centennial Symposium, Strom, S. (ed.) Cambridge University Press. </w:t>
      </w:r>
    </w:p>
    <w:p w:rsidR="000E2E5B" w:rsidRDefault="00526F0D">
      <w:pPr>
        <w:ind w:left="721" w:right="11" w:hanging="721"/>
      </w:pPr>
      <w:r>
        <w:lastRenderedPageBreak/>
        <w:t xml:space="preserve">Republic of Kenya, (1965). African Socialism and its Application to Planning in Kenya: Government Printer </w:t>
      </w:r>
    </w:p>
    <w:p w:rsidR="000E2E5B" w:rsidRDefault="00526F0D">
      <w:pPr>
        <w:ind w:left="721" w:right="11" w:hanging="721"/>
      </w:pPr>
      <w:r>
        <w:t xml:space="preserve">Republic of Kenya. (1986). </w:t>
      </w:r>
      <w:r>
        <w:rPr>
          <w:i/>
        </w:rPr>
        <w:t>Economic management for renewed growth</w:t>
      </w:r>
      <w:r>
        <w:t xml:space="preserve">. Nairobi, Kenya: The Government printer. </w:t>
      </w:r>
    </w:p>
    <w:p w:rsidR="000E2E5B" w:rsidRDefault="00526F0D">
      <w:pPr>
        <w:ind w:right="11"/>
      </w:pPr>
      <w:r>
        <w:t xml:space="preserve">Republic of Kenya. (various issues). </w:t>
      </w:r>
      <w:r>
        <w:rPr>
          <w:i/>
        </w:rPr>
        <w:t>Economic Surveys</w:t>
      </w:r>
      <w:r>
        <w:t xml:space="preserve">. Nairobi, Kenya: The KNBS.  </w:t>
      </w:r>
    </w:p>
    <w:p w:rsidR="000E2E5B" w:rsidRDefault="00526F0D">
      <w:pPr>
        <w:ind w:left="721" w:right="11" w:hanging="721"/>
      </w:pPr>
      <w:r>
        <w:t xml:space="preserve">Republic of Kenya. (2001). </w:t>
      </w:r>
      <w:r>
        <w:rPr>
          <w:i/>
        </w:rPr>
        <w:t>Poverty Reduction Strategy Paper</w:t>
      </w:r>
      <w:r>
        <w:t>. Nair</w:t>
      </w:r>
      <w:r>
        <w:t xml:space="preserve">obi, Kenya: The Government printer. </w:t>
      </w:r>
    </w:p>
    <w:p w:rsidR="000E2E5B" w:rsidRDefault="00526F0D">
      <w:pPr>
        <w:spacing w:after="103" w:line="236" w:lineRule="auto"/>
        <w:ind w:left="716" w:right="0" w:hanging="731"/>
        <w:jc w:val="left"/>
      </w:pPr>
      <w:r>
        <w:t xml:space="preserve">Republic of Kenya. (2003). </w:t>
      </w:r>
      <w:r>
        <w:rPr>
          <w:i/>
        </w:rPr>
        <w:t xml:space="preserve">Economic Recovery Strategy for Wealth and Employment Creation, 2003-2007. </w:t>
      </w:r>
      <w:r>
        <w:t xml:space="preserve">Nairobi, Kenya: The Government Printer. </w:t>
      </w:r>
    </w:p>
    <w:p w:rsidR="000E2E5B" w:rsidRDefault="00526F0D">
      <w:pPr>
        <w:spacing w:after="103" w:line="236" w:lineRule="auto"/>
        <w:ind w:left="716" w:right="0" w:hanging="731"/>
        <w:jc w:val="left"/>
      </w:pPr>
      <w:r>
        <w:t xml:space="preserve">Republic of Kenya. (2007). </w:t>
      </w:r>
      <w:r>
        <w:rPr>
          <w:i/>
        </w:rPr>
        <w:t xml:space="preserve">The Kenya Vision 2030; A globally competitive and </w:t>
      </w:r>
      <w:r>
        <w:rPr>
          <w:i/>
        </w:rPr>
        <w:t>prosperous Kenya.</w:t>
      </w:r>
      <w:r>
        <w:t xml:space="preserve"> Nairobi, Kenya: The Government Printer. </w:t>
      </w:r>
    </w:p>
    <w:p w:rsidR="000E2E5B" w:rsidRDefault="00526F0D">
      <w:pPr>
        <w:ind w:left="721" w:right="11" w:hanging="721"/>
      </w:pPr>
      <w:r>
        <w:t xml:space="preserve">Republic of Kenya, (2010). </w:t>
      </w:r>
      <w:r>
        <w:rPr>
          <w:i/>
        </w:rPr>
        <w:t>Medium Term Debt Management Strategy</w:t>
      </w:r>
      <w:r>
        <w:t xml:space="preserve">. Nairobi, Kenya: The Government printer. </w:t>
      </w:r>
    </w:p>
    <w:p w:rsidR="000E2E5B" w:rsidRDefault="00526F0D">
      <w:pPr>
        <w:ind w:left="721" w:right="11" w:hanging="721"/>
      </w:pPr>
      <w:r>
        <w:t xml:space="preserve">Republic of Kenya. (2012). </w:t>
      </w:r>
      <w:r>
        <w:rPr>
          <w:i/>
        </w:rPr>
        <w:t>Public Finance Management Act</w:t>
      </w:r>
      <w:r>
        <w:t>. Nairobi, Kenya: The Government Pr</w:t>
      </w:r>
      <w:r>
        <w:t xml:space="preserve">inter. </w:t>
      </w:r>
    </w:p>
    <w:p w:rsidR="000E2E5B" w:rsidRDefault="00526F0D">
      <w:pPr>
        <w:ind w:left="721" w:right="11" w:hanging="721"/>
      </w:pPr>
      <w:r>
        <w:t xml:space="preserve">Republic of Kenya. (2015). </w:t>
      </w:r>
      <w:r>
        <w:rPr>
          <w:i/>
        </w:rPr>
        <w:t>Medium Term Debt Management Strategy</w:t>
      </w:r>
      <w:r>
        <w:t xml:space="preserve">. Nairobi, Kenya: The Government Printer. </w:t>
      </w:r>
    </w:p>
    <w:p w:rsidR="000E2E5B" w:rsidRDefault="00526F0D">
      <w:pPr>
        <w:spacing w:after="101" w:line="238" w:lineRule="auto"/>
        <w:ind w:left="716" w:right="6" w:hanging="731"/>
        <w:jc w:val="left"/>
      </w:pPr>
      <w:r>
        <w:t>Rono, J.K. (2002). The impact of the structural adjustment programmes on Kenyan society. Department of Sociology, Moi University. Kenya: Vol 1</w:t>
      </w:r>
      <w:r>
        <w:t xml:space="preserve">7 No 1. </w:t>
      </w:r>
      <w:r>
        <w:rPr>
          <w:i/>
        </w:rPr>
        <w:t xml:space="preserve">Journal of Social Development in Africa. </w:t>
      </w:r>
    </w:p>
    <w:p w:rsidR="000E2E5B" w:rsidRDefault="00526F0D">
      <w:pPr>
        <w:ind w:left="721" w:right="11" w:hanging="721"/>
      </w:pPr>
      <w:r>
        <w:t xml:space="preserve">Sardoni, C. (2013). How to deal with public debt: Ideas from Keynes, Lerner, Domar and Hicks. Sapienza University of Rome. </w:t>
      </w:r>
    </w:p>
    <w:p w:rsidR="000E2E5B" w:rsidRDefault="00526F0D">
      <w:pPr>
        <w:ind w:left="721" w:right="11" w:hanging="721"/>
      </w:pPr>
      <w:r>
        <w:t>Saxegaard, M. (2014). Safe Debt and Uncertainty in Emerging Markets: An Applicatio</w:t>
      </w:r>
      <w:r>
        <w:t>n to South Africa.</w:t>
      </w:r>
      <w:r>
        <w:rPr>
          <w:color w:val="FF0000"/>
        </w:rPr>
        <w:t xml:space="preserve"> </w:t>
      </w:r>
    </w:p>
    <w:p w:rsidR="000E2E5B" w:rsidRDefault="00526F0D">
      <w:pPr>
        <w:spacing w:after="12"/>
        <w:ind w:right="11"/>
      </w:pPr>
      <w:r>
        <w:t xml:space="preserve">Sims, C. (1980). Macroeconomics and Reality. </w:t>
      </w:r>
      <w:r>
        <w:rPr>
          <w:i/>
        </w:rPr>
        <w:t>Econometrica,</w:t>
      </w:r>
      <w:r>
        <w:t xml:space="preserve"> </w:t>
      </w:r>
      <w:r>
        <w:rPr>
          <w:i/>
        </w:rPr>
        <w:t>48</w:t>
      </w:r>
      <w:r>
        <w:t xml:space="preserve">(1), 1-48. </w:t>
      </w:r>
    </w:p>
    <w:p w:rsidR="000E2E5B" w:rsidRDefault="00526F0D">
      <w:pPr>
        <w:ind w:left="731" w:right="11"/>
      </w:pPr>
      <w:r>
        <w:t xml:space="preserve">doi:10.2307/1912017 </w:t>
      </w:r>
    </w:p>
    <w:p w:rsidR="000E2E5B" w:rsidRDefault="00526F0D">
      <w:pPr>
        <w:ind w:left="721" w:right="11" w:hanging="721"/>
      </w:pPr>
      <w:r>
        <w:t>Were, M., Sichei, M., &amp; Milner, C. (2009). Trade policy in Kenya. Retrieved from http://csae.or.ac.uk/conferene/2009-edia/papers/510-were.pdf.</w:t>
      </w:r>
      <w:r>
        <w:t xml:space="preserve"> </w:t>
      </w:r>
    </w:p>
    <w:sectPr w:rsidR="000E2E5B">
      <w:headerReference w:type="even" r:id="rId84"/>
      <w:headerReference w:type="default" r:id="rId85"/>
      <w:footerReference w:type="even" r:id="rId86"/>
      <w:footerReference w:type="default" r:id="rId87"/>
      <w:headerReference w:type="first" r:id="rId88"/>
      <w:footerReference w:type="first" r:id="rId89"/>
      <w:pgSz w:w="11904" w:h="16838"/>
      <w:pgMar w:top="2314" w:right="1428" w:bottom="1465" w:left="1440" w:header="720" w:footer="720" w:gutter="0"/>
      <w:pgNumType w:start="48"/>
      <w:cols w:space="72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526F0D" w:rsidRDefault="00526F0D">
      <w:pPr>
        <w:spacing w:after="0" w:line="240" w:lineRule="auto"/>
      </w:pPr>
      <w:r>
        <w:separator/>
      </w:r>
    </w:p>
  </w:endnote>
  <w:endnote w:type="continuationSeparator" w:id="0">
    <w:p w:rsidR="00526F0D" w:rsidRDefault="00526F0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E2E5B" w:rsidRDefault="00526F0D">
    <w:pPr>
      <w:spacing w:after="79" w:line="259" w:lineRule="auto"/>
      <w:ind w:left="0" w:right="6" w:firstLine="0"/>
      <w:jc w:val="center"/>
    </w:pPr>
    <w:r>
      <w:rPr>
        <w:rFonts w:ascii="Calibri" w:eastAsia="Calibri" w:hAnsi="Calibri" w:cs="Calibri"/>
        <w:sz w:val="22"/>
      </w:rPr>
      <w:fldChar w:fldCharType="begin"/>
    </w:r>
    <w:r>
      <w:rPr>
        <w:rFonts w:ascii="Calibri" w:eastAsia="Calibri" w:hAnsi="Calibri" w:cs="Calibri"/>
        <w:sz w:val="22"/>
      </w:rPr>
      <w:instrText xml:space="preserve"> PAGE   \* MERGEFORMAT </w:instrText>
    </w:r>
    <w:r>
      <w:rPr>
        <w:rFonts w:ascii="Calibri" w:eastAsia="Calibri" w:hAnsi="Calibri" w:cs="Calibri"/>
        <w:sz w:val="22"/>
      </w:rPr>
      <w:fldChar w:fldCharType="separate"/>
    </w:r>
    <w:r>
      <w:rPr>
        <w:rFonts w:ascii="Calibri" w:eastAsia="Calibri" w:hAnsi="Calibri" w:cs="Calibri"/>
        <w:sz w:val="22"/>
      </w:rPr>
      <w:t>50</w:t>
    </w:r>
    <w:r>
      <w:rPr>
        <w:rFonts w:ascii="Calibri" w:eastAsia="Calibri" w:hAnsi="Calibri" w:cs="Calibri"/>
        <w:sz w:val="22"/>
      </w:rPr>
      <w:fldChar w:fldCharType="end"/>
    </w:r>
    <w:r>
      <w:rPr>
        <w:rFonts w:ascii="Calibri" w:eastAsia="Calibri" w:hAnsi="Calibri" w:cs="Calibri"/>
        <w:sz w:val="22"/>
      </w:rPr>
      <w:t xml:space="preserve"> </w:t>
    </w:r>
  </w:p>
  <w:p w:rsidR="000E2E5B" w:rsidRDefault="00526F0D">
    <w:pPr>
      <w:spacing w:after="89" w:line="259" w:lineRule="auto"/>
      <w:ind w:left="0" w:right="0" w:firstLine="0"/>
      <w:jc w:val="left"/>
    </w:pPr>
    <w:r>
      <w:rPr>
        <w:rFonts w:ascii="Calibri" w:eastAsia="Calibri" w:hAnsi="Calibri" w:cs="Calibri"/>
        <w:sz w:val="22"/>
      </w:rPr>
      <w:t xml:space="preserve"> </w:t>
    </w:r>
  </w:p>
  <w:p w:rsidR="000E2E5B" w:rsidRDefault="00526F0D">
    <w:pPr>
      <w:spacing w:after="0" w:line="259" w:lineRule="auto"/>
      <w:ind w:left="0" w:right="0" w:firstLine="0"/>
      <w:jc w:val="left"/>
    </w:pPr>
    <w:r>
      <w:t xml:space="preserve"> </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E2E5B" w:rsidRDefault="00526F0D">
    <w:pPr>
      <w:spacing w:after="79" w:line="259" w:lineRule="auto"/>
      <w:ind w:left="0" w:right="6" w:firstLine="0"/>
      <w:jc w:val="center"/>
    </w:pPr>
    <w:r>
      <w:rPr>
        <w:rFonts w:ascii="Calibri" w:eastAsia="Calibri" w:hAnsi="Calibri" w:cs="Calibri"/>
        <w:sz w:val="22"/>
      </w:rPr>
      <w:fldChar w:fldCharType="begin"/>
    </w:r>
    <w:r>
      <w:rPr>
        <w:rFonts w:ascii="Calibri" w:eastAsia="Calibri" w:hAnsi="Calibri" w:cs="Calibri"/>
        <w:sz w:val="22"/>
      </w:rPr>
      <w:instrText xml:space="preserve"> PAGE   \* MERGEFORMAT </w:instrText>
    </w:r>
    <w:r>
      <w:rPr>
        <w:rFonts w:ascii="Calibri" w:eastAsia="Calibri" w:hAnsi="Calibri" w:cs="Calibri"/>
        <w:sz w:val="22"/>
      </w:rPr>
      <w:fldChar w:fldCharType="separate"/>
    </w:r>
    <w:r w:rsidR="00D26F89">
      <w:rPr>
        <w:rFonts w:ascii="Calibri" w:eastAsia="Calibri" w:hAnsi="Calibri" w:cs="Calibri"/>
        <w:noProof/>
        <w:sz w:val="22"/>
      </w:rPr>
      <w:t>49</w:t>
    </w:r>
    <w:r>
      <w:rPr>
        <w:rFonts w:ascii="Calibri" w:eastAsia="Calibri" w:hAnsi="Calibri" w:cs="Calibri"/>
        <w:sz w:val="22"/>
      </w:rPr>
      <w:fldChar w:fldCharType="end"/>
    </w:r>
    <w:r>
      <w:rPr>
        <w:rFonts w:ascii="Calibri" w:eastAsia="Calibri" w:hAnsi="Calibri" w:cs="Calibri"/>
        <w:sz w:val="22"/>
      </w:rPr>
      <w:t xml:space="preserve"> </w:t>
    </w:r>
  </w:p>
  <w:p w:rsidR="000E2E5B" w:rsidRDefault="00526F0D">
    <w:pPr>
      <w:spacing w:after="89" w:line="259" w:lineRule="auto"/>
      <w:ind w:left="0" w:right="0" w:firstLine="0"/>
      <w:jc w:val="left"/>
    </w:pPr>
    <w:r>
      <w:rPr>
        <w:rFonts w:ascii="Calibri" w:eastAsia="Calibri" w:hAnsi="Calibri" w:cs="Calibri"/>
        <w:sz w:val="22"/>
      </w:rPr>
      <w:t xml:space="preserve"> </w:t>
    </w:r>
  </w:p>
  <w:p w:rsidR="000E2E5B" w:rsidRDefault="00526F0D">
    <w:pPr>
      <w:spacing w:after="0" w:line="259" w:lineRule="auto"/>
      <w:ind w:left="0" w:right="0" w:firstLine="0"/>
      <w:jc w:val="left"/>
    </w:pPr>
    <w:r>
      <w:t xml:space="preserve"> </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E2E5B" w:rsidRDefault="000E2E5B">
    <w:pPr>
      <w:spacing w:after="160" w:line="259" w:lineRule="auto"/>
      <w:ind w:left="0" w:right="0" w:firstLine="0"/>
      <w:jc w:val="lef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526F0D" w:rsidRDefault="00526F0D">
      <w:pPr>
        <w:spacing w:after="0" w:line="240" w:lineRule="auto"/>
      </w:pPr>
      <w:r>
        <w:separator/>
      </w:r>
    </w:p>
  </w:footnote>
  <w:footnote w:type="continuationSeparator" w:id="0">
    <w:p w:rsidR="00526F0D" w:rsidRDefault="00526F0D">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E2E5B" w:rsidRDefault="00526F0D">
    <w:pPr>
      <w:spacing w:after="74" w:line="259" w:lineRule="auto"/>
      <w:ind w:left="0" w:right="0" w:firstLine="0"/>
      <w:jc w:val="left"/>
    </w:pPr>
    <w:r>
      <w:rPr>
        <w:noProof/>
      </w:rPr>
      <w:drawing>
        <wp:anchor distT="0" distB="0" distL="114300" distR="114300" simplePos="0" relativeHeight="251658240" behindDoc="0" locked="0" layoutInCell="1" allowOverlap="0">
          <wp:simplePos x="0" y="0"/>
          <wp:positionH relativeFrom="page">
            <wp:posOffset>5224780</wp:posOffset>
          </wp:positionH>
          <wp:positionV relativeFrom="page">
            <wp:posOffset>233045</wp:posOffset>
          </wp:positionV>
          <wp:extent cx="1570355" cy="658495"/>
          <wp:effectExtent l="0" t="0" r="0" b="0"/>
          <wp:wrapSquare wrapText="bothSides"/>
          <wp:docPr id="231" name="Picture 231"/>
          <wp:cNvGraphicFramePr/>
          <a:graphic xmlns:a="http://schemas.openxmlformats.org/drawingml/2006/main">
            <a:graphicData uri="http://schemas.openxmlformats.org/drawingml/2006/picture">
              <pic:pic xmlns:pic="http://schemas.openxmlformats.org/drawingml/2006/picture">
                <pic:nvPicPr>
                  <pic:cNvPr id="231" name="Picture 231"/>
                  <pic:cNvPicPr/>
                </pic:nvPicPr>
                <pic:blipFill>
                  <a:blip r:embed="rId1"/>
                  <a:stretch>
                    <a:fillRect/>
                  </a:stretch>
                </pic:blipFill>
                <pic:spPr>
                  <a:xfrm>
                    <a:off x="0" y="0"/>
                    <a:ext cx="1570355" cy="658495"/>
                  </a:xfrm>
                  <a:prstGeom prst="rect">
                    <a:avLst/>
                  </a:prstGeom>
                </pic:spPr>
              </pic:pic>
            </a:graphicData>
          </a:graphic>
        </wp:anchor>
      </w:drawing>
    </w:r>
    <w:r>
      <w:t xml:space="preserve">International Journal of Economics </w:t>
    </w:r>
  </w:p>
  <w:p w:rsidR="000E2E5B" w:rsidRDefault="00526F0D">
    <w:pPr>
      <w:tabs>
        <w:tab w:val="center" w:pos="2882"/>
        <w:tab w:val="center" w:pos="3602"/>
        <w:tab w:val="center" w:pos="4322"/>
        <w:tab w:val="center" w:pos="5042"/>
      </w:tabs>
      <w:spacing w:after="81" w:line="259" w:lineRule="auto"/>
      <w:ind w:left="0" w:right="0" w:firstLine="0"/>
      <w:jc w:val="left"/>
    </w:pPr>
    <w:r>
      <w:t xml:space="preserve">ISSN 2518-8437 (online)   </w:t>
    </w:r>
    <w:r>
      <w:tab/>
      <w:t xml:space="preserve"> </w:t>
    </w:r>
    <w:r>
      <w:tab/>
      <w:t xml:space="preserve"> </w:t>
    </w:r>
    <w:r>
      <w:tab/>
      <w:t xml:space="preserve"> </w:t>
    </w:r>
    <w:r>
      <w:tab/>
      <w:t xml:space="preserve"> </w:t>
    </w:r>
  </w:p>
  <w:p w:rsidR="000E2E5B" w:rsidRDefault="00526F0D">
    <w:pPr>
      <w:spacing w:after="69" w:line="259" w:lineRule="auto"/>
      <w:ind w:left="0" w:right="0" w:firstLine="0"/>
      <w:jc w:val="left"/>
    </w:pPr>
    <w:r>
      <w:t xml:space="preserve">Vol.3, Issue 1, pp 49 - 70, 2018                                                                    </w:t>
    </w:r>
    <w:r>
      <w:rPr>
        <w:color w:val="0000FF"/>
        <w:u w:val="single" w:color="0000FF"/>
      </w:rPr>
      <w:t>www.iprjb.org</w:t>
    </w:r>
    <w:r>
      <w:t xml:space="preserve"> </w:t>
    </w:r>
  </w:p>
  <w:p w:rsidR="000E2E5B" w:rsidRDefault="00526F0D">
    <w:pPr>
      <w:spacing w:after="0" w:line="259" w:lineRule="auto"/>
      <w:ind w:left="-1440" w:right="-1428" w:firstLine="0"/>
      <w:jc w:val="left"/>
    </w:pPr>
    <w:r>
      <w:rPr>
        <w:rFonts w:ascii="Calibri" w:eastAsia="Calibri" w:hAnsi="Calibri" w:cs="Calibri"/>
        <w:noProof/>
        <w:sz w:val="22"/>
      </w:rPr>
      <mc:AlternateContent>
        <mc:Choice Requires="wpg">
          <w:drawing>
            <wp:anchor distT="0" distB="0" distL="114300" distR="114300" simplePos="0" relativeHeight="251659264" behindDoc="0" locked="0" layoutInCell="1" allowOverlap="1">
              <wp:simplePos x="0" y="0"/>
              <wp:positionH relativeFrom="page">
                <wp:posOffset>0</wp:posOffset>
              </wp:positionH>
              <wp:positionV relativeFrom="page">
                <wp:posOffset>1389380</wp:posOffset>
              </wp:positionV>
              <wp:extent cx="7559040" cy="19050"/>
              <wp:effectExtent l="0" t="0" r="0" b="0"/>
              <wp:wrapSquare wrapText="bothSides"/>
              <wp:docPr id="53440" name="Group 53440"/>
              <wp:cNvGraphicFramePr/>
              <a:graphic xmlns:a="http://schemas.openxmlformats.org/drawingml/2006/main">
                <a:graphicData uri="http://schemas.microsoft.com/office/word/2010/wordprocessingGroup">
                  <wpg:wgp>
                    <wpg:cNvGrpSpPr/>
                    <wpg:grpSpPr>
                      <a:xfrm>
                        <a:off x="0" y="0"/>
                        <a:ext cx="7559040" cy="19050"/>
                        <a:chOff x="0" y="0"/>
                        <a:chExt cx="7559040" cy="19050"/>
                      </a:xfrm>
                    </wpg:grpSpPr>
                    <wps:wsp>
                      <wps:cNvPr id="53441" name="Shape 53441"/>
                      <wps:cNvSpPr/>
                      <wps:spPr>
                        <a:xfrm>
                          <a:off x="0" y="0"/>
                          <a:ext cx="7559040" cy="0"/>
                        </a:xfrm>
                        <a:custGeom>
                          <a:avLst/>
                          <a:gdLst/>
                          <a:ahLst/>
                          <a:cxnLst/>
                          <a:rect l="0" t="0" r="0" b="0"/>
                          <a:pathLst>
                            <a:path w="7559040">
                              <a:moveTo>
                                <a:pt x="7559040" y="0"/>
                              </a:moveTo>
                              <a:lnTo>
                                <a:pt x="0" y="0"/>
                              </a:lnTo>
                            </a:path>
                          </a:pathLst>
                        </a:custGeom>
                        <a:ln w="19050" cap="flat">
                          <a:round/>
                        </a:ln>
                      </wps:spPr>
                      <wps:style>
                        <a:lnRef idx="1">
                          <a:srgbClr val="4F81BD"/>
                        </a:lnRef>
                        <a:fillRef idx="0">
                          <a:srgbClr val="000000">
                            <a:alpha val="0"/>
                          </a:srgbClr>
                        </a:fillRef>
                        <a:effectRef idx="0">
                          <a:scrgbClr r="0" g="0" b="0"/>
                        </a:effectRef>
                        <a:fontRef idx="none"/>
                      </wps:style>
                      <wps:bodyPr/>
                    </wps:wsp>
                  </wpg:wgp>
                </a:graphicData>
              </a:graphic>
            </wp:anchor>
          </w:drawing>
        </mc:Choice>
        <mc:Fallback>
          <w:pict>
            <v:group w14:anchorId="1E04819D" id="Group 53440" o:spid="_x0000_s1026" style="position:absolute;margin-left:0;margin-top:109.4pt;width:595.2pt;height:1.5pt;z-index:251659264;mso-position-horizontal-relative:page;mso-position-vertical-relative:page" coordsize="75590,19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NQIdYAIAAM4FAAAOAAAAZHJzL2Uyb0RvYy54bWykVM1u2zAMvg/YOwi+L7a7ZGuN2AW6rLkM&#10;W7G2D6DIkm1AlgRJiZO3H0X/xEiAHjIfZEriz8ePFNePx1aSA7eu0SqP0kUSEa6YLhtV5dH72/OX&#10;+4g4T1VJpVY8j07cRY/F50/rzmT8TtdaltwScKJc1pk8qr03WRw7VvOWuoU2XMGl0LalHra2iktL&#10;O/DeyvguSb7FnbalsZpx5+B0019GBfoXgjP/RwjHPZF5BNg8rhbXXVjjYk2zylJTN2yAQW9A0dJG&#10;QdDJ1YZ6Sva2uXLVNsxqp4VfMN3GWoiGccwBskmTi2y2Vu8N5lJlXWUmmoDaC55udst+H14saco8&#10;Wn1dLoEhRVsoE0Ym/RFQ1JkqA82tNa/mxQ4HVb8LWR+FbcMf8iFHJPc0kcuPnjA4/L5aPSQhAoO7&#10;9CFZDeSzGip0ZcXqnx/axWPQOGCboHQG2sidmXL/x9RrTQ3HAriQ/4ypdGQKVZCpNDRTAACaE00u&#10;c8DYTRwhP1OeNGN757dcI9H08Mv5vnfLUaL1KLGjGkULL+DD3jfUB7uAMIikO1cqnLX6wN803vpQ&#10;pKmKY4EB4FlHqrku1Hqm1d+BeghTrAcBQ4M8T06qgKJvEcIoTAUhqcfnBQ9ClZA3WEgFv0B3TzBK&#10;/iR5wCrVXy6gqwFwinbOVrsf0pIDhTmwfL5PnzahWugGVIONaKScrJJrqwQ/PKfS1LT3NRZpCIAu&#10;B0/BKccRdOmWDWj6OQSvGZgapxFAmowQllZ+slcwQxH3LNsg7nR5wneJhMADQGpwaCCiYcCFqTTf&#10;o9Z5DBf/AAAA//8DAFBLAwQUAAYACAAAACEA5qE7994AAAAJAQAADwAAAGRycy9kb3ducmV2Lnht&#10;bEyPT0vDQBDF74LfYRnBm92k/qHGbEop6qkItoJ4m2anSWh2NmS3SfrtnZ70OO893rxfvpxcqwbq&#10;Q+PZQDpLQBGX3jZcGfjavd0tQIWIbLH1TAbOFGBZXF/lmFk/8icN21gpKeGQoYE6xi7TOpQ1OQwz&#10;3xGLd/C9wyhnX2nb4yjlrtXzJHnSDhuWDzV2tK6pPG5PzsD7iOPqPn0dNsfD+vyze/z43qRkzO3N&#10;tHoBFWmKf2G4zJfpUMimvT+xDao1ICDRwDxdCMDFTp+TB1B7kUQDXeT6P0HxCwAA//8DAFBLAQIt&#10;ABQABgAIAAAAIQC2gziS/gAAAOEBAAATAAAAAAAAAAAAAAAAAAAAAABbQ29udGVudF9UeXBlc10u&#10;eG1sUEsBAi0AFAAGAAgAAAAhADj9If/WAAAAlAEAAAsAAAAAAAAAAAAAAAAALwEAAF9yZWxzLy5y&#10;ZWxzUEsBAi0AFAAGAAgAAAAhADQ1Ah1gAgAAzgUAAA4AAAAAAAAAAAAAAAAALgIAAGRycy9lMm9E&#10;b2MueG1sUEsBAi0AFAAGAAgAAAAhAOahO/feAAAACQEAAA8AAAAAAAAAAAAAAAAAugQAAGRycy9k&#10;b3ducmV2LnhtbFBLBQYAAAAABAAEAPMAAADFBQAAAAA=&#10;">
              <v:shape id="Shape 53441" o:spid="_x0000_s1027" style="position:absolute;width:75590;height:0;visibility:visible;mso-wrap-style:square;v-text-anchor:top" coordsize="755904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H3oNsYA&#10;AADeAAAADwAAAGRycy9kb3ducmV2LnhtbESPX2vCMBTF3wW/Q7iDvWmq0210RpG5oQ8yWDd8vmuu&#10;TbG5KU1qu29vBMHHw/nz4yxWva3EmRpfOlYwGScgiHOnSy4U/P58jl5B+ICssXJMCv7Jw2o5HCww&#10;1a7jbzpnoRBxhH2KCkwIdSqlzw1Z9GNXE0fv6BqLIcqmkLrBLo7bSk6T5FlaLDkSDNb0big/Za2N&#10;3AN/lQe93Ww+eH9sW/Oy7bI/pR4f+vUbiEB9uIdv7Z1WMH+azSZwvROvgFxe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5H3oNsYAAADeAAAADwAAAAAAAAAAAAAAAACYAgAAZHJz&#10;L2Rvd25yZXYueG1sUEsFBgAAAAAEAAQA9QAAAIsDAAAAAA==&#10;" path="m7559040,l,e" filled="f" strokecolor="#4f81bd" strokeweight="1.5pt">
                <v:path arrowok="t" textboxrect="0,0,7559040,0"/>
              </v:shape>
              <w10:wrap type="square" anchorx="page" anchory="page"/>
            </v:group>
          </w:pict>
        </mc:Fallback>
      </mc:AlternateContent>
    </w:r>
    <w:r>
      <w:rPr>
        <w:rFonts w:ascii="Calibri" w:eastAsia="Calibri" w:hAnsi="Calibri" w:cs="Calibri"/>
        <w:sz w:val="22"/>
      </w:rPr>
      <w:t xml:space="preserve"> </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E2E5B" w:rsidRDefault="00526F0D">
    <w:pPr>
      <w:spacing w:after="74" w:line="259" w:lineRule="auto"/>
      <w:ind w:left="0" w:right="0" w:firstLine="0"/>
      <w:jc w:val="left"/>
    </w:pPr>
    <w:r>
      <w:rPr>
        <w:noProof/>
      </w:rPr>
      <w:drawing>
        <wp:anchor distT="0" distB="0" distL="114300" distR="114300" simplePos="0" relativeHeight="251660288" behindDoc="0" locked="0" layoutInCell="1" allowOverlap="0">
          <wp:simplePos x="0" y="0"/>
          <wp:positionH relativeFrom="page">
            <wp:posOffset>5224780</wp:posOffset>
          </wp:positionH>
          <wp:positionV relativeFrom="page">
            <wp:posOffset>233045</wp:posOffset>
          </wp:positionV>
          <wp:extent cx="1570355" cy="658495"/>
          <wp:effectExtent l="0" t="0" r="0" b="0"/>
          <wp:wrapSquare wrapText="bothSides"/>
          <wp:docPr id="1" name="Picture 1"/>
          <wp:cNvGraphicFramePr/>
          <a:graphic xmlns:a="http://schemas.openxmlformats.org/drawingml/2006/main">
            <a:graphicData uri="http://schemas.openxmlformats.org/drawingml/2006/picture">
              <pic:pic xmlns:pic="http://schemas.openxmlformats.org/drawingml/2006/picture">
                <pic:nvPicPr>
                  <pic:cNvPr id="231" name="Picture 231"/>
                  <pic:cNvPicPr/>
                </pic:nvPicPr>
                <pic:blipFill>
                  <a:blip r:embed="rId1"/>
                  <a:stretch>
                    <a:fillRect/>
                  </a:stretch>
                </pic:blipFill>
                <pic:spPr>
                  <a:xfrm>
                    <a:off x="0" y="0"/>
                    <a:ext cx="1570355" cy="658495"/>
                  </a:xfrm>
                  <a:prstGeom prst="rect">
                    <a:avLst/>
                  </a:prstGeom>
                </pic:spPr>
              </pic:pic>
            </a:graphicData>
          </a:graphic>
        </wp:anchor>
      </w:drawing>
    </w:r>
    <w:r>
      <w:t xml:space="preserve">International Journal of Economics </w:t>
    </w:r>
  </w:p>
  <w:p w:rsidR="000E2E5B" w:rsidRDefault="00526F0D">
    <w:pPr>
      <w:tabs>
        <w:tab w:val="center" w:pos="2882"/>
        <w:tab w:val="center" w:pos="3602"/>
        <w:tab w:val="center" w:pos="4322"/>
        <w:tab w:val="center" w:pos="5042"/>
      </w:tabs>
      <w:spacing w:after="81" w:line="259" w:lineRule="auto"/>
      <w:ind w:left="0" w:right="0" w:firstLine="0"/>
      <w:jc w:val="left"/>
    </w:pPr>
    <w:r>
      <w:t xml:space="preserve">ISSN 2518-8437 (online)   </w:t>
    </w:r>
    <w:r>
      <w:tab/>
      <w:t xml:space="preserve"> </w:t>
    </w:r>
    <w:r>
      <w:tab/>
      <w:t xml:space="preserve"> </w:t>
    </w:r>
    <w:r>
      <w:tab/>
      <w:t xml:space="preserve"> </w:t>
    </w:r>
    <w:r>
      <w:tab/>
      <w:t xml:space="preserve"> </w:t>
    </w:r>
  </w:p>
  <w:p w:rsidR="000E2E5B" w:rsidRDefault="00526F0D">
    <w:pPr>
      <w:spacing w:after="69" w:line="259" w:lineRule="auto"/>
      <w:ind w:left="0" w:right="0" w:firstLine="0"/>
      <w:jc w:val="left"/>
    </w:pPr>
    <w:r>
      <w:t xml:space="preserve">Vol.3, Issue 1, pp 49 - 70, 2018                                                                    </w:t>
    </w:r>
    <w:r>
      <w:rPr>
        <w:color w:val="0000FF"/>
        <w:u w:val="single" w:color="0000FF"/>
      </w:rPr>
      <w:t>www.iprjb.org</w:t>
    </w:r>
    <w:r>
      <w:t xml:space="preserve"> </w:t>
    </w:r>
  </w:p>
  <w:p w:rsidR="000E2E5B" w:rsidRDefault="00526F0D">
    <w:pPr>
      <w:spacing w:after="0" w:line="259" w:lineRule="auto"/>
      <w:ind w:left="-1440" w:right="-1428" w:firstLine="0"/>
      <w:jc w:val="left"/>
    </w:pPr>
    <w:r>
      <w:rPr>
        <w:rFonts w:ascii="Calibri" w:eastAsia="Calibri" w:hAnsi="Calibri" w:cs="Calibri"/>
        <w:noProof/>
        <w:sz w:val="22"/>
      </w:rPr>
      <mc:AlternateContent>
        <mc:Choice Requires="wpg">
          <w:drawing>
            <wp:anchor distT="0" distB="0" distL="114300" distR="114300" simplePos="0" relativeHeight="251661312" behindDoc="0" locked="0" layoutInCell="1" allowOverlap="1">
              <wp:simplePos x="0" y="0"/>
              <wp:positionH relativeFrom="page">
                <wp:posOffset>0</wp:posOffset>
              </wp:positionH>
              <wp:positionV relativeFrom="page">
                <wp:posOffset>1389380</wp:posOffset>
              </wp:positionV>
              <wp:extent cx="7559040" cy="19050"/>
              <wp:effectExtent l="0" t="0" r="0" b="0"/>
              <wp:wrapSquare wrapText="bothSides"/>
              <wp:docPr id="53376" name="Group 53376"/>
              <wp:cNvGraphicFramePr/>
              <a:graphic xmlns:a="http://schemas.openxmlformats.org/drawingml/2006/main">
                <a:graphicData uri="http://schemas.microsoft.com/office/word/2010/wordprocessingGroup">
                  <wpg:wgp>
                    <wpg:cNvGrpSpPr/>
                    <wpg:grpSpPr>
                      <a:xfrm>
                        <a:off x="0" y="0"/>
                        <a:ext cx="7559040" cy="19050"/>
                        <a:chOff x="0" y="0"/>
                        <a:chExt cx="7559040" cy="19050"/>
                      </a:xfrm>
                    </wpg:grpSpPr>
                    <wps:wsp>
                      <wps:cNvPr id="53377" name="Shape 53377"/>
                      <wps:cNvSpPr/>
                      <wps:spPr>
                        <a:xfrm>
                          <a:off x="0" y="0"/>
                          <a:ext cx="7559040" cy="0"/>
                        </a:xfrm>
                        <a:custGeom>
                          <a:avLst/>
                          <a:gdLst/>
                          <a:ahLst/>
                          <a:cxnLst/>
                          <a:rect l="0" t="0" r="0" b="0"/>
                          <a:pathLst>
                            <a:path w="7559040">
                              <a:moveTo>
                                <a:pt x="7559040" y="0"/>
                              </a:moveTo>
                              <a:lnTo>
                                <a:pt x="0" y="0"/>
                              </a:lnTo>
                            </a:path>
                          </a:pathLst>
                        </a:custGeom>
                        <a:ln w="19050" cap="flat">
                          <a:round/>
                        </a:ln>
                      </wps:spPr>
                      <wps:style>
                        <a:lnRef idx="1">
                          <a:srgbClr val="4F81BD"/>
                        </a:lnRef>
                        <a:fillRef idx="0">
                          <a:srgbClr val="000000">
                            <a:alpha val="0"/>
                          </a:srgbClr>
                        </a:fillRef>
                        <a:effectRef idx="0">
                          <a:scrgbClr r="0" g="0" b="0"/>
                        </a:effectRef>
                        <a:fontRef idx="none"/>
                      </wps:style>
                      <wps:bodyPr/>
                    </wps:wsp>
                  </wpg:wgp>
                </a:graphicData>
              </a:graphic>
            </wp:anchor>
          </w:drawing>
        </mc:Choice>
        <mc:Fallback>
          <w:pict>
            <v:group w14:anchorId="357F71D0" id="Group 53376" o:spid="_x0000_s1026" style="position:absolute;margin-left:0;margin-top:109.4pt;width:595.2pt;height:1.5pt;z-index:251661312;mso-position-horizontal-relative:page;mso-position-vertical-relative:page" coordsize="75590,19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8K2GYgIAAM4FAAAOAAAAZHJzL2Uyb0RvYy54bWykVM1u2zAMvg/YOwi6L3bapmmNOAW2rL0M&#10;W9F2D6DIkm1AlgRJiZO3H0X/xEiAHjIfZIriz8ePEldPh0aRvXC+Njqn81lKidDcFLUuc/r34/nb&#10;AyU+MF0wZbTI6VF4+rT++mXV2kzcmMqoQjgCQbTPWpvTKgSbJYnnlWiYnxkrNBxK4xoWYOvKpHCs&#10;heiNSm7S9D5pjSusM1x4D9pNd0jXGF9KwcMfKb0IROUUsAVcHa7buCbrFctKx2xV8x4GuwJFw2oN&#10;ScdQGxYY2bn6IlRTc2e8kWHGTZMYKWsusAaoZp6eVfPizM5iLWXWlnakCag94+nqsPz3/tWRusjp&#10;4vZ2eU+JZg20CTOTTgUUtbbMwPLF2Xf76npF2e1i1QfpmviHesgByT2O5IpDIByUy8XiMb2DHnA4&#10;mz+mi558XkGHLrx49fNTv2RImkRsI5TWwjXyJ6b8/zH1XjErsAE+1j9hajkwhSbI1DJepggALEea&#10;fOaBsas4Qn7GOlnGdz68CINEs/0vH7q7WwwSqwaJH/QgOngBn959y0L0iwijSNpTp6KuMXvxYfA0&#10;xCaNXRwaDABPNkpPbaHXE6vuDMxjmvWqFzA1yNPilI4ouitCOIOpIBUL+LzgQegC6gYPpeEX6e4I&#10;RikclYhYlX4TEm41AJ6jn3fl9odyZM9gDtw9P8y/b2K3MAyYRh9ZKzV6pZdeKX6oZ8pWrIs1NKlP&#10;gCH7SDGowBF0Hpb3aLo5BK8ZmBqmEUAanRCW0WH01zBDEfek2ihuTXHEd4mEwANAanBoIKJ+wMWp&#10;NN2j1WkMr/8BAAD//wMAUEsDBBQABgAIAAAAIQDmoTv33gAAAAkBAAAPAAAAZHJzL2Rvd25yZXYu&#10;eG1sTI9PS8NAEMXvgt9hGcGb3aT+ocZsSinqqQi2gnibZqdJaHY2ZLdJ+u2dnvQ47z3evF++nFyr&#10;BupD49lAOktAEZfeNlwZ+Nq93S1AhYhssfVMBs4UYFlcX+WYWT/yJw3bWCkp4ZChgTrGLtM6lDU5&#10;DDPfEYt38L3DKGdfadvjKOWu1fMkedIOG5YPNXa0rqk8bk/OwPuI4+o+fR02x8P6/LN7/PjepGTM&#10;7c20egEVaYp/YbjMl+lQyKa9P7ENqjUgINHAPF0IwMVOn5MHUHuRRANd5Po/QfELAAD//wMAUEsB&#10;Ai0AFAAGAAgAAAAhALaDOJL+AAAA4QEAABMAAAAAAAAAAAAAAAAAAAAAAFtDb250ZW50X1R5cGVz&#10;XS54bWxQSwECLQAUAAYACAAAACEAOP0h/9YAAACUAQAACwAAAAAAAAAAAAAAAAAvAQAAX3JlbHMv&#10;LnJlbHNQSwECLQAUAAYACAAAACEAHvCthmICAADOBQAADgAAAAAAAAAAAAAAAAAuAgAAZHJzL2Uy&#10;b0RvYy54bWxQSwECLQAUAAYACAAAACEA5qE7994AAAAJAQAADwAAAAAAAAAAAAAAAAC8BAAAZHJz&#10;L2Rvd25yZXYueG1sUEsFBgAAAAAEAAQA8wAAAMcFAAAAAA==&#10;">
              <v:shape id="Shape 53377" o:spid="_x0000_s1027" style="position:absolute;width:75590;height:0;visibility:visible;mso-wrap-style:square;v-text-anchor:top" coordsize="755904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h7SAcYA&#10;AADeAAAADwAAAGRycy9kb3ducmV2LnhtbESPX2vCMBTF3wd+h3AHe9N0k62jGkXmhj6MwTrx+dpc&#10;m2JzU5rU1m9vBGGPh/Pnx5kvB1uLM7W+cqzgeZKAIC6crrhUsPv7Gr+D8AFZY+2YFFzIw3Ixephj&#10;pl3Pv3TOQyniCPsMFZgQmkxKXxiy6CeuIY7e0bUWQ5RtKXWLfRy3tXxJkjdpseJIMNjQh6HilHc2&#10;cvf8U+31Zr3+5O9j15l00+cHpZ4eh9UMRKAh/Ifv7a1W8Dqdpinc7sQrIBdX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Ch7SAcYAAADeAAAADwAAAAAAAAAAAAAAAACYAgAAZHJz&#10;L2Rvd25yZXYueG1sUEsFBgAAAAAEAAQA9QAAAIsDAAAAAA==&#10;" path="m7559040,l,e" filled="f" strokecolor="#4f81bd" strokeweight="1.5pt">
                <v:path arrowok="t" textboxrect="0,0,7559040,0"/>
              </v:shape>
              <w10:wrap type="square" anchorx="page" anchory="page"/>
            </v:group>
          </w:pict>
        </mc:Fallback>
      </mc:AlternateContent>
    </w:r>
    <w:r>
      <w:rPr>
        <w:rFonts w:ascii="Calibri" w:eastAsia="Calibri" w:hAnsi="Calibri" w:cs="Calibri"/>
        <w:sz w:val="22"/>
      </w:rPr>
      <w:t xml:space="preserve"> </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E2E5B" w:rsidRDefault="000E2E5B">
    <w:pPr>
      <w:spacing w:after="160" w:line="259" w:lineRule="auto"/>
      <w:ind w:left="0" w:right="0" w:firstLine="0"/>
      <w:jc w:val="left"/>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E2E5B"/>
    <w:rsid w:val="000E2E5B"/>
    <w:rsid w:val="00526F0D"/>
    <w:rsid w:val="00D26F8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A54ADB5B-B374-4948-81C1-CC6F8CE3F7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spacing w:after="90" w:line="248" w:lineRule="auto"/>
      <w:ind w:left="10" w:right="19" w:hanging="10"/>
      <w:jc w:val="both"/>
    </w:pPr>
    <w:rPr>
      <w:rFonts w:ascii="Times New Roman" w:eastAsia="Times New Roman" w:hAnsi="Times New Roman" w:cs="Times New Roman"/>
      <w:color w:val="000000"/>
      <w:sz w:val="24"/>
    </w:rPr>
  </w:style>
  <w:style w:type="paragraph" w:styleId="Heading1">
    <w:name w:val="heading 1"/>
    <w:next w:val="Normal"/>
    <w:link w:val="Heading1Char"/>
    <w:uiPriority w:val="9"/>
    <w:unhideWhenUsed/>
    <w:qFormat/>
    <w:pPr>
      <w:keepNext/>
      <w:keepLines/>
      <w:spacing w:after="80" w:line="252" w:lineRule="auto"/>
      <w:ind w:left="10" w:right="15" w:hanging="10"/>
      <w:outlineLvl w:val="0"/>
    </w:pPr>
    <w:rPr>
      <w:rFonts w:ascii="Times New Roman" w:eastAsia="Times New Roman" w:hAnsi="Times New Roman" w:cs="Times New Roman"/>
      <w:b/>
      <w:color w:val="000000"/>
      <w:sz w:val="24"/>
    </w:rPr>
  </w:style>
  <w:style w:type="paragraph" w:styleId="Heading2">
    <w:name w:val="heading 2"/>
    <w:next w:val="Normal"/>
    <w:link w:val="Heading2Char"/>
    <w:uiPriority w:val="9"/>
    <w:unhideWhenUsed/>
    <w:qFormat/>
    <w:pPr>
      <w:keepNext/>
      <w:keepLines/>
      <w:spacing w:after="80" w:line="252" w:lineRule="auto"/>
      <w:ind w:left="10" w:right="15" w:hanging="10"/>
      <w:outlineLvl w:val="1"/>
    </w:pPr>
    <w:rPr>
      <w:rFonts w:ascii="Times New Roman" w:eastAsia="Times New Roman" w:hAnsi="Times New Roman" w:cs="Times New Roman"/>
      <w:b/>
      <w:color w:val="000000"/>
      <w:sz w:val="24"/>
    </w:rPr>
  </w:style>
  <w:style w:type="paragraph" w:styleId="Heading3">
    <w:name w:val="heading 3"/>
    <w:next w:val="Normal"/>
    <w:link w:val="Heading3Char"/>
    <w:uiPriority w:val="9"/>
    <w:unhideWhenUsed/>
    <w:qFormat/>
    <w:pPr>
      <w:keepNext/>
      <w:keepLines/>
      <w:spacing w:after="80" w:line="252" w:lineRule="auto"/>
      <w:ind w:left="10" w:right="15" w:hanging="10"/>
      <w:outlineLvl w:val="2"/>
    </w:pPr>
    <w:rPr>
      <w:rFonts w:ascii="Times New Roman" w:eastAsia="Times New Roman" w:hAnsi="Times New Roman" w:cs="Times New Roman"/>
      <w:b/>
      <w:color w:val="000000"/>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Pr>
      <w:rFonts w:ascii="Times New Roman" w:eastAsia="Times New Roman" w:hAnsi="Times New Roman" w:cs="Times New Roman"/>
      <w:b/>
      <w:color w:val="000000"/>
      <w:sz w:val="24"/>
    </w:rPr>
  </w:style>
  <w:style w:type="character" w:customStyle="1" w:styleId="Heading2Char">
    <w:name w:val="Heading 2 Char"/>
    <w:link w:val="Heading2"/>
    <w:rPr>
      <w:rFonts w:ascii="Times New Roman" w:eastAsia="Times New Roman" w:hAnsi="Times New Roman" w:cs="Times New Roman"/>
      <w:b/>
      <w:color w:val="000000"/>
      <w:sz w:val="24"/>
    </w:rPr>
  </w:style>
  <w:style w:type="character" w:customStyle="1" w:styleId="Heading3Char">
    <w:name w:val="Heading 3 Char"/>
    <w:link w:val="Heading3"/>
    <w:rPr>
      <w:rFonts w:ascii="Times New Roman" w:eastAsia="Times New Roman" w:hAnsi="Times New Roman" w:cs="Times New Roman"/>
      <w:b/>
      <w:color w:val="000000"/>
      <w:sz w:val="24"/>
    </w:rPr>
  </w:style>
  <w:style w:type="table" w:customStyle="1" w:styleId="TableGrid">
    <w:name w:val="TableGrid"/>
    <w:pPr>
      <w:spacing w:after="0" w:line="240" w:lineRule="auto"/>
    </w:pPr>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13" Type="http://schemas.openxmlformats.org/officeDocument/2006/relationships/image" Target="media/image8.png"/><Relationship Id="rId18" Type="http://schemas.openxmlformats.org/officeDocument/2006/relationships/image" Target="media/image13.png"/><Relationship Id="rId26" Type="http://schemas.openxmlformats.org/officeDocument/2006/relationships/image" Target="media/image21.png"/><Relationship Id="rId39" Type="http://schemas.openxmlformats.org/officeDocument/2006/relationships/image" Target="media/image34.png"/><Relationship Id="rId21" Type="http://schemas.openxmlformats.org/officeDocument/2006/relationships/image" Target="media/image16.png"/><Relationship Id="rId34" Type="http://schemas.openxmlformats.org/officeDocument/2006/relationships/image" Target="media/image29.png"/><Relationship Id="rId42" Type="http://schemas.openxmlformats.org/officeDocument/2006/relationships/image" Target="media/image37.png"/><Relationship Id="rId47" Type="http://schemas.openxmlformats.org/officeDocument/2006/relationships/image" Target="media/image42.png"/><Relationship Id="rId50" Type="http://schemas.openxmlformats.org/officeDocument/2006/relationships/image" Target="media/image45.png"/><Relationship Id="rId55" Type="http://schemas.openxmlformats.org/officeDocument/2006/relationships/image" Target="media/image50.png"/><Relationship Id="rId63" Type="http://schemas.openxmlformats.org/officeDocument/2006/relationships/image" Target="media/image58.png"/><Relationship Id="rId68" Type="http://schemas.openxmlformats.org/officeDocument/2006/relationships/image" Target="media/image63.png"/><Relationship Id="rId76" Type="http://schemas.openxmlformats.org/officeDocument/2006/relationships/hyperlink" Target="http://www.investopedia.com/terms/i/inflation.asp" TargetMode="External"/><Relationship Id="rId84" Type="http://schemas.openxmlformats.org/officeDocument/2006/relationships/header" Target="header1.xml"/><Relationship Id="rId89" Type="http://schemas.openxmlformats.org/officeDocument/2006/relationships/footer" Target="footer3.xml"/><Relationship Id="rId7" Type="http://schemas.openxmlformats.org/officeDocument/2006/relationships/image" Target="media/image2.jpeg"/><Relationship Id="rId71" Type="http://schemas.openxmlformats.org/officeDocument/2006/relationships/image" Target="media/image66.png"/><Relationship Id="rId2" Type="http://schemas.openxmlformats.org/officeDocument/2006/relationships/settings" Target="settings.xml"/><Relationship Id="rId16" Type="http://schemas.openxmlformats.org/officeDocument/2006/relationships/image" Target="media/image11.png"/><Relationship Id="rId29" Type="http://schemas.openxmlformats.org/officeDocument/2006/relationships/image" Target="media/image24.png"/><Relationship Id="rId11" Type="http://schemas.openxmlformats.org/officeDocument/2006/relationships/image" Target="media/image6.png"/><Relationship Id="rId24" Type="http://schemas.openxmlformats.org/officeDocument/2006/relationships/image" Target="media/image19.png"/><Relationship Id="rId32" Type="http://schemas.openxmlformats.org/officeDocument/2006/relationships/image" Target="media/image27.png"/><Relationship Id="rId37" Type="http://schemas.openxmlformats.org/officeDocument/2006/relationships/image" Target="media/image32.png"/><Relationship Id="rId40" Type="http://schemas.openxmlformats.org/officeDocument/2006/relationships/image" Target="media/image35.png"/><Relationship Id="rId45" Type="http://schemas.openxmlformats.org/officeDocument/2006/relationships/image" Target="media/image40.png"/><Relationship Id="rId53" Type="http://schemas.openxmlformats.org/officeDocument/2006/relationships/image" Target="media/image48.png"/><Relationship Id="rId58" Type="http://schemas.openxmlformats.org/officeDocument/2006/relationships/image" Target="media/image53.png"/><Relationship Id="rId66" Type="http://schemas.openxmlformats.org/officeDocument/2006/relationships/image" Target="media/image61.png"/><Relationship Id="rId74" Type="http://schemas.openxmlformats.org/officeDocument/2006/relationships/hyperlink" Target="http://www.investopedia.com/terms/i/inflation.asp" TargetMode="External"/><Relationship Id="rId79" Type="http://schemas.openxmlformats.org/officeDocument/2006/relationships/hyperlink" Target="http://www.investopedia.com/terms/c/costoffunds.asp" TargetMode="External"/><Relationship Id="rId87" Type="http://schemas.openxmlformats.org/officeDocument/2006/relationships/footer" Target="footer2.xml"/><Relationship Id="rId5" Type="http://schemas.openxmlformats.org/officeDocument/2006/relationships/endnotes" Target="endnotes.xml"/><Relationship Id="rId61" Type="http://schemas.openxmlformats.org/officeDocument/2006/relationships/image" Target="media/image56.png"/><Relationship Id="rId82" Type="http://schemas.openxmlformats.org/officeDocument/2006/relationships/image" Target="media/image71.png"/><Relationship Id="rId90" Type="http://schemas.openxmlformats.org/officeDocument/2006/relationships/fontTable" Target="fontTable.xml"/><Relationship Id="rId19" Type="http://schemas.openxmlformats.org/officeDocument/2006/relationships/image" Target="media/image14.png"/><Relationship Id="rId14" Type="http://schemas.openxmlformats.org/officeDocument/2006/relationships/image" Target="media/image9.png"/><Relationship Id="rId22" Type="http://schemas.openxmlformats.org/officeDocument/2006/relationships/image" Target="media/image17.png"/><Relationship Id="rId27" Type="http://schemas.openxmlformats.org/officeDocument/2006/relationships/image" Target="media/image22.png"/><Relationship Id="rId30" Type="http://schemas.openxmlformats.org/officeDocument/2006/relationships/image" Target="media/image25.png"/><Relationship Id="rId35" Type="http://schemas.openxmlformats.org/officeDocument/2006/relationships/image" Target="media/image30.png"/><Relationship Id="rId43" Type="http://schemas.openxmlformats.org/officeDocument/2006/relationships/image" Target="media/image38.png"/><Relationship Id="rId48" Type="http://schemas.openxmlformats.org/officeDocument/2006/relationships/image" Target="media/image43.png"/><Relationship Id="rId56" Type="http://schemas.openxmlformats.org/officeDocument/2006/relationships/image" Target="media/image51.png"/><Relationship Id="rId64" Type="http://schemas.openxmlformats.org/officeDocument/2006/relationships/image" Target="media/image59.png"/><Relationship Id="rId69" Type="http://schemas.openxmlformats.org/officeDocument/2006/relationships/image" Target="media/image64.png"/><Relationship Id="rId77" Type="http://schemas.openxmlformats.org/officeDocument/2006/relationships/hyperlink" Target="http://www.investopedia.com/terms/c/costoffunds.asp" TargetMode="External"/><Relationship Id="rId8" Type="http://schemas.openxmlformats.org/officeDocument/2006/relationships/image" Target="media/image3.png"/><Relationship Id="rId51" Type="http://schemas.openxmlformats.org/officeDocument/2006/relationships/image" Target="media/image46.png"/><Relationship Id="rId72" Type="http://schemas.openxmlformats.org/officeDocument/2006/relationships/image" Target="media/image67.png"/><Relationship Id="rId80" Type="http://schemas.openxmlformats.org/officeDocument/2006/relationships/image" Target="media/image69.png"/><Relationship Id="rId85" Type="http://schemas.openxmlformats.org/officeDocument/2006/relationships/header" Target="header2.xml"/><Relationship Id="rId3" Type="http://schemas.openxmlformats.org/officeDocument/2006/relationships/webSettings" Target="webSettings.xml"/><Relationship Id="rId12" Type="http://schemas.openxmlformats.org/officeDocument/2006/relationships/image" Target="media/image7.png"/><Relationship Id="rId17" Type="http://schemas.openxmlformats.org/officeDocument/2006/relationships/image" Target="media/image12.png"/><Relationship Id="rId25" Type="http://schemas.openxmlformats.org/officeDocument/2006/relationships/image" Target="media/image20.png"/><Relationship Id="rId33" Type="http://schemas.openxmlformats.org/officeDocument/2006/relationships/image" Target="media/image28.png"/><Relationship Id="rId38" Type="http://schemas.openxmlformats.org/officeDocument/2006/relationships/image" Target="media/image33.png"/><Relationship Id="rId46" Type="http://schemas.openxmlformats.org/officeDocument/2006/relationships/image" Target="media/image41.png"/><Relationship Id="rId59" Type="http://schemas.openxmlformats.org/officeDocument/2006/relationships/image" Target="media/image54.png"/><Relationship Id="rId67" Type="http://schemas.openxmlformats.org/officeDocument/2006/relationships/image" Target="media/image62.png"/><Relationship Id="rId20" Type="http://schemas.openxmlformats.org/officeDocument/2006/relationships/image" Target="media/image15.png"/><Relationship Id="rId41" Type="http://schemas.openxmlformats.org/officeDocument/2006/relationships/image" Target="media/image36.png"/><Relationship Id="rId54" Type="http://schemas.openxmlformats.org/officeDocument/2006/relationships/image" Target="media/image49.png"/><Relationship Id="rId62" Type="http://schemas.openxmlformats.org/officeDocument/2006/relationships/image" Target="media/image57.png"/><Relationship Id="rId70" Type="http://schemas.openxmlformats.org/officeDocument/2006/relationships/image" Target="media/image65.png"/><Relationship Id="rId75" Type="http://schemas.openxmlformats.org/officeDocument/2006/relationships/hyperlink" Target="http://www.investopedia.com/terms/i/inflation.asp" TargetMode="External"/><Relationship Id="rId83" Type="http://schemas.openxmlformats.org/officeDocument/2006/relationships/image" Target="media/image72.png"/><Relationship Id="rId88" Type="http://schemas.openxmlformats.org/officeDocument/2006/relationships/header" Target="header3.xml"/><Relationship Id="rId91" Type="http://schemas.openxmlformats.org/officeDocument/2006/relationships/theme" Target="theme/theme1.xml"/><Relationship Id="rId1" Type="http://schemas.openxmlformats.org/officeDocument/2006/relationships/styles" Target="styles.xml"/><Relationship Id="rId6" Type="http://schemas.openxmlformats.org/officeDocument/2006/relationships/image" Target="media/image1.jpg"/><Relationship Id="rId15" Type="http://schemas.openxmlformats.org/officeDocument/2006/relationships/image" Target="media/image10.png"/><Relationship Id="rId23" Type="http://schemas.openxmlformats.org/officeDocument/2006/relationships/image" Target="media/image18.png"/><Relationship Id="rId28" Type="http://schemas.openxmlformats.org/officeDocument/2006/relationships/image" Target="media/image23.png"/><Relationship Id="rId36" Type="http://schemas.openxmlformats.org/officeDocument/2006/relationships/image" Target="media/image31.png"/><Relationship Id="rId49" Type="http://schemas.openxmlformats.org/officeDocument/2006/relationships/image" Target="media/image44.png"/><Relationship Id="rId57" Type="http://schemas.openxmlformats.org/officeDocument/2006/relationships/image" Target="media/image52.png"/><Relationship Id="rId10" Type="http://schemas.openxmlformats.org/officeDocument/2006/relationships/image" Target="media/image5.png"/><Relationship Id="rId31" Type="http://schemas.openxmlformats.org/officeDocument/2006/relationships/image" Target="media/image26.png"/><Relationship Id="rId44" Type="http://schemas.openxmlformats.org/officeDocument/2006/relationships/image" Target="media/image39.png"/><Relationship Id="rId52" Type="http://schemas.openxmlformats.org/officeDocument/2006/relationships/image" Target="media/image47.png"/><Relationship Id="rId60" Type="http://schemas.openxmlformats.org/officeDocument/2006/relationships/image" Target="media/image55.png"/><Relationship Id="rId65" Type="http://schemas.openxmlformats.org/officeDocument/2006/relationships/image" Target="media/image60.png"/><Relationship Id="rId73" Type="http://schemas.openxmlformats.org/officeDocument/2006/relationships/image" Target="media/image68.png"/><Relationship Id="rId78" Type="http://schemas.openxmlformats.org/officeDocument/2006/relationships/hyperlink" Target="http://www.investopedia.com/terms/c/costoffunds.asp" TargetMode="External"/><Relationship Id="rId81" Type="http://schemas.openxmlformats.org/officeDocument/2006/relationships/image" Target="media/image70.png"/><Relationship Id="rId86" Type="http://schemas.openxmlformats.org/officeDocument/2006/relationships/footer" Target="footer1.xml"/><Relationship Id="rId4" Type="http://schemas.openxmlformats.org/officeDocument/2006/relationships/footnotes" Target="footnotes.xml"/><Relationship Id="rId9" Type="http://schemas.openxmlformats.org/officeDocument/2006/relationships/image" Target="media/image4.png"/></Relationships>
</file>

<file path=word/_rels/header1.xml.rels><?xml version="1.0" encoding="UTF-8" standalone="yes"?>
<Relationships xmlns="http://schemas.openxmlformats.org/package/2006/relationships"><Relationship Id="rId1" Type="http://schemas.openxmlformats.org/officeDocument/2006/relationships/image" Target="media/image73.png"/></Relationships>
</file>

<file path=word/_rels/header2.xml.rels><?xml version="1.0" encoding="UTF-8" standalone="yes"?>
<Relationships xmlns="http://schemas.openxmlformats.org/package/2006/relationships"><Relationship Id="rId1" Type="http://schemas.openxmlformats.org/officeDocument/2006/relationships/image" Target="media/image7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24</Pages>
  <Words>8322</Words>
  <Characters>47438</Characters>
  <Application>Microsoft Office Word</Application>
  <DocSecurity>0</DocSecurity>
  <Lines>395</Lines>
  <Paragraphs>111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55649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c:creator>
  <cp:keywords/>
  <cp:lastModifiedBy>Students 45</cp:lastModifiedBy>
  <cp:revision>2</cp:revision>
  <dcterms:created xsi:type="dcterms:W3CDTF">2019-04-30T12:48:00Z</dcterms:created>
  <dcterms:modified xsi:type="dcterms:W3CDTF">2019-04-30T12:48:00Z</dcterms:modified>
</cp:coreProperties>
</file>