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2E5B" w:rsidRDefault="00526F0D">
      <w:pPr>
        <w:spacing w:after="0" w:line="259" w:lineRule="auto"/>
        <w:ind w:left="-1440" w:right="10476" w:firstLine="0"/>
        <w:jc w:val="left"/>
      </w:pPr>
      <w:bookmarkStart w:id="0" w:name="_GoBack"/>
      <w:bookmarkEnd w:id="0"/>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page">
                  <wp:posOffset>0</wp:posOffset>
                </wp:positionH>
                <wp:positionV relativeFrom="page">
                  <wp:posOffset>0</wp:posOffset>
                </wp:positionV>
                <wp:extent cx="7559040" cy="10692384"/>
                <wp:effectExtent l="0" t="0" r="0" b="0"/>
                <wp:wrapTopAndBottom/>
                <wp:docPr id="43630" name="Group 43630"/>
                <wp:cNvGraphicFramePr/>
                <a:graphic xmlns:a="http://schemas.openxmlformats.org/drawingml/2006/main">
                  <a:graphicData uri="http://schemas.microsoft.com/office/word/2010/wordprocessingGroup">
                    <wpg:wgp>
                      <wpg:cNvGrpSpPr/>
                      <wpg:grpSpPr>
                        <a:xfrm>
                          <a:off x="0" y="0"/>
                          <a:ext cx="7559040" cy="10692384"/>
                          <a:chOff x="0" y="0"/>
                          <a:chExt cx="7559040" cy="10692384"/>
                        </a:xfrm>
                      </wpg:grpSpPr>
                      <pic:pic xmlns:pic="http://schemas.openxmlformats.org/drawingml/2006/picture">
                        <pic:nvPicPr>
                          <pic:cNvPr id="53310" name="Picture 53310"/>
                          <pic:cNvPicPr/>
                        </pic:nvPicPr>
                        <pic:blipFill>
                          <a:blip r:embed="rId6"/>
                          <a:stretch>
                            <a:fillRect/>
                          </a:stretch>
                        </pic:blipFill>
                        <pic:spPr>
                          <a:xfrm>
                            <a:off x="0" y="0"/>
                            <a:ext cx="7543800" cy="10664952"/>
                          </a:xfrm>
                          <a:prstGeom prst="rect">
                            <a:avLst/>
                          </a:prstGeom>
                        </pic:spPr>
                      </pic:pic>
                      <wps:wsp>
                        <wps:cNvPr id="8" name="Rectangle 8"/>
                        <wps:cNvSpPr/>
                        <wps:spPr>
                          <a:xfrm>
                            <a:off x="3781044" y="979585"/>
                            <a:ext cx="67902" cy="300669"/>
                          </a:xfrm>
                          <a:prstGeom prst="rect">
                            <a:avLst/>
                          </a:prstGeom>
                          <a:ln>
                            <a:noFill/>
                          </a:ln>
                        </wps:spPr>
                        <wps:txbx>
                          <w:txbxContent>
                            <w:p w:rsidR="000E2E5B" w:rsidRDefault="00526F0D">
                              <w:pPr>
                                <w:spacing w:after="160" w:line="259" w:lineRule="auto"/>
                                <w:ind w:left="0" w:right="0" w:firstLine="0"/>
                                <w:jc w:val="left"/>
                              </w:pPr>
                              <w:r>
                                <w:rPr>
                                  <w:b/>
                                  <w:sz w:val="32"/>
                                </w:rPr>
                                <w:t xml:space="preserve"> </w:t>
                              </w:r>
                            </w:p>
                          </w:txbxContent>
                        </wps:txbx>
                        <wps:bodyPr horzOverflow="overflow" vert="horz" lIns="0" tIns="0" rIns="0" bIns="0" rtlCol="0">
                          <a:noAutofit/>
                        </wps:bodyPr>
                      </wps:wsp>
                      <wps:wsp>
                        <wps:cNvPr id="9" name="Rectangle 9"/>
                        <wps:cNvSpPr/>
                        <wps:spPr>
                          <a:xfrm>
                            <a:off x="3781044" y="1406306"/>
                            <a:ext cx="67902" cy="300669"/>
                          </a:xfrm>
                          <a:prstGeom prst="rect">
                            <a:avLst/>
                          </a:prstGeom>
                          <a:ln>
                            <a:noFill/>
                          </a:ln>
                        </wps:spPr>
                        <wps:txbx>
                          <w:txbxContent>
                            <w:p w:rsidR="000E2E5B" w:rsidRDefault="00526F0D">
                              <w:pPr>
                                <w:spacing w:after="160" w:line="259" w:lineRule="auto"/>
                                <w:ind w:left="0" w:right="0" w:firstLine="0"/>
                                <w:jc w:val="left"/>
                              </w:pPr>
                              <w:r>
                                <w:rPr>
                                  <w:b/>
                                  <w:sz w:val="32"/>
                                </w:rPr>
                                <w:t xml:space="preserve"> </w:t>
                              </w:r>
                            </w:p>
                          </w:txbxContent>
                        </wps:txbx>
                        <wps:bodyPr horzOverflow="overflow" vert="horz" lIns="0" tIns="0" rIns="0" bIns="0" rtlCol="0">
                          <a:noAutofit/>
                        </wps:bodyPr>
                      </wps:wsp>
                      <wps:wsp>
                        <wps:cNvPr id="10" name="Rectangle 10"/>
                        <wps:cNvSpPr/>
                        <wps:spPr>
                          <a:xfrm>
                            <a:off x="3781044" y="1830359"/>
                            <a:ext cx="67902" cy="300669"/>
                          </a:xfrm>
                          <a:prstGeom prst="rect">
                            <a:avLst/>
                          </a:prstGeom>
                          <a:ln>
                            <a:noFill/>
                          </a:ln>
                        </wps:spPr>
                        <wps:txbx>
                          <w:txbxContent>
                            <w:p w:rsidR="000E2E5B" w:rsidRDefault="00526F0D">
                              <w:pPr>
                                <w:spacing w:after="160" w:line="259" w:lineRule="auto"/>
                                <w:ind w:left="0" w:right="0" w:firstLine="0"/>
                                <w:jc w:val="left"/>
                              </w:pPr>
                              <w:r>
                                <w:rPr>
                                  <w:b/>
                                  <w:sz w:val="32"/>
                                </w:rPr>
                                <w:t xml:space="preserve"> </w:t>
                              </w:r>
                            </w:p>
                          </w:txbxContent>
                        </wps:txbx>
                        <wps:bodyPr horzOverflow="overflow" vert="horz" lIns="0" tIns="0" rIns="0" bIns="0" rtlCol="0">
                          <a:noAutofit/>
                        </wps:bodyPr>
                      </wps:wsp>
                      <wps:wsp>
                        <wps:cNvPr id="11" name="Rectangle 11"/>
                        <wps:cNvSpPr/>
                        <wps:spPr>
                          <a:xfrm>
                            <a:off x="3781044" y="2254031"/>
                            <a:ext cx="67902" cy="300669"/>
                          </a:xfrm>
                          <a:prstGeom prst="rect">
                            <a:avLst/>
                          </a:prstGeom>
                          <a:ln>
                            <a:noFill/>
                          </a:ln>
                        </wps:spPr>
                        <wps:txbx>
                          <w:txbxContent>
                            <w:p w:rsidR="000E2E5B" w:rsidRDefault="00526F0D">
                              <w:pPr>
                                <w:spacing w:after="160" w:line="259" w:lineRule="auto"/>
                                <w:ind w:left="0" w:right="0" w:firstLine="0"/>
                                <w:jc w:val="left"/>
                              </w:pPr>
                              <w:r>
                                <w:rPr>
                                  <w:b/>
                                  <w:sz w:val="32"/>
                                </w:rPr>
                                <w:t xml:space="preserve"> </w:t>
                              </w:r>
                            </w:p>
                          </w:txbxContent>
                        </wps:txbx>
                        <wps:bodyPr horzOverflow="overflow" vert="horz" lIns="0" tIns="0" rIns="0" bIns="0" rtlCol="0">
                          <a:noAutofit/>
                        </wps:bodyPr>
                      </wps:wsp>
                      <wps:wsp>
                        <wps:cNvPr id="12" name="Rectangle 12"/>
                        <wps:cNvSpPr/>
                        <wps:spPr>
                          <a:xfrm>
                            <a:off x="3781044" y="2677957"/>
                            <a:ext cx="67902" cy="300669"/>
                          </a:xfrm>
                          <a:prstGeom prst="rect">
                            <a:avLst/>
                          </a:prstGeom>
                          <a:ln>
                            <a:noFill/>
                          </a:ln>
                        </wps:spPr>
                        <wps:txbx>
                          <w:txbxContent>
                            <w:p w:rsidR="000E2E5B" w:rsidRDefault="00526F0D">
                              <w:pPr>
                                <w:spacing w:after="160" w:line="259" w:lineRule="auto"/>
                                <w:ind w:left="0" w:right="0" w:firstLine="0"/>
                                <w:jc w:val="left"/>
                              </w:pPr>
                              <w:r>
                                <w:rPr>
                                  <w:b/>
                                  <w:sz w:val="32"/>
                                </w:rPr>
                                <w:t xml:space="preserve"> </w:t>
                              </w:r>
                            </w:p>
                          </w:txbxContent>
                        </wps:txbx>
                        <wps:bodyPr horzOverflow="overflow" vert="horz" lIns="0" tIns="0" rIns="0" bIns="0" rtlCol="0">
                          <a:noAutofit/>
                        </wps:bodyPr>
                      </wps:wsp>
                      <wps:wsp>
                        <wps:cNvPr id="13" name="Rectangle 13"/>
                        <wps:cNvSpPr/>
                        <wps:spPr>
                          <a:xfrm>
                            <a:off x="1045769" y="3104677"/>
                            <a:ext cx="2599599" cy="300669"/>
                          </a:xfrm>
                          <a:prstGeom prst="rect">
                            <a:avLst/>
                          </a:prstGeom>
                          <a:ln>
                            <a:noFill/>
                          </a:ln>
                        </wps:spPr>
                        <wps:txbx>
                          <w:txbxContent>
                            <w:p w:rsidR="000E2E5B" w:rsidRDefault="00526F0D">
                              <w:pPr>
                                <w:spacing w:after="160" w:line="259" w:lineRule="auto"/>
                                <w:ind w:left="0" w:right="0" w:firstLine="0"/>
                                <w:jc w:val="left"/>
                              </w:pPr>
                              <w:r>
                                <w:rPr>
                                  <w:b/>
                                  <w:sz w:val="32"/>
                                </w:rPr>
                                <w:t>MACROECONOMIC</w:t>
                              </w:r>
                            </w:p>
                          </w:txbxContent>
                        </wps:txbx>
                        <wps:bodyPr horzOverflow="overflow" vert="horz" lIns="0" tIns="0" rIns="0" bIns="0" rtlCol="0">
                          <a:noAutofit/>
                        </wps:bodyPr>
                      </wps:wsp>
                      <wps:wsp>
                        <wps:cNvPr id="14" name="Rectangle 14"/>
                        <wps:cNvSpPr/>
                        <wps:spPr>
                          <a:xfrm>
                            <a:off x="3000502" y="3104677"/>
                            <a:ext cx="67902" cy="300669"/>
                          </a:xfrm>
                          <a:prstGeom prst="rect">
                            <a:avLst/>
                          </a:prstGeom>
                          <a:ln>
                            <a:noFill/>
                          </a:ln>
                        </wps:spPr>
                        <wps:txbx>
                          <w:txbxContent>
                            <w:p w:rsidR="000E2E5B" w:rsidRDefault="00526F0D">
                              <w:pPr>
                                <w:spacing w:after="160" w:line="259" w:lineRule="auto"/>
                                <w:ind w:left="0" w:right="0" w:firstLine="0"/>
                                <w:jc w:val="left"/>
                              </w:pPr>
                              <w:r>
                                <w:rPr>
                                  <w:b/>
                                  <w:sz w:val="32"/>
                                </w:rPr>
                                <w:t xml:space="preserve"> </w:t>
                              </w:r>
                            </w:p>
                          </w:txbxContent>
                        </wps:txbx>
                        <wps:bodyPr horzOverflow="overflow" vert="horz" lIns="0" tIns="0" rIns="0" bIns="0" rtlCol="0">
                          <a:noAutofit/>
                        </wps:bodyPr>
                      </wps:wsp>
                      <wps:wsp>
                        <wps:cNvPr id="15" name="Rectangle 15"/>
                        <wps:cNvSpPr/>
                        <wps:spPr>
                          <a:xfrm>
                            <a:off x="3052318" y="3104677"/>
                            <a:ext cx="4671102" cy="300669"/>
                          </a:xfrm>
                          <a:prstGeom prst="rect">
                            <a:avLst/>
                          </a:prstGeom>
                          <a:ln>
                            <a:noFill/>
                          </a:ln>
                        </wps:spPr>
                        <wps:txbx>
                          <w:txbxContent>
                            <w:p w:rsidR="000E2E5B" w:rsidRDefault="00526F0D">
                              <w:pPr>
                                <w:spacing w:after="160" w:line="259" w:lineRule="auto"/>
                                <w:ind w:left="0" w:right="0" w:firstLine="0"/>
                                <w:jc w:val="left"/>
                              </w:pPr>
                              <w:r>
                                <w:rPr>
                                  <w:b/>
                                  <w:sz w:val="32"/>
                                </w:rPr>
                                <w:t xml:space="preserve">ENVIRONMENT AND PUBLIC DEBT </w:t>
                              </w:r>
                            </w:p>
                          </w:txbxContent>
                        </wps:txbx>
                        <wps:bodyPr horzOverflow="overflow" vert="horz" lIns="0" tIns="0" rIns="0" bIns="0" rtlCol="0">
                          <a:noAutofit/>
                        </wps:bodyPr>
                      </wps:wsp>
                      <wps:wsp>
                        <wps:cNvPr id="16" name="Rectangle 16"/>
                        <wps:cNvSpPr/>
                        <wps:spPr>
                          <a:xfrm>
                            <a:off x="3284220" y="3336324"/>
                            <a:ext cx="1322773" cy="300669"/>
                          </a:xfrm>
                          <a:prstGeom prst="rect">
                            <a:avLst/>
                          </a:prstGeom>
                          <a:ln>
                            <a:noFill/>
                          </a:ln>
                        </wps:spPr>
                        <wps:txbx>
                          <w:txbxContent>
                            <w:p w:rsidR="000E2E5B" w:rsidRDefault="00526F0D">
                              <w:pPr>
                                <w:spacing w:after="160" w:line="259" w:lineRule="auto"/>
                                <w:ind w:left="0" w:right="0" w:firstLine="0"/>
                                <w:jc w:val="left"/>
                              </w:pPr>
                              <w:r>
                                <w:rPr>
                                  <w:b/>
                                  <w:sz w:val="32"/>
                                </w:rPr>
                                <w:t>IN KENYA</w:t>
                              </w:r>
                            </w:p>
                          </w:txbxContent>
                        </wps:txbx>
                        <wps:bodyPr horzOverflow="overflow" vert="horz" lIns="0" tIns="0" rIns="0" bIns="0" rtlCol="0">
                          <a:noAutofit/>
                        </wps:bodyPr>
                      </wps:wsp>
                      <wps:wsp>
                        <wps:cNvPr id="17" name="Rectangle 17"/>
                        <wps:cNvSpPr/>
                        <wps:spPr>
                          <a:xfrm>
                            <a:off x="4275074" y="3336324"/>
                            <a:ext cx="67902" cy="300669"/>
                          </a:xfrm>
                          <a:prstGeom prst="rect">
                            <a:avLst/>
                          </a:prstGeom>
                          <a:ln>
                            <a:noFill/>
                          </a:ln>
                        </wps:spPr>
                        <wps:txbx>
                          <w:txbxContent>
                            <w:p w:rsidR="000E2E5B" w:rsidRDefault="00526F0D">
                              <w:pPr>
                                <w:spacing w:after="160" w:line="259" w:lineRule="auto"/>
                                <w:ind w:left="0" w:right="0" w:firstLine="0"/>
                                <w:jc w:val="left"/>
                              </w:pPr>
                              <w:r>
                                <w:rPr>
                                  <w:b/>
                                  <w:sz w:val="32"/>
                                </w:rPr>
                                <w:t xml:space="preserve"> </w:t>
                              </w:r>
                            </w:p>
                          </w:txbxContent>
                        </wps:txbx>
                        <wps:bodyPr horzOverflow="overflow" vert="horz" lIns="0" tIns="0" rIns="0" bIns="0" rtlCol="0">
                          <a:noAutofit/>
                        </wps:bodyPr>
                      </wps:wsp>
                      <wps:wsp>
                        <wps:cNvPr id="18" name="Rectangle 18"/>
                        <wps:cNvSpPr/>
                        <wps:spPr>
                          <a:xfrm>
                            <a:off x="1808353" y="3757777"/>
                            <a:ext cx="1559715" cy="224380"/>
                          </a:xfrm>
                          <a:prstGeom prst="rect">
                            <a:avLst/>
                          </a:prstGeom>
                          <a:ln>
                            <a:noFill/>
                          </a:ln>
                        </wps:spPr>
                        <wps:txbx>
                          <w:txbxContent>
                            <w:p w:rsidR="000E2E5B" w:rsidRDefault="00526F0D">
                              <w:pPr>
                                <w:spacing w:after="160" w:line="259" w:lineRule="auto"/>
                                <w:ind w:left="0" w:right="0" w:firstLine="0"/>
                                <w:jc w:val="left"/>
                              </w:pPr>
                              <w:r>
                                <w:t>Justus Kalii Makau</w:t>
                              </w:r>
                            </w:p>
                          </w:txbxContent>
                        </wps:txbx>
                        <wps:bodyPr horzOverflow="overflow" vert="horz" lIns="0" tIns="0" rIns="0" bIns="0" rtlCol="0">
                          <a:noAutofit/>
                        </wps:bodyPr>
                      </wps:wsp>
                      <wps:wsp>
                        <wps:cNvPr id="19" name="Rectangle 19"/>
                        <wps:cNvSpPr/>
                        <wps:spPr>
                          <a:xfrm>
                            <a:off x="2982214" y="3757777"/>
                            <a:ext cx="50673" cy="224380"/>
                          </a:xfrm>
                          <a:prstGeom prst="rect">
                            <a:avLst/>
                          </a:prstGeom>
                          <a:ln>
                            <a:noFill/>
                          </a:ln>
                        </wps:spPr>
                        <wps:txbx>
                          <w:txbxContent>
                            <w:p w:rsidR="000E2E5B" w:rsidRDefault="00526F0D">
                              <w:pPr>
                                <w:spacing w:after="160" w:line="259" w:lineRule="auto"/>
                                <w:ind w:left="0" w:right="0" w:firstLine="0"/>
                                <w:jc w:val="left"/>
                              </w:pPr>
                              <w:r>
                                <w:t>,</w:t>
                              </w:r>
                            </w:p>
                          </w:txbxContent>
                        </wps:txbx>
                        <wps:bodyPr horzOverflow="overflow" vert="horz" lIns="0" tIns="0" rIns="0" bIns="0" rtlCol="0">
                          <a:noAutofit/>
                        </wps:bodyPr>
                      </wps:wsp>
                      <wps:wsp>
                        <wps:cNvPr id="20" name="Rectangle 20"/>
                        <wps:cNvSpPr/>
                        <wps:spPr>
                          <a:xfrm>
                            <a:off x="3021838" y="3757777"/>
                            <a:ext cx="50673" cy="224380"/>
                          </a:xfrm>
                          <a:prstGeom prst="rect">
                            <a:avLst/>
                          </a:prstGeom>
                          <a:ln>
                            <a:noFill/>
                          </a:ln>
                        </wps:spPr>
                        <wps:txbx>
                          <w:txbxContent>
                            <w:p w:rsidR="000E2E5B" w:rsidRDefault="00526F0D">
                              <w:pPr>
                                <w:spacing w:after="160" w:line="259" w:lineRule="auto"/>
                                <w:ind w:left="0" w:right="0" w:firstLine="0"/>
                                <w:jc w:val="left"/>
                              </w:pPr>
                              <w:r>
                                <w:t xml:space="preserve"> </w:t>
                              </w:r>
                            </w:p>
                          </w:txbxContent>
                        </wps:txbx>
                        <wps:bodyPr horzOverflow="overflow" vert="horz" lIns="0" tIns="0" rIns="0" bIns="0" rtlCol="0">
                          <a:noAutofit/>
                        </wps:bodyPr>
                      </wps:wsp>
                      <wps:wsp>
                        <wps:cNvPr id="21" name="Rectangle 21"/>
                        <wps:cNvSpPr/>
                        <wps:spPr>
                          <a:xfrm>
                            <a:off x="3061462" y="3757777"/>
                            <a:ext cx="1537014" cy="224380"/>
                          </a:xfrm>
                          <a:prstGeom prst="rect">
                            <a:avLst/>
                          </a:prstGeom>
                          <a:ln>
                            <a:noFill/>
                          </a:ln>
                        </wps:spPr>
                        <wps:txbx>
                          <w:txbxContent>
                            <w:p w:rsidR="000E2E5B" w:rsidRDefault="00526F0D">
                              <w:pPr>
                                <w:spacing w:after="160" w:line="259" w:lineRule="auto"/>
                                <w:ind w:left="0" w:right="0" w:firstLine="0"/>
                                <w:jc w:val="left"/>
                              </w:pPr>
                              <w:r>
                                <w:t xml:space="preserve">Dr. Stephen Njuru </w:t>
                              </w:r>
                            </w:p>
                          </w:txbxContent>
                        </wps:txbx>
                        <wps:bodyPr horzOverflow="overflow" vert="horz" lIns="0" tIns="0" rIns="0" bIns="0" rtlCol="0">
                          <a:noAutofit/>
                        </wps:bodyPr>
                      </wps:wsp>
                      <wps:wsp>
                        <wps:cNvPr id="22" name="Rectangle 22"/>
                        <wps:cNvSpPr/>
                        <wps:spPr>
                          <a:xfrm>
                            <a:off x="4220210" y="3757777"/>
                            <a:ext cx="291674" cy="224380"/>
                          </a:xfrm>
                          <a:prstGeom prst="rect">
                            <a:avLst/>
                          </a:prstGeom>
                          <a:ln>
                            <a:noFill/>
                          </a:ln>
                        </wps:spPr>
                        <wps:txbx>
                          <w:txbxContent>
                            <w:p w:rsidR="000E2E5B" w:rsidRDefault="00526F0D">
                              <w:pPr>
                                <w:spacing w:after="160" w:line="259" w:lineRule="auto"/>
                                <w:ind w:left="0" w:right="0" w:firstLine="0"/>
                                <w:jc w:val="left"/>
                              </w:pPr>
                              <w:r>
                                <w:t>and</w:t>
                              </w:r>
                            </w:p>
                          </w:txbxContent>
                        </wps:txbx>
                        <wps:bodyPr horzOverflow="overflow" vert="horz" lIns="0" tIns="0" rIns="0" bIns="0" rtlCol="0">
                          <a:noAutofit/>
                        </wps:bodyPr>
                      </wps:wsp>
                      <wps:wsp>
                        <wps:cNvPr id="23" name="Rectangle 23"/>
                        <wps:cNvSpPr/>
                        <wps:spPr>
                          <a:xfrm>
                            <a:off x="4439666" y="3757777"/>
                            <a:ext cx="50673" cy="224380"/>
                          </a:xfrm>
                          <a:prstGeom prst="rect">
                            <a:avLst/>
                          </a:prstGeom>
                          <a:ln>
                            <a:noFill/>
                          </a:ln>
                        </wps:spPr>
                        <wps:txbx>
                          <w:txbxContent>
                            <w:p w:rsidR="000E2E5B" w:rsidRDefault="00526F0D">
                              <w:pPr>
                                <w:spacing w:after="160" w:line="259" w:lineRule="auto"/>
                                <w:ind w:left="0" w:right="0" w:firstLine="0"/>
                                <w:jc w:val="left"/>
                              </w:pPr>
                              <w:r>
                                <w:t xml:space="preserve"> </w:t>
                              </w:r>
                            </w:p>
                          </w:txbxContent>
                        </wps:txbx>
                        <wps:bodyPr horzOverflow="overflow" vert="horz" lIns="0" tIns="0" rIns="0" bIns="0" rtlCol="0">
                          <a:noAutofit/>
                        </wps:bodyPr>
                      </wps:wsp>
                      <wps:wsp>
                        <wps:cNvPr id="24" name="Rectangle 24"/>
                        <wps:cNvSpPr/>
                        <wps:spPr>
                          <a:xfrm>
                            <a:off x="4479290" y="3757777"/>
                            <a:ext cx="1689033" cy="224380"/>
                          </a:xfrm>
                          <a:prstGeom prst="rect">
                            <a:avLst/>
                          </a:prstGeom>
                          <a:ln>
                            <a:noFill/>
                          </a:ln>
                        </wps:spPr>
                        <wps:txbx>
                          <w:txbxContent>
                            <w:p w:rsidR="000E2E5B" w:rsidRDefault="00526F0D">
                              <w:pPr>
                                <w:spacing w:after="160" w:line="259" w:lineRule="auto"/>
                                <w:ind w:left="0" w:right="0" w:firstLine="0"/>
                                <w:jc w:val="left"/>
                              </w:pPr>
                              <w:r>
                                <w:t>Dr. Kennedy Ocharo</w:t>
                              </w:r>
                            </w:p>
                          </w:txbxContent>
                        </wps:txbx>
                        <wps:bodyPr horzOverflow="overflow" vert="horz" lIns="0" tIns="0" rIns="0" bIns="0" rtlCol="0">
                          <a:noAutofit/>
                        </wps:bodyPr>
                      </wps:wsp>
                      <wps:wsp>
                        <wps:cNvPr id="25" name="Rectangle 25"/>
                        <wps:cNvSpPr/>
                        <wps:spPr>
                          <a:xfrm>
                            <a:off x="5753989" y="3757777"/>
                            <a:ext cx="50673" cy="224380"/>
                          </a:xfrm>
                          <a:prstGeom prst="rect">
                            <a:avLst/>
                          </a:prstGeom>
                          <a:ln>
                            <a:noFill/>
                          </a:ln>
                        </wps:spPr>
                        <wps:txbx>
                          <w:txbxContent>
                            <w:p w:rsidR="000E2E5B" w:rsidRDefault="00526F0D">
                              <w:pPr>
                                <w:spacing w:after="160" w:line="259" w:lineRule="auto"/>
                                <w:ind w:left="0" w:right="0" w:firstLine="0"/>
                                <w:jc w:val="left"/>
                              </w:pPr>
                              <w:r>
                                <w:t xml:space="preserve"> </w:t>
                              </w:r>
                            </w:p>
                          </w:txbxContent>
                        </wps:txbx>
                        <wps:bodyPr horzOverflow="overflow" vert="horz" lIns="0" tIns="0" rIns="0" bIns="0" rtlCol="0">
                          <a:noAutofit/>
                        </wps:bodyPr>
                      </wps:wsp>
                      <wps:wsp>
                        <wps:cNvPr id="26" name="Rectangle 26"/>
                        <wps:cNvSpPr/>
                        <wps:spPr>
                          <a:xfrm>
                            <a:off x="3781044" y="4065178"/>
                            <a:ext cx="67902" cy="300669"/>
                          </a:xfrm>
                          <a:prstGeom prst="rect">
                            <a:avLst/>
                          </a:prstGeom>
                          <a:ln>
                            <a:noFill/>
                          </a:ln>
                        </wps:spPr>
                        <wps:txbx>
                          <w:txbxContent>
                            <w:p w:rsidR="000E2E5B" w:rsidRDefault="00526F0D">
                              <w:pPr>
                                <w:spacing w:after="160" w:line="259" w:lineRule="auto"/>
                                <w:ind w:left="0" w:right="0" w:firstLine="0"/>
                                <w:jc w:val="left"/>
                              </w:pPr>
                              <w:r>
                                <w:rPr>
                                  <w:b/>
                                  <w:sz w:val="32"/>
                                </w:rPr>
                                <w:t xml:space="preserve"> </w:t>
                              </w:r>
                            </w:p>
                          </w:txbxContent>
                        </wps:txbx>
                        <wps:bodyPr horzOverflow="overflow" vert="horz" lIns="0" tIns="0" rIns="0" bIns="0" rtlCol="0">
                          <a:noAutofit/>
                        </wps:bodyPr>
                      </wps:wsp>
                      <wps:wsp>
                        <wps:cNvPr id="27" name="Rectangle 27"/>
                        <wps:cNvSpPr/>
                        <wps:spPr>
                          <a:xfrm>
                            <a:off x="3781044" y="4424842"/>
                            <a:ext cx="67902" cy="300669"/>
                          </a:xfrm>
                          <a:prstGeom prst="rect">
                            <a:avLst/>
                          </a:prstGeom>
                          <a:ln>
                            <a:noFill/>
                          </a:ln>
                        </wps:spPr>
                        <wps:txbx>
                          <w:txbxContent>
                            <w:p w:rsidR="000E2E5B" w:rsidRDefault="00526F0D">
                              <w:pPr>
                                <w:spacing w:after="160" w:line="259" w:lineRule="auto"/>
                                <w:ind w:left="0" w:right="0" w:firstLine="0"/>
                                <w:jc w:val="left"/>
                              </w:pPr>
                              <w:r>
                                <w:rPr>
                                  <w:b/>
                                  <w:sz w:val="32"/>
                                </w:rPr>
                                <w:t xml:space="preserve"> </w:t>
                              </w:r>
                            </w:p>
                          </w:txbxContent>
                        </wps:txbx>
                        <wps:bodyPr horzOverflow="overflow" vert="horz" lIns="0" tIns="0" rIns="0" bIns="0" rtlCol="0">
                          <a:noAutofit/>
                        </wps:bodyPr>
                      </wps:wsp>
                      <wps:wsp>
                        <wps:cNvPr id="28" name="Rectangle 28"/>
                        <wps:cNvSpPr/>
                        <wps:spPr>
                          <a:xfrm>
                            <a:off x="3781044" y="4848768"/>
                            <a:ext cx="67902" cy="300669"/>
                          </a:xfrm>
                          <a:prstGeom prst="rect">
                            <a:avLst/>
                          </a:prstGeom>
                          <a:ln>
                            <a:noFill/>
                          </a:ln>
                        </wps:spPr>
                        <wps:txbx>
                          <w:txbxContent>
                            <w:p w:rsidR="000E2E5B" w:rsidRDefault="00526F0D">
                              <w:pPr>
                                <w:spacing w:after="160" w:line="259" w:lineRule="auto"/>
                                <w:ind w:left="0" w:right="0" w:firstLine="0"/>
                                <w:jc w:val="left"/>
                              </w:pPr>
                              <w:r>
                                <w:rPr>
                                  <w:b/>
                                  <w:sz w:val="32"/>
                                </w:rPr>
                                <w:t xml:space="preserve"> </w:t>
                              </w:r>
                            </w:p>
                          </w:txbxContent>
                        </wps:txbx>
                        <wps:bodyPr horzOverflow="overflow" vert="horz" lIns="0" tIns="0" rIns="0" bIns="0" rtlCol="0">
                          <a:noAutofit/>
                        </wps:bodyPr>
                      </wps:wsp>
                      <wps:wsp>
                        <wps:cNvPr id="29" name="Rectangle 29"/>
                        <wps:cNvSpPr/>
                        <wps:spPr>
                          <a:xfrm>
                            <a:off x="3781044" y="5272440"/>
                            <a:ext cx="67902" cy="300669"/>
                          </a:xfrm>
                          <a:prstGeom prst="rect">
                            <a:avLst/>
                          </a:prstGeom>
                          <a:ln>
                            <a:noFill/>
                          </a:ln>
                        </wps:spPr>
                        <wps:txbx>
                          <w:txbxContent>
                            <w:p w:rsidR="000E2E5B" w:rsidRDefault="00526F0D">
                              <w:pPr>
                                <w:spacing w:after="160" w:line="259" w:lineRule="auto"/>
                                <w:ind w:left="0" w:right="0" w:firstLine="0"/>
                                <w:jc w:val="left"/>
                              </w:pPr>
                              <w:r>
                                <w:rPr>
                                  <w:b/>
                                  <w:sz w:val="32"/>
                                </w:rPr>
                                <w:t xml:space="preserve"> </w:t>
                              </w:r>
                            </w:p>
                          </w:txbxContent>
                        </wps:txbx>
                        <wps:bodyPr horzOverflow="overflow" vert="horz" lIns="0" tIns="0" rIns="0" bIns="0" rtlCol="0">
                          <a:noAutofit/>
                        </wps:bodyPr>
                      </wps:wsp>
                      <wps:wsp>
                        <wps:cNvPr id="30" name="Rectangle 30"/>
                        <wps:cNvSpPr/>
                        <wps:spPr>
                          <a:xfrm>
                            <a:off x="3781044" y="5696112"/>
                            <a:ext cx="67902" cy="300669"/>
                          </a:xfrm>
                          <a:prstGeom prst="rect">
                            <a:avLst/>
                          </a:prstGeom>
                          <a:ln>
                            <a:noFill/>
                          </a:ln>
                        </wps:spPr>
                        <wps:txbx>
                          <w:txbxContent>
                            <w:p w:rsidR="000E2E5B" w:rsidRDefault="00526F0D">
                              <w:pPr>
                                <w:spacing w:after="160" w:line="259" w:lineRule="auto"/>
                                <w:ind w:left="0" w:right="0" w:firstLine="0"/>
                                <w:jc w:val="left"/>
                              </w:pPr>
                              <w:r>
                                <w:rPr>
                                  <w:b/>
                                  <w:sz w:val="32"/>
                                </w:rPr>
                                <w:t xml:space="preserve"> </w:t>
                              </w:r>
                            </w:p>
                          </w:txbxContent>
                        </wps:txbx>
                        <wps:bodyPr horzOverflow="overflow" vert="horz" lIns="0" tIns="0" rIns="0" bIns="0" rtlCol="0">
                          <a:noAutofit/>
                        </wps:bodyPr>
                      </wps:wsp>
                      <wps:wsp>
                        <wps:cNvPr id="31" name="Rectangle 31"/>
                        <wps:cNvSpPr/>
                        <wps:spPr>
                          <a:xfrm>
                            <a:off x="3781044" y="6123086"/>
                            <a:ext cx="67902" cy="300669"/>
                          </a:xfrm>
                          <a:prstGeom prst="rect">
                            <a:avLst/>
                          </a:prstGeom>
                          <a:ln>
                            <a:noFill/>
                          </a:ln>
                        </wps:spPr>
                        <wps:txbx>
                          <w:txbxContent>
                            <w:p w:rsidR="000E2E5B" w:rsidRDefault="00526F0D">
                              <w:pPr>
                                <w:spacing w:after="160" w:line="259" w:lineRule="auto"/>
                                <w:ind w:left="0" w:right="0" w:firstLine="0"/>
                                <w:jc w:val="left"/>
                              </w:pPr>
                              <w:r>
                                <w:rPr>
                                  <w:b/>
                                  <w:sz w:val="32"/>
                                </w:rPr>
                                <w:t xml:space="preserve"> </w:t>
                              </w:r>
                            </w:p>
                          </w:txbxContent>
                        </wps:txbx>
                        <wps:bodyPr horzOverflow="overflow" vert="horz" lIns="0" tIns="0" rIns="0" bIns="0" rtlCol="0">
                          <a:noAutofit/>
                        </wps:bodyPr>
                      </wps:wsp>
                      <wps:wsp>
                        <wps:cNvPr id="32" name="Rectangle 32"/>
                        <wps:cNvSpPr/>
                        <wps:spPr>
                          <a:xfrm>
                            <a:off x="3781044" y="6546757"/>
                            <a:ext cx="67902" cy="300669"/>
                          </a:xfrm>
                          <a:prstGeom prst="rect">
                            <a:avLst/>
                          </a:prstGeom>
                          <a:ln>
                            <a:noFill/>
                          </a:ln>
                        </wps:spPr>
                        <wps:txbx>
                          <w:txbxContent>
                            <w:p w:rsidR="000E2E5B" w:rsidRDefault="00526F0D">
                              <w:pPr>
                                <w:spacing w:after="160" w:line="259" w:lineRule="auto"/>
                                <w:ind w:left="0" w:right="0" w:firstLine="0"/>
                                <w:jc w:val="left"/>
                              </w:pPr>
                              <w:r>
                                <w:rPr>
                                  <w:b/>
                                  <w:sz w:val="32"/>
                                </w:rPr>
                                <w:t xml:space="preserve"> </w:t>
                              </w:r>
                            </w:p>
                          </w:txbxContent>
                        </wps:txbx>
                        <wps:bodyPr horzOverflow="overflow" vert="horz" lIns="0" tIns="0" rIns="0" bIns="0" rtlCol="0">
                          <a:noAutofit/>
                        </wps:bodyPr>
                      </wps:wsp>
                      <wps:wsp>
                        <wps:cNvPr id="33" name="Rectangle 33"/>
                        <wps:cNvSpPr/>
                        <wps:spPr>
                          <a:xfrm>
                            <a:off x="3781044" y="6970430"/>
                            <a:ext cx="67902" cy="300669"/>
                          </a:xfrm>
                          <a:prstGeom prst="rect">
                            <a:avLst/>
                          </a:prstGeom>
                          <a:ln>
                            <a:noFill/>
                          </a:ln>
                        </wps:spPr>
                        <wps:txbx>
                          <w:txbxContent>
                            <w:p w:rsidR="000E2E5B" w:rsidRDefault="00526F0D">
                              <w:pPr>
                                <w:spacing w:after="160" w:line="259" w:lineRule="auto"/>
                                <w:ind w:left="0" w:right="0" w:firstLine="0"/>
                                <w:jc w:val="left"/>
                              </w:pPr>
                              <w:r>
                                <w:rPr>
                                  <w:b/>
                                  <w:sz w:val="32"/>
                                </w:rPr>
                                <w:t xml:space="preserve"> </w:t>
                              </w:r>
                            </w:p>
                          </w:txbxContent>
                        </wps:txbx>
                        <wps:bodyPr horzOverflow="overflow" vert="horz" lIns="0" tIns="0" rIns="0" bIns="0" rtlCol="0">
                          <a:noAutofit/>
                        </wps:bodyPr>
                      </wps:wsp>
                      <wps:wsp>
                        <wps:cNvPr id="34" name="Rectangle 34"/>
                        <wps:cNvSpPr/>
                        <wps:spPr>
                          <a:xfrm>
                            <a:off x="3781044" y="7394482"/>
                            <a:ext cx="67902" cy="300670"/>
                          </a:xfrm>
                          <a:prstGeom prst="rect">
                            <a:avLst/>
                          </a:prstGeom>
                          <a:ln>
                            <a:noFill/>
                          </a:ln>
                        </wps:spPr>
                        <wps:txbx>
                          <w:txbxContent>
                            <w:p w:rsidR="000E2E5B" w:rsidRDefault="00526F0D">
                              <w:pPr>
                                <w:spacing w:after="160" w:line="259" w:lineRule="auto"/>
                                <w:ind w:left="0" w:right="0" w:firstLine="0"/>
                                <w:jc w:val="left"/>
                              </w:pPr>
                              <w:r>
                                <w:rPr>
                                  <w:b/>
                                  <w:sz w:val="32"/>
                                </w:rPr>
                                <w:t xml:space="preserve"> </w:t>
                              </w:r>
                            </w:p>
                          </w:txbxContent>
                        </wps:txbx>
                        <wps:bodyPr horzOverflow="overflow" vert="horz" lIns="0" tIns="0" rIns="0" bIns="0" rtlCol="0">
                          <a:noAutofit/>
                        </wps:bodyPr>
                      </wps:wsp>
                      <wps:wsp>
                        <wps:cNvPr id="35" name="Rectangle 35"/>
                        <wps:cNvSpPr/>
                        <wps:spPr>
                          <a:xfrm>
                            <a:off x="914705" y="7815554"/>
                            <a:ext cx="50673" cy="224381"/>
                          </a:xfrm>
                          <a:prstGeom prst="rect">
                            <a:avLst/>
                          </a:prstGeom>
                          <a:ln>
                            <a:noFill/>
                          </a:ln>
                        </wps:spPr>
                        <wps:txbx>
                          <w:txbxContent>
                            <w:p w:rsidR="000E2E5B" w:rsidRDefault="00526F0D">
                              <w:pPr>
                                <w:spacing w:after="160" w:line="259" w:lineRule="auto"/>
                                <w:ind w:left="0" w:right="0" w:firstLine="0"/>
                                <w:jc w:val="left"/>
                              </w:pPr>
                              <w:r>
                                <w:t xml:space="preserve"> </w:t>
                              </w:r>
                            </w:p>
                          </w:txbxContent>
                        </wps:txbx>
                        <wps:bodyPr horzOverflow="overflow" vert="horz" lIns="0" tIns="0" rIns="0" bIns="0" rtlCol="0">
                          <a:noAutofit/>
                        </wps:bodyPr>
                      </wps:wsp>
                      <wps:wsp>
                        <wps:cNvPr id="36" name="Rectangle 36"/>
                        <wps:cNvSpPr/>
                        <wps:spPr>
                          <a:xfrm>
                            <a:off x="914705" y="8056346"/>
                            <a:ext cx="50673" cy="224380"/>
                          </a:xfrm>
                          <a:prstGeom prst="rect">
                            <a:avLst/>
                          </a:prstGeom>
                          <a:ln>
                            <a:noFill/>
                          </a:ln>
                        </wps:spPr>
                        <wps:txbx>
                          <w:txbxContent>
                            <w:p w:rsidR="000E2E5B" w:rsidRDefault="00526F0D">
                              <w:pPr>
                                <w:spacing w:after="160" w:line="259" w:lineRule="auto"/>
                                <w:ind w:left="0" w:right="0" w:firstLine="0"/>
                                <w:jc w:val="left"/>
                              </w:pPr>
                              <w:r>
                                <w:t xml:space="preserve"> </w:t>
                              </w:r>
                            </w:p>
                          </w:txbxContent>
                        </wps:txbx>
                        <wps:bodyPr horzOverflow="overflow" vert="horz" lIns="0" tIns="0" rIns="0" bIns="0" rtlCol="0">
                          <a:noAutofit/>
                        </wps:bodyPr>
                      </wps:wsp>
                      <wps:wsp>
                        <wps:cNvPr id="37" name="Rectangle 37"/>
                        <wps:cNvSpPr/>
                        <wps:spPr>
                          <a:xfrm>
                            <a:off x="914705" y="8294344"/>
                            <a:ext cx="50673" cy="224380"/>
                          </a:xfrm>
                          <a:prstGeom prst="rect">
                            <a:avLst/>
                          </a:prstGeom>
                          <a:ln>
                            <a:noFill/>
                          </a:ln>
                        </wps:spPr>
                        <wps:txbx>
                          <w:txbxContent>
                            <w:p w:rsidR="000E2E5B" w:rsidRDefault="00526F0D">
                              <w:pPr>
                                <w:spacing w:after="160" w:line="259" w:lineRule="auto"/>
                                <w:ind w:left="0" w:right="0" w:firstLine="0"/>
                                <w:jc w:val="left"/>
                              </w:pPr>
                              <w:r>
                                <w:t xml:space="preserve"> </w:t>
                              </w:r>
                            </w:p>
                          </w:txbxContent>
                        </wps:txbx>
                        <wps:bodyPr horzOverflow="overflow" vert="horz" lIns="0" tIns="0" rIns="0" bIns="0" rtlCol="0">
                          <a:noAutofit/>
                        </wps:bodyPr>
                      </wps:wsp>
                      <wps:wsp>
                        <wps:cNvPr id="38" name="Rectangle 38"/>
                        <wps:cNvSpPr/>
                        <wps:spPr>
                          <a:xfrm>
                            <a:off x="914705" y="8532089"/>
                            <a:ext cx="50673" cy="224380"/>
                          </a:xfrm>
                          <a:prstGeom prst="rect">
                            <a:avLst/>
                          </a:prstGeom>
                          <a:ln>
                            <a:noFill/>
                          </a:ln>
                        </wps:spPr>
                        <wps:txbx>
                          <w:txbxContent>
                            <w:p w:rsidR="000E2E5B" w:rsidRDefault="00526F0D">
                              <w:pPr>
                                <w:spacing w:after="160" w:line="259" w:lineRule="auto"/>
                                <w:ind w:left="0" w:right="0" w:firstLine="0"/>
                                <w:jc w:val="left"/>
                              </w:pPr>
                              <w:r>
                                <w:t xml:space="preserve"> </w:t>
                              </w:r>
                            </w:p>
                          </w:txbxContent>
                        </wps:txbx>
                        <wps:bodyPr horzOverflow="overflow" vert="horz" lIns="0" tIns="0" rIns="0" bIns="0" rtlCol="0">
                          <a:noAutofit/>
                        </wps:bodyPr>
                      </wps:wsp>
                      <wps:wsp>
                        <wps:cNvPr id="39" name="Rectangle 39"/>
                        <wps:cNvSpPr/>
                        <wps:spPr>
                          <a:xfrm>
                            <a:off x="3781044" y="8775480"/>
                            <a:ext cx="67902" cy="300670"/>
                          </a:xfrm>
                          <a:prstGeom prst="rect">
                            <a:avLst/>
                          </a:prstGeom>
                          <a:ln>
                            <a:noFill/>
                          </a:ln>
                        </wps:spPr>
                        <wps:txbx>
                          <w:txbxContent>
                            <w:p w:rsidR="000E2E5B" w:rsidRDefault="00526F0D">
                              <w:pPr>
                                <w:spacing w:after="160" w:line="259" w:lineRule="auto"/>
                                <w:ind w:left="0" w:right="0" w:firstLine="0"/>
                                <w:jc w:val="left"/>
                              </w:pPr>
                              <w:r>
                                <w:rPr>
                                  <w:b/>
                                  <w:sz w:val="32"/>
                                </w:rPr>
                                <w:t xml:space="preserve"> </w:t>
                              </w:r>
                            </w:p>
                          </w:txbxContent>
                        </wps:txbx>
                        <wps:bodyPr horzOverflow="overflow" vert="horz" lIns="0" tIns="0" rIns="0" bIns="0" rtlCol="0">
                          <a:noAutofit/>
                        </wps:bodyPr>
                      </wps:wsp>
                      <wps:wsp>
                        <wps:cNvPr id="40" name="Rectangle 40"/>
                        <wps:cNvSpPr/>
                        <wps:spPr>
                          <a:xfrm>
                            <a:off x="914705" y="9196553"/>
                            <a:ext cx="50673" cy="224380"/>
                          </a:xfrm>
                          <a:prstGeom prst="rect">
                            <a:avLst/>
                          </a:prstGeom>
                          <a:ln>
                            <a:noFill/>
                          </a:ln>
                        </wps:spPr>
                        <wps:txbx>
                          <w:txbxContent>
                            <w:p w:rsidR="000E2E5B" w:rsidRDefault="00526F0D">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anchor>
            </w:drawing>
          </mc:Choice>
          <mc:Fallback>
            <w:pict>
              <v:group id="Group 43630" o:spid="_x0000_s1026" style="position:absolute;left:0;text-align:left;margin-left:0;margin-top:0;width:595.2pt;height:841.9pt;z-index:251658240;mso-position-horizontal-relative:page;mso-position-vertical-relative:page" coordsize="75590,106923"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Ruiiiug6w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D8rKKKK/Kj+7RCM+1fYf7Mfx0i1yzsvCurSYvlEjKx/uq&#10;BtHC/wBa+Pa0fDOv3vhPxBa6tYTvBPC65KsVyuRkceoruweKlhaqmtuvofNcQZJRz3BSw9Re8ruL&#10;7Ox+oTAqcHrRXJ/DXx9afETwjaavA6mV0HnxqRlGOeMZOOPWurr9FjJTipR2Z/H1ehUwtWVGsrSi&#10;7NeaFoooqj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Pysooor8qP7tCiiigD3L&#10;9ln4qQ+B/EVxpupTyDTrlWlGXOxSq4A2gGvt6GeO6gimibdHKgdT7EZFflayhxg5H0OK+3v2T/ic&#10;nizwi2jX93v1SzLEI4VMpkKoGDknA9K+ryfGf8w0/l/kfhPiFw6rf2zh99FNflL9H8j3eikyDS19&#10;Ufh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lX3YHqp2n6ilr1D9oP4WXHw18Z&#10;SOiZ0u9bdDJ23tlmHUnivL6/L6tKVGbpz3R/b+BxtHMMNDFUHeM1df15BRRRWR3BXS/Dvx1d/Dvx&#10;VZ6vauyxxuDOik/OozwQCM1zVIyhlIPQ1UZOElKO6Ma1GniaUqNZXjJWa8mfp94a1638Q6Lb30Cu&#10;okjjZw4xyyg+ta1fEf7Lfxck8I+JG0XU7jfp9824Fh91gAqjoT3r7b3ZJxyOx9a/RcHio4ukprfq&#10;fyDxJkdTIcc8PLWL1i+6/wCALRRRXcfL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3310" o:spid="_x0000_s1027" type="#_x0000_t75" style="position:absolute;width:75438;height:1066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z/o2LGAAAA3gAAAA8AAABkcnMvZG93bnJldi54bWxEj8uKwjAUhvfCvEM4A25EUxUvVKMMhQGF&#10;QfCycHlojm21OSlNrO3bm8WAy5//xrfetqYUDdWusKxgPIpAEKdWF5wpuJx/h0sQziNrLC2Tgo4c&#10;bDdfvTXG2r74SM3JZyKMsItRQe59FUvp0pwMupGtiIN3s7VBH2SdSV3jK4ybUk6iaC4NFhwecqwo&#10;ySl9nJ5GwWHWyOvt2N2fyTJZ7P+6wcQeBkr1v9ufFQhPrf+E/9s7rWA2nY4DQMAJKCA3b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rP+jYsYAAADeAAAADwAAAAAAAAAAAAAA&#10;AACfAgAAZHJzL2Rvd25yZXYueG1sUEsFBgAAAAAEAAQA9wAAAJIDAAAAAA==&#10;">
                  <v:imagedata r:id="rId7" o:title=""/>
                </v:shape>
                <v:rect id="Rectangle 8" o:spid="_x0000_s1028" style="position:absolute;left:37810;top:9795;width:679;height:30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o5XMAA&#10;AADaAAAADwAAAGRycy9kb3ducmV2LnhtbERPTYvCMBC9C/6HMII3Td2DaG0qoi56dO2C621oxrbY&#10;TEoTbfXXbw4Le3y872Tdm1o8qXWVZQWzaQSCOLe64kLBd/Y5WYBwHlljbZkUvMjBOh0OEoy17fiL&#10;nmdfiBDCLkYFpfdNLKXLSzLoprYhDtzNtgZ9gG0hdYtdCDe1/IiiuTRYcWgosaFtSfn9/DAKDotm&#10;83O0766o99fD5XRZ7rKlV2o86jcrEJ56/y/+cx+1grA1XAk3QKa/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3o5XMAAAADaAAAADwAAAAAAAAAAAAAAAACYAgAAZHJzL2Rvd25y&#10;ZXYueG1sUEsFBgAAAAAEAAQA9QAAAIUDAAAAAA==&#10;" filled="f" stroked="f">
                  <v:textbox inset="0,0,0,0">
                    <w:txbxContent>
                      <w:p w:rsidR="000E2E5B" w:rsidRDefault="00526F0D">
                        <w:pPr>
                          <w:spacing w:after="160" w:line="259" w:lineRule="auto"/>
                          <w:ind w:left="0" w:right="0" w:firstLine="0"/>
                          <w:jc w:val="left"/>
                        </w:pPr>
                        <w:r>
                          <w:rPr>
                            <w:b/>
                            <w:sz w:val="32"/>
                          </w:rPr>
                          <w:t xml:space="preserve"> </w:t>
                        </w:r>
                      </w:p>
                    </w:txbxContent>
                  </v:textbox>
                </v:rect>
                <v:rect id="Rectangle 9" o:spid="_x0000_s1029" style="position:absolute;left:37810;top:14063;width:679;height:3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acx8IA&#10;AADaAAAADwAAAGRycy9kb3ducmV2LnhtbESPQYvCMBSE74L/ITzBm6buQWzXKKIuenRVqHt7NG/b&#10;ss1LaaKt/vqNIHgcZuYbZr7sTCVu1LjSsoLJOAJBnFldcq7gfPoazUA4j6yxskwK7uRguej35pho&#10;2/I33Y4+FwHCLkEFhfd1IqXLCjLoxrYmDt6vbQz6IJtc6gbbADeV/IiiqTRYclgosKZ1Qdnf8WoU&#10;7Gb16rK3jzavtj+79JDGm1PslRoOutUnCE+df4df7b1WEMPzSrgBcvE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NpzHwgAAANoAAAAPAAAAAAAAAAAAAAAAAJgCAABkcnMvZG93&#10;bnJldi54bWxQSwUGAAAAAAQABAD1AAAAhwMAAAAA&#10;" filled="f" stroked="f">
                  <v:textbox inset="0,0,0,0">
                    <w:txbxContent>
                      <w:p w:rsidR="000E2E5B" w:rsidRDefault="00526F0D">
                        <w:pPr>
                          <w:spacing w:after="160" w:line="259" w:lineRule="auto"/>
                          <w:ind w:left="0" w:right="0" w:firstLine="0"/>
                          <w:jc w:val="left"/>
                        </w:pPr>
                        <w:r>
                          <w:rPr>
                            <w:b/>
                            <w:sz w:val="32"/>
                          </w:rPr>
                          <w:t xml:space="preserve"> </w:t>
                        </w:r>
                      </w:p>
                    </w:txbxContent>
                  </v:textbox>
                </v:rect>
                <v:rect id="Rectangle 10" o:spid="_x0000_s1030" style="position:absolute;left:37810;top:18303;width:679;height:30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zyAMQA&#10;AADbAAAADwAAAGRycy9kb3ducmV2LnhtbESPzW7CQAyE75V4h5WRuJVNOVSQsiBUQHDkT4LerKyb&#10;RM16o+yWBJ4eH5C42ZrxzOfpvHOVulITSs8GPoYJKOLM25JzA6fj+n0MKkRki5VnMnCjAPNZ722K&#10;qfUt7+l6iLmSEA4pGihirFOtQ1aQwzD0NbFov75xGGVtcm0bbCXcVXqUJJ/aYcnSUGBN3wVlf4d/&#10;Z2AzrheXrb+3ebX62Zx358nyOInGDPrd4gtUpC6+zM/rrRV8oZdfZAA9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88gDEAAAA2wAAAA8AAAAAAAAAAAAAAAAAmAIAAGRycy9k&#10;b3ducmV2LnhtbFBLBQYAAAAABAAEAPUAAACJAwAAAAA=&#10;" filled="f" stroked="f">
                  <v:textbox inset="0,0,0,0">
                    <w:txbxContent>
                      <w:p w:rsidR="000E2E5B" w:rsidRDefault="00526F0D">
                        <w:pPr>
                          <w:spacing w:after="160" w:line="259" w:lineRule="auto"/>
                          <w:ind w:left="0" w:right="0" w:firstLine="0"/>
                          <w:jc w:val="left"/>
                        </w:pPr>
                        <w:r>
                          <w:rPr>
                            <w:b/>
                            <w:sz w:val="32"/>
                          </w:rPr>
                          <w:t xml:space="preserve"> </w:t>
                        </w:r>
                      </w:p>
                    </w:txbxContent>
                  </v:textbox>
                </v:rect>
                <v:rect id="Rectangle 11" o:spid="_x0000_s1031" style="position:absolute;left:37810;top:22540;width:679;height:30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BXm8MA&#10;AADbAAAADwAAAGRycy9kb3ducmV2LnhtbERPTWvCQBC9C/0PyxS86SYeiqbZhFCVeLRasL0N2WkS&#10;mp0N2a2J/vpuodDbPN7npPlkOnGlwbWWFcTLCARxZXXLtYK3836xBuE8ssbOMim4kYM8e5ilmGg7&#10;8itdT74WIYRdggoa7/tESlc1ZNAtbU8cuE87GPQBDrXUA44h3HRyFUVP0mDLoaHBnl4aqr5O30ZB&#10;ue6L94O9j3W3+ygvx8tme954peaPU/EMwtPk/8V/7oMO82P4/SUcILM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bBXm8MAAADbAAAADwAAAAAAAAAAAAAAAACYAgAAZHJzL2Rv&#10;d25yZXYueG1sUEsFBgAAAAAEAAQA9QAAAIgDAAAAAA==&#10;" filled="f" stroked="f">
                  <v:textbox inset="0,0,0,0">
                    <w:txbxContent>
                      <w:p w:rsidR="000E2E5B" w:rsidRDefault="00526F0D">
                        <w:pPr>
                          <w:spacing w:after="160" w:line="259" w:lineRule="auto"/>
                          <w:ind w:left="0" w:right="0" w:firstLine="0"/>
                          <w:jc w:val="left"/>
                        </w:pPr>
                        <w:r>
                          <w:rPr>
                            <w:b/>
                            <w:sz w:val="32"/>
                          </w:rPr>
                          <w:t xml:space="preserve"> </w:t>
                        </w:r>
                      </w:p>
                    </w:txbxContent>
                  </v:textbox>
                </v:rect>
                <v:rect id="Rectangle 12" o:spid="_x0000_s1032" style="position:absolute;left:37810;top:26779;width:679;height:30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LJ7MEA&#10;AADbAAAADwAAAGRycy9kb3ducmV2LnhtbERPS4vCMBC+L/gfwix4W9P1sGjXWIoP9OgLXG9DM7bF&#10;ZlKarK3+eiMI3ubje84k6UwlrtS40rKC70EEgjizuuRcwWG//BqBcB5ZY2WZFNzIQTLtfUww1rbl&#10;LV13PhchhF2MCgrv61hKlxVk0A1sTRy4s20M+gCbXOoG2xBuKjmMoh9psOTQUGBNs4Kyy+7fKFiN&#10;6vRvbe9tXi1Oq+PmOJ7vx16p/meX/oLw1Pm3+OVe6zB/CM9fwgFy+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1iyezBAAAA2wAAAA8AAAAAAAAAAAAAAAAAmAIAAGRycy9kb3du&#10;cmV2LnhtbFBLBQYAAAAABAAEAPUAAACGAwAAAAA=&#10;" filled="f" stroked="f">
                  <v:textbox inset="0,0,0,0">
                    <w:txbxContent>
                      <w:p w:rsidR="000E2E5B" w:rsidRDefault="00526F0D">
                        <w:pPr>
                          <w:spacing w:after="160" w:line="259" w:lineRule="auto"/>
                          <w:ind w:left="0" w:right="0" w:firstLine="0"/>
                          <w:jc w:val="left"/>
                        </w:pPr>
                        <w:r>
                          <w:rPr>
                            <w:b/>
                            <w:sz w:val="32"/>
                          </w:rPr>
                          <w:t xml:space="preserve"> </w:t>
                        </w:r>
                      </w:p>
                    </w:txbxContent>
                  </v:textbox>
                </v:rect>
                <v:rect id="Rectangle 13" o:spid="_x0000_s1033" style="position:absolute;left:10457;top:31046;width:25996;height:30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5sd8EA&#10;AADbAAAADwAAAGRycy9kb3ducmV2LnhtbERPS4vCMBC+C/6HMMLeNFVh0WoU8YEefYF6G5qxLTaT&#10;0kTb3V9vhIW9zcf3nOm8MYV4UeVyywr6vQgEcWJ1zqmC82nTHYFwHlljYZkU/JCD+azdmmKsbc0H&#10;eh19KkIIuxgVZN6XsZQuycig69mSOHB3Wxn0AVap1BXWIdwUchBF39JgzqEhw5KWGSWP49Mo2I7K&#10;xXVnf+u0WN+2l/1lvDqNvVJfnWYxAeGp8f/iP/dOh/lD+PwSDpCz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IubHfBAAAA2wAAAA8AAAAAAAAAAAAAAAAAmAIAAGRycy9kb3du&#10;cmV2LnhtbFBLBQYAAAAABAAEAPUAAACGAwAAAAA=&#10;" filled="f" stroked="f">
                  <v:textbox inset="0,0,0,0">
                    <w:txbxContent>
                      <w:p w:rsidR="000E2E5B" w:rsidRDefault="00526F0D">
                        <w:pPr>
                          <w:spacing w:after="160" w:line="259" w:lineRule="auto"/>
                          <w:ind w:left="0" w:right="0" w:firstLine="0"/>
                          <w:jc w:val="left"/>
                        </w:pPr>
                        <w:r>
                          <w:rPr>
                            <w:b/>
                            <w:sz w:val="32"/>
                          </w:rPr>
                          <w:t>MACROECONOMIC</w:t>
                        </w:r>
                      </w:p>
                    </w:txbxContent>
                  </v:textbox>
                </v:rect>
                <v:rect id="Rectangle 14" o:spid="_x0000_s1034" style="position:absolute;left:30005;top:31046;width:679;height:30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f0A8EA&#10;AADbAAAADwAAAGRycy9kb3ducmV2LnhtbERPS4vCMBC+C/6HMMLeNFVk0WoU8YEefYF6G5qxLTaT&#10;0kTb3V9vhIW9zcf3nOm8MYV4UeVyywr6vQgEcWJ1zqmC82nTHYFwHlljYZkU/JCD+azdmmKsbc0H&#10;eh19KkIIuxgVZN6XsZQuycig69mSOHB3Wxn0AVap1BXWIdwUchBF39JgzqEhw5KWGSWP49Mo2I7K&#10;xXVnf+u0WN+2l/1lvDqNvVJfnWYxAeGp8f/iP/dOh/lD+PwSDpCz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3H9APBAAAA2wAAAA8AAAAAAAAAAAAAAAAAmAIAAGRycy9kb3du&#10;cmV2LnhtbFBLBQYAAAAABAAEAPUAAACGAwAAAAA=&#10;" filled="f" stroked="f">
                  <v:textbox inset="0,0,0,0">
                    <w:txbxContent>
                      <w:p w:rsidR="000E2E5B" w:rsidRDefault="00526F0D">
                        <w:pPr>
                          <w:spacing w:after="160" w:line="259" w:lineRule="auto"/>
                          <w:ind w:left="0" w:right="0" w:firstLine="0"/>
                          <w:jc w:val="left"/>
                        </w:pPr>
                        <w:r>
                          <w:rPr>
                            <w:b/>
                            <w:sz w:val="32"/>
                          </w:rPr>
                          <w:t xml:space="preserve"> </w:t>
                        </w:r>
                      </w:p>
                    </w:txbxContent>
                  </v:textbox>
                </v:rect>
                <v:rect id="Rectangle 15" o:spid="_x0000_s1035" style="position:absolute;left:30523;top:31046;width:46711;height:30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tRmMEA&#10;AADbAAAADwAAAGRycy9kb3ducmV2LnhtbERPS4vCMBC+C/6HMMLeNFVw0WoU8YEefYF6G5qxLTaT&#10;0kTb3V9vhIW9zcf3nOm8MYV4UeVyywr6vQgEcWJ1zqmC82nTHYFwHlljYZkU/JCD+azdmmKsbc0H&#10;eh19KkIIuxgVZN6XsZQuycig69mSOHB3Wxn0AVap1BXWIdwUchBF39JgzqEhw5KWGSWP49Mo2I7K&#10;xXVnf+u0WN+2l/1lvDqNvVJfnWYxAeGp8f/iP/dOh/lD+PwSDpCz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KLUZjBAAAA2wAAAA8AAAAAAAAAAAAAAAAAmAIAAGRycy9kb3du&#10;cmV2LnhtbFBLBQYAAAAABAAEAPUAAACGAwAAAAA=&#10;" filled="f" stroked="f">
                  <v:textbox inset="0,0,0,0">
                    <w:txbxContent>
                      <w:p w:rsidR="000E2E5B" w:rsidRDefault="00526F0D">
                        <w:pPr>
                          <w:spacing w:after="160" w:line="259" w:lineRule="auto"/>
                          <w:ind w:left="0" w:right="0" w:firstLine="0"/>
                          <w:jc w:val="left"/>
                        </w:pPr>
                        <w:r>
                          <w:rPr>
                            <w:b/>
                            <w:sz w:val="32"/>
                          </w:rPr>
                          <w:t xml:space="preserve">ENVIRONMENT AND PUBLIC DEBT </w:t>
                        </w:r>
                      </w:p>
                    </w:txbxContent>
                  </v:textbox>
                </v:rect>
                <v:rect id="Rectangle 16" o:spid="_x0000_s1036" style="position:absolute;left:32842;top:33363;width:13227;height:3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nP78AA&#10;AADbAAAADwAAAGRycy9kb3ducmV2LnhtbERPy6rCMBDdC/5DGMGdproQrUYRH+jyXhXU3dCMbbGZ&#10;lCbaer/+RhDczeE8Z7ZoTCGeVLncsoJBPwJBnFidc6rgdNz2xiCcR9ZYWCYFL3KwmLdbM4y1rfmX&#10;ngefihDCLkYFmfdlLKVLMjLo+rYkDtzNVgZ9gFUqdYV1CDeFHEbRSBrMOTRkWNIqo+R+eBgFu3G5&#10;vOztX50Wm+vu/HOerI8Tr1S30yynIDw1/iv+uPc6zB/B+5dwgJ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lnP78AAAADbAAAADwAAAAAAAAAAAAAAAACYAgAAZHJzL2Rvd25y&#10;ZXYueG1sUEsFBgAAAAAEAAQA9QAAAIUDAAAAAA==&#10;" filled="f" stroked="f">
                  <v:textbox inset="0,0,0,0">
                    <w:txbxContent>
                      <w:p w:rsidR="000E2E5B" w:rsidRDefault="00526F0D">
                        <w:pPr>
                          <w:spacing w:after="160" w:line="259" w:lineRule="auto"/>
                          <w:ind w:left="0" w:right="0" w:firstLine="0"/>
                          <w:jc w:val="left"/>
                        </w:pPr>
                        <w:r>
                          <w:rPr>
                            <w:b/>
                            <w:sz w:val="32"/>
                          </w:rPr>
                          <w:t>IN KENYA</w:t>
                        </w:r>
                      </w:p>
                    </w:txbxContent>
                  </v:textbox>
                </v:rect>
                <v:rect id="Rectangle 17" o:spid="_x0000_s1037" style="position:absolute;left:42750;top:33363;width:679;height:3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VqdMEA&#10;AADbAAAADwAAAGRycy9kb3ducmV2LnhtbERPS4vCMBC+C/6HMMLeNNWDq9Uo4gM9+gL1NjRjW2wm&#10;pYm2u7/eCAt7m4/vOdN5YwrxosrllhX0exEI4sTqnFMF59OmOwLhPLLGwjIp+CEH81m7NcVY25oP&#10;9Dr6VIQQdjEqyLwvYyldkpFB17MlceDutjLoA6xSqSusQ7gp5CCKhtJgzqEhw5KWGSWP49Mo2I7K&#10;xXVnf+u0WN+2l/1lvDqNvVJfnWYxAeGp8f/iP/dOh/nf8PklHCBn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0VanTBAAAA2wAAAA8AAAAAAAAAAAAAAAAAmAIAAGRycy9kb3du&#10;cmV2LnhtbFBLBQYAAAAABAAEAPUAAACGAwAAAAA=&#10;" filled="f" stroked="f">
                  <v:textbox inset="0,0,0,0">
                    <w:txbxContent>
                      <w:p w:rsidR="000E2E5B" w:rsidRDefault="00526F0D">
                        <w:pPr>
                          <w:spacing w:after="160" w:line="259" w:lineRule="auto"/>
                          <w:ind w:left="0" w:right="0" w:firstLine="0"/>
                          <w:jc w:val="left"/>
                        </w:pPr>
                        <w:r>
                          <w:rPr>
                            <w:b/>
                            <w:sz w:val="32"/>
                          </w:rPr>
                          <w:t xml:space="preserve"> </w:t>
                        </w:r>
                      </w:p>
                    </w:txbxContent>
                  </v:textbox>
                </v:rect>
                <v:rect id="Rectangle 18" o:spid="_x0000_s1038" style="position:absolute;left:18083;top:37577;width:1559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r+BsQA&#10;AADbAAAADwAAAGRycy9kb3ducmV2LnhtbESPzW7CQAyE75V4h5WRuJVNOVSQsiBUQHDkT4LerKyb&#10;RM16o+yWBJ4eH5C42ZrxzOfpvHOVulITSs8GPoYJKOLM25JzA6fj+n0MKkRki5VnMnCjAPNZ722K&#10;qfUt7+l6iLmSEA4pGihirFOtQ1aQwzD0NbFov75xGGVtcm0bbCXcVXqUJJ/aYcnSUGBN3wVlf4d/&#10;Z2AzrheXrb+3ebX62Zx358nyOInGDPrd4gtUpC6+zM/rrRV8gZVfZAA9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yK/gbEAAAA2wAAAA8AAAAAAAAAAAAAAAAAmAIAAGRycy9k&#10;b3ducmV2LnhtbFBLBQYAAAAABAAEAPUAAACJAwAAAAA=&#10;" filled="f" stroked="f">
                  <v:textbox inset="0,0,0,0">
                    <w:txbxContent>
                      <w:p w:rsidR="000E2E5B" w:rsidRDefault="00526F0D">
                        <w:pPr>
                          <w:spacing w:after="160" w:line="259" w:lineRule="auto"/>
                          <w:ind w:left="0" w:right="0" w:firstLine="0"/>
                          <w:jc w:val="left"/>
                        </w:pPr>
                        <w:r>
                          <w:t>Justus Kalii Makau</w:t>
                        </w:r>
                      </w:p>
                    </w:txbxContent>
                  </v:textbox>
                </v:rect>
                <v:rect id="Rectangle 19" o:spid="_x0000_s1039" style="position:absolute;left:29822;top:37577;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ZbncIA&#10;AADbAAAADwAAAGRycy9kb3ducmV2LnhtbERPS2vCQBC+F/wPywi9NZt6KCZmFWkrevRRsN6G7LgJ&#10;ZmdDdmtSf71bKHibj+85xWKwjbhS52vHCl6TFARx6XTNRsHXYfUyBeEDssbGMSn4JQ+L+eipwFy7&#10;nnd03QcjYgj7HBVUIbS5lL6syKJPXEscubPrLIYIOyN1h30Mt42cpOmbtFhzbKiwpfeKysv+xypY&#10;T9vl98bdetN8ntbH7TH7OGRBqefxsJyBCDSEh/jfvdFxfgZ/v8QD5P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xludwgAAANsAAAAPAAAAAAAAAAAAAAAAAJgCAABkcnMvZG93&#10;bnJldi54bWxQSwUGAAAAAAQABAD1AAAAhwMAAAAA&#10;" filled="f" stroked="f">
                  <v:textbox inset="0,0,0,0">
                    <w:txbxContent>
                      <w:p w:rsidR="000E2E5B" w:rsidRDefault="00526F0D">
                        <w:pPr>
                          <w:spacing w:after="160" w:line="259" w:lineRule="auto"/>
                          <w:ind w:left="0" w:right="0" w:firstLine="0"/>
                          <w:jc w:val="left"/>
                        </w:pPr>
                        <w:r>
                          <w:t>,</w:t>
                        </w:r>
                      </w:p>
                    </w:txbxContent>
                  </v:textbox>
                </v:rect>
                <v:rect id="Rectangle 20" o:spid="_x0000_s1040" style="position:absolute;left:30218;top:37577;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4vb8A&#10;AADbAAAADwAAAGRycy9kb3ducmV2LnhtbERPy6rCMBDdC/5DGMGdproQrUYRvRdd+gJ1NzRjW2wm&#10;pYm2+vVmIbg8nPds0ZhCPKlyuWUFg34EgjixOudUwen43xuDcB5ZY2GZFLzIwWLebs0w1rbmPT0P&#10;PhUhhF2MCjLvy1hKl2Rk0PVtSRy4m60M+gCrVOoK6xBuCjmMopE0mHNoyLCkVUbJ/fAwCjbjcnnZ&#10;2nedFn/XzXl3nqyPE69Ut9MspyA8Nf4n/rq3WsEwrA9fwg+Q8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8kDi9vwAAANsAAAAPAAAAAAAAAAAAAAAAAJgCAABkcnMvZG93bnJl&#10;di54bWxQSwUGAAAAAAQABAD1AAAAhAMAAAAA&#10;" filled="f" stroked="f">
                  <v:textbox inset="0,0,0,0">
                    <w:txbxContent>
                      <w:p w:rsidR="000E2E5B" w:rsidRDefault="00526F0D">
                        <w:pPr>
                          <w:spacing w:after="160" w:line="259" w:lineRule="auto"/>
                          <w:ind w:left="0" w:right="0" w:firstLine="0"/>
                          <w:jc w:val="left"/>
                        </w:pPr>
                        <w:r>
                          <w:t xml:space="preserve"> </w:t>
                        </w:r>
                      </w:p>
                    </w:txbxContent>
                  </v:textbox>
                </v:rect>
                <v:rect id="Rectangle 21" o:spid="_x0000_s1041" style="position:absolute;left:30614;top:37577;width:15370;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ydJsQA&#10;AADbAAAADwAAAGRycy9kb3ducmV2LnhtbESPT4vCMBTE74LfITzBm6Z6WLRrLMU/6HHVBXdvj+bZ&#10;FpuX0mRt3U9vBMHjMDO/YRZJZypxo8aVlhVMxhEI4szqknMF36ftaAbCeWSNlWVScCcHybLfW2Cs&#10;bcsHuh19LgKEXYwKCu/rWEqXFWTQjW1NHLyLbQz6IJtc6gbbADeVnEbRhzRYclgosKZVQdn1+GcU&#10;7GZ1+rO3/21ebX5356/zfH2ae6WGgy79BOGp8+/wq73XCqYTeH4JP0Au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cnSbEAAAA2wAAAA8AAAAAAAAAAAAAAAAAmAIAAGRycy9k&#10;b3ducmV2LnhtbFBLBQYAAAAABAAEAPUAAACJAwAAAAA=&#10;" filled="f" stroked="f">
                  <v:textbox inset="0,0,0,0">
                    <w:txbxContent>
                      <w:p w:rsidR="000E2E5B" w:rsidRDefault="00526F0D">
                        <w:pPr>
                          <w:spacing w:after="160" w:line="259" w:lineRule="auto"/>
                          <w:ind w:left="0" w:right="0" w:firstLine="0"/>
                          <w:jc w:val="left"/>
                        </w:pPr>
                        <w:r>
                          <w:t xml:space="preserve">Dr. Stephen Njuru </w:t>
                        </w:r>
                      </w:p>
                    </w:txbxContent>
                  </v:textbox>
                </v:rect>
                <v:rect id="Rectangle 22" o:spid="_x0000_s1042" style="position:absolute;left:42202;top:37577;width:291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4DUcQA&#10;AADbAAAADwAAAGRycy9kb3ducmV2LnhtbESPT4vCMBTE74LfITzBm6b2sGjXKLIqelz/QNfbo3m2&#10;ZZuX0mRt3U9vBMHjMDO/YebLzlTiRo0rLSuYjCMQxJnVJecKzqftaArCeWSNlWVScCcHy0W/N8dE&#10;25YPdDv6XAQIuwQVFN7XiZQuK8igG9uaOHhX2xj0QTa51A22AW4qGUfRhzRYclgosKavgrLf459R&#10;sJvWq5+9/W/zanPZpd/pbH2aeaWGg271CcJT59/hV3uvFcQxPL+EHy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OA1HEAAAA2wAAAA8AAAAAAAAAAAAAAAAAmAIAAGRycy9k&#10;b3ducmV2LnhtbFBLBQYAAAAABAAEAPUAAACJAwAAAAA=&#10;" filled="f" stroked="f">
                  <v:textbox inset="0,0,0,0">
                    <w:txbxContent>
                      <w:p w:rsidR="000E2E5B" w:rsidRDefault="00526F0D">
                        <w:pPr>
                          <w:spacing w:after="160" w:line="259" w:lineRule="auto"/>
                          <w:ind w:left="0" w:right="0" w:firstLine="0"/>
                          <w:jc w:val="left"/>
                        </w:pPr>
                        <w:r>
                          <w:t>and</w:t>
                        </w:r>
                      </w:p>
                    </w:txbxContent>
                  </v:textbox>
                </v:rect>
                <v:rect id="Rectangle 23" o:spid="_x0000_s1043" style="position:absolute;left:44396;top:37577;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KmysUA&#10;AADbAAAADwAAAGRycy9kb3ducmV2LnhtbESPT2vCQBTE7wW/w/KE3urGCMWkriL+QY9tFGxvj+xr&#10;Esy+Ddk1SfvpuwXB4zAzv2EWq8HUoqPWVZYVTCcRCOLc6ooLBefT/mUOwnlkjbVlUvBDDlbL0dMC&#10;U217/qAu84UIEHYpKii9b1IpXV6SQTexDXHwvm1r0AfZFlK32Ae4qWUcRa/SYMVhocSGNiXl1+xm&#10;FBzmzfrzaH/7ot59HS7vl2R7SrxSz+Nh/QbC0+Af4Xv7qBXEM/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QqbKxQAAANsAAAAPAAAAAAAAAAAAAAAAAJgCAABkcnMv&#10;ZG93bnJldi54bWxQSwUGAAAAAAQABAD1AAAAigMAAAAA&#10;" filled="f" stroked="f">
                  <v:textbox inset="0,0,0,0">
                    <w:txbxContent>
                      <w:p w:rsidR="000E2E5B" w:rsidRDefault="00526F0D">
                        <w:pPr>
                          <w:spacing w:after="160" w:line="259" w:lineRule="auto"/>
                          <w:ind w:left="0" w:right="0" w:firstLine="0"/>
                          <w:jc w:val="left"/>
                        </w:pPr>
                        <w:r>
                          <w:t xml:space="preserve"> </w:t>
                        </w:r>
                      </w:p>
                    </w:txbxContent>
                  </v:textbox>
                </v:rect>
                <v:rect id="Rectangle 24" o:spid="_x0000_s1044" style="position:absolute;left:44792;top:37577;width:16891;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s+vsUA&#10;AADbAAAADwAAAGRycy9kb3ducmV2LnhtbESPT2vCQBTE7wW/w/KE3urGIMWkriL+QY9tFGxvj+xr&#10;Esy+Ddk1SfvpuwXB4zAzv2EWq8HUoqPWVZYVTCcRCOLc6ooLBefT/mUOwnlkjbVlUvBDDlbL0dMC&#10;U217/qAu84UIEHYpKii9b1IpXV6SQTexDXHwvm1r0AfZFlK32Ae4qWUcRa/SYMVhocSGNiXl1+xm&#10;FBzmzfrzaH/7ot59HS7vl2R7SrxSz+Nh/QbC0+Af4Xv7qBXEM/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qz6+xQAAANsAAAAPAAAAAAAAAAAAAAAAAJgCAABkcnMv&#10;ZG93bnJldi54bWxQSwUGAAAAAAQABAD1AAAAigMAAAAA&#10;" filled="f" stroked="f">
                  <v:textbox inset="0,0,0,0">
                    <w:txbxContent>
                      <w:p w:rsidR="000E2E5B" w:rsidRDefault="00526F0D">
                        <w:pPr>
                          <w:spacing w:after="160" w:line="259" w:lineRule="auto"/>
                          <w:ind w:left="0" w:right="0" w:firstLine="0"/>
                          <w:jc w:val="left"/>
                        </w:pPr>
                        <w:r>
                          <w:t>Dr. Kennedy Ocharo</w:t>
                        </w:r>
                      </w:p>
                    </w:txbxContent>
                  </v:textbox>
                </v:rect>
                <v:rect id="Rectangle 25" o:spid="_x0000_s1045" style="position:absolute;left:57539;top:37577;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ebJcUA&#10;AADbAAAADwAAAGRycy9kb3ducmV2LnhtbESPT2vCQBTE7wW/w/KE3urGgMWkriL+QY9tFGxvj+xr&#10;Esy+Ddk1SfvpuwXB4zAzv2EWq8HUoqPWVZYVTCcRCOLc6ooLBefT/mUOwnlkjbVlUvBDDlbL0dMC&#10;U217/qAu84UIEHYpKii9b1IpXV6SQTexDXHwvm1r0AfZFlK32Ae4qWUcRa/SYMVhocSGNiXl1+xm&#10;FBzmzfrzaH/7ot59HS7vl2R7SrxSz+Nh/QbC0+Af4Xv7qBXEM/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55slxQAAANsAAAAPAAAAAAAAAAAAAAAAAJgCAABkcnMv&#10;ZG93bnJldi54bWxQSwUGAAAAAAQABAD1AAAAigMAAAAA&#10;" filled="f" stroked="f">
                  <v:textbox inset="0,0,0,0">
                    <w:txbxContent>
                      <w:p w:rsidR="000E2E5B" w:rsidRDefault="00526F0D">
                        <w:pPr>
                          <w:spacing w:after="160" w:line="259" w:lineRule="auto"/>
                          <w:ind w:left="0" w:right="0" w:firstLine="0"/>
                          <w:jc w:val="left"/>
                        </w:pPr>
                        <w:r>
                          <w:t xml:space="preserve"> </w:t>
                        </w:r>
                      </w:p>
                    </w:txbxContent>
                  </v:textbox>
                </v:rect>
                <v:rect id="Rectangle 26" o:spid="_x0000_s1046" style="position:absolute;left:37810;top:40651;width:679;height:30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UFUsUA&#10;AADbAAAADwAAAGRycy9kb3ducmV2LnhtbESPQWvCQBSE7wX/w/KE3uqmOYSYuoq0leTYqqC9PbLP&#10;JJh9G7JrkvbXdwsFj8PMfMOsNpNpxUC9aywreF5EIIhLqxuuFBwPu6cUhPPIGlvLpOCbHGzWs4cV&#10;ZtqO/EnD3lciQNhlqKD2vsukdGVNBt3CdsTBu9jeoA+yr6TucQxw08o4ihJpsOGwUGNHrzWV1/3N&#10;KMjTbnsu7M9Yte9f+enjtHw7LL1Sj/Np+wLC0+Tv4f92oRXECfx9CT9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NQVSxQAAANsAAAAPAAAAAAAAAAAAAAAAAJgCAABkcnMv&#10;ZG93bnJldi54bWxQSwUGAAAAAAQABAD1AAAAigMAAAAA&#10;" filled="f" stroked="f">
                  <v:textbox inset="0,0,0,0">
                    <w:txbxContent>
                      <w:p w:rsidR="000E2E5B" w:rsidRDefault="00526F0D">
                        <w:pPr>
                          <w:spacing w:after="160" w:line="259" w:lineRule="auto"/>
                          <w:ind w:left="0" w:right="0" w:firstLine="0"/>
                          <w:jc w:val="left"/>
                        </w:pPr>
                        <w:r>
                          <w:rPr>
                            <w:b/>
                            <w:sz w:val="32"/>
                          </w:rPr>
                          <w:t xml:space="preserve"> </w:t>
                        </w:r>
                      </w:p>
                    </w:txbxContent>
                  </v:textbox>
                </v:rect>
                <v:rect id="Rectangle 27" o:spid="_x0000_s1047" style="position:absolute;left:37810;top:44248;width:679;height:30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mgycUA&#10;AADbAAAADwAAAGRycy9kb3ducmV2LnhtbESPT2vCQBTE7wW/w/KE3urGHKxJXUX8gx7bKNjeHtnX&#10;JJh9G7JrkvbTdwuCx2FmfsMsVoOpRUetqywrmE4iEMS51RUXCs6n/cschPPIGmvLpOCHHKyWo6cF&#10;ptr2/EFd5gsRIOxSVFB636RSurwkg25iG+LgfdvWoA+yLaRusQ9wU8s4imbSYMVhocSGNiXl1+xm&#10;FBzmzfrzaH/7ot59HS7vl2R7SrxSz+Nh/QbC0+Af4Xv7qBXEr/D/JfwA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eaDJxQAAANsAAAAPAAAAAAAAAAAAAAAAAJgCAABkcnMv&#10;ZG93bnJldi54bWxQSwUGAAAAAAQABAD1AAAAigMAAAAA&#10;" filled="f" stroked="f">
                  <v:textbox inset="0,0,0,0">
                    <w:txbxContent>
                      <w:p w:rsidR="000E2E5B" w:rsidRDefault="00526F0D">
                        <w:pPr>
                          <w:spacing w:after="160" w:line="259" w:lineRule="auto"/>
                          <w:ind w:left="0" w:right="0" w:firstLine="0"/>
                          <w:jc w:val="left"/>
                        </w:pPr>
                        <w:r>
                          <w:rPr>
                            <w:b/>
                            <w:sz w:val="32"/>
                          </w:rPr>
                          <w:t xml:space="preserve"> </w:t>
                        </w:r>
                      </w:p>
                    </w:txbxContent>
                  </v:textbox>
                </v:rect>
                <v:rect id="Rectangle 28" o:spid="_x0000_s1048" style="position:absolute;left:37810;top:48487;width:679;height:30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Y0u78A&#10;AADbAAAADwAAAGRycy9kb3ducmV2LnhtbERPy6rCMBDdC/5DGMGdproQrUYRvRdd+gJ1NzRjW2wm&#10;pYm2+vVmIbg8nPds0ZhCPKlyuWUFg34EgjixOudUwen43xuDcB5ZY2GZFLzIwWLebs0w1rbmPT0P&#10;PhUhhF2MCjLvy1hKl2Rk0PVtSRy4m60M+gCrVOoK6xBuCjmMopE0mHNoyLCkVUbJ/fAwCjbjcnnZ&#10;2nedFn/XzXl3nqyPE69Ut9MspyA8Nf4n/rq3WsEwjA1fwg+Q8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5jS7vwAAANsAAAAPAAAAAAAAAAAAAAAAAJgCAABkcnMvZG93bnJl&#10;di54bWxQSwUGAAAAAAQABAD1AAAAhAMAAAAA&#10;" filled="f" stroked="f">
                  <v:textbox inset="0,0,0,0">
                    <w:txbxContent>
                      <w:p w:rsidR="000E2E5B" w:rsidRDefault="00526F0D">
                        <w:pPr>
                          <w:spacing w:after="160" w:line="259" w:lineRule="auto"/>
                          <w:ind w:left="0" w:right="0" w:firstLine="0"/>
                          <w:jc w:val="left"/>
                        </w:pPr>
                        <w:r>
                          <w:rPr>
                            <w:b/>
                            <w:sz w:val="32"/>
                          </w:rPr>
                          <w:t xml:space="preserve"> </w:t>
                        </w:r>
                      </w:p>
                    </w:txbxContent>
                  </v:textbox>
                </v:rect>
                <v:rect id="Rectangle 29" o:spid="_x0000_s1049" style="position:absolute;left:37810;top:52724;width:679;height:30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qRIMMA&#10;AADbAAAADwAAAGRycy9kb3ducmV2LnhtbESPT4vCMBTE74LfITzBm6Z6EFuNIrqLHv2zoN4ezbMt&#10;Ni+libb66c3Cwh6HmfkNM1+2phRPql1hWcFoGIEgTq0uOFPwc/oeTEE4j6yxtEwKXuRgueh25pho&#10;2/CBnkefiQBhl6CC3PsqkdKlORl0Q1sRB+9ma4M+yDqTusYmwE0px1E0kQYLDgs5VrTOKb0fH0bB&#10;dlqtLjv7brLy67o978/x5hR7pfq9djUD4an1/+G/9k4rGMfw+yX8ALn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aqRIMMAAADbAAAADwAAAAAAAAAAAAAAAACYAgAAZHJzL2Rv&#10;d25yZXYueG1sUEsFBgAAAAAEAAQA9QAAAIgDAAAAAA==&#10;" filled="f" stroked="f">
                  <v:textbox inset="0,0,0,0">
                    <w:txbxContent>
                      <w:p w:rsidR="000E2E5B" w:rsidRDefault="00526F0D">
                        <w:pPr>
                          <w:spacing w:after="160" w:line="259" w:lineRule="auto"/>
                          <w:ind w:left="0" w:right="0" w:firstLine="0"/>
                          <w:jc w:val="left"/>
                        </w:pPr>
                        <w:r>
                          <w:rPr>
                            <w:b/>
                            <w:sz w:val="32"/>
                          </w:rPr>
                          <w:t xml:space="preserve"> </w:t>
                        </w:r>
                      </w:p>
                    </w:txbxContent>
                  </v:textbox>
                </v:rect>
                <v:rect id="Rectangle 30" o:spid="_x0000_s1050" style="position:absolute;left:37810;top:56961;width:679;height:3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muYMEA&#10;AADbAAAADwAAAGRycy9kb3ducmV2LnhtbERPy4rCMBTdD/gP4QqzG1MVBq1NRXygy/EB6u7SXNti&#10;c1OaaDvz9ZOF4PJw3sm8M5V4UuNKywqGgwgEcWZ1ybmC03HzNQHhPLLGyjIp+CUH87T3kWCsbct7&#10;eh58LkIIuxgVFN7XsZQuK8igG9iaOHA32xj0ATa51A22IdxUchRF39JgyaGhwJqWBWX3w8Mo2E7q&#10;xWVn/9q8Wl+355/zdHWceqU++91iBsJT59/il3unFYzD+v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lJrmDBAAAA2wAAAA8AAAAAAAAAAAAAAAAAmAIAAGRycy9kb3du&#10;cmV2LnhtbFBLBQYAAAAABAAEAPUAAACGAwAAAAA=&#10;" filled="f" stroked="f">
                  <v:textbox inset="0,0,0,0">
                    <w:txbxContent>
                      <w:p w:rsidR="000E2E5B" w:rsidRDefault="00526F0D">
                        <w:pPr>
                          <w:spacing w:after="160" w:line="259" w:lineRule="auto"/>
                          <w:ind w:left="0" w:right="0" w:firstLine="0"/>
                          <w:jc w:val="left"/>
                        </w:pPr>
                        <w:r>
                          <w:rPr>
                            <w:b/>
                            <w:sz w:val="32"/>
                          </w:rPr>
                          <w:t xml:space="preserve"> </w:t>
                        </w:r>
                      </w:p>
                    </w:txbxContent>
                  </v:textbox>
                </v:rect>
                <v:rect id="Rectangle 31" o:spid="_x0000_s1051" style="position:absolute;left:37810;top:61230;width:679;height:30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UL+8UA&#10;AADbAAAADwAAAGRycy9kb3ducmV2LnhtbESPQWvCQBSE74L/YXlCb7qxgm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BQv7xQAAANsAAAAPAAAAAAAAAAAAAAAAAJgCAABkcnMv&#10;ZG93bnJldi54bWxQSwUGAAAAAAQABAD1AAAAigMAAAAA&#10;" filled="f" stroked="f">
                  <v:textbox inset="0,0,0,0">
                    <w:txbxContent>
                      <w:p w:rsidR="000E2E5B" w:rsidRDefault="00526F0D">
                        <w:pPr>
                          <w:spacing w:after="160" w:line="259" w:lineRule="auto"/>
                          <w:ind w:left="0" w:right="0" w:firstLine="0"/>
                          <w:jc w:val="left"/>
                        </w:pPr>
                        <w:r>
                          <w:rPr>
                            <w:b/>
                            <w:sz w:val="32"/>
                          </w:rPr>
                          <w:t xml:space="preserve"> </w:t>
                        </w:r>
                      </w:p>
                    </w:txbxContent>
                  </v:textbox>
                </v:rect>
                <v:rect id="Rectangle 32" o:spid="_x0000_s1052" style="position:absolute;left:37810;top:65467;width:679;height:30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eVjMUA&#10;AADbAAAADwAAAGRycy9kb3ducmV2LnhtbESPT2vCQBTE7wW/w/KE3urGC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15WMxQAAANsAAAAPAAAAAAAAAAAAAAAAAJgCAABkcnMv&#10;ZG93bnJldi54bWxQSwUGAAAAAAQABAD1AAAAigMAAAAA&#10;" filled="f" stroked="f">
                  <v:textbox inset="0,0,0,0">
                    <w:txbxContent>
                      <w:p w:rsidR="000E2E5B" w:rsidRDefault="00526F0D">
                        <w:pPr>
                          <w:spacing w:after="160" w:line="259" w:lineRule="auto"/>
                          <w:ind w:left="0" w:right="0" w:firstLine="0"/>
                          <w:jc w:val="left"/>
                        </w:pPr>
                        <w:r>
                          <w:rPr>
                            <w:b/>
                            <w:sz w:val="32"/>
                          </w:rPr>
                          <w:t xml:space="preserve"> </w:t>
                        </w:r>
                      </w:p>
                    </w:txbxContent>
                  </v:textbox>
                </v:rect>
                <v:rect id="Rectangle 33" o:spid="_x0000_s1053" style="position:absolute;left:37810;top:69704;width:679;height:3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swF8UA&#10;AADbAAAADwAAAGRycy9kb3ducmV2LnhtbESPQWvCQBSE7wX/w/KE3pqNDYimriJa0WOrQtrbI/ua&#10;BLNvQ3ZNUn99tyB4HGbmG2axGkwtOmpdZVnBJIpBEOdWV1woOJ92LzMQziNrrC2Tgl9ysFqOnhaY&#10;atvzJ3VHX4gAYZeigtL7JpXS5SUZdJFtiIP3Y1uDPsi2kLrFPsBNLV/jeCoNVhwWSmxoU1J+OV6N&#10;gv2sWX8d7K0v6vfvffaRzbenuVfqeTys30B4GvwjfG8ftIIkgf8v4Qf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mzAXxQAAANsAAAAPAAAAAAAAAAAAAAAAAJgCAABkcnMv&#10;ZG93bnJldi54bWxQSwUGAAAAAAQABAD1AAAAigMAAAAA&#10;" filled="f" stroked="f">
                  <v:textbox inset="0,0,0,0">
                    <w:txbxContent>
                      <w:p w:rsidR="000E2E5B" w:rsidRDefault="00526F0D">
                        <w:pPr>
                          <w:spacing w:after="160" w:line="259" w:lineRule="auto"/>
                          <w:ind w:left="0" w:right="0" w:firstLine="0"/>
                          <w:jc w:val="left"/>
                        </w:pPr>
                        <w:r>
                          <w:rPr>
                            <w:b/>
                            <w:sz w:val="32"/>
                          </w:rPr>
                          <w:t xml:space="preserve"> </w:t>
                        </w:r>
                      </w:p>
                    </w:txbxContent>
                  </v:textbox>
                </v:rect>
                <v:rect id="Rectangle 34" o:spid="_x0000_s1054" style="position:absolute;left:37810;top:73944;width:679;height:30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KoY8MA&#10;AADbAAAADwAAAGRycy9kb3ducmV2LnhtbESPS4vCQBCE74L/YWjBm05cRTQ6iuwDPfoC9dZk2iSY&#10;6QmZWRP31+8Igseiqr6i5svGFOJOlcstKxj0IxDEidU5pwqOh5/eBITzyBoLy6TgQQ6Wi3ZrjrG2&#10;Ne/ovvepCBB2MSrIvC9jKV2SkUHXtyVx8K62MuiDrFKpK6wD3BTyI4rG0mDOYSHDkj4zSm77X6Ng&#10;PSlX5439q9Pi+7I+bU/Tr8PUK9XtNKsZCE+Nf4df7Y1WMBzB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nKoY8MAAADbAAAADwAAAAAAAAAAAAAAAACYAgAAZHJzL2Rv&#10;d25yZXYueG1sUEsFBgAAAAAEAAQA9QAAAIgDAAAAAA==&#10;" filled="f" stroked="f">
                  <v:textbox inset="0,0,0,0">
                    <w:txbxContent>
                      <w:p w:rsidR="000E2E5B" w:rsidRDefault="00526F0D">
                        <w:pPr>
                          <w:spacing w:after="160" w:line="259" w:lineRule="auto"/>
                          <w:ind w:left="0" w:right="0" w:firstLine="0"/>
                          <w:jc w:val="left"/>
                        </w:pPr>
                        <w:r>
                          <w:rPr>
                            <w:b/>
                            <w:sz w:val="32"/>
                          </w:rPr>
                          <w:t xml:space="preserve"> </w:t>
                        </w:r>
                      </w:p>
                    </w:txbxContent>
                  </v:textbox>
                </v:rect>
                <v:rect id="Rectangle 35" o:spid="_x0000_s1055" style="position:absolute;left:9147;top:78155;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4N+MMA&#10;AADbAAAADwAAAGRycy9kb3ducmV2LnhtbESPS4vCQBCE74L/YWjBm05cUTQ6iuwDPfoC9dZk2iSY&#10;6QmZWRP31+8Igseiqr6i5svGFOJOlcstKxj0IxDEidU5pwqOh5/eBITzyBoLy6TgQQ6Wi3ZrjrG2&#10;Ne/ovvepCBB2MSrIvC9jKV2SkUHXtyVx8K62MuiDrFKpK6wD3BTyI4rG0mDOYSHDkj4zSm77X6Ng&#10;PSlX5439q9Pi+7I+bU/Tr8PUK9XtNKsZCE+Nf4df7Y1WMBzB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T4N+MMAAADbAAAADwAAAAAAAAAAAAAAAACYAgAAZHJzL2Rv&#10;d25yZXYueG1sUEsFBgAAAAAEAAQA9QAAAIgDAAAAAA==&#10;" filled="f" stroked="f">
                  <v:textbox inset="0,0,0,0">
                    <w:txbxContent>
                      <w:p w:rsidR="000E2E5B" w:rsidRDefault="00526F0D">
                        <w:pPr>
                          <w:spacing w:after="160" w:line="259" w:lineRule="auto"/>
                          <w:ind w:left="0" w:right="0" w:firstLine="0"/>
                          <w:jc w:val="left"/>
                        </w:pPr>
                        <w:r>
                          <w:t xml:space="preserve"> </w:t>
                        </w:r>
                      </w:p>
                    </w:txbxContent>
                  </v:textbox>
                </v:rect>
                <v:rect id="Rectangle 36" o:spid="_x0000_s1056" style="position:absolute;left:9147;top:80563;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yTj8MA&#10;AADbAAAADwAAAGRycy9kb3ducmV2LnhtbESPQYvCMBSE7wv7H8Jb8LamqyBajSLqoke1gnp7NM+2&#10;bPNSmqyt/nojCB6HmfmGmcxaU4or1a6wrOCnG4EgTq0uOFNwSH6/hyCcR9ZYWiYFN3Iwm35+TDDW&#10;tuEdXfc+EwHCLkYFufdVLKVLczLourYiDt7F1gZ9kHUmdY1NgJtS9qJoIA0WHBZyrGiRU/q3/zcK&#10;1sNqftrYe5OVq/P6uD2OlsnIK9X5audjEJ5a/w6/2hutoD+A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eyTj8MAAADbAAAADwAAAAAAAAAAAAAAAACYAgAAZHJzL2Rv&#10;d25yZXYueG1sUEsFBgAAAAAEAAQA9QAAAIgDAAAAAA==&#10;" filled="f" stroked="f">
                  <v:textbox inset="0,0,0,0">
                    <w:txbxContent>
                      <w:p w:rsidR="000E2E5B" w:rsidRDefault="00526F0D">
                        <w:pPr>
                          <w:spacing w:after="160" w:line="259" w:lineRule="auto"/>
                          <w:ind w:left="0" w:right="0" w:firstLine="0"/>
                          <w:jc w:val="left"/>
                        </w:pPr>
                        <w:r>
                          <w:t xml:space="preserve"> </w:t>
                        </w:r>
                      </w:p>
                    </w:txbxContent>
                  </v:textbox>
                </v:rect>
                <v:rect id="Rectangle 37" o:spid="_x0000_s1057" style="position:absolute;left:9147;top:82943;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A2FMMA&#10;AADbAAAADwAAAGRycy9kb3ducmV2LnhtbESPS4vCQBCE74L/YWjBm05cwUd0FNkHevQF6q3JtEkw&#10;0xMysybur98RBI9FVX1FzZeNKcSdKpdbVjDoRyCIE6tzThUcDz+9CQjnkTUWlknBgxwsF+3WHGNt&#10;a97Rfe9TESDsYlSQeV/GUrokI4Oub0vi4F1tZdAHWaVSV1gHuCnkRxSNpMGcw0KGJX1mlNz2v0bB&#10;elKuzhv7V6fF92V92p6mX4epV6rbaVYzEJ4a/w6/2hutYDiG55fwA+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qA2FMMAAADbAAAADwAAAAAAAAAAAAAAAACYAgAAZHJzL2Rv&#10;d25yZXYueG1sUEsFBgAAAAAEAAQA9QAAAIgDAAAAAA==&#10;" filled="f" stroked="f">
                  <v:textbox inset="0,0,0,0">
                    <w:txbxContent>
                      <w:p w:rsidR="000E2E5B" w:rsidRDefault="00526F0D">
                        <w:pPr>
                          <w:spacing w:after="160" w:line="259" w:lineRule="auto"/>
                          <w:ind w:left="0" w:right="0" w:firstLine="0"/>
                          <w:jc w:val="left"/>
                        </w:pPr>
                        <w:r>
                          <w:t xml:space="preserve"> </w:t>
                        </w:r>
                      </w:p>
                    </w:txbxContent>
                  </v:textbox>
                </v:rect>
                <v:rect id="Rectangle 38" o:spid="_x0000_s1058" style="position:absolute;left:9147;top:85320;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iZsEA&#10;AADbAAAADwAAAGRycy9kb3ducmV2LnhtbERPy4rCMBTdD/gP4QqzG1MVBq1NRXygy/EB6u7SXNti&#10;c1OaaDvz9ZOF4PJw3sm8M5V4UuNKywqGgwgEcWZ1ybmC03HzNQHhPLLGyjIp+CUH87T3kWCsbct7&#10;eh58LkIIuxgVFN7XsZQuK8igG9iaOHA32xj0ATa51A22IdxUchRF39JgyaGhwJqWBWX3w8Mo2E7q&#10;xWVn/9q8Wl+355/zdHWceqU++91iBsJT59/il3unFYzD2P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c/ombBAAAA2wAAAA8AAAAAAAAAAAAAAAAAmAIAAGRycy9kb3du&#10;cmV2LnhtbFBLBQYAAAAABAAEAPUAAACGAwAAAAA=&#10;" filled="f" stroked="f">
                  <v:textbox inset="0,0,0,0">
                    <w:txbxContent>
                      <w:p w:rsidR="000E2E5B" w:rsidRDefault="00526F0D">
                        <w:pPr>
                          <w:spacing w:after="160" w:line="259" w:lineRule="auto"/>
                          <w:ind w:left="0" w:right="0" w:firstLine="0"/>
                          <w:jc w:val="left"/>
                        </w:pPr>
                        <w:r>
                          <w:t xml:space="preserve"> </w:t>
                        </w:r>
                      </w:p>
                    </w:txbxContent>
                  </v:textbox>
                </v:rect>
                <v:rect id="Rectangle 39" o:spid="_x0000_s1059" style="position:absolute;left:37810;top:87754;width:679;height:30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MH/cMA&#10;AADbAAAADwAAAGRycy9kb3ducmV2LnhtbESPQYvCMBSE74L/ITzBm6auILZrFHEVPboq6N4ezdu2&#10;bPNSmmirv94sCB6HmfmGmS1aU4ob1a6wrGA0jEAQp1YXnCk4HTeDKQjnkTWWlknBnRws5t3ODBNt&#10;G/6m28FnIkDYJagg975KpHRpTgbd0FbEwfu1tUEfZJ1JXWMT4KaUH1E0kQYLDgs5VrTKKf07XI2C&#10;7bRaXnb20WTl+md73p/jr2Psler32uUnCE+tf4df7Z1WMI7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HMH/cMAAADbAAAADwAAAAAAAAAAAAAAAACYAgAAZHJzL2Rv&#10;d25yZXYueG1sUEsFBgAAAAAEAAQA9QAAAIgDAAAAAA==&#10;" filled="f" stroked="f">
                  <v:textbox inset="0,0,0,0">
                    <w:txbxContent>
                      <w:p w:rsidR="000E2E5B" w:rsidRDefault="00526F0D">
                        <w:pPr>
                          <w:spacing w:after="160" w:line="259" w:lineRule="auto"/>
                          <w:ind w:left="0" w:right="0" w:firstLine="0"/>
                          <w:jc w:val="left"/>
                        </w:pPr>
                        <w:r>
                          <w:rPr>
                            <w:b/>
                            <w:sz w:val="32"/>
                          </w:rPr>
                          <w:t xml:space="preserve"> </w:t>
                        </w:r>
                      </w:p>
                    </w:txbxContent>
                  </v:textbox>
                </v:rect>
                <v:rect id="Rectangle 40" o:spid="_x0000_s1060" style="position:absolute;left:9147;top:91965;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dHcEA&#10;AADbAAAADwAAAGRycy9kb3ducmV2LnhtbERPy4rCMBTdD/gP4QqzG1NFBq1NRXygy/EB6u7SXNti&#10;c1OaaDvz9ZOF4PJw3sm8M5V4UuNKywqGgwgEcWZ1ybmC03HzNQHhPLLGyjIp+CUH87T3kWCsbct7&#10;eh58LkIIuxgVFN7XsZQuK8igG9iaOHA32xj0ATa51A22IdxUchRF39JgyaGhwJqWBWX3w8Mo2E7q&#10;xWVn/9q8Wl+355/zdHWceqU++91iBsJT59/il3unFYzD+v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FP3R3BAAAA2wAAAA8AAAAAAAAAAAAAAAAAmAIAAGRycy9kb3du&#10;cmV2LnhtbFBLBQYAAAAABAAEAPUAAACGAwAAAAA=&#10;" filled="f" stroked="f">
                  <v:textbox inset="0,0,0,0">
                    <w:txbxContent>
                      <w:p w:rsidR="000E2E5B" w:rsidRDefault="00526F0D">
                        <w:pPr>
                          <w:spacing w:after="160" w:line="259" w:lineRule="auto"/>
                          <w:ind w:left="0" w:right="0" w:firstLine="0"/>
                          <w:jc w:val="left"/>
                        </w:pPr>
                        <w:r>
                          <w:t xml:space="preserve"> </w:t>
                        </w:r>
                      </w:p>
                    </w:txbxContent>
                  </v:textbox>
                </v:rect>
                <w10:wrap type="topAndBottom" anchorx="page" anchory="page"/>
              </v:group>
            </w:pict>
          </mc:Fallback>
        </mc:AlternateContent>
      </w:r>
      <w:r>
        <w:br w:type="page"/>
      </w:r>
    </w:p>
    <w:p w:rsidR="000E2E5B" w:rsidRDefault="00526F0D">
      <w:pPr>
        <w:spacing w:after="223" w:line="235" w:lineRule="auto"/>
        <w:ind w:left="28" w:right="0" w:firstLine="0"/>
        <w:jc w:val="center"/>
      </w:pPr>
      <w:r>
        <w:rPr>
          <w:b/>
          <w:sz w:val="32"/>
        </w:rPr>
        <w:lastRenderedPageBreak/>
        <w:t xml:space="preserve">MACROECONOMIC </w:t>
      </w:r>
      <w:r>
        <w:rPr>
          <w:b/>
          <w:sz w:val="32"/>
        </w:rPr>
        <w:t xml:space="preserve">ENVIRONMENT AND PUBLIC DEBT IN KENYA </w:t>
      </w:r>
    </w:p>
    <w:p w:rsidR="000E2E5B" w:rsidRDefault="00526F0D">
      <w:pPr>
        <w:spacing w:after="23" w:line="261" w:lineRule="auto"/>
        <w:jc w:val="center"/>
      </w:pPr>
      <w:r>
        <w:rPr>
          <w:vertAlign w:val="superscript"/>
        </w:rPr>
        <w:t>1*</w:t>
      </w:r>
      <w:r>
        <w:t xml:space="preserve">Justus Kalii Makau </w:t>
      </w:r>
    </w:p>
    <w:p w:rsidR="000E2E5B" w:rsidRDefault="00526F0D">
      <w:pPr>
        <w:spacing w:after="0" w:line="261" w:lineRule="auto"/>
        <w:ind w:right="27"/>
        <w:jc w:val="center"/>
      </w:pPr>
      <w:r>
        <w:t xml:space="preserve">Post Graduate Student: School of Economics; Kenyatta University, Kenya </w:t>
      </w:r>
    </w:p>
    <w:p w:rsidR="000E2E5B" w:rsidRDefault="00526F0D">
      <w:pPr>
        <w:spacing w:after="0" w:line="261" w:lineRule="auto"/>
        <w:ind w:right="7"/>
        <w:jc w:val="center"/>
      </w:pPr>
      <w:r>
        <w:t xml:space="preserve">*Corresponding Author’s E-mail: makauka79@gmail.com </w:t>
      </w:r>
    </w:p>
    <w:p w:rsidR="000E2E5B" w:rsidRDefault="00526F0D">
      <w:pPr>
        <w:spacing w:after="186" w:line="259" w:lineRule="auto"/>
        <w:ind w:left="3" w:right="0" w:firstLine="0"/>
        <w:jc w:val="center"/>
      </w:pPr>
      <w:r>
        <w:rPr>
          <w:sz w:val="16"/>
        </w:rPr>
        <w:t xml:space="preserve"> </w:t>
      </w:r>
    </w:p>
    <w:p w:rsidR="000E2E5B" w:rsidRDefault="00526F0D">
      <w:pPr>
        <w:spacing w:after="23" w:line="261" w:lineRule="auto"/>
        <w:ind w:right="39"/>
        <w:jc w:val="center"/>
      </w:pPr>
      <w:r>
        <w:rPr>
          <w:vertAlign w:val="superscript"/>
        </w:rPr>
        <w:t>2</w:t>
      </w:r>
      <w:r>
        <w:t xml:space="preserve">Dr. Stephen Njuru  </w:t>
      </w:r>
    </w:p>
    <w:p w:rsidR="000E2E5B" w:rsidRDefault="00526F0D">
      <w:pPr>
        <w:spacing w:after="0"/>
        <w:ind w:left="3155" w:right="2113" w:hanging="149"/>
      </w:pPr>
      <w:r>
        <w:t>Lecturer, School of Economics Kenyatta Universit</w:t>
      </w:r>
      <w:r>
        <w:t xml:space="preserve">y, Kenya </w:t>
      </w:r>
    </w:p>
    <w:p w:rsidR="000E2E5B" w:rsidRDefault="00526F0D">
      <w:pPr>
        <w:spacing w:after="0" w:line="259" w:lineRule="auto"/>
        <w:ind w:left="23" w:right="0" w:firstLine="0"/>
        <w:jc w:val="center"/>
      </w:pPr>
      <w:r>
        <w:t xml:space="preserve"> </w:t>
      </w:r>
    </w:p>
    <w:p w:rsidR="000E2E5B" w:rsidRDefault="00526F0D">
      <w:pPr>
        <w:spacing w:after="23" w:line="261" w:lineRule="auto"/>
        <w:ind w:right="40"/>
        <w:jc w:val="center"/>
      </w:pPr>
      <w:r>
        <w:rPr>
          <w:vertAlign w:val="superscript"/>
        </w:rPr>
        <w:t>3</w:t>
      </w:r>
      <w:r>
        <w:t xml:space="preserve">Dr. Kennedy Ocharo </w:t>
      </w:r>
    </w:p>
    <w:p w:rsidR="000E2E5B" w:rsidRDefault="00526F0D">
      <w:pPr>
        <w:spacing w:after="298" w:line="261" w:lineRule="auto"/>
        <w:ind w:left="1720" w:right="1686"/>
        <w:jc w:val="center"/>
      </w:pPr>
      <w:r>
        <w:t>Senior Lecturer,</w:t>
      </w:r>
      <w:r>
        <w:rPr>
          <w:vertAlign w:val="superscript"/>
        </w:rPr>
        <w:t xml:space="preserve">  </w:t>
      </w:r>
      <w:r>
        <w:t xml:space="preserve">School of Business and Economics Embu University, Kenya </w:t>
      </w:r>
    </w:p>
    <w:p w:rsidR="000E2E5B" w:rsidRDefault="00526F0D">
      <w:pPr>
        <w:pStyle w:val="Heading1"/>
        <w:spacing w:after="74" w:line="259" w:lineRule="auto"/>
        <w:ind w:left="0" w:firstLine="0"/>
        <w:jc w:val="center"/>
      </w:pPr>
      <w:r>
        <w:t>Abstract</w:t>
      </w:r>
      <w:r>
        <w:rPr>
          <w:b w:val="0"/>
        </w:rPr>
        <w:t xml:space="preserve"> </w:t>
      </w:r>
    </w:p>
    <w:p w:rsidR="000E2E5B" w:rsidRDefault="00526F0D">
      <w:pPr>
        <w:ind w:right="11"/>
      </w:pPr>
      <w:r>
        <w:rPr>
          <w:b/>
        </w:rPr>
        <w:t>Purpose:</w:t>
      </w:r>
      <w:r>
        <w:t xml:space="preserve"> </w:t>
      </w:r>
      <w:r>
        <w:t xml:space="preserve">To estimate the optimal levels of real economic growth rate needed to stabilize debt levels and carry out a stochastic debt simulation to determine the possible future debt path and its distribution in Kenya. </w:t>
      </w:r>
    </w:p>
    <w:p w:rsidR="000E2E5B" w:rsidRDefault="00526F0D">
      <w:pPr>
        <w:ind w:right="11"/>
      </w:pPr>
      <w:r>
        <w:rPr>
          <w:b/>
        </w:rPr>
        <w:t xml:space="preserve">Methodology: </w:t>
      </w:r>
      <w:r>
        <w:t>The paper used time series data f</w:t>
      </w:r>
      <w:r>
        <w:t>rom 1963 to 2015. Auto Regressive Distributed Lag (ARDL) bound test procedure was used to test for short run and long run relationships among the variables. A VAR model was estimated followed by a simulation process to forecast the future values of the var</w:t>
      </w:r>
      <w:r>
        <w:t>iables in the modified equation of motion of debt. The stochastic simulation process involved the extraction of variance - covariance structure of shocks and Monte Carlo simulation to separately simulate paths for each of the determinants of debt which are</w:t>
      </w:r>
      <w:r>
        <w:t xml:space="preserve"> needed to construct the fan chart. The simulated values of these variables were then used to estimate and forecast the debt to GDP ratio using the modified equation of motion of debt from 2016 to 2030. </w:t>
      </w:r>
    </w:p>
    <w:p w:rsidR="000E2E5B" w:rsidRDefault="00526F0D">
      <w:pPr>
        <w:ind w:right="11"/>
      </w:pPr>
      <w:r>
        <w:rPr>
          <w:b/>
        </w:rPr>
        <w:t>Findings:</w:t>
      </w:r>
      <w:r>
        <w:t xml:space="preserve"> The study found that an average economic g</w:t>
      </w:r>
      <w:r>
        <w:t xml:space="preserve">rowth rate of 5.4 percent between 2016 and 2030 will be sufficient to stabilize the debt levels in the country. The simulated debt shows the debt levels increasing from 56.2 percent in 2015 to 71.2 percent in 2030. Compared to the country’s debt threshold </w:t>
      </w:r>
      <w:r>
        <w:t xml:space="preserve">of 74 percent by the World Bank, this puts the economy at high risk in the event of any adverse shocks. Further, if the government deliberately targets to increase economic growth by 5 percent of the previous year, it will reduce the debt levels from 56.2 </w:t>
      </w:r>
      <w:r>
        <w:t>in 2015 to 46 percent in 2030.</w:t>
      </w:r>
      <w:r>
        <w:rPr>
          <w:b/>
        </w:rPr>
        <w:t xml:space="preserve"> </w:t>
      </w:r>
    </w:p>
    <w:p w:rsidR="000E2E5B" w:rsidRDefault="00526F0D">
      <w:pPr>
        <w:ind w:right="11"/>
      </w:pPr>
      <w:r>
        <w:rPr>
          <w:b/>
        </w:rPr>
        <w:t>Unique contribution to theory, practice and policy:</w:t>
      </w:r>
      <w:r>
        <w:t xml:space="preserve"> The government needs to explore innovative financing mechanisms for the desired infrastructural projects such as Build Operate and Transfer which will spur economic growth </w:t>
      </w:r>
      <w:r>
        <w:t xml:space="preserve">and at the same time ensure debt sustainability. </w:t>
      </w:r>
      <w:r>
        <w:rPr>
          <w:b/>
        </w:rPr>
        <w:t xml:space="preserve"> </w:t>
      </w:r>
    </w:p>
    <w:p w:rsidR="000E2E5B" w:rsidRDefault="00526F0D">
      <w:pPr>
        <w:spacing w:after="304" w:line="236" w:lineRule="auto"/>
        <w:ind w:left="-15" w:right="0" w:firstLine="0"/>
        <w:jc w:val="left"/>
      </w:pPr>
      <w:r>
        <w:rPr>
          <w:b/>
        </w:rPr>
        <w:t>Key words:</w:t>
      </w:r>
      <w:r>
        <w:t xml:space="preserve"> </w:t>
      </w:r>
      <w:r>
        <w:rPr>
          <w:i/>
        </w:rPr>
        <w:t xml:space="preserve">Debt stabilization, macroeconomic environment, public debt, stochastic simulation, fan chart. </w:t>
      </w:r>
    </w:p>
    <w:p w:rsidR="000E2E5B" w:rsidRDefault="00526F0D">
      <w:pPr>
        <w:spacing w:after="0" w:line="259" w:lineRule="auto"/>
        <w:ind w:left="0" w:right="0" w:firstLine="0"/>
        <w:jc w:val="left"/>
      </w:pPr>
      <w:r>
        <w:rPr>
          <w:i/>
        </w:rPr>
        <w:lastRenderedPageBreak/>
        <w:t xml:space="preserve"> </w:t>
      </w:r>
    </w:p>
    <w:p w:rsidR="000E2E5B" w:rsidRDefault="00526F0D">
      <w:pPr>
        <w:pStyle w:val="Heading1"/>
        <w:spacing w:after="289"/>
        <w:ind w:left="-5" w:right="0"/>
      </w:pPr>
      <w:r>
        <w:t xml:space="preserve">1.0 INTRODUCTION </w:t>
      </w:r>
      <w:r>
        <w:rPr>
          <w:b w:val="0"/>
          <w:i/>
        </w:rPr>
        <w:t xml:space="preserve"> </w:t>
      </w:r>
    </w:p>
    <w:p w:rsidR="000E2E5B" w:rsidRDefault="00526F0D">
      <w:pPr>
        <w:pStyle w:val="Heading2"/>
        <w:ind w:left="-5" w:right="0"/>
      </w:pPr>
      <w:r>
        <w:t>1.1 Background of the Study</w:t>
      </w:r>
      <w:r>
        <w:rPr>
          <w:b w:val="0"/>
          <w:i/>
        </w:rPr>
        <w:t xml:space="preserve"> </w:t>
      </w:r>
    </w:p>
    <w:p w:rsidR="000E2E5B" w:rsidRDefault="00526F0D">
      <w:pPr>
        <w:spacing w:after="113"/>
        <w:ind w:right="11"/>
      </w:pPr>
      <w:r>
        <w:t>The Kenyan economy has faced an unprecedented ser</w:t>
      </w:r>
      <w:r>
        <w:t>ies of adverse shocks since independence that has increased uncertainty about the country’s future economic prospects.  These shocks include the first and second oil shocks of 1970s, the structural adjustment programmes, the Goldenberg scandal, droughts, p</w:t>
      </w:r>
      <w:r>
        <w:t>olitical uncertainty, the cycle of political violence during 1992, 1997 and 2007 election years, suspension of foreign aid, shocks to term of trade and 2008 financial and economic crisis. Despite the size and nature of these shocks, the government has deve</w:t>
      </w:r>
      <w:r>
        <w:t xml:space="preserve">loped various policies to ensure stable macroeconomic environment. </w:t>
      </w:r>
    </w:p>
    <w:p w:rsidR="000E2E5B" w:rsidRDefault="00526F0D">
      <w:pPr>
        <w:spacing w:after="291"/>
        <w:ind w:right="11"/>
      </w:pPr>
      <w:r>
        <w:t>Key macroeconomic variables such as the economic growth, inflation, interest rates and exchange rates are highly volatile and in some cases movements of these variables are correlated. For</w:t>
      </w:r>
      <w:r>
        <w:t xml:space="preserve"> example, an adverse shock in the terms of trade of a country will have a negative effect on GDP growth, the exchange rate and raise the risk premium on interest rates leading to a worse public debt position (Ferrucci &amp; Penalver, 2003). The co movements of</w:t>
      </w:r>
      <w:r>
        <w:t xml:space="preserve"> the macroeconomic variables can magnify the uncertainty associated with a given pattern of shocks making it difficult to predict the future. </w:t>
      </w:r>
    </w:p>
    <w:p w:rsidR="000E2E5B" w:rsidRDefault="00526F0D">
      <w:pPr>
        <w:pStyle w:val="Heading3"/>
        <w:ind w:left="-5" w:right="0"/>
      </w:pPr>
      <w:r>
        <w:t>1.1.1 Overview of Macroeconomic Environment in Kenya Since Independence</w:t>
      </w:r>
      <w:r>
        <w:rPr>
          <w:b w:val="0"/>
        </w:rPr>
        <w:t xml:space="preserve"> </w:t>
      </w:r>
    </w:p>
    <w:p w:rsidR="000E2E5B" w:rsidRDefault="00526F0D">
      <w:pPr>
        <w:ind w:right="11"/>
      </w:pPr>
      <w:r>
        <w:t>Kenya’s economic growth between 1963 and</w:t>
      </w:r>
      <w:r>
        <w:t xml:space="preserve"> 1973 averaged 6.2 percent but the growth declined to 4.1 percent between 1974 and 1984. This is attributed to high oil prices, fluctuation in prices of primary exports, low levels of technology, drought, political uncertainty (The 1982 attempted coup) and</w:t>
      </w:r>
      <w:r>
        <w:t xml:space="preserve"> increasing debt (Rono, 2002). The GDP growth further declined to 3.8 percent (1985-1995) and 3.2 percent (1996-2006) which was attributed to the Structural Adjustment Programmes (SAPs), the Goldenberg scandal, suspension of foreign aid in Kenya, political</w:t>
      </w:r>
      <w:r>
        <w:t xml:space="preserve"> uncertainty due to reintroduction of multiparty politics and prolonged drought (1999-2000) leading to inadequate power supply (Republic of Kenya, 1986, 1991, 1992, 1994 and 2003).  The growth improved slightly to 5.2 percent between 2007 and 2015 despite </w:t>
      </w:r>
      <w:r>
        <w:t>multiple shocks including the post-election crisis, drought, the global financial and economic crisis, high international oil and food prices and slowdown in global economic activity which contributed to the low attainment of projected macroeconomic target</w:t>
      </w:r>
      <w:r>
        <w:t xml:space="preserve">s such as GDP growth, investment and savings and public debt levels (Republic of Kenya, 2012).  </w:t>
      </w:r>
    </w:p>
    <w:p w:rsidR="000E2E5B" w:rsidRDefault="00526F0D">
      <w:pPr>
        <w:ind w:right="11"/>
      </w:pPr>
      <w:r>
        <w:t>The period 1974 to 1984 and 1985 to 1995 recorded the highest average inflation rate of 14.2 percent and 17.2 percent respectively which was attributed to a nu</w:t>
      </w:r>
      <w:r>
        <w:t>mber of policy changes and external shocks such as import substitution strategy, the oil price shocks of 1970s, SAPs, liberalization of the current and capital accounts, change in exchange rate policy and the foreign aid embargo in 1991/1992 which had a pr</w:t>
      </w:r>
      <w:r>
        <w:t>ofound effect on the economy (Durevall &amp; Ndung’u, 2001). The high inflation rate recorded in 1993 was attributed to an excessive money supply, low aggregate demand, depreciation of the Kenyan shilling with a low investor confidence due to uncertainties sur</w:t>
      </w:r>
      <w:r>
        <w:t xml:space="preserve">rounding transition to multi party politics (Republic of Kenya, 1994). The inflation rate between 1996 and 2006 declined to eight (8) percent mainly due to the implementation of Economic Recovery Strategy (ERS) and increased again to 8.6 </w:t>
      </w:r>
      <w:r>
        <w:lastRenderedPageBreak/>
        <w:t>percent between 20</w:t>
      </w:r>
      <w:r>
        <w:t xml:space="preserve">07 and 2015 due to high food prices, the postelection violence, the global economic turmoil, global food shortages and increase in oil prices (Republic of Kenya, 2012).  </w:t>
      </w:r>
    </w:p>
    <w:p w:rsidR="000E2E5B" w:rsidRDefault="00526F0D">
      <w:pPr>
        <w:spacing w:after="300"/>
        <w:ind w:right="11"/>
      </w:pPr>
      <w:r>
        <w:t>After independence, Central Bank of Kenya (CBK) pursued a policy of low interest rate</w:t>
      </w:r>
      <w:r>
        <w:t>s, adjusting for inflation to maintain positive real rates, with the belief that cheap credit will promote development through increased investment. The balance of payment crisis in 1971– 1972 and the first oil shock of 1973-74 increased inflationary press</w:t>
      </w:r>
      <w:r>
        <w:t>ure which made the interest rates negative in real terms, necessitating the government to review the interest rates to encourage savings through the banks and create a disincentive to forestall speculation and uneconomic use of savings by borrowers (Ngugi,</w:t>
      </w:r>
      <w:r>
        <w:t xml:space="preserve"> 2001). The first interest rate review of 1974 aimed at making the interest rates responsive to changes in international markets so as to provide protection against adverse movements of funds and to contain inflationary pressure brought about by the first </w:t>
      </w:r>
      <w:r>
        <w:t xml:space="preserve">oil crisis. Interest rate liberalization in Kenya took place between 1988 and 1991 resulting in very high market interest rates and inflation levels in the economy. Kenya has had three (3) exchange rate regimes; the fixed exchange rate regime (1963-1974), </w:t>
      </w:r>
      <w:r>
        <w:t>the crawling peg regime (1975-1992) and the floating exchange rate regime since 1992 (Ndung’u, 2000). The adoption of the floating exchange rates happened when the financial market was experiencing excess liquidity, massive depreciation and large volatilit</w:t>
      </w:r>
      <w:r>
        <w:t>ies in nominal exchange rates (Musyoki, Pokhariyal &amp; Pundo, 2012). Excess volatility of real exchange rate reduces the level of economic activity by creating uncertainty about the profits, unemployment, poverty and restricts the international flow of capit</w:t>
      </w:r>
      <w:r>
        <w:t xml:space="preserve">al by reducing both foreign direct investment and financial portfolio investment (McKinnon &amp; Ohno, 1997).  </w:t>
      </w:r>
    </w:p>
    <w:p w:rsidR="000E2E5B" w:rsidRDefault="00526F0D">
      <w:pPr>
        <w:pStyle w:val="Heading3"/>
        <w:spacing w:after="148"/>
        <w:ind w:left="-5" w:right="0"/>
      </w:pPr>
      <w:r>
        <w:t xml:space="preserve">1.1.2 Trends of Public Debt in Kenya </w:t>
      </w:r>
    </w:p>
    <w:p w:rsidR="000E2E5B" w:rsidRDefault="00526F0D">
      <w:pPr>
        <w:ind w:right="11"/>
      </w:pPr>
      <w:r>
        <w:t xml:space="preserve">Figure 1 shows the trend of Kenya’s debt levels since independence. </w:t>
      </w:r>
    </w:p>
    <w:p w:rsidR="000E2E5B" w:rsidRDefault="00526F0D">
      <w:pPr>
        <w:spacing w:after="0" w:line="259" w:lineRule="auto"/>
        <w:ind w:left="0" w:right="0" w:firstLine="0"/>
        <w:jc w:val="left"/>
      </w:pPr>
      <w:r>
        <w:t xml:space="preserve"> </w:t>
      </w:r>
    </w:p>
    <w:p w:rsidR="000E2E5B" w:rsidRDefault="00526F0D">
      <w:pPr>
        <w:spacing w:after="167" w:line="259" w:lineRule="auto"/>
        <w:ind w:left="-7" w:right="0" w:firstLine="0"/>
        <w:jc w:val="left"/>
      </w:pPr>
      <w:r>
        <w:rPr>
          <w:noProof/>
        </w:rPr>
        <w:drawing>
          <wp:inline distT="0" distB="0" distL="0" distR="0">
            <wp:extent cx="5132833" cy="2529840"/>
            <wp:effectExtent l="0" t="0" r="0" b="0"/>
            <wp:docPr id="53314" name="Picture 53314"/>
            <wp:cNvGraphicFramePr/>
            <a:graphic xmlns:a="http://schemas.openxmlformats.org/drawingml/2006/main">
              <a:graphicData uri="http://schemas.openxmlformats.org/drawingml/2006/picture">
                <pic:pic xmlns:pic="http://schemas.openxmlformats.org/drawingml/2006/picture">
                  <pic:nvPicPr>
                    <pic:cNvPr id="53314" name="Picture 53314"/>
                    <pic:cNvPicPr/>
                  </pic:nvPicPr>
                  <pic:blipFill>
                    <a:blip r:embed="rId8"/>
                    <a:stretch>
                      <a:fillRect/>
                    </a:stretch>
                  </pic:blipFill>
                  <pic:spPr>
                    <a:xfrm>
                      <a:off x="0" y="0"/>
                      <a:ext cx="5132833" cy="2529840"/>
                    </a:xfrm>
                    <a:prstGeom prst="rect">
                      <a:avLst/>
                    </a:prstGeom>
                  </pic:spPr>
                </pic:pic>
              </a:graphicData>
            </a:graphic>
          </wp:inline>
        </w:drawing>
      </w:r>
    </w:p>
    <w:p w:rsidR="000E2E5B" w:rsidRDefault="00526F0D">
      <w:pPr>
        <w:pStyle w:val="Heading1"/>
        <w:ind w:left="-5" w:right="0"/>
      </w:pPr>
      <w:r>
        <w:t xml:space="preserve">Figure 1: Trends in Kenya’s debt to GDP ratio </w:t>
      </w:r>
    </w:p>
    <w:p w:rsidR="000E2E5B" w:rsidRDefault="00526F0D">
      <w:pPr>
        <w:spacing w:after="113"/>
        <w:ind w:right="11"/>
      </w:pPr>
      <w:r>
        <w:t xml:space="preserve">The mean debt to GDP ratio between 1963 and 2015 was 44.5 percent with the maximum debt ratio of 82.1 percent recorded in 1993 and the lowest debt ratio of 23.8 percent recorded in </w:t>
      </w:r>
      <w:r>
        <w:lastRenderedPageBreak/>
        <w:t xml:space="preserve">1977. Domestic and external </w:t>
      </w:r>
      <w:r>
        <w:t xml:space="preserve">debt as a ratio of total debt averaged 36.4 and 63.6 percent between 1963 and 2015 while as a ratio of GDP, they averaged 15.8 and 28.7 percent respectively. In 1993, the country recorded the highest debt levels of 82.1 percent which was attributed to the </w:t>
      </w:r>
      <w:r>
        <w:t>economic uncertainty due to the 1992 and 2002 multiparty elections, the Goldenberg scandal and suspension of foreign aid leading to foreign exchange crisis and the rapid depreciation of Kenya Shilling against the major currencies resulting to an increase i</w:t>
      </w:r>
      <w:r>
        <w:t xml:space="preserve">n nominal debt (Republic of Kenya, 1993).The implementation of Economic Recovery Strategy (ERS) for wealth creation between 2003 and 2007 resulted to improved debt position due to stable macroeconomic environment following low levels of inflation, limited </w:t>
      </w:r>
      <w:r>
        <w:t>public sector deficits, stable exchange rate and low interest rates (Republic of Kenya, 2008). During this period, the debt to GDP ratio averaged 49 percent of GDP with domestic and external debt averaging 21.3 percent and 27.7 percent of GDP respectively.</w:t>
      </w:r>
      <w:r>
        <w:t xml:space="preserve">  </w:t>
      </w:r>
    </w:p>
    <w:p w:rsidR="000E2E5B" w:rsidRDefault="00526F0D">
      <w:pPr>
        <w:spacing w:after="301"/>
        <w:ind w:right="11"/>
      </w:pPr>
      <w:r>
        <w:t>Since independence, external debt has constituted the largest proportion of public debt but from 1994, the proportion of domestic debt started to increase until 2013 when the domestic debt was 55.5 percent of total debt. From 2009, the period the govern</w:t>
      </w:r>
      <w:r>
        <w:t>ment started preparing Medium Term Debt Management Strategies, to 2015, domestic and external debt averaged 52 and 48 percent respectively, which was in line with the MTMDS of 2010 recommendation of shifting the composition of debt towards long term domest</w:t>
      </w:r>
      <w:r>
        <w:t xml:space="preserve">ic debt. The aim was to minimize both the cost and refinancing risks by lengthening the maturity profile of the domestic debt portfolio and minimize the degree of foreign exchange rate risk exposure associated with the external debt portfolio (Republic of </w:t>
      </w:r>
      <w:r>
        <w:t xml:space="preserve">Kenya, 2010).  </w:t>
      </w:r>
    </w:p>
    <w:p w:rsidR="000E2E5B" w:rsidRDefault="00526F0D">
      <w:pPr>
        <w:ind w:right="11"/>
      </w:pPr>
      <w:r>
        <w:rPr>
          <w:b/>
        </w:rPr>
        <w:t xml:space="preserve">1.1.3 Government Policies on Prudent Macroeconomic and Public Debt Management </w:t>
      </w:r>
      <w:r>
        <w:t>Kenya has developed various policies aimed at ensuring prudent macroeconomic and public debt management. Sessional Paper No. 10 of 1965 (Republic of Kenya,1965) h</w:t>
      </w:r>
      <w:r>
        <w:t>ad the objectives of ensuring rapid growth in trade, easing balance of payment pressure, increasing domestic control of the economy, sustained per capita income growth, protection of foreign exchange reserves and import substitution strategies. As a result</w:t>
      </w:r>
      <w:r>
        <w:t xml:space="preserve"> of implementation of the strategy, the GDP grew by 6.2 percent between 1963 and 1973, the Central Bank of Kenya was established in 1966 and the issue of the Kenya shilling (Rono, 2002). Sessional Paper No. 1 of 1986 (Republic of Kenya, 1986) aimed to addr</w:t>
      </w:r>
      <w:r>
        <w:t>ess economic stagnation by promoting the private sector investment, managing high budget deficits and correcting restrictive foreign trade policies. When the import substitution strategy failed, the government began embracing trade reforms under Structural</w:t>
      </w:r>
      <w:r>
        <w:t xml:space="preserve"> Adjustment Programmes (SAPs) which advocated for a shift from import substitution to export promotion strategy and conversion of quantitative restrictions to tariffs equivalent (Were, Sichei &amp; Milner, 2009). A number of export incentive and promotion prog</w:t>
      </w:r>
      <w:r>
        <w:t>rammes were initiated to encourage exports such as Manufacturing under Bond (MUB) of 1988, Export Processing Zones (EPZ) in 1990 and the revival of the Kenya Export Trade Authority programmes to ease the shortages in foreign exchange because the traditiona</w:t>
      </w:r>
      <w:r>
        <w:t xml:space="preserve">l exports could not be relied upon to provide substantial quantities of foreign exchange (Rono, 2002).  </w:t>
      </w:r>
    </w:p>
    <w:p w:rsidR="000E2E5B" w:rsidRDefault="00526F0D">
      <w:pPr>
        <w:ind w:right="11"/>
      </w:pPr>
      <w:r>
        <w:t>Poverty Reduction Strategy Paper (PRSP) (Republic of Kenya, 2001) aimed at reducing the level of public expenditure and debt levels. It developed a deb</w:t>
      </w:r>
      <w:r>
        <w:t xml:space="preserve">t sustainability plan focusing on </w:t>
      </w:r>
      <w:r>
        <w:lastRenderedPageBreak/>
        <w:t>maintaining budget surpluses or minimal deficits to ensure debt to GDP ratio declines significantly, reducing reliance on treasury bills as a budget financing instrument, developing long term financing instruments, reversi</w:t>
      </w:r>
      <w:r>
        <w:t>ng the net out-flows reflected in the external debt repayments and restricting the Government to concessional external borrowing in order to reduce overall interest (Republic of Kenya, 2001). Economic Recovery Strategy (ERS) for Wealth and Employment creat</w:t>
      </w:r>
      <w:r>
        <w:t>ion (2003-2007) aimed at restoring the economic growth by ensuring stable macroeconomic environment. Key ERS targets were to increase GDP growth to seven (7) percent, maintain annual inflation rate below five (5) percent, maintain an average fiscal deficit</w:t>
      </w:r>
      <w:r>
        <w:t xml:space="preserve"> of 3.2 percent of GDP and maintain current account deficit to an average of 6.2 percent of GDP (Republic of Kenya, 2003). The economy grew by an average of 5.4 percent, inflation levels averaged 8.4 percent, fiscal deficit to GDP ratio averaged 2.2 percen</w:t>
      </w:r>
      <w:r>
        <w:t xml:space="preserve">t while the current account deficit averaged 1.8 percent of GDP.  </w:t>
      </w:r>
    </w:p>
    <w:p w:rsidR="000E2E5B" w:rsidRDefault="00526F0D">
      <w:pPr>
        <w:ind w:right="11"/>
      </w:pPr>
      <w:r>
        <w:t xml:space="preserve">Kenya </w:t>
      </w:r>
      <w:r>
        <w:rPr>
          <w:i/>
        </w:rPr>
        <w:t>Vision 2030</w:t>
      </w:r>
      <w:r>
        <w:t xml:space="preserve"> aims to transform the country to a newly industrializing middle-income country providing a high quality of life by 2030. The vision recognizes that maintaining macroeconom</w:t>
      </w:r>
      <w:r>
        <w:t>ic stability to attain a 10 percent economic growth will be a challenge but the government will pursue a macroeconomic framework that will facilitate low and stable inflation and interest rates, sustainable public-sector debt position and a competitive rea</w:t>
      </w:r>
      <w:r>
        <w:t>l exchange rate to support an export-led economic growth (Republic of Kenya, 2007). The Vision is being implemented through 5-year Medium Term Plans (MTP). The first MTP from 2008 to 2012 (Republic of Kenya, 2008) aimed at realizing a higher and sustainabl</w:t>
      </w:r>
      <w:r>
        <w:t>e economic growth with a target of increasing GDP growth to 10 percent, reducing public debt to 40.6 percent of GDP by 2012/13 FY. The actual GDP growth averaged 3.8 percent while debt to GDP ratio was 44.2 percent in 2013 FY (Republic of Kenya, 2013). The</w:t>
      </w:r>
      <w:r>
        <w:t xml:space="preserve"> reasons for missing the targets were attributed to the post-election violence of 2007/2008, drought, global financial and economic crisis and rising commodity prices. These shocks had a negative impact by reducing inflow of remittances, lowering demand fo</w:t>
      </w:r>
      <w:r>
        <w:t xml:space="preserve">r exports of horticulture and reduced tourism earnings (Republic of Kenya, 2013).  </w:t>
      </w:r>
    </w:p>
    <w:p w:rsidR="000E2E5B" w:rsidRDefault="00526F0D">
      <w:pPr>
        <w:ind w:right="11"/>
      </w:pPr>
      <w:r>
        <w:t>To ensure prudent management of public debt, the government has been preparing three-year Medium Term Debt Management Strategy (MTDMS) whose objective is to meet the govern</w:t>
      </w:r>
      <w:r>
        <w:t>ment’s financing requirements at the least cost, facilitate government’s access to financial markets, support development of a well-functioning vibrant domestic debt market, seek new funding sources, support macroeconomic stability and achieve debt sustain</w:t>
      </w:r>
      <w:r>
        <w:t>ability (Republic of Kenya, 2015). The MTDMS have recommended a shift in the composition of debt portfolio towards long term domestic debt over the medium term, prioritizing external financing on concessional terms to reduce exchange rate exposure, maintai</w:t>
      </w:r>
      <w:r>
        <w:t xml:space="preserve">n a diversified source of financiers, prudent management of the debt amortization profile to absorb fiscal shocks, provision of a limited window for borrowing on commercial terms to minimize costs and refinancing risks and the need to develop the domestic </w:t>
      </w:r>
      <w:r>
        <w:t>debt markets with 55 percent of total debt being through domestic borrowing while 45 percent being from external borrowing. Public Financial Management Act (2012) established public debt management office in order to minimize the cost of public debt manage</w:t>
      </w:r>
      <w:r>
        <w:t>ment and borrowing, promote development of market institutions for government debt securities, ensure the sharing of the benefits and costs of public debt between the current and future generations, prepare and update the mediumterm debt management strateg</w:t>
      </w:r>
      <w:r>
        <w:t xml:space="preserve">ies, prepare and implement the national government borrowing plan, </w:t>
      </w:r>
      <w:r>
        <w:lastRenderedPageBreak/>
        <w:t>processing the issuance of loan guarantees and monitoring and evaluating all borrowing and debt-related transactions to ensure that they are within the guidelines and risk parameters of the</w:t>
      </w:r>
      <w:r>
        <w:t xml:space="preserve"> debt management strategy (Republic of Kenya, 2012). </w:t>
      </w:r>
    </w:p>
    <w:p w:rsidR="000E2E5B" w:rsidRDefault="00526F0D">
      <w:pPr>
        <w:pStyle w:val="Heading2"/>
        <w:tabs>
          <w:tab w:val="center" w:pos="2029"/>
        </w:tabs>
        <w:ind w:left="-15" w:right="0" w:firstLine="0"/>
      </w:pPr>
      <w:r>
        <w:t xml:space="preserve">1.2 </w:t>
      </w:r>
      <w:r>
        <w:tab/>
        <w:t>Statement of the Problem</w:t>
      </w:r>
      <w:r>
        <w:rPr>
          <w:i/>
        </w:rPr>
        <w:t xml:space="preserve"> </w:t>
      </w:r>
    </w:p>
    <w:p w:rsidR="000E2E5B" w:rsidRDefault="00526F0D">
      <w:pPr>
        <w:ind w:right="11"/>
      </w:pPr>
      <w:r>
        <w:t>Kenya’s macroeconomic environment is highly uncertain and depicts an increasing fiscal pressure resulting from the implementation of government programmes especially devol</w:t>
      </w:r>
      <w:r>
        <w:t>ution and growing current account deficit. The economic growth remains vulnerable to external shocks especially developments in the global economy, regional stability, security and weather-related supply shocks (KIPPRA, 2013). Movements in these macroecono</w:t>
      </w:r>
      <w:r>
        <w:t xml:space="preserve">mic variables are sometimes correlated which magnifies the uncertainty associated with a given pattern of shocks making it difficult to predict the future. For instance, a shock in the terms of trade will have a negative effect on GDP growth, the exchange </w:t>
      </w:r>
      <w:r>
        <w:t xml:space="preserve">rate and raise the risk premium on interest rates leading to an explosion in public debt (Ferrucci &amp; Penalver 2003). </w:t>
      </w:r>
    </w:p>
    <w:p w:rsidR="000E2E5B" w:rsidRDefault="00526F0D">
      <w:pPr>
        <w:spacing w:after="0"/>
        <w:ind w:right="11"/>
      </w:pPr>
      <w:r>
        <w:t>Debt stabilization is an indicator of the effectiveness of the policies implemented by government, improves investor confidence and reduce</w:t>
      </w:r>
      <w:r>
        <w:t xml:space="preserve">s the risk of speculative attacks against the country’s stock of debt and the perception by investors which can trigger debt crisis </w:t>
      </w:r>
    </w:p>
    <w:p w:rsidR="000E2E5B" w:rsidRDefault="00526F0D">
      <w:pPr>
        <w:spacing w:after="300"/>
        <w:ind w:right="11"/>
      </w:pPr>
      <w:r>
        <w:t>(Sardoni, 2013). Kenya’s debt to GDP ratio rose from 25.4 to 56.2 percent between 1963 and 2015 against a target of 41.4 pe</w:t>
      </w:r>
      <w:r>
        <w:t>rcent in 2015. The continued build-up of public debt coupled with the volatile macroeconomic environment will have serious implications in achievement of various national targets such as GDP growth of 10.6 percent and reducing debt to GDP ratio to 39.2 per</w:t>
      </w:r>
      <w:r>
        <w:t>cent by 2017 (Republic of Kenya, 2013). Debt stabilization depends on macroeconomic performance but with unstable macroeconomic environment, it is difficult to stabilize the debt ratios, predict the future debt levels with certainty and difficult for the g</w:t>
      </w:r>
      <w:r>
        <w:t xml:space="preserve">overnment to prepare policies that will stabilize the debt levels. The debt sustainability assessment by International Monetary Fund and the World Bank focuses on the deterministic simulation of public debt path with less focus given to debt stabilization </w:t>
      </w:r>
      <w:r>
        <w:t>strategies and stochastic debt simulation, therefore the objective of this paper is to estimate the levels of GDP growth rate that the government should target in order to stabilize debt levels and carry out a stochastic debt simulation to determine the fu</w:t>
      </w:r>
      <w:r>
        <w:t xml:space="preserve">ture path and distribution of debt in Kenya.  </w:t>
      </w:r>
    </w:p>
    <w:p w:rsidR="000E2E5B" w:rsidRDefault="00526F0D">
      <w:pPr>
        <w:pStyle w:val="Heading1"/>
        <w:ind w:left="-5" w:right="0"/>
      </w:pPr>
      <w:r>
        <w:t xml:space="preserve">2.0 SELECTED EMPIRICAL LITERATURE REVIEW </w:t>
      </w:r>
    </w:p>
    <w:p w:rsidR="000E2E5B" w:rsidRDefault="00526F0D">
      <w:pPr>
        <w:spacing w:after="155"/>
        <w:ind w:right="11"/>
      </w:pPr>
      <w:r>
        <w:t>Celasun, Debrun and Ostry (2006) proposed a probabilistic simulation algorithm for the public debt path using fan charts using data from 34 emerging market economies between 1990 and 2004. The algorithm consisted of a joint distribution of shocks estimated</w:t>
      </w:r>
      <w:r>
        <w:t xml:space="preserve"> by a VAR model describing co movements among the determinants of debt dynamics (GDP growth, interest rates and exchange rates); estimating fiscal reaction function to determine fiscal behavior and simulation of annual public debt paths. The results show t</w:t>
      </w:r>
      <w:r>
        <w:t>hat the fiscal reaction functions in five countries (Argentina, Brazil, Mexico, South Africa and Turkey) responded sufficiently to the public debt implying a sustainable debt path but the response was proved to be too weak to prevent growing debt ratios. T</w:t>
      </w:r>
      <w:r>
        <w:t xml:space="preserve">he risk profiles for different countries reflected the volatility of their economies with less volatile economies such as South Africa reflecting narrower confidence intervals than others while wide confidence intervals reflected past crises.  </w:t>
      </w:r>
    </w:p>
    <w:p w:rsidR="000E2E5B" w:rsidRDefault="00526F0D">
      <w:pPr>
        <w:ind w:right="11"/>
      </w:pPr>
      <w:r>
        <w:lastRenderedPageBreak/>
        <w:t xml:space="preserve">Nandelenga </w:t>
      </w:r>
      <w:r>
        <w:t xml:space="preserve">(2010) carried out a study to analyze sustainability of Kenya’s debt and determine the optimal debt levels which are necessary to achieve the desired 10 percent GDP growth rate as envisioned in the </w:t>
      </w:r>
      <w:r>
        <w:rPr>
          <w:i/>
        </w:rPr>
        <w:t>Vision 2030</w:t>
      </w:r>
      <w:r>
        <w:t>.  The study used monthly time series data on g</w:t>
      </w:r>
      <w:r>
        <w:t>overnment expenditure, revenue, public debt and interest on public debt from 1985 to 2008 applying co integration testing of the present value budget constraint to empirically analyze the sustainability of the historical fiscal process at the same time car</w:t>
      </w:r>
      <w:r>
        <w:t>rying out simulation to determine the optimal debt that could lead to the achievement of 10 percent GDP. The study found that Kenya’s public debt has been sustainable and that the debt to GDP ratio of 35.2 percent is optimal to achieve the desired 10 perce</w:t>
      </w:r>
      <w:r>
        <w:t xml:space="preserve">nt GDP growth and recommended for a prudent public sector policy. </w:t>
      </w:r>
    </w:p>
    <w:p w:rsidR="000E2E5B" w:rsidRDefault="00526F0D">
      <w:pPr>
        <w:ind w:right="11"/>
      </w:pPr>
      <w:r>
        <w:t>Cherif and Hasanov (2012) examined the effects of macroeconomic shocks on the United States of America public debt dynamics using quarterly time series data from 1980 to 2007 focusing on th</w:t>
      </w:r>
      <w:r>
        <w:t>e effects of austerity, inflation and growth shocks on reducing public debt using a modified Vector Auto Regression (VAR) framework with debt feedback which was estimated using Ordinary Least Squares (OLS). The results showed that in the medium term, an au</w:t>
      </w:r>
      <w:r>
        <w:t>sterity shock reduces the debt ratio on average but there is a large uncertainty about the projected debt impulse response, especially in a weak economic environment. An exogenous primary surplus shock of 1 percent of GDP leads to a fall in the debt to GDP</w:t>
      </w:r>
      <w:r>
        <w:t xml:space="preserve"> ratio by about 4.5 percent of GDP in about 3 years. An inflation shock leads to an increase in debt ratio after only a few quarters, whereas a positive growth shock lowers the stock of debt substantially.  </w:t>
      </w:r>
    </w:p>
    <w:p w:rsidR="000E2E5B" w:rsidRDefault="00526F0D">
      <w:pPr>
        <w:ind w:right="11"/>
      </w:pPr>
      <w:r>
        <w:t>Saxegaard (2014), carried a study to estimate th</w:t>
      </w:r>
      <w:r>
        <w:t>e optimal public debt levels that would allow countries to remain below sustainable debt limit, taking into account the impact of various shocks to the economy by combining the existing methods for estimating debt ceilings and stochastic debt simulation to</w:t>
      </w:r>
      <w:r>
        <w:t xml:space="preserve"> estimate the gap between the sustainable debt ceiling and the safe level of debt that fiscal policy should target.  A three (3) variable VAR model was simulated to create a stochastic projection of debt using South African quarterly data from 1983 to 2012</w:t>
      </w:r>
      <w:r>
        <w:t>. The study estimated South African debt ceiling to be around 60 percent of GDP but with very high uncertainty and concluded that the government should target to reduce the debt-to GDP ratio to 40 percent to allow space for the economy to absorb any shocks</w:t>
      </w:r>
      <w:r>
        <w:t xml:space="preserve"> at the same time increase potential GDP growth to 3.75 percent, which would be sufficient to achieve fiscal consolidation and maintain debt to GDP ratio below the 60 percent debt ceiling until 2020. </w:t>
      </w:r>
    </w:p>
    <w:p w:rsidR="000E2E5B" w:rsidRDefault="00526F0D">
      <w:pPr>
        <w:ind w:right="11"/>
      </w:pPr>
      <w:r>
        <w:t xml:space="preserve">Mupunga and Roux (2015) assessed the sustainability of </w:t>
      </w:r>
      <w:r>
        <w:t>public debt management policies in Zimbabwe using a dynamic stochastic simulation method to simulate public debt path with time series data from 1980 to 2012. The median debt projections showed a declining path of Zimbabwe’s public debt indicating that the</w:t>
      </w:r>
      <w:r>
        <w:t xml:space="preserve"> public debt will be within the recommended thresholds and can be deemed to be sustainable over the medium to long term. In its analysis, the study noted the high dependence of Zimbabwe on primary commodities and the exposure to terms of trade shocks which</w:t>
      </w:r>
      <w:r>
        <w:t xml:space="preserve"> negatively affects the country’s current account.  </w:t>
      </w:r>
    </w:p>
    <w:p w:rsidR="000E2E5B" w:rsidRDefault="00526F0D">
      <w:pPr>
        <w:ind w:right="11"/>
      </w:pPr>
      <w:r>
        <w:t>Chitiga, Mabugu and Maisonnave (2015) carried out a study to examine different policy simulations with an aim of analyzing the appropriate public debt management in South Africa, assessing the debt paths</w:t>
      </w:r>
      <w:r>
        <w:t xml:space="preserve"> that are sustainable over time, assessing the impact of the movement in debt and alternative policy responses in the economy and computing thresholds beyond which debt can be considered to be detrimental to the economy. The study found out that a </w:t>
      </w:r>
      <w:r>
        <w:lastRenderedPageBreak/>
        <w:t>shock in</w:t>
      </w:r>
      <w:r>
        <w:t xml:space="preserve"> real growth of GDP led to high unemployment, a decrease in the volume of investment, decrease in government revenues and decrease in government savings which increases the level of domestic debt and reduces the level of private investment.  </w:t>
      </w:r>
    </w:p>
    <w:p w:rsidR="000E2E5B" w:rsidRDefault="00526F0D">
      <w:pPr>
        <w:pStyle w:val="Heading1"/>
        <w:spacing w:after="283"/>
        <w:ind w:left="-5" w:right="0"/>
      </w:pPr>
      <w:r>
        <w:t>3.0 METHODOLO</w:t>
      </w:r>
      <w:r>
        <w:t>GY</w:t>
      </w:r>
      <w:r>
        <w:rPr>
          <w:b w:val="0"/>
        </w:rPr>
        <w:t xml:space="preserve"> </w:t>
      </w:r>
    </w:p>
    <w:p w:rsidR="000E2E5B" w:rsidRDefault="00526F0D">
      <w:pPr>
        <w:spacing w:after="35"/>
        <w:ind w:right="11"/>
      </w:pPr>
      <w:r>
        <w:t xml:space="preserve">The study adopted Domar (1944) model under the Keynesian theory of public debt which advocates for governments to run budget deficits and that there is no need for the debt to </w:t>
      </w:r>
    </w:p>
    <w:p w:rsidR="000E2E5B" w:rsidRDefault="00526F0D">
      <w:pPr>
        <w:ind w:right="11"/>
      </w:pPr>
      <w:r>
        <w:t xml:space="preserve">GDP ratio to grow indefinitely. From the inter temporal budget constraint </w:t>
      </w:r>
    </w:p>
    <w:p w:rsidR="000E2E5B" w:rsidRDefault="00526F0D">
      <w:pPr>
        <w:tabs>
          <w:tab w:val="center" w:pos="3602"/>
          <w:tab w:val="center" w:pos="4322"/>
          <w:tab w:val="center" w:pos="5042"/>
          <w:tab w:val="center" w:pos="5762"/>
          <w:tab w:val="center" w:pos="6483"/>
          <w:tab w:val="center" w:pos="7203"/>
          <w:tab w:val="center" w:pos="8095"/>
        </w:tabs>
        <w:ind w:left="0" w:right="0" w:firstLine="0"/>
        <w:jc w:val="left"/>
      </w:pPr>
      <w:r>
        <w:rPr>
          <w:noProof/>
        </w:rPr>
        <w:drawing>
          <wp:inline distT="0" distB="0" distL="0" distR="0">
            <wp:extent cx="1703705" cy="237490"/>
            <wp:effectExtent l="0" t="0" r="0" b="0"/>
            <wp:docPr id="2647" name="Picture 2647"/>
            <wp:cNvGraphicFramePr/>
            <a:graphic xmlns:a="http://schemas.openxmlformats.org/drawingml/2006/main">
              <a:graphicData uri="http://schemas.openxmlformats.org/drawingml/2006/picture">
                <pic:pic xmlns:pic="http://schemas.openxmlformats.org/drawingml/2006/picture">
                  <pic:nvPicPr>
                    <pic:cNvPr id="2647" name="Picture 2647"/>
                    <pic:cNvPicPr/>
                  </pic:nvPicPr>
                  <pic:blipFill>
                    <a:blip r:embed="rId9"/>
                    <a:stretch>
                      <a:fillRect/>
                    </a:stretch>
                  </pic:blipFill>
                  <pic:spPr>
                    <a:xfrm>
                      <a:off x="0" y="0"/>
                      <a:ext cx="1703705" cy="237490"/>
                    </a:xfrm>
                    <a:prstGeom prst="rect">
                      <a:avLst/>
                    </a:prstGeom>
                  </pic:spPr>
                </pic:pic>
              </a:graphicData>
            </a:graphic>
          </wp:inline>
        </w:drawing>
      </w:r>
      <w:r>
        <w:t xml:space="preserve">  </w:t>
      </w:r>
      <w:r>
        <w:tab/>
        <w:t xml:space="preserve"> </w:t>
      </w:r>
      <w:r>
        <w:tab/>
        <w:t xml:space="preserve"> </w:t>
      </w:r>
      <w:r>
        <w:tab/>
        <w:t xml:space="preserve"> </w:t>
      </w:r>
      <w:r>
        <w:tab/>
        <w:t xml:space="preserve"> </w:t>
      </w:r>
      <w:r>
        <w:tab/>
        <w:t xml:space="preserve"> </w:t>
      </w:r>
      <w:r>
        <w:tab/>
        <w:t xml:space="preserve"> </w:t>
      </w:r>
      <w:r>
        <w:tab/>
        <w:t xml:space="preserve"> (1) </w:t>
      </w:r>
    </w:p>
    <w:p w:rsidR="000E2E5B" w:rsidRDefault="00526F0D">
      <w:pPr>
        <w:spacing w:after="71" w:line="259" w:lineRule="auto"/>
        <w:ind w:left="0" w:right="0" w:firstLine="0"/>
        <w:jc w:val="left"/>
      </w:pPr>
      <w:r>
        <w:t xml:space="preserve"> </w:t>
      </w:r>
    </w:p>
    <w:p w:rsidR="000E2E5B" w:rsidRDefault="00526F0D">
      <w:pPr>
        <w:spacing w:after="0"/>
        <w:ind w:right="11"/>
      </w:pPr>
      <w:r>
        <w:t xml:space="preserve"> </w:t>
      </w:r>
      <w:r>
        <w:rPr>
          <w:noProof/>
        </w:rPr>
        <w:drawing>
          <wp:inline distT="0" distB="0" distL="0" distR="0">
            <wp:extent cx="152400" cy="237490"/>
            <wp:effectExtent l="0" t="0" r="0" b="0"/>
            <wp:docPr id="2661" name="Picture 2661"/>
            <wp:cNvGraphicFramePr/>
            <a:graphic xmlns:a="http://schemas.openxmlformats.org/drawingml/2006/main">
              <a:graphicData uri="http://schemas.openxmlformats.org/drawingml/2006/picture">
                <pic:pic xmlns:pic="http://schemas.openxmlformats.org/drawingml/2006/picture">
                  <pic:nvPicPr>
                    <pic:cNvPr id="2661" name="Picture 2661"/>
                    <pic:cNvPicPr/>
                  </pic:nvPicPr>
                  <pic:blipFill>
                    <a:blip r:embed="rId10"/>
                    <a:stretch>
                      <a:fillRect/>
                    </a:stretch>
                  </pic:blipFill>
                  <pic:spPr>
                    <a:xfrm>
                      <a:off x="0" y="0"/>
                      <a:ext cx="152400" cy="237490"/>
                    </a:xfrm>
                    <a:prstGeom prst="rect">
                      <a:avLst/>
                    </a:prstGeom>
                  </pic:spPr>
                </pic:pic>
              </a:graphicData>
            </a:graphic>
          </wp:inline>
        </w:drawing>
      </w:r>
      <w:r>
        <w:t xml:space="preserve"> is outstanding debt in period t, </w:t>
      </w:r>
      <w:r>
        <w:rPr>
          <w:noProof/>
        </w:rPr>
        <w:drawing>
          <wp:inline distT="0" distB="0" distL="0" distR="0">
            <wp:extent cx="161925" cy="237490"/>
            <wp:effectExtent l="0" t="0" r="0" b="0"/>
            <wp:docPr id="2664" name="Picture 2664"/>
            <wp:cNvGraphicFramePr/>
            <a:graphic xmlns:a="http://schemas.openxmlformats.org/drawingml/2006/main">
              <a:graphicData uri="http://schemas.openxmlformats.org/drawingml/2006/picture">
                <pic:pic xmlns:pic="http://schemas.openxmlformats.org/drawingml/2006/picture">
                  <pic:nvPicPr>
                    <pic:cNvPr id="2664" name="Picture 2664"/>
                    <pic:cNvPicPr/>
                  </pic:nvPicPr>
                  <pic:blipFill>
                    <a:blip r:embed="rId11"/>
                    <a:stretch>
                      <a:fillRect/>
                    </a:stretch>
                  </pic:blipFill>
                  <pic:spPr>
                    <a:xfrm>
                      <a:off x="0" y="0"/>
                      <a:ext cx="161925" cy="237490"/>
                    </a:xfrm>
                    <a:prstGeom prst="rect">
                      <a:avLst/>
                    </a:prstGeom>
                  </pic:spPr>
                </pic:pic>
              </a:graphicData>
            </a:graphic>
          </wp:inline>
        </w:drawing>
      </w:r>
      <w:r>
        <w:t xml:space="preserve">is government expenditure in period t, </w:t>
      </w:r>
      <w:r>
        <w:rPr>
          <w:noProof/>
        </w:rPr>
        <w:drawing>
          <wp:inline distT="0" distB="0" distL="0" distR="0">
            <wp:extent cx="161290" cy="237490"/>
            <wp:effectExtent l="0" t="0" r="0" b="0"/>
            <wp:docPr id="2666" name="Picture 2666"/>
            <wp:cNvGraphicFramePr/>
            <a:graphic xmlns:a="http://schemas.openxmlformats.org/drawingml/2006/main">
              <a:graphicData uri="http://schemas.openxmlformats.org/drawingml/2006/picture">
                <pic:pic xmlns:pic="http://schemas.openxmlformats.org/drawingml/2006/picture">
                  <pic:nvPicPr>
                    <pic:cNvPr id="2666" name="Picture 2666"/>
                    <pic:cNvPicPr/>
                  </pic:nvPicPr>
                  <pic:blipFill>
                    <a:blip r:embed="rId12"/>
                    <a:stretch>
                      <a:fillRect/>
                    </a:stretch>
                  </pic:blipFill>
                  <pic:spPr>
                    <a:xfrm>
                      <a:off x="0" y="0"/>
                      <a:ext cx="161290" cy="237490"/>
                    </a:xfrm>
                    <a:prstGeom prst="rect">
                      <a:avLst/>
                    </a:prstGeom>
                  </pic:spPr>
                </pic:pic>
              </a:graphicData>
            </a:graphic>
          </wp:inline>
        </w:drawing>
      </w:r>
      <w:r>
        <w:t>is government tax revenue in period t, i is the nominal interest rate on government debt. Given fiscal balance is the difference between tax revenues and g</w:t>
      </w:r>
      <w:r>
        <w:t>overnment  expenditures,  (</w:t>
      </w:r>
      <w:r>
        <w:rPr>
          <w:rFonts w:ascii="Calibri" w:eastAsia="Calibri" w:hAnsi="Calibri" w:cs="Calibri"/>
          <w:noProof/>
          <w:sz w:val="22"/>
        </w:rPr>
        <mc:AlternateContent>
          <mc:Choice Requires="wpg">
            <w:drawing>
              <wp:inline distT="0" distB="0" distL="0" distR="0">
                <wp:extent cx="789305" cy="237490"/>
                <wp:effectExtent l="0" t="0" r="0" b="0"/>
                <wp:docPr id="44639" name="Group 44639"/>
                <wp:cNvGraphicFramePr/>
                <a:graphic xmlns:a="http://schemas.openxmlformats.org/drawingml/2006/main">
                  <a:graphicData uri="http://schemas.microsoft.com/office/word/2010/wordprocessingGroup">
                    <wpg:wgp>
                      <wpg:cNvGrpSpPr/>
                      <wpg:grpSpPr>
                        <a:xfrm>
                          <a:off x="0" y="0"/>
                          <a:ext cx="789305" cy="237490"/>
                          <a:chOff x="0" y="0"/>
                          <a:chExt cx="789305" cy="237490"/>
                        </a:xfrm>
                      </wpg:grpSpPr>
                      <pic:pic xmlns:pic="http://schemas.openxmlformats.org/drawingml/2006/picture">
                        <pic:nvPicPr>
                          <pic:cNvPr id="2670" name="Picture 2670"/>
                          <pic:cNvPicPr/>
                        </pic:nvPicPr>
                        <pic:blipFill>
                          <a:blip r:embed="rId13"/>
                          <a:stretch>
                            <a:fillRect/>
                          </a:stretch>
                        </pic:blipFill>
                        <pic:spPr>
                          <a:xfrm>
                            <a:off x="0" y="0"/>
                            <a:ext cx="448310" cy="237490"/>
                          </a:xfrm>
                          <a:prstGeom prst="rect">
                            <a:avLst/>
                          </a:prstGeom>
                        </pic:spPr>
                      </pic:pic>
                      <wps:wsp>
                        <wps:cNvPr id="2671" name="Rectangle 2671"/>
                        <wps:cNvSpPr/>
                        <wps:spPr>
                          <a:xfrm>
                            <a:off x="450469" y="62839"/>
                            <a:ext cx="114311" cy="224380"/>
                          </a:xfrm>
                          <a:prstGeom prst="rect">
                            <a:avLst/>
                          </a:prstGeom>
                          <a:ln>
                            <a:noFill/>
                          </a:ln>
                        </wps:spPr>
                        <wps:txbx>
                          <w:txbxContent>
                            <w:p w:rsidR="000E2E5B" w:rsidRDefault="00526F0D">
                              <w:pPr>
                                <w:spacing w:after="160" w:line="259" w:lineRule="auto"/>
                                <w:ind w:left="0" w:right="0" w:firstLine="0"/>
                                <w:jc w:val="left"/>
                              </w:pPr>
                              <w:r>
                                <w:t>=</w:t>
                              </w:r>
                            </w:p>
                          </w:txbxContent>
                        </wps:txbx>
                        <wps:bodyPr horzOverflow="overflow" vert="horz" lIns="0" tIns="0" rIns="0" bIns="0" rtlCol="0">
                          <a:noAutofit/>
                        </wps:bodyPr>
                      </wps:wsp>
                      <pic:pic xmlns:pic="http://schemas.openxmlformats.org/drawingml/2006/picture">
                        <pic:nvPicPr>
                          <pic:cNvPr id="2672" name="Picture 2672"/>
                          <pic:cNvPicPr/>
                        </pic:nvPicPr>
                        <pic:blipFill>
                          <a:blip r:embed="rId14"/>
                          <a:stretch>
                            <a:fillRect/>
                          </a:stretch>
                        </pic:blipFill>
                        <pic:spPr>
                          <a:xfrm>
                            <a:off x="533400" y="0"/>
                            <a:ext cx="255905" cy="237490"/>
                          </a:xfrm>
                          <a:prstGeom prst="rect">
                            <a:avLst/>
                          </a:prstGeom>
                        </pic:spPr>
                      </pic:pic>
                    </wpg:wgp>
                  </a:graphicData>
                </a:graphic>
              </wp:inline>
            </w:drawing>
          </mc:Choice>
          <mc:Fallback>
            <w:pict>
              <v:group id="Group 44639" o:spid="_x0000_s1061" style="width:62.15pt;height:18.7pt;mso-position-horizontal-relative:char;mso-position-vertical-relative:line" coordsize="7893,23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">
                <v:shape id="Picture 2670" o:spid="_x0000_s1062" type="#_x0000_t75" style="position:absolute;width:4483;height:23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95eavBAAAA3QAAAA8AAABkcnMvZG93bnJldi54bWxET02LwjAQvQv7H8IseNNUEZVqlEUQ9SRW&#10;BY9DM7Zlm0lJolZ/vTkIHh/ve75sTS3u5HxlWcGgn4Agzq2uuFBwOq57UxA+IGusLZOCJ3lYLn46&#10;c0y1ffCB7lkoRAxhn6KCMoQmldLnJRn0fdsQR+5qncEQoSukdviI4aaWwyQZS4MVx4YSG1qVlP9n&#10;N6OgXdGx5k32Wu9Hl9PZDbbT5+6iVPe3/ZuBCNSGr/jj3moFw/Ek7o9v4hOQiz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N95eavBAAAA3QAAAA8AAAAAAAAAAAAAAAAAnwIA&#10;AGRycy9kb3ducmV2LnhtbFBLBQYAAAAABAAEAPcAAACNAwAAAAA=&#10;">
                  <v:imagedata r:id="rId15" o:title=""/>
                </v:shape>
                <v:rect id="Rectangle 2671" o:spid="_x0000_s1063" style="position:absolute;left:4504;top:628;width:114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DDhscA&#10;AADdAAAADwAAAGRycy9kb3ducmV2LnhtbESPQWvCQBSE7wX/w/IKvTWbeLAaXSXYFj1WI6S9PbLP&#10;JDT7NmS3Ju2v7wqCx2FmvmFWm9G04kK9aywrSKIYBHFpdcOVglP+/jwH4TyyxtYyKfglB5v15GGF&#10;qbYDH+hy9JUIEHYpKqi971IpXVmTQRfZjjh4Z9sb9EH2ldQ9DgFuWjmN45k02HBYqLGjbU3l9/HH&#10;KNjNu+xzb/+Gqn372hUfxeI1X3ilnh7HbAnC0+jv4Vt7rxVMZy8JXN+EJyD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HAw4bHAAAA3QAAAA8AAAAAAAAAAAAAAAAAmAIAAGRy&#10;cy9kb3ducmV2LnhtbFBLBQYAAAAABAAEAPUAAACMAwAAAAA=&#10;" filled="f" stroked="f">
                  <v:textbox inset="0,0,0,0">
                    <w:txbxContent>
                      <w:p w:rsidR="000E2E5B" w:rsidRDefault="00526F0D">
                        <w:pPr>
                          <w:spacing w:after="160" w:line="259" w:lineRule="auto"/>
                          <w:ind w:left="0" w:right="0" w:firstLine="0"/>
                          <w:jc w:val="left"/>
                        </w:pPr>
                        <w:r>
                          <w:t>=</w:t>
                        </w:r>
                      </w:p>
                    </w:txbxContent>
                  </v:textbox>
                </v:rect>
                <v:shape id="Picture 2672" o:spid="_x0000_s1064" type="#_x0000_t75" style="position:absolute;left:5334;width:2559;height:23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ojhUvCAAAA3QAAAA8AAABkcnMvZG93bnJldi54bWxEj81qwzAQhO+FvIPYQG+NHB9c41gxIRDI&#10;qTRpHmCx1j/EWjmSnDhvXwUKPQ4z8w1TVrMZxJ2c7y0rWK8SEMS11T23Ci4/h48chA/IGgfLpOBJ&#10;Hqrt4q3EQtsHn+h+Dq2IEPYFKuhCGAspfd2RQb+yI3H0GusMhihdK7XDR4SbQaZJkkmDPceFDkfa&#10;d1Rfz5OJlCQ115z4wl/50zXZt+TbJJV6X867DYhAc/gP/7WPWkGafabwehOfgNz+A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6I4VLwgAAAN0AAAAPAAAAAAAAAAAAAAAAAJ8C&#10;AABkcnMvZG93bnJldi54bWxQSwUGAAAAAAQABAD3AAAAjgMAAAAA&#10;">
                  <v:imagedata r:id="rId16" o:title=""/>
                </v:shape>
                <w10:anchorlock/>
              </v:group>
            </w:pict>
          </mc:Fallback>
        </mc:AlternateContent>
      </w:r>
      <w:r>
        <w:t xml:space="preserve">), where </w:t>
      </w:r>
    </w:p>
    <w:p w:rsidR="000E2E5B" w:rsidRDefault="00526F0D">
      <w:pPr>
        <w:tabs>
          <w:tab w:val="center" w:pos="2882"/>
          <w:tab w:val="center" w:pos="3602"/>
          <w:tab w:val="center" w:pos="4322"/>
          <w:tab w:val="center" w:pos="5042"/>
          <w:tab w:val="center" w:pos="5762"/>
          <w:tab w:val="center" w:pos="6483"/>
          <w:tab w:val="center" w:pos="7203"/>
          <w:tab w:val="center" w:pos="8064"/>
        </w:tabs>
        <w:spacing w:after="223"/>
        <w:ind w:left="0" w:right="0" w:firstLine="0"/>
        <w:jc w:val="left"/>
      </w:pPr>
      <w:r>
        <w:rPr>
          <w:rFonts w:ascii="Calibri" w:eastAsia="Calibri" w:hAnsi="Calibri" w:cs="Calibri"/>
          <w:noProof/>
          <w:sz w:val="22"/>
        </w:rPr>
        <mc:AlternateContent>
          <mc:Choice Requires="wpg">
            <w:drawing>
              <wp:inline distT="0" distB="0" distL="0" distR="0">
                <wp:extent cx="2511552" cy="542925"/>
                <wp:effectExtent l="0" t="0" r="0" b="0"/>
                <wp:docPr id="44306" name="Group 44306"/>
                <wp:cNvGraphicFramePr/>
                <a:graphic xmlns:a="http://schemas.openxmlformats.org/drawingml/2006/main">
                  <a:graphicData uri="http://schemas.microsoft.com/office/word/2010/wordprocessingGroup">
                    <wpg:wgp>
                      <wpg:cNvGrpSpPr/>
                      <wpg:grpSpPr>
                        <a:xfrm>
                          <a:off x="0" y="0"/>
                          <a:ext cx="2511552" cy="542925"/>
                          <a:chOff x="0" y="0"/>
                          <a:chExt cx="2511552" cy="542925"/>
                        </a:xfrm>
                      </wpg:grpSpPr>
                      <pic:pic xmlns:pic="http://schemas.openxmlformats.org/drawingml/2006/picture">
                        <pic:nvPicPr>
                          <pic:cNvPr id="2674" name="Picture 2674"/>
                          <pic:cNvPicPr/>
                        </pic:nvPicPr>
                        <pic:blipFill>
                          <a:blip r:embed="rId17"/>
                          <a:stretch>
                            <a:fillRect/>
                          </a:stretch>
                        </pic:blipFill>
                        <pic:spPr>
                          <a:xfrm>
                            <a:off x="0" y="0"/>
                            <a:ext cx="228600" cy="238125"/>
                          </a:xfrm>
                          <a:prstGeom prst="rect">
                            <a:avLst/>
                          </a:prstGeom>
                        </pic:spPr>
                      </pic:pic>
                      <wps:wsp>
                        <wps:cNvPr id="2675" name="Rectangle 2675"/>
                        <wps:cNvSpPr/>
                        <wps:spPr>
                          <a:xfrm>
                            <a:off x="229210" y="63474"/>
                            <a:ext cx="2976092" cy="224380"/>
                          </a:xfrm>
                          <a:prstGeom prst="rect">
                            <a:avLst/>
                          </a:prstGeom>
                          <a:ln>
                            <a:noFill/>
                          </a:ln>
                        </wps:spPr>
                        <wps:txbx>
                          <w:txbxContent>
                            <w:p w:rsidR="000E2E5B" w:rsidRDefault="00526F0D">
                              <w:pPr>
                                <w:spacing w:after="160" w:line="259" w:lineRule="auto"/>
                                <w:ind w:left="0" w:right="0" w:firstLine="0"/>
                                <w:jc w:val="left"/>
                              </w:pPr>
                              <w:r>
                                <w:t>is the fiscal balance in period t, then:</w:t>
                              </w:r>
                            </w:p>
                          </w:txbxContent>
                        </wps:txbx>
                        <wps:bodyPr horzOverflow="overflow" vert="horz" lIns="0" tIns="0" rIns="0" bIns="0" rtlCol="0">
                          <a:noAutofit/>
                        </wps:bodyPr>
                      </wps:wsp>
                      <wps:wsp>
                        <wps:cNvPr id="2676" name="Rectangle 2676"/>
                        <wps:cNvSpPr/>
                        <wps:spPr>
                          <a:xfrm>
                            <a:off x="2473452" y="63474"/>
                            <a:ext cx="50673" cy="224380"/>
                          </a:xfrm>
                          <a:prstGeom prst="rect">
                            <a:avLst/>
                          </a:prstGeom>
                          <a:ln>
                            <a:noFill/>
                          </a:ln>
                        </wps:spPr>
                        <wps:txbx>
                          <w:txbxContent>
                            <w:p w:rsidR="000E2E5B" w:rsidRDefault="00526F0D">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2677" name="Picture 2677"/>
                          <pic:cNvPicPr/>
                        </pic:nvPicPr>
                        <pic:blipFill>
                          <a:blip r:embed="rId18"/>
                          <a:stretch>
                            <a:fillRect/>
                          </a:stretch>
                        </pic:blipFill>
                        <pic:spPr>
                          <a:xfrm>
                            <a:off x="0" y="304800"/>
                            <a:ext cx="1487170" cy="238125"/>
                          </a:xfrm>
                          <a:prstGeom prst="rect">
                            <a:avLst/>
                          </a:prstGeom>
                        </pic:spPr>
                      </pic:pic>
                    </wpg:wgp>
                  </a:graphicData>
                </a:graphic>
              </wp:inline>
            </w:drawing>
          </mc:Choice>
          <mc:Fallback>
            <w:pict>
              <v:group id="Group 44306" o:spid="_x0000_s1065" style="width:197.75pt;height:42.75pt;mso-position-horizontal-relative:char;mso-position-vertical-relative:line" coordsize="25115,542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">
                <v:shape id="Picture 2674" o:spid="_x0000_s1066" type="#_x0000_t75" style="position:absolute;width:2286;height:238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cRm7fGAAAA3QAAAA8AAABkcnMvZG93bnJldi54bWxEj09rAjEUxO+C3yE8wZtmlaKyNYpoFwXp&#10;wT+X3l43r5vFzcuyibr20zcFweMwM79h5svWVuJGjS8dKxgNExDEudMlFwrOp2wwA+EDssbKMSl4&#10;kIflotuZY6rdnQ90O4ZCRAj7FBWYEOpUSp8bsuiHriaO3o9rLIYom0LqBu8Rbis5TpKJtFhyXDBY&#10;09pQfjlerYLD9eN3s/00D6YMV9us2n99816pfq9dvYMI1IZX+NneaQXjyfQN/t/EJyAXf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hxGbt8YAAADdAAAADwAAAAAAAAAAAAAA&#10;AACfAgAAZHJzL2Rvd25yZXYueG1sUEsFBgAAAAAEAAQA9wAAAJIDAAAAAA==&#10;">
                  <v:imagedata r:id="rId19" o:title=""/>
                </v:shape>
                <v:rect id="Rectangle 2675" o:spid="_x0000_s1067" style="position:absolute;left:2292;top:634;width:29761;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vFhcYA&#10;AADdAAAADwAAAGRycy9kb3ducmV2LnhtbESPS4vCQBCE74L/YWjBm05WWB/RUURX9Ohjwd1bk2mT&#10;sJmekBlN9Nc7grDHoqq+omaLxhTiRpXLLSv46EcgiBOrc04VfJ82vTEI55E1FpZJwZ0cLObt1gxj&#10;bWs+0O3oUxEg7GJUkHlfxlK6JCODrm9L4uBdbGXQB1mlUldYB7gp5CCKhtJgzmEhw5JWGSV/x6tR&#10;sB2Xy5+dfdRp8fW7Pe/Pk/Vp4pXqdprlFISnxv+H3+2dVjAYjj7h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vvFhcYAAADdAAAADwAAAAAAAAAAAAAAAACYAgAAZHJz&#10;L2Rvd25yZXYueG1sUEsFBgAAAAAEAAQA9QAAAIsDAAAAAA==&#10;" filled="f" stroked="f">
                  <v:textbox inset="0,0,0,0">
                    <w:txbxContent>
                      <w:p w:rsidR="000E2E5B" w:rsidRDefault="00526F0D">
                        <w:pPr>
                          <w:spacing w:after="160" w:line="259" w:lineRule="auto"/>
                          <w:ind w:left="0" w:right="0" w:firstLine="0"/>
                          <w:jc w:val="left"/>
                        </w:pPr>
                        <w:r>
                          <w:t>is the fiscal balance in period t, then:</w:t>
                        </w:r>
                      </w:p>
                    </w:txbxContent>
                  </v:textbox>
                </v:rect>
                <v:rect id="Rectangle 2676" o:spid="_x0000_s1068" style="position:absolute;left:24734;top:634;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lb8scA&#10;AADdAAAADwAAAGRycy9kb3ducmV2LnhtbESPQWvCQBSE74L/YXlCb7rRQ6rRNQRbMcc2Fqy3R/Y1&#10;Cc2+DdnVpP313UKhx2FmvmF26WhacafeNZYVLBcRCOLS6oYrBW/n43wNwnlkja1lUvBFDtL9dLLD&#10;RNuBX+le+EoECLsEFdTed4mUrqzJoFvYjjh4H7Y36IPsK6l7HALctHIVRbE02HBYqLGjQ03lZ3Ez&#10;Ck7rLnvP7fdQtc/X0+Xlsnk6b7xSD7Mx24LwNPr/8F871wpW8WMMv2/CE5D7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4pW/LHAAAA3QAAAA8AAAAAAAAAAAAAAAAAmAIAAGRy&#10;cy9kb3ducmV2LnhtbFBLBQYAAAAABAAEAPUAAACMAwAAAAA=&#10;" filled="f" stroked="f">
                  <v:textbox inset="0,0,0,0">
                    <w:txbxContent>
                      <w:p w:rsidR="000E2E5B" w:rsidRDefault="00526F0D">
                        <w:pPr>
                          <w:spacing w:after="160" w:line="259" w:lineRule="auto"/>
                          <w:ind w:left="0" w:right="0" w:firstLine="0"/>
                          <w:jc w:val="left"/>
                        </w:pPr>
                        <w:r>
                          <w:t xml:space="preserve"> </w:t>
                        </w:r>
                      </w:p>
                    </w:txbxContent>
                  </v:textbox>
                </v:rect>
                <v:shape id="Picture 2677" o:spid="_x0000_s1069" type="#_x0000_t75" style="position:absolute;top:3048;width:14871;height:238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2xA+TFAAAA3QAAAA8AAABkcnMvZG93bnJldi54bWxEj0tLAzEUhfcF/0O4QndtxkIfjE2LiEXB&#10;ldOi28vkOhOb3AxJ2o7z641Q6PJwHh9nve2dFWcK0XhW8DAtQBDXXhtuFBz2u8kKREzIGq1nUvBL&#10;Ebabu9EaS+0v/EHnKjUij3AsUUGbUldKGeuWHMap74iz9+2Dw5RlaKQOeMnjzspZUSykQ8OZ0GJH&#10;zy3Vx+rkMjfYl/dhPvSfr9XJ/AxHW3+ZnVLj+/7pEUSiPt3C1/abVjBbLJfw/yY/Abn5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NsQPkxQAAAN0AAAAPAAAAAAAAAAAAAAAA&#10;AJ8CAABkcnMvZG93bnJldi54bWxQSwUGAAAAAAQABAD3AAAAkQMAAAAA&#10;">
                  <v:imagedata r:id="rId20" o:title=""/>
                </v:shape>
                <w10:anchorlock/>
              </v:group>
            </w:pict>
          </mc:Fallback>
        </mc:AlternateContent>
      </w:r>
      <w:r>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(2) </w:t>
      </w:r>
    </w:p>
    <w:p w:rsidR="000E2E5B" w:rsidRDefault="00526F0D">
      <w:pPr>
        <w:ind w:right="11"/>
      </w:pPr>
      <w:r>
        <w:t>Dividing equation 2 by the nominal GDP (</w:t>
      </w:r>
      <w:r>
        <w:rPr>
          <w:noProof/>
        </w:rPr>
        <w:drawing>
          <wp:inline distT="0" distB="0" distL="0" distR="0">
            <wp:extent cx="161925" cy="237490"/>
            <wp:effectExtent l="0" t="0" r="0" b="0"/>
            <wp:docPr id="2689" name="Picture 2689"/>
            <wp:cNvGraphicFramePr/>
            <a:graphic xmlns:a="http://schemas.openxmlformats.org/drawingml/2006/main">
              <a:graphicData uri="http://schemas.openxmlformats.org/drawingml/2006/picture">
                <pic:pic xmlns:pic="http://schemas.openxmlformats.org/drawingml/2006/picture">
                  <pic:nvPicPr>
                    <pic:cNvPr id="2689" name="Picture 2689"/>
                    <pic:cNvPicPr/>
                  </pic:nvPicPr>
                  <pic:blipFill>
                    <a:blip r:embed="rId21"/>
                    <a:stretch>
                      <a:fillRect/>
                    </a:stretch>
                  </pic:blipFill>
                  <pic:spPr>
                    <a:xfrm>
                      <a:off x="0" y="0"/>
                      <a:ext cx="161925" cy="237490"/>
                    </a:xfrm>
                    <a:prstGeom prst="rect">
                      <a:avLst/>
                    </a:prstGeom>
                  </pic:spPr>
                </pic:pic>
              </a:graphicData>
            </a:graphic>
          </wp:inline>
        </w:drawing>
      </w:r>
      <w:r>
        <w:t xml:space="preserve">), to express the variables as ratios of GDP and by </w:t>
      </w:r>
      <w:r>
        <w:rPr>
          <w:noProof/>
        </w:rPr>
        <w:drawing>
          <wp:inline distT="0" distB="0" distL="0" distR="0">
            <wp:extent cx="228600" cy="344805"/>
            <wp:effectExtent l="0" t="0" r="0" b="0"/>
            <wp:docPr id="2692" name="Picture 2692"/>
            <wp:cNvGraphicFramePr/>
            <a:graphic xmlns:a="http://schemas.openxmlformats.org/drawingml/2006/main">
              <a:graphicData uri="http://schemas.openxmlformats.org/drawingml/2006/picture">
                <pic:pic xmlns:pic="http://schemas.openxmlformats.org/drawingml/2006/picture">
                  <pic:nvPicPr>
                    <pic:cNvPr id="2692" name="Picture 2692"/>
                    <pic:cNvPicPr/>
                  </pic:nvPicPr>
                  <pic:blipFill>
                    <a:blip r:embed="rId22"/>
                    <a:stretch>
                      <a:fillRect/>
                    </a:stretch>
                  </pic:blipFill>
                  <pic:spPr>
                    <a:xfrm>
                      <a:off x="0" y="0"/>
                      <a:ext cx="228600" cy="344805"/>
                    </a:xfrm>
                    <a:prstGeom prst="rect">
                      <a:avLst/>
                    </a:prstGeom>
                  </pic:spPr>
                </pic:pic>
              </a:graphicData>
            </a:graphic>
          </wp:inline>
        </w:drawing>
      </w:r>
      <w:r>
        <w:t xml:space="preserve"> and rearranging: </w:t>
      </w:r>
    </w:p>
    <w:p w:rsidR="000E2E5B" w:rsidRDefault="00526F0D">
      <w:pPr>
        <w:spacing w:after="70" w:line="259" w:lineRule="auto"/>
        <w:ind w:left="0" w:right="0" w:firstLine="0"/>
        <w:jc w:val="left"/>
      </w:pPr>
      <w:r>
        <w:t xml:space="preserve"> </w:t>
      </w:r>
    </w:p>
    <w:p w:rsidR="000E2E5B" w:rsidRDefault="00526F0D">
      <w:pPr>
        <w:tabs>
          <w:tab w:val="center" w:pos="2882"/>
          <w:tab w:val="center" w:pos="3602"/>
          <w:tab w:val="center" w:pos="4322"/>
          <w:tab w:val="center" w:pos="5042"/>
          <w:tab w:val="center" w:pos="5762"/>
          <w:tab w:val="center" w:pos="6483"/>
          <w:tab w:val="center" w:pos="7203"/>
          <w:tab w:val="center" w:pos="8095"/>
        </w:tabs>
        <w:spacing w:after="228"/>
        <w:ind w:left="0" w:right="0" w:firstLine="0"/>
        <w:jc w:val="left"/>
      </w:pPr>
      <w:r>
        <w:rPr>
          <w:noProof/>
        </w:rPr>
        <w:drawing>
          <wp:inline distT="0" distB="0" distL="0" distR="0">
            <wp:extent cx="1649095" cy="344170"/>
            <wp:effectExtent l="0" t="0" r="0" b="0"/>
            <wp:docPr id="2697" name="Picture 2697"/>
            <wp:cNvGraphicFramePr/>
            <a:graphic xmlns:a="http://schemas.openxmlformats.org/drawingml/2006/main">
              <a:graphicData uri="http://schemas.openxmlformats.org/drawingml/2006/picture">
                <pic:pic xmlns:pic="http://schemas.openxmlformats.org/drawingml/2006/picture">
                  <pic:nvPicPr>
                    <pic:cNvPr id="2697" name="Picture 2697"/>
                    <pic:cNvPicPr/>
                  </pic:nvPicPr>
                  <pic:blipFill>
                    <a:blip r:embed="rId23"/>
                    <a:stretch>
                      <a:fillRect/>
                    </a:stretch>
                  </pic:blipFill>
                  <pic:spPr>
                    <a:xfrm>
                      <a:off x="0" y="0"/>
                      <a:ext cx="1649095" cy="344170"/>
                    </a:xfrm>
                    <a:prstGeom prst="rect">
                      <a:avLst/>
                    </a:prstGeom>
                  </pic:spPr>
                </pic:pic>
              </a:graphicData>
            </a:graphic>
          </wp:inline>
        </w:drawing>
      </w:r>
      <w:r>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(3) </w:t>
      </w:r>
    </w:p>
    <w:p w:rsidR="000E2E5B" w:rsidRDefault="00526F0D">
      <w:pPr>
        <w:spacing w:after="379"/>
        <w:ind w:right="11"/>
      </w:pPr>
      <w:r>
        <w:t xml:space="preserve">Using lower case to denote ratios to GDP: </w:t>
      </w:r>
    </w:p>
    <w:p w:rsidR="000E2E5B" w:rsidRDefault="00526F0D">
      <w:pPr>
        <w:tabs>
          <w:tab w:val="center" w:pos="5762"/>
          <w:tab w:val="center" w:pos="6483"/>
          <w:tab w:val="center" w:pos="7203"/>
          <w:tab w:val="center" w:pos="8064"/>
        </w:tabs>
        <w:spacing w:after="483" w:line="265" w:lineRule="auto"/>
        <w:ind w:left="-16" w:right="0" w:firstLine="0"/>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-304</wp:posOffset>
                </wp:positionH>
                <wp:positionV relativeFrom="paragraph">
                  <wp:posOffset>-103605</wp:posOffset>
                </wp:positionV>
                <wp:extent cx="3474720" cy="841375"/>
                <wp:effectExtent l="0" t="0" r="0" b="0"/>
                <wp:wrapSquare wrapText="bothSides"/>
                <wp:docPr id="44647" name="Group 44647"/>
                <wp:cNvGraphicFramePr/>
                <a:graphic xmlns:a="http://schemas.openxmlformats.org/drawingml/2006/main">
                  <a:graphicData uri="http://schemas.microsoft.com/office/word/2010/wordprocessingGroup">
                    <wpg:wgp>
                      <wpg:cNvGrpSpPr/>
                      <wpg:grpSpPr>
                        <a:xfrm>
                          <a:off x="0" y="0"/>
                          <a:ext cx="3474720" cy="841375"/>
                          <a:chOff x="0" y="0"/>
                          <a:chExt cx="3474720" cy="841375"/>
                        </a:xfrm>
                      </wpg:grpSpPr>
                      <pic:pic xmlns:pic="http://schemas.openxmlformats.org/drawingml/2006/picture">
                        <pic:nvPicPr>
                          <pic:cNvPr id="2711" name="Picture 2711"/>
                          <pic:cNvPicPr/>
                        </pic:nvPicPr>
                        <pic:blipFill>
                          <a:blip r:embed="rId24"/>
                          <a:stretch>
                            <a:fillRect/>
                          </a:stretch>
                        </pic:blipFill>
                        <pic:spPr>
                          <a:xfrm>
                            <a:off x="0" y="0"/>
                            <a:ext cx="1685290" cy="344805"/>
                          </a:xfrm>
                          <a:prstGeom prst="rect">
                            <a:avLst/>
                          </a:prstGeom>
                        </pic:spPr>
                      </pic:pic>
                      <wps:wsp>
                        <wps:cNvPr id="2712" name="Rectangle 2712"/>
                        <wps:cNvSpPr/>
                        <wps:spPr>
                          <a:xfrm>
                            <a:off x="1686814" y="103606"/>
                            <a:ext cx="50673" cy="224380"/>
                          </a:xfrm>
                          <a:prstGeom prst="rect">
                            <a:avLst/>
                          </a:prstGeom>
                          <a:ln>
                            <a:noFill/>
                          </a:ln>
                        </wps:spPr>
                        <wps:txbx>
                          <w:txbxContent>
                            <w:p w:rsidR="000E2E5B" w:rsidRDefault="00526F0D">
                              <w:pPr>
                                <w:spacing w:after="160" w:line="259" w:lineRule="auto"/>
                                <w:ind w:left="0" w:right="0" w:firstLine="0"/>
                                <w:jc w:val="left"/>
                              </w:pPr>
                              <w:r>
                                <w:t xml:space="preserve"> </w:t>
                              </w:r>
                            </w:p>
                          </w:txbxContent>
                        </wps:txbx>
                        <wps:bodyPr horzOverflow="overflow" vert="horz" lIns="0" tIns="0" rIns="0" bIns="0" rtlCol="0">
                          <a:noAutofit/>
                        </wps:bodyPr>
                      </wps:wsp>
                      <wps:wsp>
                        <wps:cNvPr id="2713" name="Rectangle 2713"/>
                        <wps:cNvSpPr/>
                        <wps:spPr>
                          <a:xfrm>
                            <a:off x="1830070" y="103606"/>
                            <a:ext cx="50673" cy="224380"/>
                          </a:xfrm>
                          <a:prstGeom prst="rect">
                            <a:avLst/>
                          </a:prstGeom>
                          <a:ln>
                            <a:noFill/>
                          </a:ln>
                        </wps:spPr>
                        <wps:txbx>
                          <w:txbxContent>
                            <w:p w:rsidR="000E2E5B" w:rsidRDefault="00526F0D">
                              <w:pPr>
                                <w:spacing w:after="160" w:line="259" w:lineRule="auto"/>
                                <w:ind w:left="0" w:right="0" w:firstLine="0"/>
                                <w:jc w:val="left"/>
                              </w:pPr>
                              <w:r>
                                <w:t xml:space="preserve"> </w:t>
                              </w:r>
                            </w:p>
                          </w:txbxContent>
                        </wps:txbx>
                        <wps:bodyPr horzOverflow="overflow" vert="horz" lIns="0" tIns="0" rIns="0" bIns="0" rtlCol="0">
                          <a:noAutofit/>
                        </wps:bodyPr>
                      </wps:wsp>
                      <wps:wsp>
                        <wps:cNvPr id="2714" name="Rectangle 2714"/>
                        <wps:cNvSpPr/>
                        <wps:spPr>
                          <a:xfrm>
                            <a:off x="2287270" y="103606"/>
                            <a:ext cx="50673" cy="224380"/>
                          </a:xfrm>
                          <a:prstGeom prst="rect">
                            <a:avLst/>
                          </a:prstGeom>
                          <a:ln>
                            <a:noFill/>
                          </a:ln>
                        </wps:spPr>
                        <wps:txbx>
                          <w:txbxContent>
                            <w:p w:rsidR="000E2E5B" w:rsidRDefault="00526F0D">
                              <w:pPr>
                                <w:spacing w:after="160" w:line="259" w:lineRule="auto"/>
                                <w:ind w:left="0" w:right="0" w:firstLine="0"/>
                                <w:jc w:val="left"/>
                              </w:pPr>
                              <w:r>
                                <w:t xml:space="preserve"> </w:t>
                              </w:r>
                            </w:p>
                          </w:txbxContent>
                        </wps:txbx>
                        <wps:bodyPr horzOverflow="overflow" vert="horz" lIns="0" tIns="0" rIns="0" bIns="0" rtlCol="0">
                          <a:noAutofit/>
                        </wps:bodyPr>
                      </wps:wsp>
                      <wps:wsp>
                        <wps:cNvPr id="2715" name="Rectangle 2715"/>
                        <wps:cNvSpPr/>
                        <wps:spPr>
                          <a:xfrm>
                            <a:off x="2744724" y="103606"/>
                            <a:ext cx="50673" cy="224380"/>
                          </a:xfrm>
                          <a:prstGeom prst="rect">
                            <a:avLst/>
                          </a:prstGeom>
                          <a:ln>
                            <a:noFill/>
                          </a:ln>
                        </wps:spPr>
                        <wps:txbx>
                          <w:txbxContent>
                            <w:p w:rsidR="000E2E5B" w:rsidRDefault="00526F0D">
                              <w:pPr>
                                <w:spacing w:after="160" w:line="259" w:lineRule="auto"/>
                                <w:ind w:left="0" w:right="0" w:firstLine="0"/>
                                <w:jc w:val="left"/>
                              </w:pPr>
                              <w:r>
                                <w:t xml:space="preserve"> </w:t>
                              </w:r>
                            </w:p>
                          </w:txbxContent>
                        </wps:txbx>
                        <wps:bodyPr horzOverflow="overflow" vert="horz" lIns="0" tIns="0" rIns="0" bIns="0" rtlCol="0">
                          <a:noAutofit/>
                        </wps:bodyPr>
                      </wps:wsp>
                      <wps:wsp>
                        <wps:cNvPr id="2716" name="Rectangle 2716"/>
                        <wps:cNvSpPr/>
                        <wps:spPr>
                          <a:xfrm>
                            <a:off x="3202178" y="103606"/>
                            <a:ext cx="50673" cy="224380"/>
                          </a:xfrm>
                          <a:prstGeom prst="rect">
                            <a:avLst/>
                          </a:prstGeom>
                          <a:ln>
                            <a:noFill/>
                          </a:ln>
                        </wps:spPr>
                        <wps:txbx>
                          <w:txbxContent>
                            <w:p w:rsidR="000E2E5B" w:rsidRDefault="00526F0D">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2722" name="Picture 2722"/>
                          <pic:cNvPicPr/>
                        </pic:nvPicPr>
                        <pic:blipFill>
                          <a:blip r:embed="rId25"/>
                          <a:stretch>
                            <a:fillRect/>
                          </a:stretch>
                        </pic:blipFill>
                        <pic:spPr>
                          <a:xfrm>
                            <a:off x="0" y="536575"/>
                            <a:ext cx="1228090" cy="237490"/>
                          </a:xfrm>
                          <a:prstGeom prst="rect">
                            <a:avLst/>
                          </a:prstGeom>
                        </pic:spPr>
                      </pic:pic>
                      <wps:wsp>
                        <wps:cNvPr id="2723" name="Rectangle 2723"/>
                        <wps:cNvSpPr/>
                        <wps:spPr>
                          <a:xfrm>
                            <a:off x="1229233" y="600431"/>
                            <a:ext cx="50673" cy="224380"/>
                          </a:xfrm>
                          <a:prstGeom prst="rect">
                            <a:avLst/>
                          </a:prstGeom>
                          <a:ln>
                            <a:noFill/>
                          </a:ln>
                        </wps:spPr>
                        <wps:txbx>
                          <w:txbxContent>
                            <w:p w:rsidR="000E2E5B" w:rsidRDefault="00526F0D">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2724" name="Picture 2724"/>
                          <pic:cNvPicPr/>
                        </pic:nvPicPr>
                        <pic:blipFill>
                          <a:blip r:embed="rId26"/>
                          <a:stretch>
                            <a:fillRect/>
                          </a:stretch>
                        </pic:blipFill>
                        <pic:spPr>
                          <a:xfrm>
                            <a:off x="1264920" y="536575"/>
                            <a:ext cx="1106170" cy="237490"/>
                          </a:xfrm>
                          <a:prstGeom prst="rect">
                            <a:avLst/>
                          </a:prstGeom>
                        </pic:spPr>
                      </pic:pic>
                      <wps:wsp>
                        <wps:cNvPr id="2725" name="Rectangle 2725"/>
                        <wps:cNvSpPr/>
                        <wps:spPr>
                          <a:xfrm>
                            <a:off x="2372868" y="600431"/>
                            <a:ext cx="50673" cy="224380"/>
                          </a:xfrm>
                          <a:prstGeom prst="rect">
                            <a:avLst/>
                          </a:prstGeom>
                          <a:ln>
                            <a:noFill/>
                          </a:ln>
                        </wps:spPr>
                        <wps:txbx>
                          <w:txbxContent>
                            <w:p w:rsidR="000E2E5B" w:rsidRDefault="00526F0D">
                              <w:pPr>
                                <w:spacing w:after="160" w:line="259" w:lineRule="auto"/>
                                <w:ind w:left="0" w:right="0" w:firstLine="0"/>
                                <w:jc w:val="left"/>
                              </w:pPr>
                              <w:r>
                                <w:t xml:space="preserve"> </w:t>
                              </w:r>
                            </w:p>
                          </w:txbxContent>
                        </wps:txbx>
                        <wps:bodyPr horzOverflow="overflow" vert="horz" lIns="0" tIns="0" rIns="0" bIns="0" rtlCol="0">
                          <a:noAutofit/>
                        </wps:bodyPr>
                      </wps:wsp>
                      <wps:wsp>
                        <wps:cNvPr id="2726" name="Rectangle 2726"/>
                        <wps:cNvSpPr/>
                        <wps:spPr>
                          <a:xfrm>
                            <a:off x="2412492" y="600431"/>
                            <a:ext cx="395047" cy="224380"/>
                          </a:xfrm>
                          <a:prstGeom prst="rect">
                            <a:avLst/>
                          </a:prstGeom>
                          <a:ln>
                            <a:noFill/>
                          </a:ln>
                        </wps:spPr>
                        <wps:txbx>
                          <w:txbxContent>
                            <w:p w:rsidR="000E2E5B" w:rsidRDefault="00526F0D">
                              <w:pPr>
                                <w:spacing w:after="160" w:line="259" w:lineRule="auto"/>
                                <w:ind w:left="0" w:right="0" w:firstLine="0"/>
                                <w:jc w:val="left"/>
                              </w:pPr>
                              <w:r>
                                <w:t xml:space="preserve">then </w:t>
                              </w:r>
                            </w:p>
                          </w:txbxContent>
                        </wps:txbx>
                        <wps:bodyPr horzOverflow="overflow" vert="horz" lIns="0" tIns="0" rIns="0" bIns="0" rtlCol="0">
                          <a:noAutofit/>
                        </wps:bodyPr>
                      </wps:wsp>
                      <pic:pic xmlns:pic="http://schemas.openxmlformats.org/drawingml/2006/picture">
                        <pic:nvPicPr>
                          <pic:cNvPr id="2727" name="Picture 2727"/>
                          <pic:cNvPicPr/>
                        </pic:nvPicPr>
                        <pic:blipFill>
                          <a:blip r:embed="rId27"/>
                          <a:stretch>
                            <a:fillRect/>
                          </a:stretch>
                        </pic:blipFill>
                        <pic:spPr>
                          <a:xfrm>
                            <a:off x="2712720" y="497205"/>
                            <a:ext cx="762000" cy="344170"/>
                          </a:xfrm>
                          <a:prstGeom prst="rect">
                            <a:avLst/>
                          </a:prstGeom>
                        </pic:spPr>
                      </pic:pic>
                    </wpg:wgp>
                  </a:graphicData>
                </a:graphic>
              </wp:anchor>
            </w:drawing>
          </mc:Choice>
          <mc:Fallback>
            <w:pict>
              <v:group id="Group 44647" o:spid="_x0000_s1070" style="position:absolute;left:0;text-align:left;margin-left:0;margin-top:-8.15pt;width:273.6pt;height:66.25pt;z-index:251659264;mso-position-horizontal-relative:text;mso-position-vertical-relative:text" coordsize="34747,841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">
                <v:shape id="Picture 2711" o:spid="_x0000_s1071" type="#_x0000_t75" style="position:absolute;width:16852;height:344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FUamjFAAAA3QAAAA8AAABkcnMvZG93bnJldi54bWxEj0uLwkAQhO8L/oehBW/rJB7cGB1FFB8X&#10;FR8Xb02mTYKZnpAZNf77HWFhj0VVfUVNZq2pxJMaV1pWEPcjEMSZ1SXnCi7n1XcCwnlkjZVlUvAm&#10;B7Np52uCqbYvPtLz5HMRIOxSVFB4X6dSuqwgg65va+Lg3Wxj0AfZ5FI3+ApwU8lBFA2lwZLDQoE1&#10;LQrK7qeHUZAky/tjT7d4SOXmWu3Xu835MFKq123nYxCeWv8f/mtvtYLBTxzD5014AnL6C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xVGpoxQAAAN0AAAAPAAAAAAAAAAAAAAAA&#10;AJ8CAABkcnMvZG93bnJldi54bWxQSwUGAAAAAAQABAD3AAAAkQMAAAAA&#10;">
                  <v:imagedata r:id="rId28" o:title=""/>
                </v:shape>
                <v:rect id="Rectangle 2712" o:spid="_x0000_s1072" style="position:absolute;left:16868;top:1036;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y3zMYA&#10;AADdAAAADwAAAGRycy9kb3ducmV2LnhtbESPS4vCQBCE78L+h6EXvOnEHHxER5FdRY8+FlxvTaY3&#10;CZvpCZnRRH+9Iwgei6r6ipotWlOKK9WusKxg0I9AEKdWF5wp+Dmue2MQziNrLC2Tghs5WMw/OjNM&#10;tG14T9eDz0SAsEtQQe59lUjp0pwMur6tiIP3Z2uDPsg6k7rGJsBNKeMoGkqDBYeFHCv6yin9P1yM&#10;gs24Wv5u7b3JytV5c9qdJt/HiVeq+9kupyA8tf4dfrW3WkE8GsTwfBOegJ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iy3zMYAAADdAAAADwAAAAAAAAAAAAAAAACYAgAAZHJz&#10;L2Rvd25yZXYueG1sUEsFBgAAAAAEAAQA9QAAAIsDAAAAAA==&#10;" filled="f" stroked="f">
                  <v:textbox inset="0,0,0,0">
                    <w:txbxContent>
                      <w:p w:rsidR="000E2E5B" w:rsidRDefault="00526F0D">
                        <w:pPr>
                          <w:spacing w:after="160" w:line="259" w:lineRule="auto"/>
                          <w:ind w:left="0" w:right="0" w:firstLine="0"/>
                          <w:jc w:val="left"/>
                        </w:pPr>
                        <w:r>
                          <w:t xml:space="preserve"> </w:t>
                        </w:r>
                      </w:p>
                    </w:txbxContent>
                  </v:textbox>
                </v:rect>
                <v:rect id="Rectangle 2713" o:spid="_x0000_s1073" style="position:absolute;left:18300;top:1036;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ASV8YA&#10;AADdAAAADwAAAGRycy9kb3ducmV2LnhtbESPS4vCQBCE78L+h6EXvOlEBR/RUWRV9Ohjwd1bk2mT&#10;sJmekBlN9Nc7grDHoqq+omaLxhTiRpXLLSvodSMQxInVOacKvk+bzhiE88gaC8uk4E4OFvOP1gxj&#10;bWs+0O3oUxEg7GJUkHlfxlK6JCODrmtL4uBdbGXQB1mlUldYB7gpZD+KhtJgzmEhw5K+Mkr+jlej&#10;YDsulz87+6jTYv27Pe/Pk9Vp4pVqfzbLKQhPjf8Pv9s7raA/6g3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WASV8YAAADdAAAADwAAAAAAAAAAAAAAAACYAgAAZHJz&#10;L2Rvd25yZXYueG1sUEsFBgAAAAAEAAQA9QAAAIsDAAAAAA==&#10;" filled="f" stroked="f">
                  <v:textbox inset="0,0,0,0">
                    <w:txbxContent>
                      <w:p w:rsidR="000E2E5B" w:rsidRDefault="00526F0D">
                        <w:pPr>
                          <w:spacing w:after="160" w:line="259" w:lineRule="auto"/>
                          <w:ind w:left="0" w:right="0" w:firstLine="0"/>
                          <w:jc w:val="left"/>
                        </w:pPr>
                        <w:r>
                          <w:t xml:space="preserve"> </w:t>
                        </w:r>
                      </w:p>
                    </w:txbxContent>
                  </v:textbox>
                </v:rect>
                <v:rect id="Rectangle 2714" o:spid="_x0000_s1074" style="position:absolute;left:22872;top:1036;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mKI8YA&#10;AADdAAAADwAAAGRycy9kb3ducmV2LnhtbESPS4vCQBCE78L+h6EXvOlEER/RUWRV9Ohjwd1bk2mT&#10;sJmekBlN9Nc7grDHoqq+omaLxhTiRpXLLSvodSMQxInVOacKvk+bzhiE88gaC8uk4E4OFvOP1gxj&#10;bWs+0O3oUxEg7GJUkHlfxlK6JCODrmtL4uBdbGXQB1mlUldYB7gpZD+KhtJgzmEhw5K+Mkr+jlej&#10;YDsulz87+6jTYv27Pe/Pk9Vp4pVqfzbLKQhPjf8Pv9s7raA/6g3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omKI8YAAADdAAAADwAAAAAAAAAAAAAAAACYAgAAZHJz&#10;L2Rvd25yZXYueG1sUEsFBgAAAAAEAAQA9QAAAIsDAAAAAA==&#10;" filled="f" stroked="f">
                  <v:textbox inset="0,0,0,0">
                    <w:txbxContent>
                      <w:p w:rsidR="000E2E5B" w:rsidRDefault="00526F0D">
                        <w:pPr>
                          <w:spacing w:after="160" w:line="259" w:lineRule="auto"/>
                          <w:ind w:left="0" w:right="0" w:firstLine="0"/>
                          <w:jc w:val="left"/>
                        </w:pPr>
                        <w:r>
                          <w:t xml:space="preserve"> </w:t>
                        </w:r>
                      </w:p>
                    </w:txbxContent>
                  </v:textbox>
                </v:rect>
                <v:rect id="Rectangle 2715" o:spid="_x0000_s1075" style="position:absolute;left:27447;top:1036;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UvuMYA&#10;AADdAAAADwAAAGRycy9kb3ducmV2LnhtbESPS4vCQBCE78L+h6EXvOlEwVd0FFkVPfpYcPfWZNok&#10;bKYnZEYT/fWOIOyxqKqvqNmiMYW4UeVyywp63QgEcWJ1zqmC79OmMwbhPLLGwjIpuJODxfyjNcNY&#10;25oPdDv6VAQIuxgVZN6XsZQuycig69qSOHgXWxn0QVap1BXWAW4K2Y+ioTSYc1jIsKSvjJK/49Uo&#10;2I7L5c/OPuq0WP9uz/vzZHWaeKXan81yCsJT4//D7/ZOK+iPegN4vQlPQM6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cUvuMYAAADdAAAADwAAAAAAAAAAAAAAAACYAgAAZHJz&#10;L2Rvd25yZXYueG1sUEsFBgAAAAAEAAQA9QAAAIsDAAAAAA==&#10;" filled="f" stroked="f">
                  <v:textbox inset="0,0,0,0">
                    <w:txbxContent>
                      <w:p w:rsidR="000E2E5B" w:rsidRDefault="00526F0D">
                        <w:pPr>
                          <w:spacing w:after="160" w:line="259" w:lineRule="auto"/>
                          <w:ind w:left="0" w:right="0" w:firstLine="0"/>
                          <w:jc w:val="left"/>
                        </w:pPr>
                        <w:r>
                          <w:t xml:space="preserve"> </w:t>
                        </w:r>
                      </w:p>
                    </w:txbxContent>
                  </v:textbox>
                </v:rect>
                <v:rect id="Rectangle 2716" o:spid="_x0000_s1076" style="position:absolute;left:32021;top:1036;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exz8cA&#10;AADdAAAADwAAAGRycy9kb3ducmV2LnhtbESPQWvCQBSE7wX/w/IKvTWbeLAaXSXYFj1WI6S9PbLP&#10;JDT7NmS3Ju2v7wqCx2FmvmFWm9G04kK9aywrSKIYBHFpdcOVglP+/jwH4TyyxtYyKfglB5v15GGF&#10;qbYDH+hy9JUIEHYpKqi971IpXVmTQRfZjjh4Z9sb9EH2ldQ9DgFuWjmN45k02HBYqLGjbU3l9/HH&#10;KNjNu+xzb/+Gqn372hUfxeI1X3ilnh7HbAnC0+jv4Vt7rxVMX5IZXN+EJyD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UXsc/HAAAA3QAAAA8AAAAAAAAAAAAAAAAAmAIAAGRy&#10;cy9kb3ducmV2LnhtbFBLBQYAAAAABAAEAPUAAACMAwAAAAA=&#10;" filled="f" stroked="f">
                  <v:textbox inset="0,0,0,0">
                    <w:txbxContent>
                      <w:p w:rsidR="000E2E5B" w:rsidRDefault="00526F0D">
                        <w:pPr>
                          <w:spacing w:after="160" w:line="259" w:lineRule="auto"/>
                          <w:ind w:left="0" w:right="0" w:firstLine="0"/>
                          <w:jc w:val="left"/>
                        </w:pPr>
                        <w:r>
                          <w:t xml:space="preserve"> </w:t>
                        </w:r>
                      </w:p>
                    </w:txbxContent>
                  </v:textbox>
                </v:rect>
                <v:shape id="Picture 2722" o:spid="_x0000_s1077" type="#_x0000_t75" style="position:absolute;top:5365;width:12280;height:23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psjXfGAAAA3QAAAA8AAABkcnMvZG93bnJldi54bWxEj1trAjEUhN8L/Q/hFPpWk671wmqUUhD6&#10;VPGCz8fNcXd1c7JNUt3665uC4OMwM98w03lnG3EmH2rHGl57CgRx4UzNpYbtZvEyBhEissHGMWn4&#10;pQDz2ePDFHPjLryi8zqWIkE45KihirHNpQxFRRZDz7XEyTs4bzEm6UtpPF4S3DYyU2ooLdacFips&#10;6aOi4rT+sRr8dfO17I/fBvvRUdW7rvHfR+W1fn7q3icgInXxHr61P42GbJRl8P8mPQE5+wM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OmyNd8YAAADdAAAADwAAAAAAAAAAAAAA&#10;AACfAgAAZHJzL2Rvd25yZXYueG1sUEsFBgAAAAAEAAQA9wAAAJIDAAAAAA==&#10;">
                  <v:imagedata r:id="rId29" o:title=""/>
                </v:shape>
                <v:rect id="Rectangle 2723" o:spid="_x0000_s1078" style="position:absolute;left:12292;top:6004;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zY6scA&#10;AADdAAAADwAAAGRycy9kb3ducmV2LnhtbESPQWvCQBSE74X+h+UVems2TUFjdBWpih6tFlJvj+xr&#10;Epp9G7Krif31XUHocZiZb5jZYjCNuFDnassKXqMYBHFhdc2lgs/j5iUF4TyyxsYyKbiSg8X88WGG&#10;mbY9f9Dl4EsRIOwyVFB532ZSuqIigy6yLXHwvm1n0AfZlVJ32Ae4aWQSxyNpsOawUGFL7xUVP4ez&#10;UbBN2+XXzv72ZbM+bfN9PlkdJ16p56dhOQXhafD/4Xt7pxUk4+QN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sM2OrHAAAA3QAAAA8AAAAAAAAAAAAAAAAAmAIAAGRy&#10;cy9kb3ducmV2LnhtbFBLBQYAAAAABAAEAPUAAACMAwAAAAA=&#10;" filled="f" stroked="f">
                  <v:textbox inset="0,0,0,0">
                    <w:txbxContent>
                      <w:p w:rsidR="000E2E5B" w:rsidRDefault="00526F0D">
                        <w:pPr>
                          <w:spacing w:after="160" w:line="259" w:lineRule="auto"/>
                          <w:ind w:left="0" w:right="0" w:firstLine="0"/>
                          <w:jc w:val="left"/>
                        </w:pPr>
                        <w:r>
                          <w:t xml:space="preserve"> </w:t>
                        </w:r>
                      </w:p>
                    </w:txbxContent>
                  </v:textbox>
                </v:rect>
                <v:shape id="Picture 2724" o:spid="_x0000_s1079" type="#_x0000_t75" style="position:absolute;left:12649;top:5365;width:11061;height:23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8PzLLFAAAA3QAAAA8AAABkcnMvZG93bnJldi54bWxEj0FrwkAUhO+F/oflCb2IbgylanQVKQjS&#10;W9KWXh/ZZza4+zbNbk3677sFweMwM98w2/3orLhSH1rPChbzDARx7XXLjYKP9+NsBSJEZI3WMyn4&#10;pQD73ePDFgvtBy7pWsVGJAiHAhWYGLtCylAbchjmviNO3tn3DmOSfSN1j0OCOyvzLHuRDltOCwY7&#10;ejVUX6ofp+DNluXXafrJdlge5dlV5nu6Nko9TcbDBkSkMd7Dt/ZJK8iX+TP8v0lPQO7+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vD8yyxQAAAN0AAAAPAAAAAAAAAAAAAAAA&#10;AJ8CAABkcnMvZG93bnJldi54bWxQSwUGAAAAAAQABAD3AAAAkQMAAAAA&#10;">
                  <v:imagedata r:id="rId30" o:title=""/>
                </v:shape>
                <v:rect id="Rectangle 2725" o:spid="_x0000_s1080" style="position:absolute;left:23728;top:6004;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nlBccA&#10;AADdAAAADwAAAGRycy9kb3ducmV2LnhtbESPQWvCQBSE74X+h+UVems2DVRjdBWpih6tFlJvj+xr&#10;Epp9G7Krif31XUHocZiZb5jZYjCNuFDnassKXqMYBHFhdc2lgs/j5iUF4TyyxsYyKbiSg8X88WGG&#10;mbY9f9Dl4EsRIOwyVFB532ZSuqIigy6yLXHwvm1n0AfZlVJ32Ae4aWQSxyNpsOawUGFL7xUVP4ez&#10;UbBN2+XXzv72ZbM+bfN9PlkdJ16p56dhOQXhafD/4Xt7pxUk4+QN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up5QXHAAAA3QAAAA8AAAAAAAAAAAAAAAAAmAIAAGRy&#10;cy9kb3ducmV2LnhtbFBLBQYAAAAABAAEAPUAAACMAwAAAAA=&#10;" filled="f" stroked="f">
                  <v:textbox inset="0,0,0,0">
                    <w:txbxContent>
                      <w:p w:rsidR="000E2E5B" w:rsidRDefault="00526F0D">
                        <w:pPr>
                          <w:spacing w:after="160" w:line="259" w:lineRule="auto"/>
                          <w:ind w:left="0" w:right="0" w:firstLine="0"/>
                          <w:jc w:val="left"/>
                        </w:pPr>
                        <w:r>
                          <w:t xml:space="preserve"> </w:t>
                        </w:r>
                      </w:p>
                    </w:txbxContent>
                  </v:textbox>
                </v:rect>
                <v:rect id="Rectangle 2726" o:spid="_x0000_s1081" style="position:absolute;left:24124;top:6004;width:3951;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t7cscA&#10;AADdAAAADwAAAGRycy9kb3ducmV2LnhtbESPT2vCQBTE74V+h+UVvNVNc4gaXUPoH+KxasF6e2Rf&#10;k9Ds25Ddmuin7wqCx2FmfsOsstG04kS9aywreJlGIIhLqxuuFHztP57nIJxH1thaJgVncpCtHx9W&#10;mGo78JZOO1+JAGGXooLa+y6V0pU1GXRT2xEH78f2Bn2QfSV1j0OAm1bGUZRIgw2HhRo7eq2p/N39&#10;GQXFvMu/N/YyVO37sTh8HhZv+4VXavI05ksQnkZ/D9/aG60gnsUJXN+EJyD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t7e3LHAAAA3QAAAA8AAAAAAAAAAAAAAAAAmAIAAGRy&#10;cy9kb3ducmV2LnhtbFBLBQYAAAAABAAEAPUAAACMAwAAAAA=&#10;" filled="f" stroked="f">
                  <v:textbox inset="0,0,0,0">
                    <w:txbxContent>
                      <w:p w:rsidR="000E2E5B" w:rsidRDefault="00526F0D">
                        <w:pPr>
                          <w:spacing w:after="160" w:line="259" w:lineRule="auto"/>
                          <w:ind w:left="0" w:right="0" w:firstLine="0"/>
                          <w:jc w:val="left"/>
                        </w:pPr>
                        <w:r>
                          <w:t xml:space="preserve">then </w:t>
                        </w:r>
                      </w:p>
                    </w:txbxContent>
                  </v:textbox>
                </v:rect>
                <v:shape id="Picture 2727" o:spid="_x0000_s1082" type="#_x0000_t75" style="position:absolute;left:27127;top:4972;width:7620;height:34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GtnUzHAAAA3QAAAA8AAABkcnMvZG93bnJldi54bWxEj81uwjAQhO+VeAdrkXorDqkENMUgQLQg&#10;TkC59LaKNz8Qr0NsILw9RqrU42hmvtGMp62pxJUaV1pW0O9FIIhTq0vOFRx+vt5GIJxH1lhZJgV3&#10;cjCddF7GmGh74x1d9z4XAcIuQQWF93UipUsLMuh6tiYOXmYbgz7IJpe6wVuAm0rGUTSQBksOCwXW&#10;tCgoPe0vRkF2GMx/z5vVmsv3tn9cXrbfH9lMqdduO/sE4an1/+G/9loriIfxEJ5vwhOQkwc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AGtnUzHAAAA3QAAAA8AAAAAAAAAAAAA&#10;AAAAnwIAAGRycy9kb3ducmV2LnhtbFBLBQYAAAAABAAEAPcAAACTAwAAAAA=&#10;">
                  <v:imagedata r:id="rId31" o:title=""/>
                </v:shape>
                <w10:wrap type="square"/>
              </v:group>
            </w:pict>
          </mc:Fallback>
        </mc:AlternateContent>
      </w:r>
      <w:r>
        <w:rPr>
          <w:rFonts w:ascii="Calibri" w:eastAsia="Calibri" w:hAnsi="Calibri" w:cs="Calibri"/>
          <w:sz w:val="22"/>
        </w:rPr>
        <w:tab/>
      </w:r>
      <w:r>
        <w:t xml:space="preserve"> </w:t>
      </w:r>
      <w:r>
        <w:tab/>
        <w:t xml:space="preserve"> </w:t>
      </w:r>
      <w:r>
        <w:tab/>
        <w:t xml:space="preserve"> </w:t>
      </w:r>
      <w:r>
        <w:tab/>
        <w:t xml:space="preserve">(4) </w:t>
      </w:r>
    </w:p>
    <w:p w:rsidR="000E2E5B" w:rsidRDefault="00526F0D">
      <w:pPr>
        <w:spacing w:after="84" w:line="259" w:lineRule="auto"/>
        <w:ind w:left="1973" w:right="0" w:firstLine="0"/>
        <w:jc w:val="center"/>
      </w:pPr>
      <w:r>
        <w:t xml:space="preserve"> </w:t>
      </w:r>
    </w:p>
    <w:p w:rsidR="000E2E5B" w:rsidRDefault="00526F0D">
      <w:pPr>
        <w:spacing w:after="0" w:line="259" w:lineRule="auto"/>
        <w:ind w:left="0" w:right="0" w:firstLine="0"/>
        <w:jc w:val="left"/>
      </w:pPr>
      <w:r>
        <w:t xml:space="preserve"> </w:t>
      </w:r>
    </w:p>
    <w:p w:rsidR="000E2E5B" w:rsidRDefault="00526F0D">
      <w:pPr>
        <w:tabs>
          <w:tab w:val="center" w:pos="2882"/>
          <w:tab w:val="center" w:pos="3602"/>
          <w:tab w:val="center" w:pos="4322"/>
          <w:tab w:val="center" w:pos="5042"/>
          <w:tab w:val="center" w:pos="5762"/>
          <w:tab w:val="center" w:pos="6483"/>
          <w:tab w:val="center" w:pos="7203"/>
          <w:tab w:val="center" w:pos="8064"/>
        </w:tabs>
        <w:spacing w:after="234"/>
        <w:ind w:left="0" w:right="0" w:firstLine="0"/>
        <w:jc w:val="left"/>
      </w:pPr>
      <w:r>
        <w:rPr>
          <w:noProof/>
        </w:rPr>
        <w:drawing>
          <wp:inline distT="0" distB="0" distL="0" distR="0">
            <wp:extent cx="1456690" cy="353060"/>
            <wp:effectExtent l="0" t="0" r="0" b="0"/>
            <wp:docPr id="2730" name="Picture 2730"/>
            <wp:cNvGraphicFramePr/>
            <a:graphic xmlns:a="http://schemas.openxmlformats.org/drawingml/2006/main">
              <a:graphicData uri="http://schemas.openxmlformats.org/drawingml/2006/picture">
                <pic:pic xmlns:pic="http://schemas.openxmlformats.org/drawingml/2006/picture">
                  <pic:nvPicPr>
                    <pic:cNvPr id="2730" name="Picture 2730"/>
                    <pic:cNvPicPr/>
                  </pic:nvPicPr>
                  <pic:blipFill>
                    <a:blip r:embed="rId32"/>
                    <a:stretch>
                      <a:fillRect/>
                    </a:stretch>
                  </pic:blipFill>
                  <pic:spPr>
                    <a:xfrm>
                      <a:off x="0" y="0"/>
                      <a:ext cx="1456690" cy="353060"/>
                    </a:xfrm>
                    <a:prstGeom prst="rect">
                      <a:avLst/>
                    </a:prstGeom>
                  </pic:spPr>
                </pic:pic>
              </a:graphicData>
            </a:graphic>
          </wp:inline>
        </w:drawing>
      </w:r>
      <w:r>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(5) </w:t>
      </w:r>
    </w:p>
    <w:p w:rsidR="000E2E5B" w:rsidRDefault="00526F0D">
      <w:pPr>
        <w:spacing w:after="223"/>
        <w:ind w:right="11"/>
      </w:pPr>
      <w:r>
        <w:t xml:space="preserve">The variables in equation 5 were deflated by the inflation rate to get real values as expressed in equation 6. </w:t>
      </w:r>
    </w:p>
    <w:p w:rsidR="000E2E5B" w:rsidRDefault="00526F0D">
      <w:pPr>
        <w:tabs>
          <w:tab w:val="center" w:pos="2882"/>
          <w:tab w:val="center" w:pos="3602"/>
          <w:tab w:val="center" w:pos="4322"/>
          <w:tab w:val="center" w:pos="5042"/>
          <w:tab w:val="center" w:pos="5762"/>
          <w:tab w:val="center" w:pos="6483"/>
          <w:tab w:val="center" w:pos="7203"/>
          <w:tab w:val="center" w:pos="8064"/>
        </w:tabs>
        <w:ind w:left="0" w:right="0" w:firstLine="0"/>
        <w:jc w:val="left"/>
      </w:pPr>
      <w:r>
        <w:rPr>
          <w:noProof/>
        </w:rPr>
        <w:drawing>
          <wp:inline distT="0" distB="0" distL="0" distR="0">
            <wp:extent cx="1410970" cy="353695"/>
            <wp:effectExtent l="0" t="0" r="0" b="0"/>
            <wp:docPr id="2745" name="Picture 2745"/>
            <wp:cNvGraphicFramePr/>
            <a:graphic xmlns:a="http://schemas.openxmlformats.org/drawingml/2006/main">
              <a:graphicData uri="http://schemas.openxmlformats.org/drawingml/2006/picture">
                <pic:pic xmlns:pic="http://schemas.openxmlformats.org/drawingml/2006/picture">
                  <pic:nvPicPr>
                    <pic:cNvPr id="2745" name="Picture 2745"/>
                    <pic:cNvPicPr/>
                  </pic:nvPicPr>
                  <pic:blipFill>
                    <a:blip r:embed="rId33"/>
                    <a:stretch>
                      <a:fillRect/>
                    </a:stretch>
                  </pic:blipFill>
                  <pic:spPr>
                    <a:xfrm>
                      <a:off x="0" y="0"/>
                      <a:ext cx="1410970" cy="353695"/>
                    </a:xfrm>
                    <a:prstGeom prst="rect">
                      <a:avLst/>
                    </a:prstGeom>
                  </pic:spPr>
                </pic:pic>
              </a:graphicData>
            </a:graphic>
          </wp:inline>
        </w:drawing>
      </w:r>
      <w:r>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(6) </w:t>
      </w:r>
    </w:p>
    <w:p w:rsidR="000E2E5B" w:rsidRDefault="00526F0D">
      <w:pPr>
        <w:spacing w:after="0" w:line="259" w:lineRule="auto"/>
        <w:ind w:left="0" w:right="0" w:firstLine="0"/>
        <w:jc w:val="left"/>
      </w:pPr>
      <w:r>
        <w:lastRenderedPageBreak/>
        <w:t xml:space="preserve"> </w:t>
      </w:r>
    </w:p>
    <w:p w:rsidR="000E2E5B" w:rsidRDefault="00526F0D">
      <w:pPr>
        <w:spacing w:after="153"/>
        <w:ind w:right="11"/>
      </w:pPr>
      <w:r>
        <w:rPr>
          <w:rFonts w:ascii="Calibri" w:eastAsia="Calibri" w:hAnsi="Calibri" w:cs="Calibri"/>
          <w:noProof/>
          <w:sz w:val="22"/>
        </w:rPr>
        <mc:AlternateContent>
          <mc:Choice Requires="wpg">
            <w:drawing>
              <wp:anchor distT="0" distB="0" distL="114300" distR="114300" simplePos="0" relativeHeight="251660288" behindDoc="1" locked="0" layoutInCell="1" allowOverlap="1">
                <wp:simplePos x="0" y="0"/>
                <wp:positionH relativeFrom="column">
                  <wp:posOffset>810590</wp:posOffset>
                </wp:positionH>
                <wp:positionV relativeFrom="paragraph">
                  <wp:posOffset>697257</wp:posOffset>
                </wp:positionV>
                <wp:extent cx="1746250" cy="238125"/>
                <wp:effectExtent l="0" t="0" r="0" b="0"/>
                <wp:wrapNone/>
                <wp:docPr id="44651" name="Group 44651"/>
                <wp:cNvGraphicFramePr/>
                <a:graphic xmlns:a="http://schemas.openxmlformats.org/drawingml/2006/main">
                  <a:graphicData uri="http://schemas.microsoft.com/office/word/2010/wordprocessingGroup">
                    <wpg:wgp>
                      <wpg:cNvGrpSpPr/>
                      <wpg:grpSpPr>
                        <a:xfrm>
                          <a:off x="0" y="0"/>
                          <a:ext cx="1746250" cy="238125"/>
                          <a:chOff x="0" y="0"/>
                          <a:chExt cx="1746250" cy="238125"/>
                        </a:xfrm>
                      </wpg:grpSpPr>
                      <pic:pic xmlns:pic="http://schemas.openxmlformats.org/drawingml/2006/picture">
                        <pic:nvPicPr>
                          <pic:cNvPr id="2771" name="Picture 2771"/>
                          <pic:cNvPicPr/>
                        </pic:nvPicPr>
                        <pic:blipFill>
                          <a:blip r:embed="rId34"/>
                          <a:stretch>
                            <a:fillRect/>
                          </a:stretch>
                        </pic:blipFill>
                        <pic:spPr>
                          <a:xfrm>
                            <a:off x="0" y="0"/>
                            <a:ext cx="628015" cy="238125"/>
                          </a:xfrm>
                          <a:prstGeom prst="rect">
                            <a:avLst/>
                          </a:prstGeom>
                        </pic:spPr>
                      </pic:pic>
                      <pic:pic xmlns:pic="http://schemas.openxmlformats.org/drawingml/2006/picture">
                        <pic:nvPicPr>
                          <pic:cNvPr id="2773" name="Picture 2773"/>
                          <pic:cNvPicPr/>
                        </pic:nvPicPr>
                        <pic:blipFill>
                          <a:blip r:embed="rId35"/>
                          <a:stretch>
                            <a:fillRect/>
                          </a:stretch>
                        </pic:blipFill>
                        <pic:spPr>
                          <a:xfrm>
                            <a:off x="1459865" y="0"/>
                            <a:ext cx="286385" cy="238125"/>
                          </a:xfrm>
                          <a:prstGeom prst="rect">
                            <a:avLst/>
                          </a:prstGeom>
                        </pic:spPr>
                      </pic:pic>
                    </wpg:wgp>
                  </a:graphicData>
                </a:graphic>
              </wp:anchor>
            </w:drawing>
          </mc:Choice>
          <mc:Fallback>
            <w:pict>
              <v:group w14:anchorId="6B01C67D" id="Group 44651" o:spid="_x0000_s1026" style="position:absolute;margin-left:63.85pt;margin-top:54.9pt;width:137.5pt;height:18.75pt;z-index:-251656192" coordsize="17462,23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">
                <v:shape id="Picture 2771" o:spid="_x0000_s1027" type="#_x0000_t75" style="position:absolute;width:6280;height:238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HJSNXFAAAA3QAAAA8AAABkcnMvZG93bnJldi54bWxEj0FrAjEUhO8F/0N4Qm81q4eubI0iBVGk&#10;UKp76PGxed0sbl6W5Knbf98UCj0OM/MNs9qMvlc3iqkLbGA+K0ARN8F23Bqoz7unJagkyBb7wGTg&#10;mxJs1pOHFVY23PmDbidpVYZwqtCAExkqrVPjyGOahYE4e18hepQsY6ttxHuG+14viuJZe+w4Lzgc&#10;6NVRczldvYG3dN5K916U47I+yv4zXpzf18Y8TsftCyihUf7Df+2DNbAoyzn8vslPQK9/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hyUjVxQAAAN0AAAAPAAAAAAAAAAAAAAAA&#10;AJ8CAABkcnMvZG93bnJldi54bWxQSwUGAAAAAAQABAD3AAAAkQMAAAAA&#10;">
                  <v:imagedata r:id="rId36" o:title=""/>
                </v:shape>
                <v:shape id="Picture 2773" o:spid="_x0000_s1028" type="#_x0000_t75" style="position:absolute;left:14598;width:2864;height:238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trgDfFAAAA3QAAAA8AAABkcnMvZG93bnJldi54bWxEj09rAjEUxO8Fv0N4grea9U91WY0ihUJB&#10;L1URj4/Nc7O4eVmSqNtv3xQEj8PM/IZZrjvbiDv5UDtWMBpmIIhLp2uuFBwPX+85iBCRNTaOScEv&#10;BVivem9LLLR78A/d97ESCcKhQAUmxraQMpSGLIaha4mTd3HeYkzSV1J7fCS4beQ4y2bSYs1pwWBL&#10;n4bK6/5mFdzO9c7Ibd5NP6YmO539butlrtSg320WICJ18RV+tr+1gvF8PoH/N+kJyNU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ra4A3xQAAAN0AAAAPAAAAAAAAAAAAAAAA&#10;AJ8CAABkcnMvZG93bnJldi54bWxQSwUGAAAAAAQABAD3AAAAkQMAAAAA&#10;">
                  <v:imagedata r:id="rId37" o:title=""/>
                </v:shape>
              </v:group>
            </w:pict>
          </mc:Fallback>
        </mc:AlternateContent>
      </w:r>
      <w:r>
        <w:t xml:space="preserve">Where r represents real interest rates while </w:t>
      </w:r>
      <w:r>
        <w:rPr>
          <w:i/>
        </w:rPr>
        <w:t xml:space="preserve">g </w:t>
      </w:r>
      <w:r>
        <w:t>is real rate of GDP growth. Equation 6 represents the equation of motion of debt accumulation and it shows that the growth of debt depends on the fiscal balance to GDP ratio, real interest rates, the GDP growt</w:t>
      </w:r>
      <w:r>
        <w:t xml:space="preserve">h rate and previous debt levels. A stable debt implies that the debt reduces or remains constant over time, that is, . Subtracting on both sides of equation 6 to get the expression of change in debt ratio: </w:t>
      </w:r>
    </w:p>
    <w:p w:rsidR="000E2E5B" w:rsidRDefault="00526F0D">
      <w:pPr>
        <w:tabs>
          <w:tab w:val="center" w:pos="3462"/>
          <w:tab w:val="center" w:pos="4322"/>
          <w:tab w:val="center" w:pos="5042"/>
          <w:tab w:val="center" w:pos="5762"/>
          <w:tab w:val="center" w:pos="6483"/>
          <w:tab w:val="center" w:pos="7203"/>
          <w:tab w:val="center" w:pos="8064"/>
        </w:tabs>
        <w:spacing w:after="515"/>
        <w:ind w:left="0" w:right="0" w:firstLine="0"/>
        <w:jc w:val="lef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column">
                  <wp:posOffset>-304</wp:posOffset>
                </wp:positionH>
                <wp:positionV relativeFrom="paragraph">
                  <wp:posOffset>-113257</wp:posOffset>
                </wp:positionV>
                <wp:extent cx="2197735" cy="859155"/>
                <wp:effectExtent l="0" t="0" r="0" b="0"/>
                <wp:wrapSquare wrapText="bothSides"/>
                <wp:docPr id="44652" name="Group 44652"/>
                <wp:cNvGraphicFramePr/>
                <a:graphic xmlns:a="http://schemas.openxmlformats.org/drawingml/2006/main">
                  <a:graphicData uri="http://schemas.microsoft.com/office/word/2010/wordprocessingGroup">
                    <wpg:wgp>
                      <wpg:cNvGrpSpPr/>
                      <wpg:grpSpPr>
                        <a:xfrm>
                          <a:off x="0" y="0"/>
                          <a:ext cx="2197735" cy="859155"/>
                          <a:chOff x="0" y="0"/>
                          <a:chExt cx="2197735" cy="859155"/>
                        </a:xfrm>
                      </wpg:grpSpPr>
                      <pic:pic xmlns:pic="http://schemas.openxmlformats.org/drawingml/2006/picture">
                        <pic:nvPicPr>
                          <pic:cNvPr id="2779" name="Picture 2779"/>
                          <pic:cNvPicPr/>
                        </pic:nvPicPr>
                        <pic:blipFill>
                          <a:blip r:embed="rId38"/>
                          <a:stretch>
                            <a:fillRect/>
                          </a:stretch>
                        </pic:blipFill>
                        <pic:spPr>
                          <a:xfrm>
                            <a:off x="0" y="0"/>
                            <a:ext cx="1868170" cy="353060"/>
                          </a:xfrm>
                          <a:prstGeom prst="rect">
                            <a:avLst/>
                          </a:prstGeom>
                        </pic:spPr>
                      </pic:pic>
                      <wps:wsp>
                        <wps:cNvPr id="2780" name="Rectangle 2780"/>
                        <wps:cNvSpPr/>
                        <wps:spPr>
                          <a:xfrm>
                            <a:off x="1869694" y="113258"/>
                            <a:ext cx="67498" cy="224380"/>
                          </a:xfrm>
                          <a:prstGeom prst="rect">
                            <a:avLst/>
                          </a:prstGeom>
                          <a:ln>
                            <a:noFill/>
                          </a:ln>
                        </wps:spPr>
                        <wps:txbx>
                          <w:txbxContent>
                            <w:p w:rsidR="000E2E5B" w:rsidRDefault="00526F0D">
                              <w:pPr>
                                <w:spacing w:after="160" w:line="259" w:lineRule="auto"/>
                                <w:ind w:left="0" w:right="0" w:firstLine="0"/>
                                <w:jc w:val="left"/>
                              </w:pPr>
                              <w:r>
                                <w:t>-</w:t>
                              </w:r>
                            </w:p>
                          </w:txbxContent>
                        </wps:txbx>
                        <wps:bodyPr horzOverflow="overflow" vert="horz" lIns="0" tIns="0" rIns="0" bIns="0" rtlCol="0">
                          <a:noAutofit/>
                        </wps:bodyPr>
                      </wps:wsp>
                      <pic:pic xmlns:pic="http://schemas.openxmlformats.org/drawingml/2006/picture">
                        <pic:nvPicPr>
                          <pic:cNvPr id="2781" name="Picture 2781"/>
                          <pic:cNvPicPr/>
                        </pic:nvPicPr>
                        <pic:blipFill>
                          <a:blip r:embed="rId39"/>
                          <a:stretch>
                            <a:fillRect/>
                          </a:stretch>
                        </pic:blipFill>
                        <pic:spPr>
                          <a:xfrm>
                            <a:off x="1920240" y="48260"/>
                            <a:ext cx="277495" cy="238125"/>
                          </a:xfrm>
                          <a:prstGeom prst="rect">
                            <a:avLst/>
                          </a:prstGeom>
                        </pic:spPr>
                      </pic:pic>
                      <wps:wsp>
                        <wps:cNvPr id="2792" name="Rectangle 2792"/>
                        <wps:cNvSpPr/>
                        <wps:spPr>
                          <a:xfrm>
                            <a:off x="305" y="649677"/>
                            <a:ext cx="124048" cy="184382"/>
                          </a:xfrm>
                          <a:prstGeom prst="rect">
                            <a:avLst/>
                          </a:prstGeom>
                          <a:ln>
                            <a:noFill/>
                          </a:ln>
                        </wps:spPr>
                        <wps:txbx>
                          <w:txbxContent>
                            <w:p w:rsidR="000E2E5B" w:rsidRDefault="00526F0D">
                              <w:pPr>
                                <w:spacing w:after="160" w:line="259" w:lineRule="auto"/>
                                <w:ind w:left="0" w:right="0" w:firstLine="0"/>
                                <w:jc w:val="left"/>
                              </w:pPr>
                              <w:r>
                                <w:t>∆</w:t>
                              </w:r>
                            </w:p>
                          </w:txbxContent>
                        </wps:txbx>
                        <wps:bodyPr horzOverflow="overflow" vert="horz" lIns="0" tIns="0" rIns="0" bIns="0" rtlCol="0">
                          <a:noAutofit/>
                        </wps:bodyPr>
                      </wps:wsp>
                      <pic:pic xmlns:pic="http://schemas.openxmlformats.org/drawingml/2006/picture">
                        <pic:nvPicPr>
                          <pic:cNvPr id="2793" name="Picture 2793"/>
                          <pic:cNvPicPr/>
                        </pic:nvPicPr>
                        <pic:blipFill>
                          <a:blip r:embed="rId40"/>
                          <a:stretch>
                            <a:fillRect/>
                          </a:stretch>
                        </pic:blipFill>
                        <pic:spPr>
                          <a:xfrm>
                            <a:off x="94615" y="554355"/>
                            <a:ext cx="133985" cy="238125"/>
                          </a:xfrm>
                          <a:prstGeom prst="rect">
                            <a:avLst/>
                          </a:prstGeom>
                        </pic:spPr>
                      </pic:pic>
                      <wps:wsp>
                        <wps:cNvPr id="2794" name="Rectangle 2794"/>
                        <wps:cNvSpPr/>
                        <wps:spPr>
                          <a:xfrm>
                            <a:off x="229210" y="619557"/>
                            <a:ext cx="114311" cy="224380"/>
                          </a:xfrm>
                          <a:prstGeom prst="rect">
                            <a:avLst/>
                          </a:prstGeom>
                          <a:ln>
                            <a:noFill/>
                          </a:ln>
                        </wps:spPr>
                        <wps:txbx>
                          <w:txbxContent>
                            <w:p w:rsidR="000E2E5B" w:rsidRDefault="00526F0D">
                              <w:pPr>
                                <w:spacing w:after="160" w:line="259" w:lineRule="auto"/>
                                <w:ind w:left="0" w:right="0" w:firstLine="0"/>
                                <w:jc w:val="left"/>
                              </w:pPr>
                              <w:r>
                                <w:t>=</w:t>
                              </w:r>
                            </w:p>
                          </w:txbxContent>
                        </wps:txbx>
                        <wps:bodyPr horzOverflow="overflow" vert="horz" lIns="0" tIns="0" rIns="0" bIns="0" rtlCol="0">
                          <a:noAutofit/>
                        </wps:bodyPr>
                      </wps:wsp>
                      <pic:pic xmlns:pic="http://schemas.openxmlformats.org/drawingml/2006/picture">
                        <pic:nvPicPr>
                          <pic:cNvPr id="2795" name="Picture 2795"/>
                          <pic:cNvPicPr/>
                        </pic:nvPicPr>
                        <pic:blipFill>
                          <a:blip r:embed="rId41"/>
                          <a:stretch>
                            <a:fillRect/>
                          </a:stretch>
                        </pic:blipFill>
                        <pic:spPr>
                          <a:xfrm>
                            <a:off x="313690" y="554355"/>
                            <a:ext cx="219710" cy="238125"/>
                          </a:xfrm>
                          <a:prstGeom prst="rect">
                            <a:avLst/>
                          </a:prstGeom>
                        </pic:spPr>
                      </pic:pic>
                      <wps:wsp>
                        <wps:cNvPr id="2796" name="Rectangle 2796"/>
                        <wps:cNvSpPr/>
                        <wps:spPr>
                          <a:xfrm>
                            <a:off x="534035" y="619557"/>
                            <a:ext cx="114311" cy="224380"/>
                          </a:xfrm>
                          <a:prstGeom prst="rect">
                            <a:avLst/>
                          </a:prstGeom>
                          <a:ln>
                            <a:noFill/>
                          </a:ln>
                        </wps:spPr>
                        <wps:txbx>
                          <w:txbxContent>
                            <w:p w:rsidR="000E2E5B" w:rsidRDefault="00526F0D">
                              <w:pPr>
                                <w:spacing w:after="160" w:line="259" w:lineRule="auto"/>
                                <w:ind w:left="0" w:right="0" w:firstLine="0"/>
                                <w:jc w:val="left"/>
                              </w:pPr>
                              <w:r>
                                <w:t>+</w:t>
                              </w:r>
                            </w:p>
                          </w:txbxContent>
                        </wps:txbx>
                        <wps:bodyPr horzOverflow="overflow" vert="horz" lIns="0" tIns="0" rIns="0" bIns="0" rtlCol="0">
                          <a:noAutofit/>
                        </wps:bodyPr>
                      </wps:wsp>
                      <pic:pic xmlns:pic="http://schemas.openxmlformats.org/drawingml/2006/picture">
                        <pic:nvPicPr>
                          <pic:cNvPr id="2797" name="Picture 2797"/>
                          <pic:cNvPicPr/>
                        </pic:nvPicPr>
                        <pic:blipFill>
                          <a:blip r:embed="rId42"/>
                          <a:stretch>
                            <a:fillRect/>
                          </a:stretch>
                        </pic:blipFill>
                        <pic:spPr>
                          <a:xfrm>
                            <a:off x="618490" y="505460"/>
                            <a:ext cx="649605" cy="353695"/>
                          </a:xfrm>
                          <a:prstGeom prst="rect">
                            <a:avLst/>
                          </a:prstGeom>
                        </pic:spPr>
                      </pic:pic>
                      <wps:wsp>
                        <wps:cNvPr id="2798" name="Rectangle 2798"/>
                        <wps:cNvSpPr/>
                        <wps:spPr>
                          <a:xfrm>
                            <a:off x="1268857" y="619557"/>
                            <a:ext cx="50673" cy="224380"/>
                          </a:xfrm>
                          <a:prstGeom prst="rect">
                            <a:avLst/>
                          </a:prstGeom>
                          <a:ln>
                            <a:noFill/>
                          </a:ln>
                        </wps:spPr>
                        <wps:txbx>
                          <w:txbxContent>
                            <w:p w:rsidR="000E2E5B" w:rsidRDefault="00526F0D">
                              <w:pPr>
                                <w:spacing w:after="160" w:line="259" w:lineRule="auto"/>
                                <w:ind w:left="0" w:right="0" w:firstLine="0"/>
                                <w:jc w:val="left"/>
                              </w:pPr>
                              <w:r>
                                <w:t xml:space="preserve"> </w:t>
                              </w:r>
                            </w:p>
                          </w:txbxContent>
                        </wps:txbx>
                        <wps:bodyPr horzOverflow="overflow" vert="horz" lIns="0" tIns="0" rIns="0" bIns="0" rtlCol="0">
                          <a:noAutofit/>
                        </wps:bodyPr>
                      </wps:wsp>
                      <wps:wsp>
                        <wps:cNvPr id="2799" name="Rectangle 2799"/>
                        <wps:cNvSpPr/>
                        <wps:spPr>
                          <a:xfrm>
                            <a:off x="1372489" y="619557"/>
                            <a:ext cx="50673" cy="224380"/>
                          </a:xfrm>
                          <a:prstGeom prst="rect">
                            <a:avLst/>
                          </a:prstGeom>
                          <a:ln>
                            <a:noFill/>
                          </a:ln>
                        </wps:spPr>
                        <wps:txbx>
                          <w:txbxContent>
                            <w:p w:rsidR="000E2E5B" w:rsidRDefault="00526F0D">
                              <w:pPr>
                                <w:spacing w:after="160" w:line="259" w:lineRule="auto"/>
                                <w:ind w:left="0" w:right="0" w:firstLine="0"/>
                                <w:jc w:val="left"/>
                              </w:pPr>
                              <w:r>
                                <w:t xml:space="preserve"> </w:t>
                              </w:r>
                            </w:p>
                          </w:txbxContent>
                        </wps:txbx>
                        <wps:bodyPr horzOverflow="overflow" vert="horz" lIns="0" tIns="0" rIns="0" bIns="0" rtlCol="0">
                          <a:noAutofit/>
                        </wps:bodyPr>
                      </wps:wsp>
                      <wps:wsp>
                        <wps:cNvPr id="2800" name="Rectangle 2800"/>
                        <wps:cNvSpPr/>
                        <wps:spPr>
                          <a:xfrm>
                            <a:off x="1830070" y="619557"/>
                            <a:ext cx="50673" cy="224380"/>
                          </a:xfrm>
                          <a:prstGeom prst="rect">
                            <a:avLst/>
                          </a:prstGeom>
                          <a:ln>
                            <a:noFill/>
                          </a:ln>
                        </wps:spPr>
                        <wps:txbx>
                          <w:txbxContent>
                            <w:p w:rsidR="000E2E5B" w:rsidRDefault="00526F0D">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anchor>
            </w:drawing>
          </mc:Choice>
          <mc:Fallback>
            <w:pict>
              <v:group id="Group 44652" o:spid="_x0000_s1083" style="position:absolute;margin-left:0;margin-top:-8.9pt;width:173.05pt;height:67.65pt;z-index:251661312;mso-position-horizontal-relative:text;mso-position-vertical-relative:text" coordsize="21977,85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">
                <v:shape id="Picture 2779" o:spid="_x0000_s1084" type="#_x0000_t75" style="position:absolute;width:18681;height:35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cMFCjFAAAA3QAAAA8AAABkcnMvZG93bnJldi54bWxEj8FqwzAQRO+F/IPYQm+13JTWjhslhJCE&#10;3ErsfMBibS0n1spYiuP+fVUo9DjMzBtmuZ5sJ0YafOtYwUuSgiCunW65UXCu9s85CB+QNXaOScE3&#10;eVivZg9LLLS784nGMjQiQtgXqMCE0BdS+tqQRZ+4njh6X26wGKIcGqkHvEe47eQ8Td+lxZbjgsGe&#10;tobqa3mzCvTFj+XhmGef3evBTnyr3nb7Sqmnx2nzASLQFP7Df+2jVjDPsgX8volPQK5+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HDBQoxQAAAN0AAAAPAAAAAAAAAAAAAAAA&#10;AJ8CAABkcnMvZG93bnJldi54bWxQSwUGAAAAAAQABAD3AAAAkQMAAAAA&#10;">
                  <v:imagedata r:id="rId43" o:title=""/>
                </v:shape>
                <v:rect id="Rectangle 2780" o:spid="_x0000_s1085" style="position:absolute;left:18696;top:1132;width:675;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gZp8IA&#10;AADdAAAADwAAAGRycy9kb3ducmV2LnhtbERPTYvCMBC9C/6HMMLeNNWD1moU0RU9uiqot6EZ22Iz&#10;KU3Wdv315rDg8fG+58vWlOJJtSssKxgOIhDEqdUFZwrOp20/BuE8ssbSMin4IwfLRbczx0Tbhn/o&#10;efSZCCHsElSQe18lUro0J4NuYCviwN1tbdAHWGdS19iEcFPKURSNpcGCQ0OOFa1zSh/HX6NgF1er&#10;696+mqz8vu0uh8t0c5p6pb567WoGwlPrP+J/914rGE3isD+8CU9ALt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9uBmnwgAAAN0AAAAPAAAAAAAAAAAAAAAAAJgCAABkcnMvZG93&#10;bnJldi54bWxQSwUGAAAAAAQABAD1AAAAhwMAAAAA&#10;" filled="f" stroked="f">
                  <v:textbox inset="0,0,0,0">
                    <w:txbxContent>
                      <w:p w:rsidR="000E2E5B" w:rsidRDefault="00526F0D">
                        <w:pPr>
                          <w:spacing w:after="160" w:line="259" w:lineRule="auto"/>
                          <w:ind w:left="0" w:right="0" w:firstLine="0"/>
                          <w:jc w:val="left"/>
                        </w:pPr>
                        <w:r>
                          <w:t>-</w:t>
                        </w:r>
                      </w:p>
                    </w:txbxContent>
                  </v:textbox>
                </v:rect>
                <v:shape id="Picture 2781" o:spid="_x0000_s1086" type="#_x0000_t75" style="position:absolute;left:19202;top:482;width:2775;height:238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gMIUTFAAAA3QAAAA8AAABkcnMvZG93bnJldi54bWxEj0FrwkAUhO8F/8PyhN7qxlBqiK4iQkDq&#10;QY2C12f2mQSzb0N2a+K/7xYKHoeZ+YZZrAbTiAd1rrasYDqJQBAXVtdcKjifso8EhPPIGhvLpOBJ&#10;DlbL0dsCU217PtIj96UIEHYpKqi8b1MpXVGRQTexLXHwbrYz6IPsSqk77APcNDKOoi9psOawUGFL&#10;m4qKe/5jFNT7w+Yzd/trfzxkcfKdNLtLnyn1Ph7WcxCeBv8K/7e3WkE8S6bw9yY8Abn8B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4DCFExQAAAN0AAAAPAAAAAAAAAAAAAAAA&#10;AJ8CAABkcnMvZG93bnJldi54bWxQSwUGAAAAAAQABAD3AAAAkQMAAAAA&#10;">
                  <v:imagedata r:id="rId44" o:title=""/>
                </v:shape>
                <v:rect id="Rectangle 2792" o:spid="_x0000_s1087" style="position:absolute;left:3;top:6496;width:1240;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lscA&#10;AADdAAAADwAAAGRycy9kb3ducmV2LnhtbESPQWvCQBSE7wX/w/KE3urGHFqTZiOiLXqsRrC9PbKv&#10;STD7NmS3Ju2v7wqCx2FmvmGy5WhacaHeNZYVzGcRCOLS6oYrBcfi/WkBwnlkja1lUvBLDpb55CHD&#10;VNuB93Q5+EoECLsUFdTed6mUrqzJoJvZjjh437Y36IPsK6l7HALctDKOomdpsOGwUGNH65rK8+HH&#10;KNguutXnzv4NVfv2tT19nJJNkXilHqfj6hWEp9Hfw7f2TiuIX5IYrm/CE5D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f/tJbHAAAA3QAAAA8AAAAAAAAAAAAAAAAAmAIAAGRy&#10;cy9kb3ducmV2LnhtbFBLBQYAAAAABAAEAPUAAACMAwAAAAA=&#10;" filled="f" stroked="f">
                  <v:textbox inset="0,0,0,0">
                    <w:txbxContent>
                      <w:p w:rsidR="000E2E5B" w:rsidRDefault="00526F0D">
                        <w:pPr>
                          <w:spacing w:after="160" w:line="259" w:lineRule="auto"/>
                          <w:ind w:left="0" w:right="0" w:firstLine="0"/>
                          <w:jc w:val="left"/>
                        </w:pPr>
                        <w:r>
                          <w:t>∆</w:t>
                        </w:r>
                      </w:p>
                    </w:txbxContent>
                  </v:textbox>
                </v:rect>
                <v:shape id="Picture 2793" o:spid="_x0000_s1088" type="#_x0000_t75" style="position:absolute;left:946;top:5543;width:1340;height:238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M0FOnGAAAA3QAAAA8AAABkcnMvZG93bnJldi54bWxEj0FrwkAUhO8F/8PyBG91o0Kq0VVEECz0&#10;okbB2yP7TEKyb2N21bS/3i0Uehxm5htmsepMLR7UutKygtEwAkGcWV1yriA9bt+nIJxH1lhbJgXf&#10;5GC17L0tMNH2yXt6HHwuAoRdggoK75tESpcVZNANbUMcvKttDfog21zqFp8Bbmo5jqJYGiw5LBTY&#10;0KagrDrcjYLuXKW3y6eM4/S0nn2ddrr6SbVSg363noPw1Pn/8F97pxWMP2YT+H0TnoBcvg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YzQU6cYAAADdAAAADwAAAAAAAAAAAAAA&#10;AACfAgAAZHJzL2Rvd25yZXYueG1sUEsFBgAAAAAEAAQA9wAAAJIDAAAAAA==&#10;">
                  <v:imagedata r:id="rId45" o:title=""/>
                </v:shape>
                <v:rect id="Rectangle 2794" o:spid="_x0000_s1089" style="position:absolute;left:2292;top:6195;width:114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qJecYA&#10;AADdAAAADwAAAGRycy9kb3ducmV2LnhtbESPQWvCQBSE74L/YXkFb7qpSDUxq4it6LFqIfX2yL4m&#10;odm3IbuatL++WxA8DjPzDZOue1OLG7WusqzgeRKBIM6trrhQ8HHejRcgnEfWWFsmBT/kYL0aDlJM&#10;tO34SLeTL0SAsEtQQel9k0jp8pIMuoltiIP3ZVuDPsi2kLrFLsBNLadR9CINVhwWSmxoW1L+fboa&#10;BftFs/k82N+uqN8u++w9i1/PsVdq9NRvliA89f4RvrcPWsF0Hs/g/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1qJecYAAADdAAAADwAAAAAAAAAAAAAAAACYAgAAZHJz&#10;L2Rvd25yZXYueG1sUEsFBgAAAAAEAAQA9QAAAIsDAAAAAA==&#10;" filled="f" stroked="f">
                  <v:textbox inset="0,0,0,0">
                    <w:txbxContent>
                      <w:p w:rsidR="000E2E5B" w:rsidRDefault="00526F0D">
                        <w:pPr>
                          <w:spacing w:after="160" w:line="259" w:lineRule="auto"/>
                          <w:ind w:left="0" w:right="0" w:firstLine="0"/>
                          <w:jc w:val="left"/>
                        </w:pPr>
                        <w:r>
                          <w:t>=</w:t>
                        </w:r>
                      </w:p>
                    </w:txbxContent>
                  </v:textbox>
                </v:rect>
                <v:shape id="Picture 2795" o:spid="_x0000_s1090" type="#_x0000_t75" style="position:absolute;left:3136;top:5543;width:2198;height:238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ZwUrDEAAAA3QAAAA8AAABkcnMvZG93bnJldi54bWxEj0GLwjAUhO8L+x/CW/C2piuoazUtoigK&#10;Iuh68fZonm3Z5qU0sdZ/bwTB4zAz3zCztDOVaKlxpWUFP/0IBHFmdcm5gtPf6vsXhPPIGivLpOBO&#10;DtLk82OGsbY3PlB79LkIEHYxKii8r2MpXVaQQde3NXHwLrYx6INscqkbvAW4qeQgikbSYMlhocCa&#10;FgVl/8erUeCyuqXddrIfn23k9tXCLLdyrVTvq5tPQXjq/Dv8am+0gsF4MoTnm/AEZPI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ZwUrDEAAAA3QAAAA8AAAAAAAAAAAAAAAAA&#10;nwIAAGRycy9kb3ducmV2LnhtbFBLBQYAAAAABAAEAPcAAACQAwAAAAA=&#10;">
                  <v:imagedata r:id="rId46" o:title=""/>
                </v:shape>
                <v:rect id="Rectangle 2796" o:spid="_x0000_s1091" style="position:absolute;left:5340;top:6195;width:114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SylcUA&#10;AADdAAAADwAAAGRycy9kb3ducmV2LnhtbESPQYvCMBSE74L/ITxhb5rqQW01irgrenRVUG+P5tkW&#10;m5fSRNv115uFhT0OM/MNM1+2phRPql1hWcFwEIEgTq0uOFNwOm76UxDOI2ssLZOCH3KwXHQ7c0y0&#10;bfibngefiQBhl6CC3PsqkdKlORl0A1sRB+9ma4M+yDqTusYmwE0pR1E0lgYLDgs5VrTOKb0fHkbB&#10;dlqtLjv7arLy67o978/x5zH2Sn302tUMhKfW/4f/2jutYDSJx/D7JjwBuX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xLKVxQAAAN0AAAAPAAAAAAAAAAAAAAAAAJgCAABkcnMv&#10;ZG93bnJldi54bWxQSwUGAAAAAAQABAD1AAAAigMAAAAA&#10;" filled="f" stroked="f">
                  <v:textbox inset="0,0,0,0">
                    <w:txbxContent>
                      <w:p w:rsidR="000E2E5B" w:rsidRDefault="00526F0D">
                        <w:pPr>
                          <w:spacing w:after="160" w:line="259" w:lineRule="auto"/>
                          <w:ind w:left="0" w:right="0" w:firstLine="0"/>
                          <w:jc w:val="left"/>
                        </w:pPr>
                        <w:r>
                          <w:t>+</w:t>
                        </w:r>
                      </w:p>
                    </w:txbxContent>
                  </v:textbox>
                </v:rect>
                <v:shape id="Picture 2797" o:spid="_x0000_s1092" type="#_x0000_t75" style="position:absolute;left:6184;top:5054;width:6496;height:35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ASkvrHAAAA3QAAAA8AAABkcnMvZG93bnJldi54bWxEj09rAjEUxO8Fv0N4grea1UO3bo0igiC0&#10;FPyD7fF189wsbl7WJOq2n94UCj0OM/MbZjrvbCOu5EPtWMFomIEgLp2uuVKw360en0GEiKyxcUwK&#10;vinAfNZ7mGKh3Y03dN3GSiQIhwIVmBjbQspQGrIYhq4lTt7ReYsxSV9J7fGW4LaR4yx7khZrTgsG&#10;W1oaKk/bi1Ugzx+fXz/mgHH5fg65XvvR2+FVqUG/W7yAiNTF//Bfe60VjPNJDr9v0hOQszs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CASkvrHAAAA3QAAAA8AAAAAAAAAAAAA&#10;AAAAnwIAAGRycy9kb3ducmV2LnhtbFBLBQYAAAAABAAEAPcAAACTAwAAAAA=&#10;">
                  <v:imagedata r:id="rId47" o:title=""/>
                </v:shape>
                <v:rect id="Rectangle 2798" o:spid="_x0000_s1093" style="position:absolute;left:12688;top:6195;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eDfMIA&#10;AADdAAAADwAAAGRycy9kb3ducmV2LnhtbERPTYvCMBC9C/6HMMLeNNWD2moU0RU9uiqot6EZ22Iz&#10;KU3Wdv315rDg8fG+58vWlOJJtSssKxgOIhDEqdUFZwrOp21/CsJ5ZI2lZVLwRw6Wi25njom2Df/Q&#10;8+gzEULYJagg975KpHRpTgbdwFbEgbvb2qAPsM6krrEJ4aaUoygaS4MFh4YcK1rnlD6Ov0bBblqt&#10;rnv7arLy+7a7HC7x5hR7pb567WoGwlPrP+J/914rGE3iMDe8CU9ALt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F4N8wgAAAN0AAAAPAAAAAAAAAAAAAAAAAJgCAABkcnMvZG93&#10;bnJldi54bWxQSwUGAAAAAAQABAD1AAAAhwMAAAAA&#10;" filled="f" stroked="f">
                  <v:textbox inset="0,0,0,0">
                    <w:txbxContent>
                      <w:p w:rsidR="000E2E5B" w:rsidRDefault="00526F0D">
                        <w:pPr>
                          <w:spacing w:after="160" w:line="259" w:lineRule="auto"/>
                          <w:ind w:left="0" w:right="0" w:firstLine="0"/>
                          <w:jc w:val="left"/>
                        </w:pPr>
                        <w:r>
                          <w:t xml:space="preserve"> </w:t>
                        </w:r>
                      </w:p>
                    </w:txbxContent>
                  </v:textbox>
                </v:rect>
                <v:rect id="Rectangle 2799" o:spid="_x0000_s1094" style="position:absolute;left:13724;top:6195;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sm58cA&#10;AADdAAAADwAAAGRycy9kb3ducmV2LnhtbESPQWvCQBSE70L/w/IK3nTTHFoTXUVaS3KssWB7e2Sf&#10;SWj2bciuJvbXdwWhx2FmvmFWm9G04kK9aywreJpHIIhLqxuuFHwe3mcLEM4ja2wtk4IrOdisHyYr&#10;TLUdeE+XwlciQNilqKD2vkuldGVNBt3cdsTBO9neoA+yr6TucQhw08o4ip6lwYbDQo0dvdZU/hRn&#10;oyBbdNuv3P4OVbv7zo4fx+TtkHilpo/jdgnC0+j/w/d2rhXEL0kCtzfhCcj1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lbJufHAAAA3QAAAA8AAAAAAAAAAAAAAAAAmAIAAGRy&#10;cy9kb3ducmV2LnhtbFBLBQYAAAAABAAEAPUAAACMAwAAAAA=&#10;" filled="f" stroked="f">
                  <v:textbox inset="0,0,0,0">
                    <w:txbxContent>
                      <w:p w:rsidR="000E2E5B" w:rsidRDefault="00526F0D">
                        <w:pPr>
                          <w:spacing w:after="160" w:line="259" w:lineRule="auto"/>
                          <w:ind w:left="0" w:right="0" w:firstLine="0"/>
                          <w:jc w:val="left"/>
                        </w:pPr>
                        <w:r>
                          <w:t xml:space="preserve"> </w:t>
                        </w:r>
                      </w:p>
                    </w:txbxContent>
                  </v:textbox>
                </v:rect>
                <v:rect id="Rectangle 2800" o:spid="_x0000_s1095" style="position:absolute;left:18300;top:6195;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Oq8EA&#10;AADdAAAADwAAAGRycy9kb3ducmV2LnhtbERPy4rCMBTdD/gP4QruxlQXUqtRRGfQpS9Qd5fm2hab&#10;m9JEW/16sxBcHs57Om9NKR5Uu8KygkE/AkGcWl1wpuB4+P+NQTiPrLG0TAqe5GA+6/xMMdG24R09&#10;9j4TIYRdggpy76tESpfmZND1bUUcuKutDfoA60zqGpsQbko5jKKRNFhwaMixomVO6W1/NwrWcbU4&#10;b+yrycq/y/q0PY1Xh7FXqtdtFxMQnlr/FX/cG61gGEdhf3gTnoCcv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bfjqvBAAAA3QAAAA8AAAAAAAAAAAAAAAAAmAIAAGRycy9kb3du&#10;cmV2LnhtbFBLBQYAAAAABAAEAPUAAACGAwAAAAA=&#10;" filled="f" stroked="f">
                  <v:textbox inset="0,0,0,0">
                    <w:txbxContent>
                      <w:p w:rsidR="000E2E5B" w:rsidRDefault="00526F0D">
                        <w:pPr>
                          <w:spacing w:after="160" w:line="259" w:lineRule="auto"/>
                          <w:ind w:left="0" w:right="0" w:firstLine="0"/>
                          <w:jc w:val="left"/>
                        </w:pPr>
                        <w:r>
                          <w:t xml:space="preserve"> </w:t>
                        </w:r>
                      </w:p>
                    </w:txbxContent>
                  </v:textbox>
                </v:rect>
                <w10:wrap type="square"/>
              </v:group>
            </w:pict>
          </mc:Fallback>
        </mc:AlternateContent>
      </w:r>
      <w:r>
        <w:rPr>
          <w:rFonts w:ascii="Calibri" w:eastAsia="Calibri" w:hAnsi="Calibri" w:cs="Calibri"/>
          <w:sz w:val="22"/>
        </w:rPr>
        <w:tab/>
      </w:r>
      <w:r>
        <w:t xml:space="preserve">  </w:t>
      </w:r>
      <w:r>
        <w:tab/>
        <w:t xml:space="preserve"> </w:t>
      </w:r>
      <w:r>
        <w:tab/>
        <w:t xml:space="preserve"> </w:t>
      </w:r>
      <w:r>
        <w:tab/>
        <w:t xml:space="preserve"> </w:t>
      </w:r>
      <w:r>
        <w:tab/>
        <w:t xml:space="preserve"> </w:t>
      </w:r>
      <w:r>
        <w:tab/>
        <w:t xml:space="preserve"> </w:t>
      </w:r>
      <w:r>
        <w:tab/>
        <w:t xml:space="preserve">(7) </w:t>
      </w:r>
    </w:p>
    <w:p w:rsidR="000E2E5B" w:rsidRDefault="00526F0D">
      <w:pPr>
        <w:tabs>
          <w:tab w:val="center" w:pos="3602"/>
          <w:tab w:val="center" w:pos="4322"/>
          <w:tab w:val="center" w:pos="5042"/>
          <w:tab w:val="center" w:pos="5762"/>
          <w:tab w:val="center" w:pos="6483"/>
          <w:tab w:val="center" w:pos="7203"/>
          <w:tab w:val="center" w:pos="8064"/>
        </w:tabs>
        <w:ind w:left="0" w:right="0" w:firstLine="0"/>
        <w:jc w:val="left"/>
      </w:pPr>
      <w:r>
        <w:rPr>
          <w:rFonts w:ascii="Calibri" w:eastAsia="Calibri" w:hAnsi="Calibri" w:cs="Calibri"/>
          <w:sz w:val="22"/>
        </w:rPr>
        <w:tab/>
      </w:r>
      <w:r>
        <w:t xml:space="preserve"> </w:t>
      </w:r>
      <w:r>
        <w:tab/>
        <w:t xml:space="preserve"> </w:t>
      </w:r>
      <w:r>
        <w:tab/>
        <w:t xml:space="preserve"> </w:t>
      </w:r>
      <w:r>
        <w:tab/>
        <w:t xml:space="preserve"> </w:t>
      </w:r>
      <w:r>
        <w:tab/>
        <w:t xml:space="preserve"> </w:t>
      </w:r>
      <w:r>
        <w:tab/>
        <w:t xml:space="preserve"> </w:t>
      </w:r>
      <w:r>
        <w:tab/>
        <w:t xml:space="preserve">(8) </w:t>
      </w:r>
    </w:p>
    <w:p w:rsidR="000E2E5B" w:rsidRDefault="00526F0D">
      <w:pPr>
        <w:spacing w:after="0"/>
        <w:ind w:right="11"/>
      </w:pPr>
      <w:r>
        <w:t xml:space="preserve">Equation 8 gives the Domar stability condition which implies that debt to GDP ratio will be stable if the rate of GDP growth is greater than interest rates on debt. According to Horska </w:t>
      </w:r>
    </w:p>
    <w:p w:rsidR="000E2E5B" w:rsidRDefault="00526F0D">
      <w:pPr>
        <w:tabs>
          <w:tab w:val="right" w:pos="9036"/>
        </w:tabs>
        <w:spacing w:after="12"/>
        <w:ind w:left="0" w:right="0" w:firstLine="0"/>
        <w:jc w:val="left"/>
      </w:pPr>
      <w:r>
        <w:t xml:space="preserve">(2011), </w:t>
      </w:r>
      <w:r>
        <w:rPr>
          <w:noProof/>
        </w:rPr>
        <w:drawing>
          <wp:inline distT="0" distB="0" distL="0" distR="0">
            <wp:extent cx="1170305" cy="353060"/>
            <wp:effectExtent l="0" t="0" r="0" b="0"/>
            <wp:docPr id="2862" name="Picture 2862"/>
            <wp:cNvGraphicFramePr/>
            <a:graphic xmlns:a="http://schemas.openxmlformats.org/drawingml/2006/main">
              <a:graphicData uri="http://schemas.openxmlformats.org/drawingml/2006/picture">
                <pic:pic xmlns:pic="http://schemas.openxmlformats.org/drawingml/2006/picture">
                  <pic:nvPicPr>
                    <pic:cNvPr id="2862" name="Picture 2862"/>
                    <pic:cNvPicPr/>
                  </pic:nvPicPr>
                  <pic:blipFill>
                    <a:blip r:embed="rId48"/>
                    <a:stretch>
                      <a:fillRect/>
                    </a:stretch>
                  </pic:blipFill>
                  <pic:spPr>
                    <a:xfrm>
                      <a:off x="0" y="0"/>
                      <a:ext cx="1170305" cy="353060"/>
                    </a:xfrm>
                    <a:prstGeom prst="rect">
                      <a:avLst/>
                    </a:prstGeom>
                  </pic:spPr>
                </pic:pic>
              </a:graphicData>
            </a:graphic>
          </wp:inline>
        </w:drawing>
      </w:r>
      <w:r>
        <w:t xml:space="preserve"> and that for a stable debt </w:t>
      </w:r>
      <w:r>
        <w:tab/>
      </w:r>
      <w:r>
        <w:rPr>
          <w:rFonts w:ascii="Calibri" w:eastAsia="Calibri" w:hAnsi="Calibri" w:cs="Calibri"/>
          <w:noProof/>
          <w:sz w:val="22"/>
        </w:rPr>
        <mc:AlternateContent>
          <mc:Choice Requires="wpg">
            <w:drawing>
              <wp:inline distT="0" distB="0" distL="0" distR="0">
                <wp:extent cx="1320165" cy="238125"/>
                <wp:effectExtent l="0" t="0" r="0" b="0"/>
                <wp:docPr id="45778" name="Group 45778"/>
                <wp:cNvGraphicFramePr/>
                <a:graphic xmlns:a="http://schemas.openxmlformats.org/drawingml/2006/main">
                  <a:graphicData uri="http://schemas.microsoft.com/office/word/2010/wordprocessingGroup">
                    <wpg:wgp>
                      <wpg:cNvGrpSpPr/>
                      <wpg:grpSpPr>
                        <a:xfrm>
                          <a:off x="0" y="0"/>
                          <a:ext cx="1320165" cy="238125"/>
                          <a:chOff x="0" y="0"/>
                          <a:chExt cx="1320165" cy="238125"/>
                        </a:xfrm>
                      </wpg:grpSpPr>
                      <pic:pic xmlns:pic="http://schemas.openxmlformats.org/drawingml/2006/picture">
                        <pic:nvPicPr>
                          <pic:cNvPr id="2865" name="Picture 2865"/>
                          <pic:cNvPicPr/>
                        </pic:nvPicPr>
                        <pic:blipFill>
                          <a:blip r:embed="rId49"/>
                          <a:stretch>
                            <a:fillRect/>
                          </a:stretch>
                        </pic:blipFill>
                        <pic:spPr>
                          <a:xfrm>
                            <a:off x="0" y="0"/>
                            <a:ext cx="619125" cy="238125"/>
                          </a:xfrm>
                          <a:prstGeom prst="rect">
                            <a:avLst/>
                          </a:prstGeom>
                        </pic:spPr>
                      </pic:pic>
                      <wps:wsp>
                        <wps:cNvPr id="45545" name="Rectangle 45545"/>
                        <wps:cNvSpPr/>
                        <wps:spPr>
                          <a:xfrm>
                            <a:off x="621030" y="93341"/>
                            <a:ext cx="114318" cy="184382"/>
                          </a:xfrm>
                          <a:prstGeom prst="rect">
                            <a:avLst/>
                          </a:prstGeom>
                          <a:ln>
                            <a:noFill/>
                          </a:ln>
                        </wps:spPr>
                        <wps:txbx>
                          <w:txbxContent>
                            <w:p w:rsidR="000E2E5B" w:rsidRDefault="00526F0D">
                              <w:pPr>
                                <w:spacing w:after="160" w:line="259" w:lineRule="auto"/>
                                <w:ind w:left="0" w:right="0" w:firstLine="0"/>
                                <w:jc w:val="left"/>
                              </w:pPr>
                              <w:r>
                                <w:t>=</w:t>
                              </w:r>
                            </w:p>
                          </w:txbxContent>
                        </wps:txbx>
                        <wps:bodyPr horzOverflow="overflow" vert="horz" lIns="0" tIns="0" rIns="0" bIns="0" rtlCol="0">
                          <a:noAutofit/>
                        </wps:bodyPr>
                      </wps:wsp>
                      <wps:wsp>
                        <wps:cNvPr id="45546" name="Rectangle 45546"/>
                        <wps:cNvSpPr/>
                        <wps:spPr>
                          <a:xfrm>
                            <a:off x="706374" y="93341"/>
                            <a:ext cx="184653" cy="184382"/>
                          </a:xfrm>
                          <a:prstGeom prst="rect">
                            <a:avLst/>
                          </a:prstGeom>
                          <a:ln>
                            <a:noFill/>
                          </a:ln>
                        </wps:spPr>
                        <wps:txbx>
                          <w:txbxContent>
                            <w:p w:rsidR="000E2E5B" w:rsidRDefault="00526F0D">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2867" name="Picture 2867"/>
                          <pic:cNvPicPr/>
                        </pic:nvPicPr>
                        <pic:blipFill>
                          <a:blip r:embed="rId50"/>
                          <a:stretch>
                            <a:fillRect/>
                          </a:stretch>
                        </pic:blipFill>
                        <pic:spPr>
                          <a:xfrm>
                            <a:off x="844550" y="0"/>
                            <a:ext cx="475615" cy="238125"/>
                          </a:xfrm>
                          <a:prstGeom prst="rect">
                            <a:avLst/>
                          </a:prstGeom>
                        </pic:spPr>
                      </pic:pic>
                    </wpg:wgp>
                  </a:graphicData>
                </a:graphic>
              </wp:inline>
            </w:drawing>
          </mc:Choice>
          <mc:Fallback>
            <w:pict>
              <v:group id="Group 45778" o:spid="_x0000_s1096" style="width:103.95pt;height:18.75pt;mso-position-horizontal-relative:char;mso-position-vertical-relative:line" coordsize="13201,23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">
                <v:shape id="Picture 2865" o:spid="_x0000_s1097" type="#_x0000_t75" style="position:absolute;width:6191;height:238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VqTmzGAAAA3QAAAA8AAABkcnMvZG93bnJldi54bWxEj0trAjEUhfcF/0O4Qnc104GqjEYpgtZN&#10;F75Ad5fJNTPt5GacRJ321xtBcHk4j48znra2EhdqfOlYwXsvAUGcO12yUbDdzN+GIHxA1lg5JgV/&#10;5GE66byMMdPuyiu6rIMRcYR9hgqKEOpMSp8XZNH3XE0cvaNrLIYoGyN1g9c4biuZJklfWiw5Egqs&#10;aVZQ/rs+2whJ9ydTu8XO7pbfKxycfw5f5l+p1277OQIRqA3P8KO91ArSYf8D7m/iE5CTG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1WpObMYAAADdAAAADwAAAAAAAAAAAAAA&#10;AACfAgAAZHJzL2Rvd25yZXYueG1sUEsFBgAAAAAEAAQA9wAAAJIDAAAAAA==&#10;">
                  <v:imagedata r:id="rId51" o:title=""/>
                </v:shape>
                <v:rect id="Rectangle 45545" o:spid="_x0000_s1098" style="position:absolute;left:6210;top:933;width:1143;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nfuMcA&#10;AADeAAAADwAAAGRycy9kb3ducmV2LnhtbESPT2vCQBTE70K/w/IK3nTTYiSmriJV0aN/Cra3R/Y1&#10;Cc2+DdnVRD+9Kwg9DjPzG2Y670wlLtS40rKCt2EEgjizuuRcwddxPUhAOI+ssbJMCq7kYD576U0x&#10;1bblPV0OPhcBwi5FBYX3dSqlywoy6Ia2Jg7er20M+iCbXOoG2wA3lXyPorE0WHJYKLCmz4Kyv8PZ&#10;KNgk9eJ7a29tXq1+NqfdabI8TrxS/ddu8QHCU+f/w8/2VisYxfEohsedcAXk7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I537jHAAAA3gAAAA8AAAAAAAAAAAAAAAAAmAIAAGRy&#10;cy9kb3ducmV2LnhtbFBLBQYAAAAABAAEAPUAAACMAwAAAAA=&#10;" filled="f" stroked="f">
                  <v:textbox inset="0,0,0,0">
                    <w:txbxContent>
                      <w:p w:rsidR="000E2E5B" w:rsidRDefault="00526F0D">
                        <w:pPr>
                          <w:spacing w:after="160" w:line="259" w:lineRule="auto"/>
                          <w:ind w:left="0" w:right="0" w:firstLine="0"/>
                          <w:jc w:val="left"/>
                        </w:pPr>
                        <w:r>
                          <w:t>=</w:t>
                        </w:r>
                      </w:p>
                    </w:txbxContent>
                  </v:textbox>
                </v:rect>
                <v:rect id="Rectangle 45546" o:spid="_x0000_s1099" style="position:absolute;left:7063;top:933;width:184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tBz8gA&#10;AADeAAAADwAAAGRycy9kb3ducmV2LnhtbESPQWvCQBSE7wX/w/IEb3VjSSRGVxFr0WOrgnp7ZF+T&#10;0OzbkN0maX99t1DocZiZb5jVZjC16Kh1lWUFs2kEgji3uuJCweX88piCcB5ZY22ZFHyRg8169LDC&#10;TNue36g7+UIECLsMFZTeN5mULi/JoJvahjh477Y16INsC6lb7APc1PIpiubSYMVhocSGdiXlH6dP&#10;o+CQNtvb0X73Rb2/H66v18XzeeGVmoyH7RKEp8H/h//aR60gTpJ4Dr93whWQ6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S60HPyAAAAN4AAAAPAAAAAAAAAAAAAAAAAJgCAABk&#10;cnMvZG93bnJldi54bWxQSwUGAAAAAAQABAD1AAAAjQMAAAAA&#10;" filled="f" stroked="f">
                  <v:textbox inset="0,0,0,0">
                    <w:txbxContent>
                      <w:p w:rsidR="000E2E5B" w:rsidRDefault="00526F0D">
                        <w:pPr>
                          <w:spacing w:after="160" w:line="259" w:lineRule="auto"/>
                          <w:ind w:left="0" w:right="0" w:firstLine="0"/>
                          <w:jc w:val="left"/>
                        </w:pPr>
                        <w:r>
                          <w:t xml:space="preserve"> ∆</w:t>
                        </w:r>
                      </w:p>
                    </w:txbxContent>
                  </v:textbox>
                </v:rect>
                <v:shape id="Picture 2867" o:spid="_x0000_s1100" type="#_x0000_t75" style="position:absolute;left:8445;width:4756;height:238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t0EWvGAAAA3QAAAA8AAABkcnMvZG93bnJldi54bWxEj0+LwjAUxO+C3yE8wYtoamVVukZRQfTg&#10;xT+wu7dH82yLzUttotZvv1lY8DjMzG+Y2aIxpXhQ7QrLCoaDCARxanXBmYLzadOfgnAeWWNpmRS8&#10;yMFi3m7NMNH2yQd6HH0mAoRdggpy76tESpfmZNANbEUcvIutDfog60zqGp8BbkoZR9FYGiw4LORY&#10;0Tqn9Hq8GwVf6c9t39tX23jycbuv9DePHLFS3U6z/AThqfHv8H97pxXE0/EE/t6EJyDnv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23QRa8YAAADdAAAADwAAAAAAAAAAAAAA&#10;AACfAgAAZHJzL2Rvd25yZXYueG1sUEsFBgAAAAAEAAQA9wAAAJIDAAAAAA==&#10;">
                  <v:imagedata r:id="rId52" o:title=""/>
                </v:shape>
                <w10:anchorlock/>
              </v:group>
            </w:pict>
          </mc:Fallback>
        </mc:AlternateContent>
      </w:r>
      <w:r>
        <w:t>there</w:t>
      </w:r>
      <w:r>
        <w:t xml:space="preserve">fore equation </w:t>
      </w:r>
    </w:p>
    <w:p w:rsidR="000E2E5B" w:rsidRDefault="00526F0D">
      <w:pPr>
        <w:spacing w:after="222"/>
        <w:ind w:right="11"/>
      </w:pPr>
      <w:r>
        <w:t xml:space="preserve">8 can also be expressed as:   </w:t>
      </w:r>
    </w:p>
    <w:p w:rsidR="000E2E5B" w:rsidRDefault="00526F0D">
      <w:pPr>
        <w:tabs>
          <w:tab w:val="center" w:pos="3602"/>
          <w:tab w:val="center" w:pos="4322"/>
          <w:tab w:val="center" w:pos="5042"/>
          <w:tab w:val="center" w:pos="5762"/>
          <w:tab w:val="center" w:pos="6483"/>
          <w:tab w:val="center" w:pos="7203"/>
          <w:tab w:val="center" w:pos="8064"/>
        </w:tabs>
        <w:ind w:left="0" w:right="0" w:firstLine="0"/>
        <w:jc w:val="left"/>
      </w:pPr>
      <w:r>
        <w:rPr>
          <w:noProof/>
        </w:rPr>
        <w:drawing>
          <wp:inline distT="0" distB="0" distL="0" distR="0">
            <wp:extent cx="1752600" cy="237490"/>
            <wp:effectExtent l="0" t="0" r="0" b="0"/>
            <wp:docPr id="2872" name="Picture 2872"/>
            <wp:cNvGraphicFramePr/>
            <a:graphic xmlns:a="http://schemas.openxmlformats.org/drawingml/2006/main">
              <a:graphicData uri="http://schemas.openxmlformats.org/drawingml/2006/picture">
                <pic:pic xmlns:pic="http://schemas.openxmlformats.org/drawingml/2006/picture">
                  <pic:nvPicPr>
                    <pic:cNvPr id="2872" name="Picture 2872"/>
                    <pic:cNvPicPr/>
                  </pic:nvPicPr>
                  <pic:blipFill>
                    <a:blip r:embed="rId53"/>
                    <a:stretch>
                      <a:fillRect/>
                    </a:stretch>
                  </pic:blipFill>
                  <pic:spPr>
                    <a:xfrm>
                      <a:off x="0" y="0"/>
                      <a:ext cx="1752600" cy="237490"/>
                    </a:xfrm>
                    <a:prstGeom prst="rect">
                      <a:avLst/>
                    </a:prstGeom>
                  </pic:spPr>
                </pic:pic>
              </a:graphicData>
            </a:graphic>
          </wp:inline>
        </w:drawing>
      </w:r>
      <w:r>
        <w:t xml:space="preserve">  </w:t>
      </w:r>
      <w:r>
        <w:tab/>
        <w:t xml:space="preserve"> </w:t>
      </w:r>
      <w:r>
        <w:tab/>
        <w:t xml:space="preserve"> </w:t>
      </w:r>
      <w:r>
        <w:tab/>
        <w:t xml:space="preserve"> </w:t>
      </w:r>
      <w:r>
        <w:tab/>
        <w:t xml:space="preserve"> </w:t>
      </w:r>
      <w:r>
        <w:tab/>
        <w:t xml:space="preserve"> </w:t>
      </w:r>
      <w:r>
        <w:tab/>
        <w:t xml:space="preserve">         </w:t>
      </w:r>
      <w:r>
        <w:tab/>
        <w:t xml:space="preserve">(9) </w:t>
      </w:r>
    </w:p>
    <w:p w:rsidR="000E2E5B" w:rsidRDefault="00526F0D">
      <w:pPr>
        <w:spacing w:after="70" w:line="259" w:lineRule="auto"/>
        <w:ind w:left="0" w:right="0" w:firstLine="0"/>
        <w:jc w:val="left"/>
      </w:pPr>
      <w:r>
        <w:t xml:space="preserve"> </w:t>
      </w:r>
    </w:p>
    <w:p w:rsidR="000E2E5B" w:rsidRDefault="00526F0D">
      <w:pPr>
        <w:tabs>
          <w:tab w:val="center" w:pos="2161"/>
          <w:tab w:val="center" w:pos="2882"/>
          <w:tab w:val="center" w:pos="3602"/>
          <w:tab w:val="center" w:pos="4322"/>
          <w:tab w:val="center" w:pos="5042"/>
          <w:tab w:val="center" w:pos="5762"/>
          <w:tab w:val="center" w:pos="6483"/>
          <w:tab w:val="center" w:pos="7203"/>
          <w:tab w:val="center" w:pos="8124"/>
        </w:tabs>
        <w:spacing w:after="227"/>
        <w:ind w:left="0" w:right="0" w:firstLine="0"/>
        <w:jc w:val="left"/>
      </w:pPr>
      <w:r>
        <w:rPr>
          <w:noProof/>
        </w:rPr>
        <w:drawing>
          <wp:inline distT="0" distB="0" distL="0" distR="0">
            <wp:extent cx="1170305" cy="238125"/>
            <wp:effectExtent l="0" t="0" r="0" b="0"/>
            <wp:docPr id="2885" name="Picture 2885"/>
            <wp:cNvGraphicFramePr/>
            <a:graphic xmlns:a="http://schemas.openxmlformats.org/drawingml/2006/main">
              <a:graphicData uri="http://schemas.openxmlformats.org/drawingml/2006/picture">
                <pic:pic xmlns:pic="http://schemas.openxmlformats.org/drawingml/2006/picture">
                  <pic:nvPicPr>
                    <pic:cNvPr id="2885" name="Picture 2885"/>
                    <pic:cNvPicPr/>
                  </pic:nvPicPr>
                  <pic:blipFill>
                    <a:blip r:embed="rId54"/>
                    <a:stretch>
                      <a:fillRect/>
                    </a:stretch>
                  </pic:blipFill>
                  <pic:spPr>
                    <a:xfrm>
                      <a:off x="0" y="0"/>
                      <a:ext cx="1170305" cy="238125"/>
                    </a:xfrm>
                    <a:prstGeom prst="rect">
                      <a:avLst/>
                    </a:prstGeom>
                  </pic:spPr>
                </pic:pic>
              </a:graphicData>
            </a:graphic>
          </wp:inline>
        </w:drawing>
      </w:r>
      <w:r>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(10) </w:t>
      </w:r>
    </w:p>
    <w:p w:rsidR="000E2E5B" w:rsidRDefault="00526F0D">
      <w:pPr>
        <w:spacing w:after="0"/>
        <w:ind w:right="11"/>
      </w:pPr>
      <w:r>
        <w:t xml:space="preserve">To estimate the optimal level of GDP growth rate necessary to stabilize debt levels in the country </w:t>
      </w:r>
      <w:r>
        <w:t xml:space="preserve">in time t with respect to real interest rates, fiscal balance to GDP ratio and debt to GDP ratio, this paper modified equation 10 and estimated equation 11  </w:t>
      </w:r>
    </w:p>
    <w:p w:rsidR="000E2E5B" w:rsidRDefault="00526F0D">
      <w:pPr>
        <w:spacing w:after="0" w:line="259" w:lineRule="auto"/>
        <w:ind w:left="0" w:right="0" w:firstLine="0"/>
        <w:jc w:val="left"/>
      </w:pPr>
      <w:r>
        <w:t xml:space="preserve"> </w:t>
      </w:r>
    </w:p>
    <w:p w:rsidR="000E2E5B" w:rsidRDefault="00526F0D">
      <w:pPr>
        <w:tabs>
          <w:tab w:val="center" w:pos="2161"/>
          <w:tab w:val="center" w:pos="2882"/>
          <w:tab w:val="center" w:pos="3602"/>
          <w:tab w:val="center" w:pos="4322"/>
          <w:tab w:val="center" w:pos="5042"/>
          <w:tab w:val="center" w:pos="5762"/>
          <w:tab w:val="center" w:pos="6483"/>
          <w:tab w:val="center" w:pos="8155"/>
        </w:tabs>
        <w:ind w:left="0" w:right="0" w:firstLine="0"/>
        <w:jc w:val="left"/>
      </w:pPr>
      <w:r>
        <w:rPr>
          <w:noProof/>
        </w:rPr>
        <w:drawing>
          <wp:inline distT="0" distB="0" distL="0" distR="0">
            <wp:extent cx="1182370" cy="353695"/>
            <wp:effectExtent l="0" t="0" r="0" b="0"/>
            <wp:docPr id="2907" name="Picture 2907"/>
            <wp:cNvGraphicFramePr/>
            <a:graphic xmlns:a="http://schemas.openxmlformats.org/drawingml/2006/main">
              <a:graphicData uri="http://schemas.openxmlformats.org/drawingml/2006/picture">
                <pic:pic xmlns:pic="http://schemas.openxmlformats.org/drawingml/2006/picture">
                  <pic:nvPicPr>
                    <pic:cNvPr id="2907" name="Picture 2907"/>
                    <pic:cNvPicPr/>
                  </pic:nvPicPr>
                  <pic:blipFill>
                    <a:blip r:embed="rId55"/>
                    <a:stretch>
                      <a:fillRect/>
                    </a:stretch>
                  </pic:blipFill>
                  <pic:spPr>
                    <a:xfrm>
                      <a:off x="0" y="0"/>
                      <a:ext cx="1182370" cy="353695"/>
                    </a:xfrm>
                    <a:prstGeom prst="rect">
                      <a:avLst/>
                    </a:prstGeom>
                  </pic:spPr>
                </pic:pic>
              </a:graphicData>
            </a:graphic>
          </wp:inline>
        </w:drawing>
      </w:r>
      <w:r>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(11) </w:t>
      </w:r>
    </w:p>
    <w:p w:rsidR="000E2E5B" w:rsidRDefault="00526F0D">
      <w:pPr>
        <w:spacing w:after="74" w:line="259" w:lineRule="auto"/>
        <w:ind w:left="0" w:right="0" w:firstLine="0"/>
        <w:jc w:val="left"/>
      </w:pPr>
      <w:r>
        <w:t xml:space="preserve"> </w:t>
      </w:r>
    </w:p>
    <w:p w:rsidR="000E2E5B" w:rsidRDefault="00526F0D">
      <w:pPr>
        <w:ind w:right="11"/>
      </w:pPr>
      <w:r>
        <w:t>Where g is the real GDP growth, r is the real interest rate</w:t>
      </w:r>
      <w:r>
        <w:t>s, pb is fiscal balance to GDP ratio and d is debt to GDP ratio. To capture the effects of exchange rate in debt accumulation, equation 6 was modified to differentiate between the share of public debt in domestic and foreign currency where the real exchang</w:t>
      </w:r>
      <w:r>
        <w:t xml:space="preserve">e rate affects the debt to GDP ratio through the foreign currency denominated debt.  </w:t>
      </w:r>
    </w:p>
    <w:p w:rsidR="000E2E5B" w:rsidRDefault="00526F0D">
      <w:pPr>
        <w:spacing w:after="70" w:line="259" w:lineRule="auto"/>
        <w:ind w:left="0" w:right="0" w:firstLine="0"/>
        <w:jc w:val="left"/>
      </w:pPr>
      <w:r>
        <w:t xml:space="preserve"> </w:t>
      </w:r>
    </w:p>
    <w:p w:rsidR="000E2E5B" w:rsidRDefault="00526F0D">
      <w:pPr>
        <w:tabs>
          <w:tab w:val="center" w:pos="5762"/>
          <w:tab w:val="center" w:pos="6483"/>
          <w:tab w:val="center" w:pos="7203"/>
          <w:tab w:val="center" w:pos="8124"/>
        </w:tabs>
        <w:spacing w:after="72" w:line="265" w:lineRule="auto"/>
        <w:ind w:left="-16" w:right="0" w:firstLine="0"/>
        <w:jc w:val="left"/>
      </w:pPr>
      <w:r>
        <w:rPr>
          <w:noProof/>
        </w:rPr>
        <w:drawing>
          <wp:inline distT="0" distB="0" distL="0" distR="0">
            <wp:extent cx="3218815" cy="389890"/>
            <wp:effectExtent l="0" t="0" r="0" b="0"/>
            <wp:docPr id="2933" name="Picture 2933"/>
            <wp:cNvGraphicFramePr/>
            <a:graphic xmlns:a="http://schemas.openxmlformats.org/drawingml/2006/main">
              <a:graphicData uri="http://schemas.openxmlformats.org/drawingml/2006/picture">
                <pic:pic xmlns:pic="http://schemas.openxmlformats.org/drawingml/2006/picture">
                  <pic:nvPicPr>
                    <pic:cNvPr id="2933" name="Picture 2933"/>
                    <pic:cNvPicPr/>
                  </pic:nvPicPr>
                  <pic:blipFill>
                    <a:blip r:embed="rId56"/>
                    <a:stretch>
                      <a:fillRect/>
                    </a:stretch>
                  </pic:blipFill>
                  <pic:spPr>
                    <a:xfrm>
                      <a:off x="0" y="0"/>
                      <a:ext cx="3218815" cy="389890"/>
                    </a:xfrm>
                    <a:prstGeom prst="rect">
                      <a:avLst/>
                    </a:prstGeom>
                  </pic:spPr>
                </pic:pic>
              </a:graphicData>
            </a:graphic>
          </wp:inline>
        </w:drawing>
      </w:r>
      <w:r>
        <w:t xml:space="preserve"> </w:t>
      </w:r>
      <w:r>
        <w:tab/>
        <w:t xml:space="preserve"> </w:t>
      </w:r>
      <w:r>
        <w:tab/>
        <w:t xml:space="preserve"> </w:t>
      </w:r>
      <w:r>
        <w:tab/>
        <w:t xml:space="preserve"> </w:t>
      </w:r>
      <w:r>
        <w:tab/>
        <w:t xml:space="preserve">(12) </w:t>
      </w:r>
    </w:p>
    <w:p w:rsidR="000E2E5B" w:rsidRDefault="00526F0D">
      <w:pPr>
        <w:spacing w:after="175" w:line="259" w:lineRule="auto"/>
        <w:ind w:left="0" w:right="0" w:firstLine="0"/>
        <w:jc w:val="left"/>
      </w:pPr>
      <w:r>
        <w:t xml:space="preserve"> </w:t>
      </w:r>
    </w:p>
    <w:p w:rsidR="000E2E5B" w:rsidRDefault="00526F0D">
      <w:pPr>
        <w:spacing w:after="15"/>
        <w:ind w:right="11"/>
      </w:pPr>
      <w:r>
        <w:rPr>
          <w:rFonts w:ascii="Calibri" w:eastAsia="Calibri" w:hAnsi="Calibri" w:cs="Calibri"/>
          <w:noProof/>
          <w:sz w:val="22"/>
        </w:rPr>
        <mc:AlternateContent>
          <mc:Choice Requires="wpg">
            <w:drawing>
              <wp:anchor distT="0" distB="0" distL="114300" distR="114300" simplePos="0" relativeHeight="251662336" behindDoc="1" locked="0" layoutInCell="1" allowOverlap="1">
                <wp:simplePos x="0" y="0"/>
                <wp:positionH relativeFrom="column">
                  <wp:posOffset>-304</wp:posOffset>
                </wp:positionH>
                <wp:positionV relativeFrom="paragraph">
                  <wp:posOffset>-64109</wp:posOffset>
                </wp:positionV>
                <wp:extent cx="621665" cy="731520"/>
                <wp:effectExtent l="0" t="0" r="0" b="0"/>
                <wp:wrapNone/>
                <wp:docPr id="46027" name="Group 46027"/>
                <wp:cNvGraphicFramePr/>
                <a:graphic xmlns:a="http://schemas.openxmlformats.org/drawingml/2006/main">
                  <a:graphicData uri="http://schemas.microsoft.com/office/word/2010/wordprocessingGroup">
                    <wpg:wgp>
                      <wpg:cNvGrpSpPr/>
                      <wpg:grpSpPr>
                        <a:xfrm>
                          <a:off x="0" y="0"/>
                          <a:ext cx="621665" cy="731520"/>
                          <a:chOff x="0" y="0"/>
                          <a:chExt cx="621665" cy="731520"/>
                        </a:xfrm>
                      </wpg:grpSpPr>
                      <pic:pic xmlns:pic="http://schemas.openxmlformats.org/drawingml/2006/picture">
                        <pic:nvPicPr>
                          <pic:cNvPr id="2942" name="Picture 2942"/>
                          <pic:cNvPicPr/>
                        </pic:nvPicPr>
                        <pic:blipFill>
                          <a:blip r:embed="rId57"/>
                          <a:stretch>
                            <a:fillRect/>
                          </a:stretch>
                        </pic:blipFill>
                        <pic:spPr>
                          <a:xfrm>
                            <a:off x="460375" y="0"/>
                            <a:ext cx="94615" cy="237490"/>
                          </a:xfrm>
                          <a:prstGeom prst="rect">
                            <a:avLst/>
                          </a:prstGeom>
                        </pic:spPr>
                      </pic:pic>
                      <pic:pic xmlns:pic="http://schemas.openxmlformats.org/drawingml/2006/picture">
                        <pic:nvPicPr>
                          <pic:cNvPr id="2947" name="Picture 2947"/>
                          <pic:cNvPicPr/>
                        </pic:nvPicPr>
                        <pic:blipFill>
                          <a:blip r:embed="rId57"/>
                          <a:stretch>
                            <a:fillRect/>
                          </a:stretch>
                        </pic:blipFill>
                        <pic:spPr>
                          <a:xfrm>
                            <a:off x="527050" y="237490"/>
                            <a:ext cx="94615" cy="238125"/>
                          </a:xfrm>
                          <a:prstGeom prst="rect">
                            <a:avLst/>
                          </a:prstGeom>
                        </pic:spPr>
                      </pic:pic>
                      <pic:pic xmlns:pic="http://schemas.openxmlformats.org/drawingml/2006/picture">
                        <pic:nvPicPr>
                          <pic:cNvPr id="2951" name="Picture 2951"/>
                          <pic:cNvPicPr/>
                        </pic:nvPicPr>
                        <pic:blipFill>
                          <a:blip r:embed="rId58"/>
                          <a:stretch>
                            <a:fillRect/>
                          </a:stretch>
                        </pic:blipFill>
                        <pic:spPr>
                          <a:xfrm>
                            <a:off x="0" y="494030"/>
                            <a:ext cx="247015" cy="237490"/>
                          </a:xfrm>
                          <a:prstGeom prst="rect">
                            <a:avLst/>
                          </a:prstGeom>
                        </pic:spPr>
                      </pic:pic>
                    </wpg:wgp>
                  </a:graphicData>
                </a:graphic>
              </wp:anchor>
            </w:drawing>
          </mc:Choice>
          <mc:Fallback>
            <w:pict>
              <v:group w14:anchorId="70EA7B91" id="Group 46027" o:spid="_x0000_s1026" style="position:absolute;margin-left:0;margin-top:-5.05pt;width:48.95pt;height:57.6pt;z-index:-251654144" coordsize="6216,73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">
                <v:shape id="Picture 2942" o:spid="_x0000_s1027" type="#_x0000_t75" style="position:absolute;left:4603;width:946;height:23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6ByxrGAAAA3QAAAA8AAABkcnMvZG93bnJldi54bWxEj91qwkAUhO8LvsNyhN7VTUJbanQVfygU&#10;oYhW8PaYPW6C2bMhuzXx7V2h0MthZr5hpvPe1uJKra8cK0hHCQjiwumKjYLDz+fLBwgfkDXWjknB&#10;jTzMZ4OnKebadbyj6z4YESHsc1RQhtDkUvqiJIt+5Bri6J1dazFE2RqpW+wi3NYyS5J3abHiuFBi&#10;Q6uSisv+1yp4W55s5re7dffdX8ziSOnGrFOlnof9YgIiUB/+w3/tL60gG79m8HgTn4Cc3Q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ToHLGsYAAADdAAAADwAAAAAAAAAAAAAA&#10;AACfAgAAZHJzL2Rvd25yZXYueG1sUEsFBgAAAAAEAAQA9wAAAJIDAAAAAA==&#10;">
                  <v:imagedata r:id="rId59" o:title=""/>
                </v:shape>
                <v:shape id="Picture 2947" o:spid="_x0000_s1028" type="#_x0000_t75" style="position:absolute;left:5270;top:2374;width:946;height:238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72aILGAAAA3QAAAA8AAABkcnMvZG93bnJldi54bWxEj91qwkAUhO8LvsNyhN7pJqF/RlfRSkGE&#10;UrQFb4/Z4yaYPRuyWxPf3i0IvRxm5htmtuhtLS7U+sqxgnScgCAunK7YKPj5/hi9gfABWWPtmBRc&#10;ycNiPniYYa5dxzu67IMREcI+RwVlCE0upS9KsujHriGO3sm1FkOUrZG6xS7CbS2zJHmRFiuOCyU2&#10;9F5Scd7/WgXPq6PN/Ndu3X32Z7M8ULo161Spx2G/nIII1If/8L290QqyydMr/L2JT0DOb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XvZogsYAAADdAAAADwAAAAAAAAAAAAAA&#10;AACfAgAAZHJzL2Rvd25yZXYueG1sUEsFBgAAAAAEAAQA9wAAAJIDAAAAAA==&#10;">
                  <v:imagedata r:id="rId59" o:title=""/>
                </v:shape>
                <v:shape id="Picture 2951" o:spid="_x0000_s1029" type="#_x0000_t75" style="position:absolute;top:4940;width:2470;height:23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Yovr7FAAAA3QAAAA8AAABkcnMvZG93bnJldi54bWxEj0FrwkAUhO8F/8PyBG91o2Bb06wiQsGT&#10;0ij0+pp9SVazb0N2m8R/7xYKPQ4z8w2TbUfbiJ46bxwrWMwTEMSF04YrBZfzx/MbCB+QNTaOScGd&#10;PGw3k6cMU+0G/qQ+D5WIEPYpKqhDaFMpfVGTRT93LXH0StdZDFF2ldQdDhFuG7lMkhdp0XBcqLGl&#10;fU3FLf+xCoZmfev5ZI6v3ly+r8evfEzKvVKz6bh7BxFoDP/hv/ZBK1iuVwv4fROfgNw8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2KL6+xQAAAN0AAAAPAAAAAAAAAAAAAAAA&#10;AJ8CAABkcnMvZG93bnJldi54bWxQSwUGAAAAAAQABAD3AAAAkQMAAAAA&#10;">
                  <v:imagedata r:id="rId60" o:title=""/>
                </v:shape>
              </v:group>
            </w:pict>
          </mc:Fallback>
        </mc:AlternateContent>
      </w:r>
      <w:r>
        <w:t xml:space="preserve">Where  is the share of the total public debt denominated in domestic currency (Domestic debt), 1-  </w:t>
      </w:r>
      <w:r>
        <w:t xml:space="preserve">is the share of total public debt denominated in foreign currency (external debt),  is the real </w:t>
      </w:r>
      <w:r>
        <w:lastRenderedPageBreak/>
        <w:t xml:space="preserve">exchange rate (KES/USD), </w:t>
      </w:r>
      <w:r>
        <w:rPr>
          <w:noProof/>
        </w:rPr>
        <w:drawing>
          <wp:inline distT="0" distB="0" distL="0" distR="0">
            <wp:extent cx="179705" cy="255905"/>
            <wp:effectExtent l="0" t="0" r="0" b="0"/>
            <wp:docPr id="2954" name="Picture 2954"/>
            <wp:cNvGraphicFramePr/>
            <a:graphic xmlns:a="http://schemas.openxmlformats.org/drawingml/2006/main">
              <a:graphicData uri="http://schemas.openxmlformats.org/drawingml/2006/picture">
                <pic:pic xmlns:pic="http://schemas.openxmlformats.org/drawingml/2006/picture">
                  <pic:nvPicPr>
                    <pic:cNvPr id="2954" name="Picture 2954"/>
                    <pic:cNvPicPr/>
                  </pic:nvPicPr>
                  <pic:blipFill>
                    <a:blip r:embed="rId61"/>
                    <a:stretch>
                      <a:fillRect/>
                    </a:stretch>
                  </pic:blipFill>
                  <pic:spPr>
                    <a:xfrm>
                      <a:off x="0" y="0"/>
                      <a:ext cx="179705" cy="255905"/>
                    </a:xfrm>
                    <a:prstGeom prst="rect">
                      <a:avLst/>
                    </a:prstGeom>
                  </pic:spPr>
                </pic:pic>
              </a:graphicData>
            </a:graphic>
          </wp:inline>
        </w:drawing>
      </w:r>
      <w:r>
        <w:t xml:space="preserve">is the real interest rates on domestic debt (real interest rates), </w:t>
      </w:r>
      <w:r>
        <w:rPr>
          <w:noProof/>
        </w:rPr>
        <w:drawing>
          <wp:inline distT="0" distB="0" distL="0" distR="0">
            <wp:extent cx="170180" cy="237490"/>
            <wp:effectExtent l="0" t="0" r="0" b="0"/>
            <wp:docPr id="2957" name="Picture 2957"/>
            <wp:cNvGraphicFramePr/>
            <a:graphic xmlns:a="http://schemas.openxmlformats.org/drawingml/2006/main">
              <a:graphicData uri="http://schemas.openxmlformats.org/drawingml/2006/picture">
                <pic:pic xmlns:pic="http://schemas.openxmlformats.org/drawingml/2006/picture">
                  <pic:nvPicPr>
                    <pic:cNvPr id="2957" name="Picture 2957"/>
                    <pic:cNvPicPr/>
                  </pic:nvPicPr>
                  <pic:blipFill>
                    <a:blip r:embed="rId62"/>
                    <a:stretch>
                      <a:fillRect/>
                    </a:stretch>
                  </pic:blipFill>
                  <pic:spPr>
                    <a:xfrm>
                      <a:off x="0" y="0"/>
                      <a:ext cx="170180" cy="237490"/>
                    </a:xfrm>
                    <a:prstGeom prst="rect">
                      <a:avLst/>
                    </a:prstGeom>
                  </pic:spPr>
                </pic:pic>
              </a:graphicData>
            </a:graphic>
          </wp:inline>
        </w:drawing>
      </w:r>
      <w:r>
        <w:t xml:space="preserve">is the real interest rates on external debt and </w:t>
      </w:r>
      <w:r>
        <w:rPr>
          <w:noProof/>
        </w:rPr>
        <w:drawing>
          <wp:inline distT="0" distB="0" distL="0" distR="0">
            <wp:extent cx="1618615" cy="237490"/>
            <wp:effectExtent l="0" t="0" r="0" b="0"/>
            <wp:docPr id="2960" name="Picture 2960"/>
            <wp:cNvGraphicFramePr/>
            <a:graphic xmlns:a="http://schemas.openxmlformats.org/drawingml/2006/main">
              <a:graphicData uri="http://schemas.openxmlformats.org/drawingml/2006/picture">
                <pic:pic xmlns:pic="http://schemas.openxmlformats.org/drawingml/2006/picture">
                  <pic:nvPicPr>
                    <pic:cNvPr id="2960" name="Picture 2960"/>
                    <pic:cNvPicPr/>
                  </pic:nvPicPr>
                  <pic:blipFill>
                    <a:blip r:embed="rId63"/>
                    <a:stretch>
                      <a:fillRect/>
                    </a:stretch>
                  </pic:blipFill>
                  <pic:spPr>
                    <a:xfrm>
                      <a:off x="0" y="0"/>
                      <a:ext cx="1618615" cy="237490"/>
                    </a:xfrm>
                    <a:prstGeom prst="rect">
                      <a:avLst/>
                    </a:prstGeom>
                  </pic:spPr>
                </pic:pic>
              </a:graphicData>
            </a:graphic>
          </wp:inline>
        </w:drawing>
      </w:r>
      <w:r>
        <w:t xml:space="preserve">. </w:t>
      </w:r>
    </w:p>
    <w:p w:rsidR="000E2E5B" w:rsidRDefault="00526F0D">
      <w:pPr>
        <w:ind w:right="11"/>
      </w:pPr>
      <w:r>
        <w:t>Equation 12 re</w:t>
      </w:r>
      <w:r>
        <w:t xml:space="preserve">presents the modified equation of motion of debt accumulation and it is the equation which was used to simulate the future path and distribution of the debt levels in Kenya. Celasun </w:t>
      </w:r>
      <w:r>
        <w:rPr>
          <w:i/>
        </w:rPr>
        <w:t>et al.</w:t>
      </w:r>
      <w:r>
        <w:t xml:space="preserve"> (2006) carried out a simulation of debt paths for emerging countrie</w:t>
      </w:r>
      <w:r>
        <w:t xml:space="preserve">s by combining an estimated fiscal policy reaction function and country specific VAR models with non-fiscal determinants of debt dynamics expressed as: </w:t>
      </w:r>
    </w:p>
    <w:p w:rsidR="000E2E5B" w:rsidRDefault="00526F0D">
      <w:pPr>
        <w:tabs>
          <w:tab w:val="center" w:pos="3602"/>
          <w:tab w:val="center" w:pos="4322"/>
          <w:tab w:val="center" w:pos="5042"/>
          <w:tab w:val="center" w:pos="5762"/>
          <w:tab w:val="center" w:pos="7203"/>
          <w:tab w:val="center" w:pos="8184"/>
        </w:tabs>
        <w:spacing w:after="228"/>
        <w:ind w:left="0" w:right="0" w:firstLine="0"/>
        <w:jc w:val="left"/>
      </w:pPr>
      <w:r>
        <w:rPr>
          <w:noProof/>
        </w:rPr>
        <w:drawing>
          <wp:inline distT="0" distB="0" distL="0" distR="0">
            <wp:extent cx="1734185" cy="267970"/>
            <wp:effectExtent l="0" t="0" r="0" b="0"/>
            <wp:docPr id="2978" name="Picture 2978"/>
            <wp:cNvGraphicFramePr/>
            <a:graphic xmlns:a="http://schemas.openxmlformats.org/drawingml/2006/main">
              <a:graphicData uri="http://schemas.openxmlformats.org/drawingml/2006/picture">
                <pic:pic xmlns:pic="http://schemas.openxmlformats.org/drawingml/2006/picture">
                  <pic:nvPicPr>
                    <pic:cNvPr id="2978" name="Picture 2978"/>
                    <pic:cNvPicPr/>
                  </pic:nvPicPr>
                  <pic:blipFill>
                    <a:blip r:embed="rId64"/>
                    <a:stretch>
                      <a:fillRect/>
                    </a:stretch>
                  </pic:blipFill>
                  <pic:spPr>
                    <a:xfrm>
                      <a:off x="0" y="0"/>
                      <a:ext cx="1734185" cy="267970"/>
                    </a:xfrm>
                    <a:prstGeom prst="rect">
                      <a:avLst/>
                    </a:prstGeom>
                  </pic:spPr>
                </pic:pic>
              </a:graphicData>
            </a:graphic>
          </wp:inline>
        </w:drawing>
      </w:r>
      <w:r>
        <w:t xml:space="preserve">     </w:t>
      </w:r>
      <w:r>
        <w:tab/>
        <w:t xml:space="preserve">       </w:t>
      </w:r>
      <w:r>
        <w:tab/>
        <w:t xml:space="preserve"> </w:t>
      </w:r>
      <w:r>
        <w:tab/>
        <w:t xml:space="preserve"> </w:t>
      </w:r>
      <w:r>
        <w:tab/>
        <w:t xml:space="preserve">                     </w:t>
      </w:r>
      <w:r>
        <w:tab/>
        <w:t xml:space="preserve"> </w:t>
      </w:r>
      <w:r>
        <w:tab/>
        <w:t xml:space="preserve">  (13) </w:t>
      </w:r>
    </w:p>
    <w:p w:rsidR="000E2E5B" w:rsidRDefault="00526F0D">
      <w:pPr>
        <w:pStyle w:val="Heading1"/>
        <w:tabs>
          <w:tab w:val="right" w:pos="9036"/>
        </w:tabs>
        <w:spacing w:after="8"/>
        <w:ind w:left="-15" w:right="0" w:firstLine="0"/>
      </w:pPr>
      <w:r>
        <w:t xml:space="preserve">Where </w:t>
      </w:r>
      <w:r>
        <w:rPr>
          <w:noProof/>
        </w:rPr>
        <w:drawing>
          <wp:inline distT="0" distB="0" distL="0" distR="0">
            <wp:extent cx="1304290" cy="238125"/>
            <wp:effectExtent l="0" t="0" r="0" b="0"/>
            <wp:docPr id="2993" name="Picture 2993"/>
            <wp:cNvGraphicFramePr/>
            <a:graphic xmlns:a="http://schemas.openxmlformats.org/drawingml/2006/main">
              <a:graphicData uri="http://schemas.openxmlformats.org/drawingml/2006/picture">
                <pic:pic xmlns:pic="http://schemas.openxmlformats.org/drawingml/2006/picture">
                  <pic:nvPicPr>
                    <pic:cNvPr id="2993" name="Picture 2993"/>
                    <pic:cNvPicPr/>
                  </pic:nvPicPr>
                  <pic:blipFill>
                    <a:blip r:embed="rId65"/>
                    <a:stretch>
                      <a:fillRect/>
                    </a:stretch>
                  </pic:blipFill>
                  <pic:spPr>
                    <a:xfrm>
                      <a:off x="0" y="0"/>
                      <a:ext cx="1304290" cy="238125"/>
                    </a:xfrm>
                    <a:prstGeom prst="rect">
                      <a:avLst/>
                    </a:prstGeom>
                  </pic:spPr>
                </pic:pic>
              </a:graphicData>
            </a:graphic>
          </wp:inline>
        </w:drawing>
      </w:r>
      <w:r>
        <w:t xml:space="preserve">, and </w:t>
      </w:r>
      <w:r>
        <w:tab/>
      </w:r>
      <w:r>
        <w:rPr>
          <w:noProof/>
        </w:rPr>
        <w:drawing>
          <wp:inline distT="0" distB="0" distL="0" distR="0">
            <wp:extent cx="201295" cy="238125"/>
            <wp:effectExtent l="0" t="0" r="0" b="0"/>
            <wp:docPr id="2995" name="Picture 2995"/>
            <wp:cNvGraphicFramePr/>
            <a:graphic xmlns:a="http://schemas.openxmlformats.org/drawingml/2006/main">
              <a:graphicData uri="http://schemas.openxmlformats.org/drawingml/2006/picture">
                <pic:pic xmlns:pic="http://schemas.openxmlformats.org/drawingml/2006/picture">
                  <pic:nvPicPr>
                    <pic:cNvPr id="2995" name="Picture 2995"/>
                    <pic:cNvPicPr/>
                  </pic:nvPicPr>
                  <pic:blipFill>
                    <a:blip r:embed="rId66"/>
                    <a:stretch>
                      <a:fillRect/>
                    </a:stretch>
                  </pic:blipFill>
                  <pic:spPr>
                    <a:xfrm>
                      <a:off x="0" y="0"/>
                      <a:ext cx="201295" cy="238125"/>
                    </a:xfrm>
                    <a:prstGeom prst="rect">
                      <a:avLst/>
                    </a:prstGeom>
                  </pic:spPr>
                </pic:pic>
              </a:graphicData>
            </a:graphic>
          </wp:inline>
        </w:drawing>
      </w:r>
      <w:r>
        <w:t>denotes real interest rates on foreig</w:t>
      </w:r>
      <w:r>
        <w:t>n debt, r</w:t>
      </w:r>
      <w:r>
        <w:rPr>
          <w:vertAlign w:val="subscript"/>
        </w:rPr>
        <w:t>t</w:t>
      </w:r>
      <w:r>
        <w:t xml:space="preserve">, </w:t>
      </w:r>
    </w:p>
    <w:p w:rsidR="000E2E5B" w:rsidRDefault="00526F0D">
      <w:pPr>
        <w:spacing w:after="94" w:line="231" w:lineRule="auto"/>
        <w:ind w:left="0" w:right="0" w:firstLine="0"/>
      </w:pPr>
      <w:r>
        <w:rPr>
          <w:b/>
        </w:rPr>
        <w:t xml:space="preserve">denotes the real interest rate on domestic debt, the real GDP growth (g), the real exchange rates (rer) while </w:t>
      </w:r>
      <w:r>
        <w:rPr>
          <w:noProof/>
        </w:rPr>
        <w:drawing>
          <wp:inline distT="0" distB="0" distL="0" distR="0">
            <wp:extent cx="115570" cy="237490"/>
            <wp:effectExtent l="0" t="0" r="0" b="0"/>
            <wp:docPr id="3001" name="Picture 3001"/>
            <wp:cNvGraphicFramePr/>
            <a:graphic xmlns:a="http://schemas.openxmlformats.org/drawingml/2006/main">
              <a:graphicData uri="http://schemas.openxmlformats.org/drawingml/2006/picture">
                <pic:pic xmlns:pic="http://schemas.openxmlformats.org/drawingml/2006/picture">
                  <pic:nvPicPr>
                    <pic:cNvPr id="3001" name="Picture 3001"/>
                    <pic:cNvPicPr/>
                  </pic:nvPicPr>
                  <pic:blipFill>
                    <a:blip r:embed="rId67"/>
                    <a:stretch>
                      <a:fillRect/>
                    </a:stretch>
                  </pic:blipFill>
                  <pic:spPr>
                    <a:xfrm>
                      <a:off x="0" y="0"/>
                      <a:ext cx="115570" cy="237490"/>
                    </a:xfrm>
                    <a:prstGeom prst="rect">
                      <a:avLst/>
                    </a:prstGeom>
                  </pic:spPr>
                </pic:pic>
              </a:graphicData>
            </a:graphic>
          </wp:inline>
        </w:drawing>
      </w:r>
      <w:r>
        <w:rPr>
          <w:b/>
        </w:rPr>
        <w:t xml:space="preserve">  is a vector of a well behaved error term. The aim was to generate forecasts of Y and variance co-variance matrix of shocks to the </w:t>
      </w:r>
      <w:r>
        <w:rPr>
          <w:b/>
        </w:rPr>
        <w:t xml:space="preserve">determinants of public debt dynamic. To simulate the future path and distribution of public debt in Kenya, the paper adopted and modified the Favero and Giavazzi (2007) VAR model specified in matrix notation as </w:t>
      </w:r>
    </w:p>
    <w:p w:rsidR="000E2E5B" w:rsidRDefault="00526F0D">
      <w:pPr>
        <w:spacing w:after="71" w:line="259" w:lineRule="auto"/>
        <w:ind w:left="0" w:right="0" w:firstLine="0"/>
        <w:jc w:val="left"/>
      </w:pPr>
      <w:r>
        <w:rPr>
          <w:color w:val="FF0000"/>
        </w:rPr>
        <w:t xml:space="preserve"> </w:t>
      </w:r>
    </w:p>
    <w:p w:rsidR="000E2E5B" w:rsidRDefault="00526F0D">
      <w:pPr>
        <w:spacing w:after="0" w:line="259" w:lineRule="auto"/>
        <w:ind w:left="0" w:right="347" w:firstLine="0"/>
        <w:jc w:val="right"/>
      </w:pPr>
      <w:r>
        <w:rPr>
          <w:noProof/>
        </w:rPr>
        <w:drawing>
          <wp:inline distT="0" distB="0" distL="0" distR="0">
            <wp:extent cx="5401310" cy="267970"/>
            <wp:effectExtent l="0" t="0" r="0" b="0"/>
            <wp:docPr id="3068" name="Picture 3068"/>
            <wp:cNvGraphicFramePr/>
            <a:graphic xmlns:a="http://schemas.openxmlformats.org/drawingml/2006/main">
              <a:graphicData uri="http://schemas.openxmlformats.org/drawingml/2006/picture">
                <pic:pic xmlns:pic="http://schemas.openxmlformats.org/drawingml/2006/picture">
                  <pic:nvPicPr>
                    <pic:cNvPr id="3068" name="Picture 3068"/>
                    <pic:cNvPicPr/>
                  </pic:nvPicPr>
                  <pic:blipFill>
                    <a:blip r:embed="rId68"/>
                    <a:stretch>
                      <a:fillRect/>
                    </a:stretch>
                  </pic:blipFill>
                  <pic:spPr>
                    <a:xfrm>
                      <a:off x="0" y="0"/>
                      <a:ext cx="5401310" cy="267970"/>
                    </a:xfrm>
                    <a:prstGeom prst="rect">
                      <a:avLst/>
                    </a:prstGeom>
                  </pic:spPr>
                </pic:pic>
              </a:graphicData>
            </a:graphic>
          </wp:inline>
        </w:drawing>
      </w:r>
      <w:r>
        <w:t xml:space="preserve">   </w:t>
      </w:r>
    </w:p>
    <w:p w:rsidR="000E2E5B" w:rsidRDefault="00526F0D">
      <w:pPr>
        <w:ind w:right="11"/>
      </w:pPr>
      <w:r>
        <w:t xml:space="preserve">(14) </w:t>
      </w:r>
    </w:p>
    <w:p w:rsidR="000E2E5B" w:rsidRDefault="00526F0D">
      <w:pPr>
        <w:spacing w:after="71" w:line="259" w:lineRule="auto"/>
        <w:ind w:left="0" w:right="0" w:firstLine="0"/>
        <w:jc w:val="left"/>
      </w:pPr>
      <w:r>
        <w:t xml:space="preserve"> </w:t>
      </w:r>
    </w:p>
    <w:p w:rsidR="000E2E5B" w:rsidRDefault="00526F0D">
      <w:pPr>
        <w:tabs>
          <w:tab w:val="right" w:pos="9036"/>
        </w:tabs>
        <w:spacing w:after="12"/>
        <w:ind w:left="0" w:right="0" w:firstLine="0"/>
        <w:jc w:val="left"/>
      </w:pPr>
      <w:r>
        <w:t>Where</w:t>
      </w:r>
      <w:r>
        <w:rPr>
          <w:noProof/>
        </w:rPr>
        <w:drawing>
          <wp:inline distT="0" distB="0" distL="0" distR="0">
            <wp:extent cx="161925" cy="238125"/>
            <wp:effectExtent l="0" t="0" r="0" b="0"/>
            <wp:docPr id="3074" name="Picture 3074"/>
            <wp:cNvGraphicFramePr/>
            <a:graphic xmlns:a="http://schemas.openxmlformats.org/drawingml/2006/main">
              <a:graphicData uri="http://schemas.openxmlformats.org/drawingml/2006/picture">
                <pic:pic xmlns:pic="http://schemas.openxmlformats.org/drawingml/2006/picture">
                  <pic:nvPicPr>
                    <pic:cNvPr id="3074" name="Picture 3074"/>
                    <pic:cNvPicPr/>
                  </pic:nvPicPr>
                  <pic:blipFill>
                    <a:blip r:embed="rId21"/>
                    <a:stretch>
                      <a:fillRect/>
                    </a:stretch>
                  </pic:blipFill>
                  <pic:spPr>
                    <a:xfrm>
                      <a:off x="0" y="0"/>
                      <a:ext cx="161925" cy="238125"/>
                    </a:xfrm>
                    <a:prstGeom prst="rect">
                      <a:avLst/>
                    </a:prstGeom>
                  </pic:spPr>
                </pic:pic>
              </a:graphicData>
            </a:graphic>
          </wp:inline>
        </w:drawing>
      </w:r>
      <w:r>
        <w:t xml:space="preserve"> </w:t>
      </w:r>
      <w:r>
        <w:t xml:space="preserve">is an nx1 matrix, that is </w:t>
      </w:r>
      <w:r>
        <w:tab/>
      </w:r>
      <w:r>
        <w:rPr>
          <w:rFonts w:ascii="Calibri" w:eastAsia="Calibri" w:hAnsi="Calibri" w:cs="Calibri"/>
          <w:noProof/>
          <w:sz w:val="22"/>
        </w:rPr>
        <mc:AlternateContent>
          <mc:Choice Requires="wpg">
            <w:drawing>
              <wp:inline distT="0" distB="0" distL="0" distR="0">
                <wp:extent cx="746760" cy="734695"/>
                <wp:effectExtent l="0" t="0" r="0" b="0"/>
                <wp:docPr id="46873" name="Group 46873"/>
                <wp:cNvGraphicFramePr/>
                <a:graphic xmlns:a="http://schemas.openxmlformats.org/drawingml/2006/main">
                  <a:graphicData uri="http://schemas.microsoft.com/office/word/2010/wordprocessingGroup">
                    <wpg:wgp>
                      <wpg:cNvGrpSpPr/>
                      <wpg:grpSpPr>
                        <a:xfrm>
                          <a:off x="0" y="0"/>
                          <a:ext cx="746760" cy="734695"/>
                          <a:chOff x="0" y="0"/>
                          <a:chExt cx="746760" cy="734695"/>
                        </a:xfrm>
                      </wpg:grpSpPr>
                      <pic:pic xmlns:pic="http://schemas.openxmlformats.org/drawingml/2006/picture">
                        <pic:nvPicPr>
                          <pic:cNvPr id="3077" name="Picture 3077"/>
                          <pic:cNvPicPr/>
                        </pic:nvPicPr>
                        <pic:blipFill>
                          <a:blip r:embed="rId69"/>
                          <a:stretch>
                            <a:fillRect/>
                          </a:stretch>
                        </pic:blipFill>
                        <pic:spPr>
                          <a:xfrm>
                            <a:off x="0" y="249555"/>
                            <a:ext cx="277495" cy="238125"/>
                          </a:xfrm>
                          <a:prstGeom prst="rect">
                            <a:avLst/>
                          </a:prstGeom>
                        </pic:spPr>
                      </pic:pic>
                      <wps:wsp>
                        <wps:cNvPr id="3078" name="Rectangle 3078"/>
                        <wps:cNvSpPr/>
                        <wps:spPr>
                          <a:xfrm>
                            <a:off x="278892" y="313029"/>
                            <a:ext cx="50673" cy="224380"/>
                          </a:xfrm>
                          <a:prstGeom prst="rect">
                            <a:avLst/>
                          </a:prstGeom>
                          <a:ln>
                            <a:noFill/>
                          </a:ln>
                        </wps:spPr>
                        <wps:txbx>
                          <w:txbxContent>
                            <w:p w:rsidR="000E2E5B" w:rsidRDefault="00526F0D">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3079" name="Picture 3079"/>
                          <pic:cNvPicPr/>
                        </pic:nvPicPr>
                        <pic:blipFill>
                          <a:blip r:embed="rId70"/>
                          <a:stretch>
                            <a:fillRect/>
                          </a:stretch>
                        </pic:blipFill>
                        <pic:spPr>
                          <a:xfrm>
                            <a:off x="326390" y="0"/>
                            <a:ext cx="420370" cy="734695"/>
                          </a:xfrm>
                          <a:prstGeom prst="rect">
                            <a:avLst/>
                          </a:prstGeom>
                        </pic:spPr>
                      </pic:pic>
                    </wpg:wgp>
                  </a:graphicData>
                </a:graphic>
              </wp:inline>
            </w:drawing>
          </mc:Choice>
          <mc:Fallback>
            <w:pict>
              <v:group id="Group 46873" o:spid="_x0000_s1101" style="width:58.8pt;height:57.85pt;mso-position-horizontal-relative:char;mso-position-vertical-relative:line" coordsize="7467,73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">
                <v:shape id="Picture 3077" o:spid="_x0000_s1102" type="#_x0000_t75" style="position:absolute;top:2495;width:2774;height:238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HY80zGAAAA3QAAAA8AAABkcnMvZG93bnJldi54bWxEj0FrwkAUhO8F/8PyBG/NRoXGptmIKEIv&#10;RWql59fsM0mbfRt2V43++q5Q6HGYmW+YYjmYTpzJ+daygmmSgiCurG65VnD42D4uQPiArLGzTAqu&#10;5GFZjh4KzLW98Dud96EWEcI+RwVNCH0upa8aMugT2xNH72idwRClq6V2eIlw08lZmj5Jgy3HhQZ7&#10;WjdU/exPRsH32zW7fW6suz3Pus3WHd1uffpSajIeVi8gAg3hP/zXftUK5mmWwf1NfAKy/AU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YdjzTMYAAADdAAAADwAAAAAAAAAAAAAA&#10;AACfAgAAZHJzL2Rvd25yZXYueG1sUEsFBgAAAAAEAAQA9wAAAJIDAAAAAA==&#10;">
                  <v:imagedata r:id="rId71" o:title=""/>
                </v:shape>
                <v:rect id="Rectangle 3078" o:spid="_x0000_s1103" style="position:absolute;left:2788;top:3130;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pTWsIA&#10;AADdAAAADwAAAGRycy9kb3ducmV2LnhtbERPy4rCMBTdC/5DuII7TR3B0WoUcRRd+gJ1d2mubbG5&#10;KU20nfl6sxhweTjv2aIxhXhR5XLLCgb9CARxYnXOqYLzadMbg3AeWWNhmRT8koPFvN2aYaxtzQd6&#10;HX0qQgi7GBVk3pexlC7JyKDr25I4cHdbGfQBVqnUFdYh3BTyK4pG0mDOoSHDklYZJY/j0yjYjsvl&#10;dWf/6rRY37aX/WXyc5p4pbqdZjkF4anxH/G/e6cVDKPvMDe8CU9A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alNawgAAAN0AAAAPAAAAAAAAAAAAAAAAAJgCAABkcnMvZG93&#10;bnJldi54bWxQSwUGAAAAAAQABAD1AAAAhwMAAAAA&#10;" filled="f" stroked="f">
                  <v:textbox inset="0,0,0,0">
                    <w:txbxContent>
                      <w:p w:rsidR="000E2E5B" w:rsidRDefault="00526F0D">
                        <w:pPr>
                          <w:spacing w:after="160" w:line="259" w:lineRule="auto"/>
                          <w:ind w:left="0" w:right="0" w:firstLine="0"/>
                          <w:jc w:val="left"/>
                        </w:pPr>
                        <w:r>
                          <w:t xml:space="preserve"> </w:t>
                        </w:r>
                      </w:p>
                    </w:txbxContent>
                  </v:textbox>
                </v:rect>
                <v:shape id="Picture 3079" o:spid="_x0000_s1104" type="#_x0000_t75" style="position:absolute;left:3263;width:4204;height:734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HjDfDHAAAA3QAAAA8AAABkcnMvZG93bnJldi54bWxEj09rAjEUxO+FfofwhN5qYgWtq1FUKK0i&#10;1H8Hj4/Nc3fr5mXZpOv67Y1Q6HGYmd8wk1lrS9FQ7QvHGnpdBYI4dabgTMPx8PH6DsIHZIOlY9Jw&#10;Iw+z6fPTBBPjrryjZh8yESHsE9SQh1AlUvo0J4u+6yri6J1dbTFEWWfS1HiNcFvKN6UG0mLBcSHH&#10;ipY5pZf9r9Vw3nyvzY/bLgb902ezVLha9xYrrV867XwMIlAb/sN/7S+joa+GI3i8iU9ATu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KHjDfDHAAAA3QAAAA8AAAAAAAAAAAAA&#10;AAAAnwIAAGRycy9kb3ducmV2LnhtbFBLBQYAAAAABAAEAPcAAACTAwAAAAA=&#10;">
                  <v:imagedata r:id="rId72" o:title=""/>
                </v:shape>
                <w10:anchorlock/>
              </v:group>
            </w:pict>
          </mc:Fallback>
        </mc:AlternateContent>
      </w:r>
      <w:r>
        <w:t xml:space="preserve"> and represents the non-fiscal determinants of </w:t>
      </w:r>
    </w:p>
    <w:p w:rsidR="000E2E5B" w:rsidRDefault="00526F0D">
      <w:pPr>
        <w:ind w:right="11"/>
      </w:pPr>
      <w:r>
        <w:t>public debt that enter the modified equation of motion of debt accumulation (12), A</w:t>
      </w:r>
      <w:r>
        <w:rPr>
          <w:vertAlign w:val="subscript"/>
        </w:rPr>
        <w:t>i,</w:t>
      </w:r>
      <w:r>
        <w:t xml:space="preserve"> and β</w:t>
      </w:r>
      <w:r>
        <w:rPr>
          <w:vertAlign w:val="subscript"/>
        </w:rPr>
        <w:t xml:space="preserve">k </w:t>
      </w:r>
      <w:r>
        <w:t xml:space="preserve">represents matrix of coefficients, p and k is the number of lags to be used and </w:t>
      </w:r>
      <w:r>
        <w:rPr>
          <w:noProof/>
        </w:rPr>
        <w:drawing>
          <wp:inline distT="0" distB="0" distL="0" distR="0">
            <wp:extent cx="133985" cy="238125"/>
            <wp:effectExtent l="0" t="0" r="0" b="0"/>
            <wp:docPr id="3092" name="Picture 3092"/>
            <wp:cNvGraphicFramePr/>
            <a:graphic xmlns:a="http://schemas.openxmlformats.org/drawingml/2006/main">
              <a:graphicData uri="http://schemas.openxmlformats.org/drawingml/2006/picture">
                <pic:pic xmlns:pic="http://schemas.openxmlformats.org/drawingml/2006/picture">
                  <pic:nvPicPr>
                    <pic:cNvPr id="3092" name="Picture 3092"/>
                    <pic:cNvPicPr/>
                  </pic:nvPicPr>
                  <pic:blipFill>
                    <a:blip r:embed="rId73"/>
                    <a:stretch>
                      <a:fillRect/>
                    </a:stretch>
                  </pic:blipFill>
                  <pic:spPr>
                    <a:xfrm>
                      <a:off x="0" y="0"/>
                      <a:ext cx="133985" cy="238125"/>
                    </a:xfrm>
                    <a:prstGeom prst="rect">
                      <a:avLst/>
                    </a:prstGeom>
                  </pic:spPr>
                </pic:pic>
              </a:graphicData>
            </a:graphic>
          </wp:inline>
        </w:drawing>
      </w:r>
      <w:r>
        <w:t xml:space="preserve">~ </w:t>
      </w:r>
      <w:r>
        <w:t>N (0,Ώ) is a vector of well-behaved error term which is normally distributed, has a mean of zero (0), constant variance and variance -covariance matrix of residuals Ώ. To forecast the endogenous variable (debt to GDP ratio) in the modified equation of moti</w:t>
      </w:r>
      <w:r>
        <w:t>on of debt from 2016 to 2030, a forecast of the values of the exogenous variables in the model was necessary.  After estimating the VAR model in equation 3.5, a simulation process followed to forecast the future values of the real GDP growth rate, real int</w:t>
      </w:r>
      <w:r>
        <w:t xml:space="preserve">erest rates, real interest rate on external debt and real exchange rates.  </w:t>
      </w:r>
    </w:p>
    <w:p w:rsidR="000E2E5B" w:rsidRDefault="00526F0D">
      <w:pPr>
        <w:ind w:right="11"/>
      </w:pPr>
      <w:r>
        <w:t>The stochastic debt to GDP ratio simulation process followed two steps. Extraction of the variance - covariance structure of shocks to the non-fiscal determinants of debt which inv</w:t>
      </w:r>
      <w:r>
        <w:t>olved generating random shocks to each of the non-fiscal determinants of public debt (Y</w:t>
      </w:r>
      <w:r>
        <w:rPr>
          <w:vertAlign w:val="subscript"/>
        </w:rPr>
        <w:t>t</w:t>
      </w:r>
      <w:r>
        <w:t>) entering the modified equation of motion of debt accumulation for each projection year using historical annual data from 1963-2015 and applying Monte Carlo simulation</w:t>
      </w:r>
      <w:r>
        <w:t xml:space="preserve"> that combined the extracted shocks with the modified equation of motion of debt accumulation and repeated 10,000 times </w:t>
      </w:r>
      <w:r>
        <w:lastRenderedPageBreak/>
        <w:t xml:space="preserve">over the forecast period 2017, 2018, 2019…… 2030 which separately simulated paths for each of the determinants of debt which are needed </w:t>
      </w:r>
      <w:r>
        <w:t xml:space="preserve">for the construction of the fan chart. The simulated values of these variables were then used to estimate and forecast the debt to GDP ratio using the modified equation of motion of debt from 2016 to 2030.  </w:t>
      </w:r>
    </w:p>
    <w:p w:rsidR="000E2E5B" w:rsidRDefault="00526F0D">
      <w:pPr>
        <w:pStyle w:val="Heading2"/>
        <w:spacing w:after="318"/>
        <w:ind w:left="-5" w:right="0"/>
      </w:pPr>
      <w:r>
        <w:t xml:space="preserve">3.1 Definition and Measurement of Variables </w:t>
      </w:r>
    </w:p>
    <w:p w:rsidR="000E2E5B" w:rsidRDefault="00526F0D">
      <w:pPr>
        <w:ind w:right="11"/>
      </w:pPr>
      <w:r>
        <w:rPr>
          <w:b/>
        </w:rPr>
        <w:t>Deb</w:t>
      </w:r>
      <w:r>
        <w:rPr>
          <w:b/>
        </w:rPr>
        <w:t xml:space="preserve">t to GDP ratio (d): </w:t>
      </w:r>
      <w:r>
        <w:t xml:space="preserve">The rate of a country’s indebtedness which compares the country’s outstanding public debt and her GDP in each year. </w:t>
      </w:r>
    </w:p>
    <w:p w:rsidR="000E2E5B" w:rsidRDefault="00526F0D">
      <w:pPr>
        <w:ind w:right="11"/>
      </w:pPr>
      <w:r>
        <w:rPr>
          <w:b/>
        </w:rPr>
        <w:t xml:space="preserve">Real GDP growth rate (g): </w:t>
      </w:r>
      <w:r>
        <w:t>The rate of change of a country’s Gross Domestic Product (GDP) from one year to another after</w:t>
      </w:r>
      <w:r>
        <w:t xml:space="preserve"> adjusting for inflation.</w:t>
      </w:r>
      <w:r>
        <w:rPr>
          <w:b/>
        </w:rPr>
        <w:t xml:space="preserve"> </w:t>
      </w:r>
    </w:p>
    <w:p w:rsidR="000E2E5B" w:rsidRDefault="00526F0D">
      <w:pPr>
        <w:ind w:right="11"/>
      </w:pPr>
      <w:r>
        <w:rPr>
          <w:b/>
        </w:rPr>
        <w:t xml:space="preserve">Real Interest Rates (RIR): </w:t>
      </w:r>
      <w:r>
        <w:t>Interest rates adjusted for the effects of</w:t>
      </w:r>
      <w:hyperlink r:id="rId74">
        <w:r>
          <w:t xml:space="preserve"> </w:t>
        </w:r>
      </w:hyperlink>
      <w:hyperlink r:id="rId75">
        <w:r>
          <w:t>inflation</w:t>
        </w:r>
      </w:hyperlink>
      <w:hyperlink r:id="rId76">
        <w:r>
          <w:t xml:space="preserve"> </w:t>
        </w:r>
      </w:hyperlink>
      <w:r>
        <w:t>to reflect the real</w:t>
      </w:r>
      <w:hyperlink r:id="rId77">
        <w:r>
          <w:t xml:space="preserve"> </w:t>
        </w:r>
      </w:hyperlink>
      <w:hyperlink r:id="rId78">
        <w:r>
          <w:t>cost of funds</w:t>
        </w:r>
      </w:hyperlink>
      <w:hyperlink r:id="rId79">
        <w:r>
          <w:t xml:space="preserve"> </w:t>
        </w:r>
      </w:hyperlink>
      <w:r>
        <w:t xml:space="preserve">and measured as the difference between nominal interest rates on funds borrowed domestically and the annual average inflation rate. </w:t>
      </w:r>
    </w:p>
    <w:p w:rsidR="000E2E5B" w:rsidRDefault="00526F0D">
      <w:pPr>
        <w:ind w:right="11"/>
      </w:pPr>
      <w:r>
        <w:rPr>
          <w:b/>
        </w:rPr>
        <w:t xml:space="preserve">Real exchange rate (RER): </w:t>
      </w:r>
      <w:r>
        <w:t xml:space="preserve">Nominal exchange rates adjusted for differences </w:t>
      </w:r>
      <w:r>
        <w:t xml:space="preserve">in price levels between two countries and measured as a product of the nominal exchange rate (Kenya Shilling against the US dollar) and the ratio of the consumer price index, with year 2010 taken as the base year in both countries. </w:t>
      </w:r>
    </w:p>
    <w:p w:rsidR="000E2E5B" w:rsidRDefault="00526F0D">
      <w:pPr>
        <w:ind w:right="11"/>
      </w:pPr>
      <w:r>
        <w:rPr>
          <w:b/>
        </w:rPr>
        <w:t xml:space="preserve">Real Interest Rates on </w:t>
      </w:r>
      <w:r>
        <w:rPr>
          <w:b/>
        </w:rPr>
        <w:t xml:space="preserve">External debt (RIRE): </w:t>
      </w:r>
      <w:r>
        <w:t>Interest rates charged on external loans adjusted for the effects of inflation to reflect the real cost of funds and measured as the difference between the nominal interest rates charged on the loans borrowed externally and annual ave</w:t>
      </w:r>
      <w:r>
        <w:t xml:space="preserve">rage inflation rate. </w:t>
      </w:r>
    </w:p>
    <w:p w:rsidR="000E2E5B" w:rsidRDefault="00526F0D">
      <w:pPr>
        <w:pStyle w:val="Heading2"/>
        <w:ind w:left="-5" w:right="0"/>
      </w:pPr>
      <w:r>
        <w:t xml:space="preserve">3.2 Data type and source </w:t>
      </w:r>
    </w:p>
    <w:p w:rsidR="000E2E5B" w:rsidRDefault="00526F0D">
      <w:pPr>
        <w:ind w:right="11"/>
      </w:pPr>
      <w:r>
        <w:t>Annual time series data from 1963 to 2015 was used for analysis. The data consisted of annual observations of current account balance to GDP ratio, fiscal balance to GDP ratio, public debt to GDP ratio, outpu</w:t>
      </w:r>
      <w:r>
        <w:t>t gap, real GDP growth and real interest rates. The data was obtained from Statistical abstracts, Economic surveys published by Kenya National Bureau of Statistics, Central Bank of Kenya, Annual debt reports published by the National Treasury’s, Kenya Inst</w:t>
      </w:r>
      <w:r>
        <w:t xml:space="preserve">itute of Public Policy Research and Analysis (KIPPRA) reports, International Monetary Fund financial statistics, African Development Bank and World Bank’s African Databases.  </w:t>
      </w:r>
    </w:p>
    <w:p w:rsidR="000E2E5B" w:rsidRDefault="00526F0D">
      <w:pPr>
        <w:pStyle w:val="Heading2"/>
        <w:ind w:left="-5" w:right="0"/>
      </w:pPr>
      <w:r>
        <w:t xml:space="preserve">3.3 Estimation technique and time series properties of data </w:t>
      </w:r>
    </w:p>
    <w:p w:rsidR="000E2E5B" w:rsidRDefault="00526F0D">
      <w:pPr>
        <w:spacing w:after="296"/>
        <w:ind w:right="11"/>
      </w:pPr>
      <w:r>
        <w:t>The time series dat</w:t>
      </w:r>
      <w:r>
        <w:t>a used in this paper was subjected to various diagnostic tests to test for stationarity, cointegration, autocorrelation, heteroscedasticity and normality. Equation 11 was estimated using OLS method while VAR approach was used to model equation 13 because t</w:t>
      </w:r>
      <w:r>
        <w:t>here are insufficient macroeconomic theories linking the variables used in the equation. In order to get the forecast of the dependent variables from 2016 to 2030, it was necessary to provide the values of the independent variables for this period using Au</w:t>
      </w:r>
      <w:r>
        <w:t>to Regressive Moving Average (ARIMA) approach to make predictions of the values of each of these independent variables. Kwiatkowski–Phillips–Schmidt–Shin (KPSS) method was used to test for stationarity instead of Augmented Dickey-Fuller (ADF) method becaus</w:t>
      </w:r>
      <w:r>
        <w:t xml:space="preserve">e the ADF test has very low power against I (0) alternatives that are close to being I (1). The unit root tests established that the variables were of different order of integration and used the Auto Regressive </w:t>
      </w:r>
      <w:r>
        <w:lastRenderedPageBreak/>
        <w:t>Distributed Lag (ARDL) bound test procedure t</w:t>
      </w:r>
      <w:r>
        <w:t>o test for the presence of short and long run relationships among the variables. Pesaran and Shin (1999) approach for bound test was used. It uses Wald or F-statistic to test for the joint significance of lagged variables in an unrestricted Error Correctio</w:t>
      </w:r>
      <w:r>
        <w:t>n (ECM) regression. If the computed Wald or F-statistic falls below the Pesaran critical lower bound value, there is no long-run relationship (no cointegration) but if it falls above the Pesaran critical upper bound value, then there is no long-run relatio</w:t>
      </w:r>
      <w:r>
        <w:t>nship (there is cointegration). However, when the computed F-statistic falls between the lower and upper bound, then the results were inconclusive and knowledge of the order of integration of the variables will be needed before conclusive inferences are ma</w:t>
      </w:r>
      <w:r>
        <w:t xml:space="preserve">de. </w:t>
      </w:r>
    </w:p>
    <w:p w:rsidR="000E2E5B" w:rsidRDefault="00526F0D">
      <w:pPr>
        <w:spacing w:after="288" w:line="252" w:lineRule="auto"/>
        <w:ind w:left="-5" w:right="0"/>
        <w:jc w:val="left"/>
      </w:pPr>
      <w:r>
        <w:rPr>
          <w:b/>
        </w:rPr>
        <w:t>4.0 STUDY RESULTS</w:t>
      </w:r>
      <w:r>
        <w:t xml:space="preserve"> </w:t>
      </w:r>
    </w:p>
    <w:p w:rsidR="000E2E5B" w:rsidRDefault="00526F0D">
      <w:pPr>
        <w:spacing w:after="98" w:line="259" w:lineRule="auto"/>
        <w:ind w:left="0" w:right="0" w:firstLine="0"/>
        <w:jc w:val="left"/>
      </w:pPr>
      <w:r>
        <w:rPr>
          <w:b/>
        </w:rPr>
        <w:t>4.1 Descriptive Statistics</w:t>
      </w:r>
      <w:r>
        <w:rPr>
          <w:b/>
          <w:i/>
        </w:rPr>
        <w:t xml:space="preserve"> </w:t>
      </w:r>
    </w:p>
    <w:p w:rsidR="000E2E5B" w:rsidRDefault="00526F0D">
      <w:pPr>
        <w:pStyle w:val="Heading1"/>
        <w:spacing w:after="0"/>
        <w:ind w:left="-5" w:right="0"/>
      </w:pPr>
      <w:r>
        <w:t xml:space="preserve">Table 1: Summary descriptive statistics   Variables </w:t>
      </w:r>
      <w:r>
        <w:tab/>
        <w:t xml:space="preserve">Real </w:t>
      </w:r>
      <w:r>
        <w:tab/>
        <w:t xml:space="preserve">Debt to GDP  Real </w:t>
      </w:r>
      <w:r>
        <w:tab/>
        <w:t xml:space="preserve">Real </w:t>
      </w:r>
      <w:r>
        <w:tab/>
        <w:t xml:space="preserve">Real </w:t>
      </w:r>
      <w:r>
        <w:tab/>
        <w:t xml:space="preserve">Fiscal GDP </w:t>
      </w:r>
      <w:r>
        <w:tab/>
        <w:t xml:space="preserve">exchange </w:t>
      </w:r>
      <w:r>
        <w:tab/>
        <w:t xml:space="preserve">interest </w:t>
      </w:r>
      <w:r>
        <w:tab/>
        <w:t xml:space="preserve">interest rate balance to growth  </w:t>
      </w:r>
      <w:r>
        <w:tab/>
        <w:t xml:space="preserve">rate </w:t>
      </w:r>
      <w:r>
        <w:tab/>
        <w:t xml:space="preserve">rate </w:t>
      </w:r>
      <w:r>
        <w:tab/>
        <w:t xml:space="preserve">on external GDP (%) </w:t>
      </w:r>
    </w:p>
    <w:p w:rsidR="000E2E5B" w:rsidRDefault="00526F0D">
      <w:pPr>
        <w:spacing w:after="7" w:line="259" w:lineRule="auto"/>
        <w:ind w:left="-110" w:right="-102" w:firstLine="0"/>
        <w:jc w:val="left"/>
      </w:pPr>
      <w:r>
        <w:rPr>
          <w:rFonts w:ascii="Calibri" w:eastAsia="Calibri" w:hAnsi="Calibri" w:cs="Calibri"/>
          <w:noProof/>
          <w:sz w:val="22"/>
        </w:rPr>
        <mc:AlternateContent>
          <mc:Choice Requires="wpg">
            <w:drawing>
              <wp:inline distT="0" distB="0" distL="0" distR="0">
                <wp:extent cx="5872862" cy="6096"/>
                <wp:effectExtent l="0" t="0" r="0" b="0"/>
                <wp:docPr id="48326" name="Group 48326"/>
                <wp:cNvGraphicFramePr/>
                <a:graphic xmlns:a="http://schemas.openxmlformats.org/drawingml/2006/main">
                  <a:graphicData uri="http://schemas.microsoft.com/office/word/2010/wordprocessingGroup">
                    <wpg:wgp>
                      <wpg:cNvGrpSpPr/>
                      <wpg:grpSpPr>
                        <a:xfrm>
                          <a:off x="0" y="0"/>
                          <a:ext cx="5872862" cy="6096"/>
                          <a:chOff x="0" y="0"/>
                          <a:chExt cx="5872862" cy="6096"/>
                        </a:xfrm>
                      </wpg:grpSpPr>
                      <wps:wsp>
                        <wps:cNvPr id="54896" name="Shape 54896"/>
                        <wps:cNvSpPr/>
                        <wps:spPr>
                          <a:xfrm>
                            <a:off x="0" y="0"/>
                            <a:ext cx="942442" cy="9144"/>
                          </a:xfrm>
                          <a:custGeom>
                            <a:avLst/>
                            <a:gdLst/>
                            <a:ahLst/>
                            <a:cxnLst/>
                            <a:rect l="0" t="0" r="0" b="0"/>
                            <a:pathLst>
                              <a:path w="942442" h="9144">
                                <a:moveTo>
                                  <a:pt x="0" y="0"/>
                                </a:moveTo>
                                <a:lnTo>
                                  <a:pt x="942442" y="0"/>
                                </a:lnTo>
                                <a:lnTo>
                                  <a:pt x="942442"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897" name="Shape 54897"/>
                        <wps:cNvSpPr/>
                        <wps:spPr>
                          <a:xfrm>
                            <a:off x="94241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898" name="Shape 54898"/>
                        <wps:cNvSpPr/>
                        <wps:spPr>
                          <a:xfrm>
                            <a:off x="948512" y="0"/>
                            <a:ext cx="697992" cy="9144"/>
                          </a:xfrm>
                          <a:custGeom>
                            <a:avLst/>
                            <a:gdLst/>
                            <a:ahLst/>
                            <a:cxnLst/>
                            <a:rect l="0" t="0" r="0" b="0"/>
                            <a:pathLst>
                              <a:path w="697992" h="9144">
                                <a:moveTo>
                                  <a:pt x="0" y="0"/>
                                </a:moveTo>
                                <a:lnTo>
                                  <a:pt x="697992" y="0"/>
                                </a:lnTo>
                                <a:lnTo>
                                  <a:pt x="697992"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899" name="Shape 54899"/>
                        <wps:cNvSpPr/>
                        <wps:spPr>
                          <a:xfrm>
                            <a:off x="164650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00" name="Shape 54900"/>
                        <wps:cNvSpPr/>
                        <wps:spPr>
                          <a:xfrm>
                            <a:off x="1652600" y="0"/>
                            <a:ext cx="969873" cy="9144"/>
                          </a:xfrm>
                          <a:custGeom>
                            <a:avLst/>
                            <a:gdLst/>
                            <a:ahLst/>
                            <a:cxnLst/>
                            <a:rect l="0" t="0" r="0" b="0"/>
                            <a:pathLst>
                              <a:path w="969873" h="9144">
                                <a:moveTo>
                                  <a:pt x="0" y="0"/>
                                </a:moveTo>
                                <a:lnTo>
                                  <a:pt x="969873" y="0"/>
                                </a:lnTo>
                                <a:lnTo>
                                  <a:pt x="969873"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01" name="Shape 54901"/>
                        <wps:cNvSpPr/>
                        <wps:spPr>
                          <a:xfrm>
                            <a:off x="2622499"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02" name="Shape 54902"/>
                        <wps:cNvSpPr/>
                        <wps:spPr>
                          <a:xfrm>
                            <a:off x="2628595" y="0"/>
                            <a:ext cx="777545" cy="9144"/>
                          </a:xfrm>
                          <a:custGeom>
                            <a:avLst/>
                            <a:gdLst/>
                            <a:ahLst/>
                            <a:cxnLst/>
                            <a:rect l="0" t="0" r="0" b="0"/>
                            <a:pathLst>
                              <a:path w="777545" h="9144">
                                <a:moveTo>
                                  <a:pt x="0" y="0"/>
                                </a:moveTo>
                                <a:lnTo>
                                  <a:pt x="777545" y="0"/>
                                </a:lnTo>
                                <a:lnTo>
                                  <a:pt x="777545"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03" name="Shape 54903"/>
                        <wps:cNvSpPr/>
                        <wps:spPr>
                          <a:xfrm>
                            <a:off x="340609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04" name="Shape 54904"/>
                        <wps:cNvSpPr/>
                        <wps:spPr>
                          <a:xfrm>
                            <a:off x="3412185" y="0"/>
                            <a:ext cx="698297" cy="9144"/>
                          </a:xfrm>
                          <a:custGeom>
                            <a:avLst/>
                            <a:gdLst/>
                            <a:ahLst/>
                            <a:cxnLst/>
                            <a:rect l="0" t="0" r="0" b="0"/>
                            <a:pathLst>
                              <a:path w="698297" h="9144">
                                <a:moveTo>
                                  <a:pt x="0" y="0"/>
                                </a:moveTo>
                                <a:lnTo>
                                  <a:pt x="698297" y="0"/>
                                </a:lnTo>
                                <a:lnTo>
                                  <a:pt x="698297"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05" name="Shape 54905"/>
                        <wps:cNvSpPr/>
                        <wps:spPr>
                          <a:xfrm>
                            <a:off x="4110559"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06" name="Shape 54906"/>
                        <wps:cNvSpPr/>
                        <wps:spPr>
                          <a:xfrm>
                            <a:off x="4116654" y="0"/>
                            <a:ext cx="939089" cy="9144"/>
                          </a:xfrm>
                          <a:custGeom>
                            <a:avLst/>
                            <a:gdLst/>
                            <a:ahLst/>
                            <a:cxnLst/>
                            <a:rect l="0" t="0" r="0" b="0"/>
                            <a:pathLst>
                              <a:path w="939089" h="9144">
                                <a:moveTo>
                                  <a:pt x="0" y="0"/>
                                </a:moveTo>
                                <a:lnTo>
                                  <a:pt x="939089" y="0"/>
                                </a:lnTo>
                                <a:lnTo>
                                  <a:pt x="939089"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07" name="Shape 54907"/>
                        <wps:cNvSpPr/>
                        <wps:spPr>
                          <a:xfrm>
                            <a:off x="505569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08" name="Shape 54908"/>
                        <wps:cNvSpPr/>
                        <wps:spPr>
                          <a:xfrm>
                            <a:off x="5061789" y="0"/>
                            <a:ext cx="811073" cy="9144"/>
                          </a:xfrm>
                          <a:custGeom>
                            <a:avLst/>
                            <a:gdLst/>
                            <a:ahLst/>
                            <a:cxnLst/>
                            <a:rect l="0" t="0" r="0" b="0"/>
                            <a:pathLst>
                              <a:path w="811073" h="9144">
                                <a:moveTo>
                                  <a:pt x="0" y="0"/>
                                </a:moveTo>
                                <a:lnTo>
                                  <a:pt x="811073" y="0"/>
                                </a:lnTo>
                                <a:lnTo>
                                  <a:pt x="811073"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1CE0488" id="Group 48326" o:spid="_x0000_s1026" style="width:462.45pt;height:.5pt;mso-position-horizontal-relative:char;mso-position-vertical-relative:line" coordsize="5872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">
                <v:shape id="Shape 54896" o:spid="_x0000_s1027" style="position:absolute;width:9424;height:91;visibility:visible;mso-wrap-style:square;v-text-anchor:top" coordsize="94244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NMtsYA&#10;AADeAAAADwAAAGRycy9kb3ducmV2LnhtbESPT2vCQBTE7wW/w/IEb3VjUUmjq5RWUfDgnxZ6fWaf&#10;STD7NmTXGL+9Kwgeh5n5DTOdt6YUDdWusKxg0I9AEKdWF5wp+PtdvscgnEfWWFomBTdyMJ913qaY&#10;aHvlPTUHn4kAYZeggtz7KpHSpTkZdH1bEQfvZGuDPsg6k7rGa4CbUn5E0VgaLDgs5FjRd07p+XAx&#10;CjabeFgtePV/1Jed/KHi1Gy1VKrXbb8mIDy1/hV+ttdawWgYf47hcSdc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1NMtsYAAADeAAAADwAAAAAAAAAAAAAAAACYAgAAZHJz&#10;L2Rvd25yZXYueG1sUEsFBgAAAAAEAAQA9QAAAIsDAAAAAA==&#10;" path="m,l942442,r,9144l,9144,,e" fillcolor="black" stroked="f" strokeweight="0">
                  <v:path arrowok="t" textboxrect="0,0,942442,9144"/>
                </v:shape>
                <v:shape id="Shape 54897" o:spid="_x0000_s1028" style="position:absolute;left:9424;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Nwz8gA&#10;AADeAAAADwAAAGRycy9kb3ducmV2LnhtbESPQWvCQBSE7wX/w/KE3pqN0rQas4otFJSeTHuot0f2&#10;mYRk38bsatJ/7wqFHoeZ+YbJNqNpxZV6V1tWMItiEMSF1TWXCr6/Pp4WIJxH1thaJgW/5GCznjxk&#10;mGo78IGuuS9FgLBLUUHlfZdK6YqKDLrIdsTBO9neoA+yL6XucQhw08p5HL9IgzWHhQo7eq+oaPKL&#10;UdDMTjK5fO63uzE/l93wlux/zkelHqfjdgXC0+j/w3/tnVaQPC+Wr3C/E66AXN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oQ3DPyAAAAN4AAAAPAAAAAAAAAAAAAAAAAJgCAABk&#10;cnMvZG93bnJldi54bWxQSwUGAAAAAAQABAD1AAAAjQMAAAAA&#10;" path="m,l9144,r,9144l,9144,,e" fillcolor="black" stroked="f" strokeweight="0">
                  <v:path arrowok="t" textboxrect="0,0,9144,9144"/>
                </v:shape>
                <v:shape id="Shape 54898" o:spid="_x0000_s1029" style="position:absolute;left:9485;width:6980;height:91;visibility:visible;mso-wrap-style:square;v-text-anchor:top" coordsize="69799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N2+8MA&#10;AADeAAAADwAAAGRycy9kb3ducmV2LnhtbERPTYvCMBC9C/6HMII3TSsqbjWKCLssioJ12b2OzdgW&#10;m0lpslr/vTkIHh/ve7FqTSVu1LjSsoJ4GIEgzqwuOVfwc/oczEA4j6yxskwKHuRgtex2Fphoe+cj&#10;3VKfixDCLkEFhfd1IqXLCjLohrYmDtzFNgZ9gE0udYP3EG4qOYqiqTRYcmgosKZNQdk1/TcKRmUe&#10;/+13X5ncRvKQ7h4mPk9/ler32vUchKfWv8Uv97dWMBnPPsLecCdcAbl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6N2+8MAAADeAAAADwAAAAAAAAAAAAAAAACYAgAAZHJzL2Rv&#10;d25yZXYueG1sUEsFBgAAAAAEAAQA9QAAAIgDAAAAAA==&#10;" path="m,l697992,r,9144l,9144,,e" fillcolor="black" stroked="f" strokeweight="0">
                  <v:path arrowok="t" textboxrect="0,0,697992,9144"/>
                </v:shape>
                <v:shape id="Shape 54899" o:spid="_x0000_s1030" style="position:absolute;left:16465;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BBJsYA&#10;AADeAAAADwAAAGRycy9kb3ducmV2LnhtbESPQYvCMBSE7wv+h/CEva2pYhetRlFBUPa01YPeHs2z&#10;LTYvtYm2++83guBxmJlvmPmyM5V4UONKywqGgwgEcWZ1ybmC42H7NQHhPLLGyjIp+CMHy0XvY46J&#10;ti3/0iP1uQgQdgkqKLyvEyldVpBBN7A1cfAutjHog2xyqRtsA9xUchRF39JgyWGhwJo2BWXX9G4U&#10;XIcXGd9/9qtdl97yul3H+9PtrNRnv1vNQHjq/Dv8au+0gng8mU7heSdcAbn4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pBBJsYAAADeAAAADwAAAAAAAAAAAAAAAACYAgAAZHJz&#10;L2Rvd25yZXYueG1sUEsFBgAAAAAEAAQA9QAAAIsDAAAAAA==&#10;" path="m,l9144,r,9144l,9144,,e" fillcolor="black" stroked="f" strokeweight="0">
                  <v:path arrowok="t" textboxrect="0,0,9144,9144"/>
                </v:shape>
                <v:shape id="Shape 54900" o:spid="_x0000_s1031" style="position:absolute;left:16526;width:9698;height:91;visibility:visible;mso-wrap-style:square;v-text-anchor:top" coordsize="96987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pCn8UA&#10;AADeAAAADwAAAGRycy9kb3ducmV2LnhtbESPXWvCMBSG7wf+h3AE72bqsEOrUUSYmwwEq4KXh+bY&#10;FJuT0kTt/v1yIXj58n7xzJedrcWdWl85VjAaJiCIC6crLhUcD1/vExA+IGusHZOCP/KwXPTe5php&#10;9+A93fNQijjCPkMFJoQmk9IXhiz6oWuIo3dxrcUQZVtK3eIjjttafiTJp7RYcXww2NDaUHHNb1bB&#10;92Gjz2bye9rd0nx8CuetO05TpQb9bjUDEagLr/Cz/aMVpONpEgEiTkQBufg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2kKfxQAAAN4AAAAPAAAAAAAAAAAAAAAAAJgCAABkcnMv&#10;ZG93bnJldi54bWxQSwUGAAAAAAQABAD1AAAAigMAAAAA&#10;" path="m,l969873,r,9144l,9144,,e" fillcolor="black" stroked="f" strokeweight="0">
                  <v:path arrowok="t" textboxrect="0,0,969873,9144"/>
                </v:shape>
                <v:shape id="Shape 54901" o:spid="_x0000_s1032" style="position:absolute;left:26224;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3XOsYA&#10;AADeAAAADwAAAGRycy9kb3ducmV2LnhtbESPQWvCQBSE7wX/w/KE3uomxRSNrqIFQfHU6EFvj+wz&#10;CWbfxuxq0n/vFgoeh5n5hpkve1OLB7WusqwgHkUgiHOrKy4UHA+bjwkI55E11pZJwS85WC4Gb3NM&#10;te34hx6ZL0SAsEtRQel9k0rp8pIMupFtiIN3sa1BH2RbSN1iF+Cmlp9R9CUNVhwWSmzou6T8mt2N&#10;gmt8kcl9v1tt++xWNN062Z1uZ6Xeh/1qBsJT71/h//ZWK0jG0yiGvzvhCsjFE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g3XOsYAAADeAAAADwAAAAAAAAAAAAAAAACYAgAAZHJz&#10;L2Rvd25yZXYueG1sUEsFBgAAAAAEAAQA9QAAAIsDAAAAAA==&#10;" path="m,l9144,r,9144l,9144,,e" fillcolor="black" stroked="f" strokeweight="0">
                  <v:path arrowok="t" textboxrect="0,0,9144,9144"/>
                </v:shape>
                <v:shape id="Shape 54902" o:spid="_x0000_s1033" style="position:absolute;left:26285;width:7776;height:91;visibility:visible;mso-wrap-style:square;v-text-anchor:top" coordsize="77754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nqpccA&#10;AADeAAAADwAAAGRycy9kb3ducmV2LnhtbESP3WoCMRSE74W+QzgFb6QmFS26NUoRBEEo/pSKd4fN&#10;6WZxc7Jsoq5vbwqCl8PMfMNM562rxIWaUHrW8N5XIIhzb0ouNPzsl29jECEiG6w8k4YbBZjPXjpT&#10;zIy/8pYuu1iIBOGQoQYbY51JGXJLDkPf18TJ+/ONw5hkU0jT4DXBXSUHSn1IhyWnBYs1LSzlp93Z&#10;aTgcCnl037/7jTqNhz0iu+2tW627r+3XJ4hIbXyGH+2V0TAaTtQA/u+kKyB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VJ6qXHAAAA3gAAAA8AAAAAAAAAAAAAAAAAmAIAAGRy&#10;cy9kb3ducmV2LnhtbFBLBQYAAAAABAAEAPUAAACMAwAAAAA=&#10;" path="m,l777545,r,9144l,9144,,e" fillcolor="black" stroked="f" strokeweight="0">
                  <v:path arrowok="t" textboxrect="0,0,777545,9144"/>
                </v:shape>
                <v:shape id="Shape 54903" o:spid="_x0000_s1034" style="position:absolute;left:34060;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Ps1scA&#10;AADeAAAADwAAAGRycy9kb3ducmV2LnhtbESPQWvCQBSE70L/w/IKvenG1oimrqKCoPRk9KC3R/aZ&#10;BLNvY3Y16b/vFgSPw8x8w8wWnanEgxpXWlYwHEQgiDOrS84VHA+b/gSE88gaK8uk4JccLOZvvRkm&#10;2ra8p0fqcxEg7BJUUHhfJ1K6rCCDbmBr4uBdbGPQB9nkUjfYBrip5GcUjaXBksNCgTWtC8qu6d0o&#10;uA4vMr7/7JbbLr3ldbuKd6fbWamP9275DcJT51/hZ3urFcSjafQF/3fCFZ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mT7NbHAAAA3gAAAA8AAAAAAAAAAAAAAAAAmAIAAGRy&#10;cy9kb3ducmV2LnhtbFBLBQYAAAAABAAEAPUAAACMAwAAAAA=&#10;" path="m,l9144,r,9144l,9144,,e" fillcolor="black" stroked="f" strokeweight="0">
                  <v:path arrowok="t" textboxrect="0,0,9144,9144"/>
                </v:shape>
                <v:shape id="Shape 54904" o:spid="_x0000_s1035" style="position:absolute;left:34121;width:6983;height:91;visibility:visible;mso-wrap-style:square;v-text-anchor:top" coordsize="69829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rCwccA&#10;AADeAAAADwAAAGRycy9kb3ducmV2LnhtbESP3WoCMRSE7wXfIZxC7zRbsa2uRhFLwYogtYq3x83Z&#10;H9ycpJuo27c3hUIvh5n5hpnOW1OLKzW+sqzgqZ+AIM6srrhQsP96741A+ICssbZMCn7Iw3zW7Uwx&#10;1fbGn3TdhUJECPsUFZQhuFRKn5Vk0PetI45ebhuDIcqmkLrBW4SbWg6S5EUarDgulOhoWVJ23l2M&#10;gtHlLT8c19+bzOg1nravHy4fOKUeH9rFBESgNvyH/9orreB5OE6G8HsnXgE5u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Q6wsHHAAAA3gAAAA8AAAAAAAAAAAAAAAAAmAIAAGRy&#10;cy9kb3ducmV2LnhtbFBLBQYAAAAABAAEAPUAAACMAwAAAAA=&#10;" path="m,l698297,r,9144l,9144,,e" fillcolor="black" stroked="f" strokeweight="0">
                  <v:path arrowok="t" textboxrect="0,0,698297,9144"/>
                </v:shape>
                <v:shape id="Shape 54905" o:spid="_x0000_s1036" style="position:absolute;left:41105;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bROcgA&#10;AADeAAAADwAAAGRycy9kb3ducmV2LnhtbESPQWvCQBSE7wX/w/IKvdVNiik2dZVYECI9NXqwt0f2&#10;mQSzb2N2TdJ/3y0UPA4z8w2z2kymFQP1rrGsIJ5HIIhLqxuuFBwPu+clCOeRNbaWScEPOdisZw8r&#10;TLUd+YuGwlciQNilqKD2vkuldGVNBt3cdsTBO9veoA+yr6TucQxw08qXKHqVBhsOCzV29FFTeSlu&#10;RsElPsvk9rnP8qm4Vt24Tfan67dST49T9g7C0+Tv4f92rhUki7cogb874QrI9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pNtE5yAAAAN4AAAAPAAAAAAAAAAAAAAAAAJgCAABk&#10;cnMvZG93bnJldi54bWxQSwUGAAAAAAQABAD1AAAAjQMAAAAA&#10;" path="m,l9144,r,9144l,9144,,e" fillcolor="black" stroked="f" strokeweight="0">
                  <v:path arrowok="t" textboxrect="0,0,9144,9144"/>
                </v:shape>
                <v:shape id="Shape 54906" o:spid="_x0000_s1037" style="position:absolute;left:41166;width:9391;height:91;visibility:visible;mso-wrap-style:square;v-text-anchor:top" coordsize="939089,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UszccA&#10;AADeAAAADwAAAGRycy9kb3ducmV2LnhtbESPQWvCQBSE74L/YXmCN90oamvqKiIoRaSkKpTeHtnX&#10;JJp9G7KrRn99Vyj0OMzMN8xs0ZhSXKl2hWUFg34Egji1uuBMwfGw7r2CcB5ZY2mZFNzJwWLebs0w&#10;1vbGn3Td+0wECLsYFeTeV7GULs3JoOvbijh4P7Y26IOsM6lrvAW4KeUwiibSYMFhIceKVjml5/3F&#10;KFi53ZflY9Lw5uVj+30ySVI8EqW6nWb5BsJT4//Df+13rWA8mkYTeN4JV0DO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ZVLM3HAAAA3gAAAA8AAAAAAAAAAAAAAAAAmAIAAGRy&#10;cy9kb3ducmV2LnhtbFBLBQYAAAAABAAEAPUAAACMAwAAAAA=&#10;" path="m,l939089,r,9144l,9144,,e" fillcolor="black" stroked="f" strokeweight="0">
                  <v:path arrowok="t" textboxrect="0,0,939089,9144"/>
                </v:shape>
                <v:shape id="Shape 54907" o:spid="_x0000_s1038" style="position:absolute;left:50556;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jq1ccA&#10;AADeAAAADwAAAGRycy9kb3ducmV2LnhtbESPQWvCQBSE70L/w/IKvZmNpdGauootFBRPRg/19sg+&#10;k2D2bcyuJv33riB4HGbmG2a26E0trtS6yrKCURSDIM6trrhQsN/9Dj9BOI+ssbZMCv7JwWL+Mphh&#10;qm3HW7pmvhABwi5FBaX3TSqly0sy6CLbEAfvaFuDPsi2kLrFLsBNLd/jeCwNVhwWSmzop6T8lF2M&#10;gtPoKJPLZr1c9dm5aLrvZP13Pij19tovv0B46v0z/GivtILkYxpP4H4nXAE5v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ao6tXHAAAA3gAAAA8AAAAAAAAAAAAAAAAAmAIAAGRy&#10;cy9kb3ducmV2LnhtbFBLBQYAAAAABAAEAPUAAACMAwAAAAA=&#10;" path="m,l9144,r,9144l,9144,,e" fillcolor="black" stroked="f" strokeweight="0">
                  <v:path arrowok="t" textboxrect="0,0,9144,9144"/>
                </v:shape>
                <v:shape id="Shape 54908" o:spid="_x0000_s1039" style="position:absolute;left:50617;width:8111;height:91;visibility:visible;mso-wrap-style:square;v-text-anchor:top" coordsize="81107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NaHMIA&#10;AADeAAAADwAAAGRycy9kb3ducmV2LnhtbERPy4rCMBTdC/5DuAPuNFWq1I5RRBC6UnyAuLs0d9oy&#10;zU1poq1/bxaCy8N5rza9qcWTWldZVjCdRCCIc6srLhRcL/txAsJ5ZI21ZVLwIgeb9XCwwlTbjk/0&#10;PPtChBB2KSoovW9SKV1ekkE3sQ1x4P5sa9AH2BZSt9iFcFPLWRQtpMGKQ0OJDe1Kyv/PD6NA3g6v&#10;bJHE13mSHO99l03vh7hWavTTb39BeOr9V/xxZ1rBPF5GYW+4E66AXL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w1ocwgAAAN4AAAAPAAAAAAAAAAAAAAAAAJgCAABkcnMvZG93&#10;bnJldi54bWxQSwUGAAAAAAQABAD1AAAAhwMAAAAA&#10;" path="m,l811073,r,9144l,9144,,e" fillcolor="black" stroked="f" strokeweight="0">
                  <v:path arrowok="t" textboxrect="0,0,811073,9144"/>
                </v:shape>
                <w10:anchorlock/>
              </v:group>
            </w:pict>
          </mc:Fallback>
        </mc:AlternateContent>
      </w:r>
    </w:p>
    <w:p w:rsidR="000E2E5B" w:rsidRDefault="00526F0D">
      <w:pPr>
        <w:spacing w:after="0" w:line="259" w:lineRule="auto"/>
        <w:ind w:left="-125" w:right="-102" w:firstLine="0"/>
        <w:jc w:val="left"/>
      </w:pPr>
      <w:r>
        <w:rPr>
          <w:rFonts w:ascii="Calibri" w:eastAsia="Calibri" w:hAnsi="Calibri" w:cs="Calibri"/>
          <w:noProof/>
          <w:sz w:val="22"/>
        </w:rPr>
        <mc:AlternateContent>
          <mc:Choice Requires="wpg">
            <w:drawing>
              <wp:inline distT="0" distB="0" distL="0" distR="0">
                <wp:extent cx="5882006" cy="6096"/>
                <wp:effectExtent l="0" t="0" r="0" b="0"/>
                <wp:docPr id="48327" name="Group 48327"/>
                <wp:cNvGraphicFramePr/>
                <a:graphic xmlns:a="http://schemas.openxmlformats.org/drawingml/2006/main">
                  <a:graphicData uri="http://schemas.microsoft.com/office/word/2010/wordprocessingGroup">
                    <wpg:wgp>
                      <wpg:cNvGrpSpPr/>
                      <wpg:grpSpPr>
                        <a:xfrm>
                          <a:off x="0" y="0"/>
                          <a:ext cx="5882006" cy="6096"/>
                          <a:chOff x="0" y="0"/>
                          <a:chExt cx="5882006" cy="6096"/>
                        </a:xfrm>
                      </wpg:grpSpPr>
                      <wps:wsp>
                        <wps:cNvPr id="54909" name="Shape 54909"/>
                        <wps:cNvSpPr/>
                        <wps:spPr>
                          <a:xfrm>
                            <a:off x="0" y="0"/>
                            <a:ext cx="951586" cy="9144"/>
                          </a:xfrm>
                          <a:custGeom>
                            <a:avLst/>
                            <a:gdLst/>
                            <a:ahLst/>
                            <a:cxnLst/>
                            <a:rect l="0" t="0" r="0" b="0"/>
                            <a:pathLst>
                              <a:path w="951586" h="9144">
                                <a:moveTo>
                                  <a:pt x="0" y="0"/>
                                </a:moveTo>
                                <a:lnTo>
                                  <a:pt x="951586" y="0"/>
                                </a:lnTo>
                                <a:lnTo>
                                  <a:pt x="951586"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10" name="Shape 54910"/>
                        <wps:cNvSpPr/>
                        <wps:spPr>
                          <a:xfrm>
                            <a:off x="94216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11" name="Shape 54911"/>
                        <wps:cNvSpPr/>
                        <wps:spPr>
                          <a:xfrm>
                            <a:off x="948258" y="0"/>
                            <a:ext cx="707441" cy="9144"/>
                          </a:xfrm>
                          <a:custGeom>
                            <a:avLst/>
                            <a:gdLst/>
                            <a:ahLst/>
                            <a:cxnLst/>
                            <a:rect l="0" t="0" r="0" b="0"/>
                            <a:pathLst>
                              <a:path w="707441" h="9144">
                                <a:moveTo>
                                  <a:pt x="0" y="0"/>
                                </a:moveTo>
                                <a:lnTo>
                                  <a:pt x="707441" y="0"/>
                                </a:lnTo>
                                <a:lnTo>
                                  <a:pt x="707441"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12" name="Shape 54912"/>
                        <wps:cNvSpPr/>
                        <wps:spPr>
                          <a:xfrm>
                            <a:off x="164650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13" name="Shape 54913"/>
                        <wps:cNvSpPr/>
                        <wps:spPr>
                          <a:xfrm>
                            <a:off x="1652600" y="0"/>
                            <a:ext cx="979017" cy="9144"/>
                          </a:xfrm>
                          <a:custGeom>
                            <a:avLst/>
                            <a:gdLst/>
                            <a:ahLst/>
                            <a:cxnLst/>
                            <a:rect l="0" t="0" r="0" b="0"/>
                            <a:pathLst>
                              <a:path w="979017" h="9144">
                                <a:moveTo>
                                  <a:pt x="0" y="0"/>
                                </a:moveTo>
                                <a:lnTo>
                                  <a:pt x="979017" y="0"/>
                                </a:lnTo>
                                <a:lnTo>
                                  <a:pt x="979017"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14" name="Shape 54914"/>
                        <wps:cNvSpPr/>
                        <wps:spPr>
                          <a:xfrm>
                            <a:off x="2622499"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15" name="Shape 54915"/>
                        <wps:cNvSpPr/>
                        <wps:spPr>
                          <a:xfrm>
                            <a:off x="2628595" y="0"/>
                            <a:ext cx="786689" cy="9144"/>
                          </a:xfrm>
                          <a:custGeom>
                            <a:avLst/>
                            <a:gdLst/>
                            <a:ahLst/>
                            <a:cxnLst/>
                            <a:rect l="0" t="0" r="0" b="0"/>
                            <a:pathLst>
                              <a:path w="786689" h="9144">
                                <a:moveTo>
                                  <a:pt x="0" y="0"/>
                                </a:moveTo>
                                <a:lnTo>
                                  <a:pt x="786689" y="0"/>
                                </a:lnTo>
                                <a:lnTo>
                                  <a:pt x="786689"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16" name="Shape 54916"/>
                        <wps:cNvSpPr/>
                        <wps:spPr>
                          <a:xfrm>
                            <a:off x="340609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17" name="Shape 54917"/>
                        <wps:cNvSpPr/>
                        <wps:spPr>
                          <a:xfrm>
                            <a:off x="3412185" y="0"/>
                            <a:ext cx="707441" cy="9144"/>
                          </a:xfrm>
                          <a:custGeom>
                            <a:avLst/>
                            <a:gdLst/>
                            <a:ahLst/>
                            <a:cxnLst/>
                            <a:rect l="0" t="0" r="0" b="0"/>
                            <a:pathLst>
                              <a:path w="707441" h="9144">
                                <a:moveTo>
                                  <a:pt x="0" y="0"/>
                                </a:moveTo>
                                <a:lnTo>
                                  <a:pt x="707441" y="0"/>
                                </a:lnTo>
                                <a:lnTo>
                                  <a:pt x="707441"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18" name="Shape 54918"/>
                        <wps:cNvSpPr/>
                        <wps:spPr>
                          <a:xfrm>
                            <a:off x="4110559"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19" name="Shape 54919"/>
                        <wps:cNvSpPr/>
                        <wps:spPr>
                          <a:xfrm>
                            <a:off x="4116654" y="0"/>
                            <a:ext cx="948233" cy="9144"/>
                          </a:xfrm>
                          <a:custGeom>
                            <a:avLst/>
                            <a:gdLst/>
                            <a:ahLst/>
                            <a:cxnLst/>
                            <a:rect l="0" t="0" r="0" b="0"/>
                            <a:pathLst>
                              <a:path w="948233" h="9144">
                                <a:moveTo>
                                  <a:pt x="0" y="0"/>
                                </a:moveTo>
                                <a:lnTo>
                                  <a:pt x="948233" y="0"/>
                                </a:lnTo>
                                <a:lnTo>
                                  <a:pt x="948233"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20" name="Shape 54920"/>
                        <wps:cNvSpPr/>
                        <wps:spPr>
                          <a:xfrm>
                            <a:off x="505569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21" name="Shape 54921"/>
                        <wps:cNvSpPr/>
                        <wps:spPr>
                          <a:xfrm>
                            <a:off x="5061789" y="0"/>
                            <a:ext cx="820217" cy="9144"/>
                          </a:xfrm>
                          <a:custGeom>
                            <a:avLst/>
                            <a:gdLst/>
                            <a:ahLst/>
                            <a:cxnLst/>
                            <a:rect l="0" t="0" r="0" b="0"/>
                            <a:pathLst>
                              <a:path w="820217" h="9144">
                                <a:moveTo>
                                  <a:pt x="0" y="0"/>
                                </a:moveTo>
                                <a:lnTo>
                                  <a:pt x="820217" y="0"/>
                                </a:lnTo>
                                <a:lnTo>
                                  <a:pt x="820217"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84209DF" id="Group 48327" o:spid="_x0000_s1026" style="width:463.15pt;height:.5pt;mso-position-horizontal-relative:char;mso-position-vertical-relative:line" coordsize="58820,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">
                <v:shape id="Shape 54909" o:spid="_x0000_s1027" style="position:absolute;width:9515;height:91;visibility:visible;mso-wrap-style:square;v-text-anchor:top" coordsize="951586,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RvscYA&#10;AADeAAAADwAAAGRycy9kb3ducmV2LnhtbESPT2vCQBTE70K/w/IKXopuKlpN6iqlIPYmpgp6e2Rf&#10;/pDs25BdNX57t1DwOMzMb5jlujeNuFLnKssK3scRCOLM6ooLBYffzWgBwnlkjY1lUnAnB+vVy2CJ&#10;ibY33tM19YUIEHYJKii9bxMpXVaSQTe2LXHwctsZ9EF2hdQd3gLcNHISRR/SYMVhocSWvkvK6vRi&#10;FLzF3uaV2eb2dGmOOK3r83x3UGr42n99gvDU+2f4v/2jFcymcRTD351wBeTq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XRvscYAAADeAAAADwAAAAAAAAAAAAAAAACYAgAAZHJz&#10;L2Rvd25yZXYueG1sUEsFBgAAAAAEAAQA9QAAAIsDAAAAAA==&#10;" path="m,l951586,r,9144l,9144,,e" fillcolor="black" stroked="f" strokeweight="0">
                  <v:path arrowok="t" textboxrect="0,0,951586,9144"/>
                </v:shape>
                <v:shape id="Shape 54910" o:spid="_x0000_s1028" style="position:absolute;left:9421;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jkfMUA&#10;AADeAAAADwAAAGRycy9kb3ducmV2LnhtbESPzYrCMBSF98K8Q7iCO00rU9FqFEcYUGZlncW4uzTX&#10;ttjc1Cba+vaTheDycP74Vpve1OJBrassK4gnEQji3OqKCwW/p+/xHITzyBpry6TgSQ4264/BClNt&#10;Oz7SI/OFCCPsUlRQet+kUrq8JINuYhvi4F1sa9AH2RZSt9iFcVPLaRTNpMGKw0OJDe1Kyq/Z3Si4&#10;xheZ3H8O232f3Yqm+0oOf7ezUqNhv12C8NT7d/jV3msFyeciDgABJ6CAXP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mOR8xQAAAN4AAAAPAAAAAAAAAAAAAAAAAJgCAABkcnMv&#10;ZG93bnJldi54bWxQSwUGAAAAAAQABAD1AAAAigMAAAAA&#10;" path="m,l9144,r,9144l,9144,,e" fillcolor="black" stroked="f" strokeweight="0">
                  <v:path arrowok="t" textboxrect="0,0,9144,9144"/>
                </v:shape>
                <v:shape id="Shape 54911" o:spid="_x0000_s1029" style="position:absolute;left:9482;width:7074;height:91;visibility:visible;mso-wrap-style:square;v-text-anchor:top" coordsize="70744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3sd8cA&#10;AADeAAAADwAAAGRycy9kb3ducmV2LnhtbESP3WoCMRSE74W+QzgF7zS7bf3p1igiiPaiYNUHOGxO&#10;N4vJybJJ3bVP3xQKXg4z8w2zWPXOiiu1ofasIB9nIIhLr2uuFJxP29EcRIjIGq1nUnCjAKvlw2CB&#10;hfYdf9L1GCuRIBwKVGBibAopQ2nIYRj7hjh5X751GJNsK6lb7BLcWfmUZVPpsOa0YLChjaHycvx2&#10;Ci4ftsdyvTf4fpjan8nsuTtsdkoNH/v1G4hIfbyH/9t7rWDy8prn8HcnXQG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d7HfHAAAA3gAAAA8AAAAAAAAAAAAAAAAAmAIAAGRy&#10;cy9kb3ducmV2LnhtbFBLBQYAAAAABAAEAPUAAACMAwAAAAA=&#10;" path="m,l707441,r,9144l,9144,,e" fillcolor="black" stroked="f" strokeweight="0">
                  <v:path arrowok="t" textboxrect="0,0,707441,9144"/>
                </v:shape>
                <v:shape id="Shape 54912" o:spid="_x0000_s1030" style="position:absolute;left:16465;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bfkMcA&#10;AADeAAAADwAAAGRycy9kb3ducmV2LnhtbESPQWvCQBSE70L/w/IK3swm0kibuooKBcWTsYf29sg+&#10;k2D2bcyuJv57t1DwOMzMN8x8OZhG3KhztWUFSRSDIC6srrlU8H38mryDcB5ZY2OZFNzJwXLxMppj&#10;pm3PB7rlvhQBwi5DBZX3bSalKyoy6CLbEgfvZDuDPsiulLrDPsBNI6dxPJMGaw4LFba0qag451ej&#10;4JycZHrd71bbIb+Ubb9Odz+XX6XGr8PqE4SnwT/D/+2tVpC+fSRT+LsTroBcP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MG35DHAAAA3gAAAA8AAAAAAAAAAAAAAAAAmAIAAGRy&#10;cy9kb3ducmV2LnhtbFBLBQYAAAAABAAEAPUAAACMAwAAAAA=&#10;" path="m,l9144,r,9144l,9144,,e" fillcolor="black" stroked="f" strokeweight="0">
                  <v:path arrowok="t" textboxrect="0,0,9144,9144"/>
                </v:shape>
                <v:shape id="Shape 54913" o:spid="_x0000_s1031" style="position:absolute;left:16526;width:9790;height:91;visibility:visible;mso-wrap-style:square;v-text-anchor:top" coordsize="97901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odGccA&#10;AADeAAAADwAAAGRycy9kb3ducmV2LnhtbESPQWsCMRSE7wX/Q3iCt5q1VdGtUUQRvGlXD3p73bxu&#10;tm5elk3U9d83BaHHYWa+YWaL1lbiRo0vHSsY9BMQxLnTJRcKjofN6wSED8gaK8ek4EEeFvPOywxT&#10;7e78SbcsFCJC2KeowIRQp1L63JBF33c1cfS+XWMxRNkUUjd4j3BbybckGUuLJccFgzWtDOWX7GoV&#10;XMrivFnTaLfNzAl3k6/l+me1V6rXbZcfIAK14T/8bG+1gtFwOniHvzvxCsj5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QKHRnHAAAA3gAAAA8AAAAAAAAAAAAAAAAAmAIAAGRy&#10;cy9kb3ducmV2LnhtbFBLBQYAAAAABAAEAPUAAACMAwAAAAA=&#10;" path="m,l979017,r,9144l,9144,,e" fillcolor="black" stroked="f" strokeweight="0">
                  <v:path arrowok="t" textboxrect="0,0,979017,9144"/>
                </v:shape>
                <v:shape id="Shape 54914" o:spid="_x0000_s1032" style="position:absolute;left:26224;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Pif8cA&#10;AADeAAAADwAAAGRycy9kb3ducmV2LnhtbESPQWvCQBSE74X+h+UVvNVNipE2uooVBMWTsYd6e2Sf&#10;STD7NmZXE/+9Kwgeh5n5hpnOe1OLK7WusqwgHkYgiHOrKy4U/O1Xn98gnEfWWFsmBTdyMJ+9v00x&#10;1bbjHV0zX4gAYZeigtL7JpXS5SUZdEPbEAfvaFuDPsi2kLrFLsBNLb+iaCwNVhwWSmxoWVJ+yi5G&#10;wSk+yuSy3SzWfXYumu432fyfD0oNPvrFBISn3r/Cz/ZaK0hGP/EIHnfCFZCz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Oj4n/HAAAA3gAAAA8AAAAAAAAAAAAAAAAAmAIAAGRy&#10;cy9kb3ducmV2LnhtbFBLBQYAAAAABAAEAPUAAACMAwAAAAA=&#10;" path="m,l9144,r,9144l,9144,,e" fillcolor="black" stroked="f" strokeweight="0">
                  <v:path arrowok="t" textboxrect="0,0,9144,9144"/>
                </v:shape>
                <v:shape id="Shape 54915" o:spid="_x0000_s1033" style="position:absolute;left:26285;width:7867;height:91;visibility:visible;mso-wrap-style:square;v-text-anchor:top" coordsize="786689,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CtscUA&#10;AADeAAAADwAAAGRycy9kb3ducmV2LnhtbESPQWsCMRSE74L/ITyhF6lZRcVujSKCtNBLXev9sXnd&#10;LN28LEnU+O8bodDjMDPfMOttsp24kg+tYwXTSQGCuHa65UbB1+nwvAIRIrLGzjEpuFOA7WY4WGOp&#10;3Y2PdK1iIzKEQ4kKTIx9KWWoDVkME9cTZ+/beYsxS99I7fGW4baTs6JYSost5wWDPe0N1T/VxSoo&#10;7uYzrBKl5Yer3/z40FVne1bqaZR2ryAipfgf/mu/awWL+ct0AY87+Qr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AK2xxQAAAN4AAAAPAAAAAAAAAAAAAAAAAJgCAABkcnMv&#10;ZG93bnJldi54bWxQSwUGAAAAAAQABAD1AAAAigMAAAAA&#10;" path="m,l786689,r,9144l,9144,,e" fillcolor="black" stroked="f" strokeweight="0">
                  <v:path arrowok="t" textboxrect="0,0,786689,9144"/>
                </v:shape>
                <v:shape id="Shape 54916" o:spid="_x0000_s1034" style="position:absolute;left:34060;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3Zk8cA&#10;AADeAAAADwAAAGRycy9kb3ducmV2LnhtbESPQWvCQBSE70L/w/IK3nSTYqSNrmIFQenJ2EO9PbLP&#10;JJh9G7Orif/eLQgeh5n5hpkve1OLG7WusqwgHkcgiHOrKy4U/B42o08QziNrrC2Tgjs5WC7eBnNM&#10;te14T7fMFyJA2KWooPS+SaV0eUkG3dg2xME72dagD7ItpG6xC3BTy48omkqDFYeFEhtal5Sfs6tR&#10;cI5PMrn+7FbbPrsUTfed7P4uR6WG7/1qBsJT71/hZ3urFSSTr3gK/3fCFZCL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w92ZPHAAAA3gAAAA8AAAAAAAAAAAAAAAAAmAIAAGRy&#10;cy9kb3ducmV2LnhtbFBLBQYAAAAABAAEAPUAAACMAwAAAAA=&#10;" path="m,l9144,r,9144l,9144,,e" fillcolor="black" stroked="f" strokeweight="0">
                  <v:path arrowok="t" textboxrect="0,0,9144,9144"/>
                </v:shape>
                <v:shape id="Shape 54917" o:spid="_x0000_s1035" style="position:absolute;left:34121;width:7075;height:91;visibility:visible;mso-wrap-style:square;v-text-anchor:top" coordsize="70744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jRmMYA&#10;AADeAAAADwAAAGRycy9kb3ducmV2LnhtbESP3WoCMRSE7wu+QziF3tWs1t+tUUQo2ouCtT7AYXPc&#10;LCYnyyZ1V5/eCIVeDjPzDbNYdc6KCzWh8qxg0M9AEBdeV1wqOP58vM5AhIis0XomBVcKsFr2nhaY&#10;a9/yN10OsRQJwiFHBSbGOpcyFIYchr6viZN38o3DmGRTSt1gm+DOymGWTaTDitOCwZo2horz4dcp&#10;OH/ZDov1zuDnfmJv4+lbu99slXp57tbvICJ18T/8195pBePRfDCFx510BeTy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zjRmMYAAADeAAAADwAAAAAAAAAAAAAAAACYAgAAZHJz&#10;L2Rvd25yZXYueG1sUEsFBgAAAAAEAAQA9QAAAIsDAAAAAA==&#10;" path="m,l707441,r,9144l,9144,,e" fillcolor="black" stroked="f" strokeweight="0">
                  <v:path arrowok="t" textboxrect="0,0,707441,9144"/>
                </v:shape>
                <v:shape id="Shape 54918" o:spid="_x0000_s1036" style="position:absolute;left:41105;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7oesMA&#10;AADeAAAADwAAAGRycy9kb3ducmV2LnhtbERPTYvCMBC9C/sfwgjeNK1sRatRXGFB2ZN1D+ttaMa2&#10;2ExqE23995uD4PHxvleb3tTiQa2rLCuIJxEI4tzqigsFv6fv8RyE88gaa8uk4EkONuuPwQpTbTs+&#10;0iPzhQgh7FJUUHrfpFK6vCSDbmIb4sBdbGvQB9gWUrfYhXBTy2kUzaTBikNDiQ3tSsqv2d0ouMYX&#10;mdx/Dtt9n92KpvtKDn+3s1KjYb9dgvDU+7f45d5rBcnnIg57w51wBeT6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u7oesMAAADeAAAADwAAAAAAAAAAAAAAAACYAgAAZHJzL2Rv&#10;d25yZXYueG1sUEsFBgAAAAAEAAQA9QAAAIgDAAAAAA==&#10;" path="m,l9144,r,9144l,9144,,e" fillcolor="black" stroked="f" strokeweight="0">
                  <v:path arrowok="t" textboxrect="0,0,9144,9144"/>
                </v:shape>
                <v:shape id="Shape 54919" o:spid="_x0000_s1037" style="position:absolute;left:41166;width:9482;height:91;visibility:visible;mso-wrap-style:square;v-text-anchor:top" coordsize="94823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3zpsUA&#10;AADeAAAADwAAAGRycy9kb3ducmV2LnhtbESP3WoCMRSE7wu+QzhC7zSraKmrUcRaKC0F/x7gkBw3&#10;i5uTbZLq9u2bgtDLYWa+YRarzjXiSiHWnhWMhgUIYu1NzZWC0/F18AwiJmSDjWdS8EMRVsvewwJL&#10;42+8p+shVSJDOJaowKbUllJGbclhHPqWOHtnHxymLEMlTcBbhrtGjoviSTqsOS9YbGljSV8O307B&#10;WO/qL91MzYd8t1vzsvsMXTBKPfa79RxEoi79h+/tN6NgOpmNZvB3J18Bu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DfOmxQAAAN4AAAAPAAAAAAAAAAAAAAAAAJgCAABkcnMv&#10;ZG93bnJldi54bWxQSwUGAAAAAAQABAD1AAAAigMAAAAA&#10;" path="m,l948233,r,9144l,9144,,e" fillcolor="black" stroked="f" strokeweight="0">
                  <v:path arrowok="t" textboxrect="0,0,948233,9144"/>
                </v:shape>
                <v:shape id="Shape 54920" o:spid="_x0000_s1038" style="position:absolute;left:50556;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QuwccA&#10;AADeAAAADwAAAGRycy9kb3ducmV2LnhtbESPzWqDQBSF94G+w3AL3cUxUkNrMwm2UEjoKqaLdndx&#10;blTi3FFnjPbtO4tAlofzx7fZzaYVVxpcY1nBKopBEJdWN1wp+D59Ll9AOI+ssbVMCv7IwW77sNhg&#10;pu3ER7oWvhJhhF2GCmrvu0xKV9Zk0EW2Iw7e2Q4GfZBDJfWAUxg3rUzieC0NNhweauzoo6byUoxG&#10;wWV1lun4dcj3c9FX3fSeHn76X6WeHuf8DYSn2d/Dt/ZeK0ifX5MAEHACCsjt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L0LsHHAAAA3gAAAA8AAAAAAAAAAAAAAAAAmAIAAGRy&#10;cy9kb3ducmV2LnhtbFBLBQYAAAAABAAEAPUAAACMAwAAAAA=&#10;" path="m,l9144,r,9144l,9144,,e" fillcolor="black" stroked="f" strokeweight="0">
                  <v:path arrowok="t" textboxrect="0,0,9144,9144"/>
                </v:shape>
                <v:shape id="Shape 54921" o:spid="_x0000_s1039" style="position:absolute;left:50617;width:8203;height:91;visibility:visible;mso-wrap-style:square;v-text-anchor:top" coordsize="82021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asYA&#10;AADeAAAADwAAAGRycy9kb3ducmV2LnhtbESPzWrDMBCE74W+g9hCbrXskJbEjRJCoMSHXJoWfF2s&#10;je3UWhlJ9c/bR4VCj8PMfMNs95PpxEDOt5YVZEkKgriyuuVawdfn+/MahA/IGjvLpGAmD/vd48MW&#10;c21H/qDhEmoRIexzVNCE0OdS+qohgz6xPXH0rtYZDFG6WmqHY4SbTi7T9FUabDkuNNjTsaHq+/Jj&#10;FLC1+nx1RTGa4tSfy/I2Z+NNqcXTdHgDEWgK/+G/dqEVvKw2ywx+78QrIH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YasYAAADeAAAADwAAAAAAAAAAAAAAAACYAgAAZHJz&#10;L2Rvd25yZXYueG1sUEsFBgAAAAAEAAQA9QAAAIsDAAAAAA==&#10;" path="m,l820217,r,9144l,9144,,e" fillcolor="black" stroked="f" strokeweight="0">
                  <v:path arrowok="t" textboxrect="0,0,820217,9144"/>
                </v:shape>
                <w10:anchorlock/>
              </v:group>
            </w:pict>
          </mc:Fallback>
        </mc:AlternateContent>
      </w:r>
    </w:p>
    <w:tbl>
      <w:tblPr>
        <w:tblStyle w:val="TableGrid"/>
        <w:tblW w:w="9263" w:type="dxa"/>
        <w:tblInd w:w="-125" w:type="dxa"/>
        <w:tblCellMar>
          <w:top w:w="4" w:type="dxa"/>
          <w:left w:w="0" w:type="dxa"/>
          <w:bottom w:w="0" w:type="dxa"/>
          <w:right w:w="115" w:type="dxa"/>
        </w:tblCellMar>
        <w:tblLook w:val="04A0" w:firstRow="1" w:lastRow="0" w:firstColumn="1" w:lastColumn="0" w:noHBand="0" w:noVBand="1"/>
      </w:tblPr>
      <w:tblGrid>
        <w:gridCol w:w="1610"/>
        <w:gridCol w:w="1109"/>
        <w:gridCol w:w="1536"/>
        <w:gridCol w:w="1234"/>
        <w:gridCol w:w="1105"/>
        <w:gridCol w:w="1488"/>
        <w:gridCol w:w="1181"/>
      </w:tblGrid>
      <w:tr w:rsidR="000E2E5B">
        <w:trPr>
          <w:trHeight w:val="553"/>
        </w:trPr>
        <w:tc>
          <w:tcPr>
            <w:tcW w:w="1609" w:type="dxa"/>
            <w:tcBorders>
              <w:top w:val="single" w:sz="4" w:space="0" w:color="000000"/>
              <w:left w:val="nil"/>
              <w:bottom w:val="single" w:sz="4" w:space="0" w:color="000000"/>
              <w:right w:val="nil"/>
            </w:tcBorders>
          </w:tcPr>
          <w:p w:rsidR="000E2E5B" w:rsidRDefault="000E2E5B">
            <w:pPr>
              <w:spacing w:after="160" w:line="259" w:lineRule="auto"/>
              <w:ind w:left="0" w:right="0" w:firstLine="0"/>
              <w:jc w:val="left"/>
            </w:pPr>
          </w:p>
        </w:tc>
        <w:tc>
          <w:tcPr>
            <w:tcW w:w="1109" w:type="dxa"/>
            <w:tcBorders>
              <w:top w:val="single" w:sz="4" w:space="0" w:color="000000"/>
              <w:left w:val="nil"/>
              <w:bottom w:val="single" w:sz="4" w:space="0" w:color="000000"/>
              <w:right w:val="nil"/>
            </w:tcBorders>
          </w:tcPr>
          <w:p w:rsidR="000E2E5B" w:rsidRDefault="000E2E5B">
            <w:pPr>
              <w:spacing w:after="160" w:line="259" w:lineRule="auto"/>
              <w:ind w:left="0" w:right="0" w:firstLine="0"/>
              <w:jc w:val="left"/>
            </w:pPr>
          </w:p>
        </w:tc>
        <w:tc>
          <w:tcPr>
            <w:tcW w:w="1536" w:type="dxa"/>
            <w:tcBorders>
              <w:top w:val="single" w:sz="4" w:space="0" w:color="000000"/>
              <w:left w:val="nil"/>
              <w:bottom w:val="single" w:sz="4" w:space="0" w:color="000000"/>
              <w:right w:val="nil"/>
            </w:tcBorders>
          </w:tcPr>
          <w:p w:rsidR="000E2E5B" w:rsidRDefault="000E2E5B">
            <w:pPr>
              <w:spacing w:after="160" w:line="259" w:lineRule="auto"/>
              <w:ind w:left="0" w:right="0" w:firstLine="0"/>
              <w:jc w:val="left"/>
            </w:pPr>
          </w:p>
        </w:tc>
        <w:tc>
          <w:tcPr>
            <w:tcW w:w="1234" w:type="dxa"/>
            <w:tcBorders>
              <w:top w:val="single" w:sz="4" w:space="0" w:color="000000"/>
              <w:left w:val="nil"/>
              <w:bottom w:val="single" w:sz="4" w:space="0" w:color="000000"/>
              <w:right w:val="nil"/>
            </w:tcBorders>
          </w:tcPr>
          <w:p w:rsidR="000E2E5B" w:rsidRDefault="000E2E5B">
            <w:pPr>
              <w:spacing w:after="160" w:line="259" w:lineRule="auto"/>
              <w:ind w:left="0" w:right="0" w:firstLine="0"/>
              <w:jc w:val="left"/>
            </w:pPr>
          </w:p>
        </w:tc>
        <w:tc>
          <w:tcPr>
            <w:tcW w:w="1105" w:type="dxa"/>
            <w:tcBorders>
              <w:top w:val="single" w:sz="4" w:space="0" w:color="000000"/>
              <w:left w:val="nil"/>
              <w:bottom w:val="single" w:sz="4" w:space="0" w:color="000000"/>
              <w:right w:val="nil"/>
            </w:tcBorders>
          </w:tcPr>
          <w:p w:rsidR="000E2E5B" w:rsidRDefault="000E2E5B">
            <w:pPr>
              <w:spacing w:after="160" w:line="259" w:lineRule="auto"/>
              <w:ind w:left="0" w:right="0" w:firstLine="0"/>
              <w:jc w:val="left"/>
            </w:pPr>
          </w:p>
        </w:tc>
        <w:tc>
          <w:tcPr>
            <w:tcW w:w="1488" w:type="dxa"/>
            <w:tcBorders>
              <w:top w:val="single" w:sz="4" w:space="0" w:color="000000"/>
              <w:left w:val="nil"/>
              <w:bottom w:val="single" w:sz="4" w:space="0" w:color="000000"/>
              <w:right w:val="nil"/>
            </w:tcBorders>
          </w:tcPr>
          <w:p w:rsidR="000E2E5B" w:rsidRDefault="00526F0D">
            <w:pPr>
              <w:spacing w:after="0" w:line="259" w:lineRule="auto"/>
              <w:ind w:left="0" w:right="0" w:firstLine="0"/>
              <w:jc w:val="left"/>
            </w:pPr>
            <w:r>
              <w:rPr>
                <w:b/>
              </w:rPr>
              <w:t xml:space="preserve">debt  </w:t>
            </w:r>
          </w:p>
        </w:tc>
        <w:tc>
          <w:tcPr>
            <w:tcW w:w="1181" w:type="dxa"/>
            <w:tcBorders>
              <w:top w:val="single" w:sz="4" w:space="0" w:color="000000"/>
              <w:left w:val="nil"/>
              <w:bottom w:val="single" w:sz="4" w:space="0" w:color="000000"/>
              <w:right w:val="nil"/>
            </w:tcBorders>
          </w:tcPr>
          <w:p w:rsidR="000E2E5B" w:rsidRDefault="000E2E5B">
            <w:pPr>
              <w:spacing w:after="160" w:line="259" w:lineRule="auto"/>
              <w:ind w:left="0" w:right="0" w:firstLine="0"/>
              <w:jc w:val="left"/>
            </w:pPr>
          </w:p>
        </w:tc>
      </w:tr>
      <w:tr w:rsidR="000E2E5B">
        <w:trPr>
          <w:trHeight w:val="277"/>
        </w:trPr>
        <w:tc>
          <w:tcPr>
            <w:tcW w:w="1609" w:type="dxa"/>
            <w:tcBorders>
              <w:top w:val="single" w:sz="4" w:space="0" w:color="000000"/>
              <w:left w:val="nil"/>
              <w:bottom w:val="nil"/>
              <w:right w:val="nil"/>
            </w:tcBorders>
          </w:tcPr>
          <w:p w:rsidR="000E2E5B" w:rsidRDefault="00526F0D">
            <w:pPr>
              <w:spacing w:after="0" w:line="259" w:lineRule="auto"/>
              <w:ind w:left="125" w:right="0" w:firstLine="0"/>
              <w:jc w:val="left"/>
            </w:pPr>
            <w:r>
              <w:t xml:space="preserve">Mean </w:t>
            </w:r>
          </w:p>
        </w:tc>
        <w:tc>
          <w:tcPr>
            <w:tcW w:w="1109" w:type="dxa"/>
            <w:tcBorders>
              <w:top w:val="single" w:sz="4" w:space="0" w:color="000000"/>
              <w:left w:val="nil"/>
              <w:bottom w:val="nil"/>
              <w:right w:val="nil"/>
            </w:tcBorders>
          </w:tcPr>
          <w:p w:rsidR="000E2E5B" w:rsidRDefault="00526F0D">
            <w:pPr>
              <w:spacing w:after="0" w:line="259" w:lineRule="auto"/>
              <w:ind w:left="0" w:right="0" w:firstLine="0"/>
              <w:jc w:val="left"/>
            </w:pPr>
            <w:r>
              <w:t xml:space="preserve">4.5 </w:t>
            </w:r>
          </w:p>
        </w:tc>
        <w:tc>
          <w:tcPr>
            <w:tcW w:w="1536" w:type="dxa"/>
            <w:tcBorders>
              <w:top w:val="single" w:sz="4" w:space="0" w:color="000000"/>
              <w:left w:val="nil"/>
              <w:bottom w:val="nil"/>
              <w:right w:val="nil"/>
            </w:tcBorders>
          </w:tcPr>
          <w:p w:rsidR="000E2E5B" w:rsidRDefault="00526F0D">
            <w:pPr>
              <w:spacing w:after="0" w:line="259" w:lineRule="auto"/>
              <w:ind w:left="0" w:right="0" w:firstLine="0"/>
              <w:jc w:val="left"/>
            </w:pPr>
            <w:r>
              <w:t xml:space="preserve">44.5 </w:t>
            </w:r>
          </w:p>
        </w:tc>
        <w:tc>
          <w:tcPr>
            <w:tcW w:w="1234" w:type="dxa"/>
            <w:tcBorders>
              <w:top w:val="single" w:sz="4" w:space="0" w:color="000000"/>
              <w:left w:val="nil"/>
              <w:bottom w:val="nil"/>
              <w:right w:val="nil"/>
            </w:tcBorders>
          </w:tcPr>
          <w:p w:rsidR="000E2E5B" w:rsidRDefault="00526F0D">
            <w:pPr>
              <w:spacing w:after="0" w:line="259" w:lineRule="auto"/>
              <w:ind w:left="0" w:right="0" w:firstLine="0"/>
              <w:jc w:val="left"/>
            </w:pPr>
            <w:r>
              <w:t xml:space="preserve">24.9 </w:t>
            </w:r>
          </w:p>
        </w:tc>
        <w:tc>
          <w:tcPr>
            <w:tcW w:w="1105" w:type="dxa"/>
            <w:tcBorders>
              <w:top w:val="single" w:sz="4" w:space="0" w:color="000000"/>
              <w:left w:val="nil"/>
              <w:bottom w:val="nil"/>
              <w:right w:val="nil"/>
            </w:tcBorders>
          </w:tcPr>
          <w:p w:rsidR="000E2E5B" w:rsidRDefault="00526F0D">
            <w:pPr>
              <w:spacing w:after="0" w:line="259" w:lineRule="auto"/>
              <w:ind w:left="0" w:right="0" w:firstLine="0"/>
              <w:jc w:val="left"/>
            </w:pPr>
            <w:r>
              <w:t xml:space="preserve">-0.2 </w:t>
            </w:r>
          </w:p>
        </w:tc>
        <w:tc>
          <w:tcPr>
            <w:tcW w:w="1488" w:type="dxa"/>
            <w:tcBorders>
              <w:top w:val="single" w:sz="4" w:space="0" w:color="000000"/>
              <w:left w:val="nil"/>
              <w:bottom w:val="nil"/>
              <w:right w:val="nil"/>
            </w:tcBorders>
          </w:tcPr>
          <w:p w:rsidR="000E2E5B" w:rsidRDefault="00526F0D">
            <w:pPr>
              <w:spacing w:after="0" w:line="259" w:lineRule="auto"/>
              <w:ind w:left="0" w:right="0" w:firstLine="0"/>
              <w:jc w:val="left"/>
            </w:pPr>
            <w:r>
              <w:t xml:space="preserve">-6.8 </w:t>
            </w:r>
          </w:p>
        </w:tc>
        <w:tc>
          <w:tcPr>
            <w:tcW w:w="1181" w:type="dxa"/>
            <w:tcBorders>
              <w:top w:val="single" w:sz="4" w:space="0" w:color="000000"/>
              <w:left w:val="nil"/>
              <w:bottom w:val="nil"/>
              <w:right w:val="nil"/>
            </w:tcBorders>
          </w:tcPr>
          <w:p w:rsidR="000E2E5B" w:rsidRDefault="00526F0D">
            <w:pPr>
              <w:spacing w:after="0" w:line="259" w:lineRule="auto"/>
              <w:ind w:left="0" w:right="0" w:firstLine="0"/>
              <w:jc w:val="left"/>
            </w:pPr>
            <w:r>
              <w:t xml:space="preserve">-4.7 </w:t>
            </w:r>
          </w:p>
        </w:tc>
      </w:tr>
      <w:tr w:rsidR="000E2E5B">
        <w:trPr>
          <w:trHeight w:val="276"/>
        </w:trPr>
        <w:tc>
          <w:tcPr>
            <w:tcW w:w="1609" w:type="dxa"/>
            <w:tcBorders>
              <w:top w:val="nil"/>
              <w:left w:val="nil"/>
              <w:bottom w:val="nil"/>
              <w:right w:val="nil"/>
            </w:tcBorders>
          </w:tcPr>
          <w:p w:rsidR="000E2E5B" w:rsidRDefault="00526F0D">
            <w:pPr>
              <w:spacing w:after="0" w:line="259" w:lineRule="auto"/>
              <w:ind w:left="125" w:right="0" w:firstLine="0"/>
              <w:jc w:val="left"/>
            </w:pPr>
            <w:r>
              <w:t xml:space="preserve">Median </w:t>
            </w:r>
          </w:p>
        </w:tc>
        <w:tc>
          <w:tcPr>
            <w:tcW w:w="1109" w:type="dxa"/>
            <w:tcBorders>
              <w:top w:val="nil"/>
              <w:left w:val="nil"/>
              <w:bottom w:val="nil"/>
              <w:right w:val="nil"/>
            </w:tcBorders>
          </w:tcPr>
          <w:p w:rsidR="000E2E5B" w:rsidRDefault="00526F0D">
            <w:pPr>
              <w:spacing w:after="0" w:line="259" w:lineRule="auto"/>
              <w:ind w:left="0" w:right="0" w:firstLine="0"/>
              <w:jc w:val="left"/>
            </w:pPr>
            <w:r>
              <w:t xml:space="preserve">4.6 </w:t>
            </w:r>
          </w:p>
        </w:tc>
        <w:tc>
          <w:tcPr>
            <w:tcW w:w="1536" w:type="dxa"/>
            <w:tcBorders>
              <w:top w:val="nil"/>
              <w:left w:val="nil"/>
              <w:bottom w:val="nil"/>
              <w:right w:val="nil"/>
            </w:tcBorders>
          </w:tcPr>
          <w:p w:rsidR="000E2E5B" w:rsidRDefault="00526F0D">
            <w:pPr>
              <w:spacing w:after="0" w:line="259" w:lineRule="auto"/>
              <w:ind w:left="0" w:right="0" w:firstLine="0"/>
              <w:jc w:val="left"/>
            </w:pPr>
            <w:r>
              <w:t xml:space="preserve">44.4 </w:t>
            </w:r>
          </w:p>
        </w:tc>
        <w:tc>
          <w:tcPr>
            <w:tcW w:w="1234" w:type="dxa"/>
            <w:tcBorders>
              <w:top w:val="nil"/>
              <w:left w:val="nil"/>
              <w:bottom w:val="nil"/>
              <w:right w:val="nil"/>
            </w:tcBorders>
          </w:tcPr>
          <w:p w:rsidR="000E2E5B" w:rsidRDefault="00526F0D">
            <w:pPr>
              <w:spacing w:after="0" w:line="259" w:lineRule="auto"/>
              <w:ind w:left="0" w:right="0" w:firstLine="0"/>
              <w:jc w:val="left"/>
            </w:pPr>
            <w:r>
              <w:t xml:space="preserve">2.8 </w:t>
            </w:r>
          </w:p>
        </w:tc>
        <w:tc>
          <w:tcPr>
            <w:tcW w:w="1105" w:type="dxa"/>
            <w:tcBorders>
              <w:top w:val="nil"/>
              <w:left w:val="nil"/>
              <w:bottom w:val="nil"/>
              <w:right w:val="nil"/>
            </w:tcBorders>
          </w:tcPr>
          <w:p w:rsidR="000E2E5B" w:rsidRDefault="00526F0D">
            <w:pPr>
              <w:spacing w:after="0" w:line="259" w:lineRule="auto"/>
              <w:ind w:left="0" w:right="0" w:firstLine="0"/>
              <w:jc w:val="left"/>
            </w:pPr>
            <w:r>
              <w:t xml:space="preserve">0.1 </w:t>
            </w:r>
          </w:p>
        </w:tc>
        <w:tc>
          <w:tcPr>
            <w:tcW w:w="1488" w:type="dxa"/>
            <w:tcBorders>
              <w:top w:val="nil"/>
              <w:left w:val="nil"/>
              <w:bottom w:val="nil"/>
              <w:right w:val="nil"/>
            </w:tcBorders>
          </w:tcPr>
          <w:p w:rsidR="000E2E5B" w:rsidRDefault="00526F0D">
            <w:pPr>
              <w:spacing w:after="0" w:line="259" w:lineRule="auto"/>
              <w:ind w:left="0" w:right="0" w:firstLine="0"/>
              <w:jc w:val="left"/>
            </w:pPr>
            <w:r>
              <w:t xml:space="preserve">-4.8 </w:t>
            </w:r>
          </w:p>
        </w:tc>
        <w:tc>
          <w:tcPr>
            <w:tcW w:w="1181" w:type="dxa"/>
            <w:tcBorders>
              <w:top w:val="nil"/>
              <w:left w:val="nil"/>
              <w:bottom w:val="nil"/>
              <w:right w:val="nil"/>
            </w:tcBorders>
          </w:tcPr>
          <w:p w:rsidR="000E2E5B" w:rsidRDefault="00526F0D">
            <w:pPr>
              <w:spacing w:after="0" w:line="259" w:lineRule="auto"/>
              <w:ind w:left="0" w:right="0" w:firstLine="0"/>
              <w:jc w:val="left"/>
            </w:pPr>
            <w:r>
              <w:t xml:space="preserve">-4.8 </w:t>
            </w:r>
          </w:p>
        </w:tc>
      </w:tr>
      <w:tr w:rsidR="000E2E5B">
        <w:trPr>
          <w:trHeight w:val="276"/>
        </w:trPr>
        <w:tc>
          <w:tcPr>
            <w:tcW w:w="1609" w:type="dxa"/>
            <w:tcBorders>
              <w:top w:val="nil"/>
              <w:left w:val="nil"/>
              <w:bottom w:val="nil"/>
              <w:right w:val="nil"/>
            </w:tcBorders>
          </w:tcPr>
          <w:p w:rsidR="000E2E5B" w:rsidRDefault="00526F0D">
            <w:pPr>
              <w:spacing w:after="0" w:line="259" w:lineRule="auto"/>
              <w:ind w:left="125" w:right="0" w:firstLine="0"/>
              <w:jc w:val="left"/>
            </w:pPr>
            <w:r>
              <w:t xml:space="preserve">Maximum </w:t>
            </w:r>
          </w:p>
        </w:tc>
        <w:tc>
          <w:tcPr>
            <w:tcW w:w="1109" w:type="dxa"/>
            <w:tcBorders>
              <w:top w:val="nil"/>
              <w:left w:val="nil"/>
              <w:bottom w:val="nil"/>
              <w:right w:val="nil"/>
            </w:tcBorders>
          </w:tcPr>
          <w:p w:rsidR="000E2E5B" w:rsidRDefault="00526F0D">
            <w:pPr>
              <w:spacing w:after="0" w:line="259" w:lineRule="auto"/>
              <w:ind w:left="0" w:right="0" w:firstLine="0"/>
              <w:jc w:val="left"/>
            </w:pPr>
            <w:r>
              <w:t xml:space="preserve">9.5 </w:t>
            </w:r>
          </w:p>
        </w:tc>
        <w:tc>
          <w:tcPr>
            <w:tcW w:w="1536" w:type="dxa"/>
            <w:tcBorders>
              <w:top w:val="nil"/>
              <w:left w:val="nil"/>
              <w:bottom w:val="nil"/>
              <w:right w:val="nil"/>
            </w:tcBorders>
          </w:tcPr>
          <w:p w:rsidR="000E2E5B" w:rsidRDefault="00526F0D">
            <w:pPr>
              <w:spacing w:after="0" w:line="259" w:lineRule="auto"/>
              <w:ind w:left="0" w:right="0" w:firstLine="0"/>
              <w:jc w:val="left"/>
            </w:pPr>
            <w:r>
              <w:t xml:space="preserve">82.1 </w:t>
            </w:r>
          </w:p>
        </w:tc>
        <w:tc>
          <w:tcPr>
            <w:tcW w:w="1234" w:type="dxa"/>
            <w:tcBorders>
              <w:top w:val="nil"/>
              <w:left w:val="nil"/>
              <w:bottom w:val="nil"/>
              <w:right w:val="nil"/>
            </w:tcBorders>
          </w:tcPr>
          <w:p w:rsidR="000E2E5B" w:rsidRDefault="00526F0D">
            <w:pPr>
              <w:spacing w:after="0" w:line="259" w:lineRule="auto"/>
              <w:ind w:left="0" w:right="0" w:firstLine="0"/>
              <w:jc w:val="left"/>
            </w:pPr>
            <w:r>
              <w:t xml:space="preserve">135.7 </w:t>
            </w:r>
          </w:p>
        </w:tc>
        <w:tc>
          <w:tcPr>
            <w:tcW w:w="1105" w:type="dxa"/>
            <w:tcBorders>
              <w:top w:val="nil"/>
              <w:left w:val="nil"/>
              <w:bottom w:val="nil"/>
              <w:right w:val="nil"/>
            </w:tcBorders>
          </w:tcPr>
          <w:p w:rsidR="000E2E5B" w:rsidRDefault="00526F0D">
            <w:pPr>
              <w:spacing w:after="0" w:line="259" w:lineRule="auto"/>
              <w:ind w:left="0" w:right="0" w:firstLine="0"/>
              <w:jc w:val="left"/>
            </w:pPr>
            <w:r>
              <w:t xml:space="preserve">17.4 </w:t>
            </w:r>
          </w:p>
        </w:tc>
        <w:tc>
          <w:tcPr>
            <w:tcW w:w="1488" w:type="dxa"/>
            <w:tcBorders>
              <w:top w:val="nil"/>
              <w:left w:val="nil"/>
              <w:bottom w:val="nil"/>
              <w:right w:val="nil"/>
            </w:tcBorders>
          </w:tcPr>
          <w:p w:rsidR="000E2E5B" w:rsidRDefault="00526F0D">
            <w:pPr>
              <w:spacing w:after="0" w:line="259" w:lineRule="auto"/>
              <w:ind w:left="0" w:right="0" w:firstLine="0"/>
              <w:jc w:val="left"/>
            </w:pPr>
            <w:r>
              <w:t xml:space="preserve">4.0 </w:t>
            </w:r>
          </w:p>
        </w:tc>
        <w:tc>
          <w:tcPr>
            <w:tcW w:w="1181" w:type="dxa"/>
            <w:tcBorders>
              <w:top w:val="nil"/>
              <w:left w:val="nil"/>
              <w:bottom w:val="nil"/>
              <w:right w:val="nil"/>
            </w:tcBorders>
          </w:tcPr>
          <w:p w:rsidR="000E2E5B" w:rsidRDefault="00526F0D">
            <w:pPr>
              <w:spacing w:after="0" w:line="259" w:lineRule="auto"/>
              <w:ind w:left="0" w:right="0" w:firstLine="0"/>
              <w:jc w:val="left"/>
            </w:pPr>
            <w:r>
              <w:t xml:space="preserve">1.8 </w:t>
            </w:r>
          </w:p>
        </w:tc>
      </w:tr>
      <w:tr w:rsidR="000E2E5B">
        <w:trPr>
          <w:trHeight w:val="276"/>
        </w:trPr>
        <w:tc>
          <w:tcPr>
            <w:tcW w:w="1609" w:type="dxa"/>
            <w:tcBorders>
              <w:top w:val="nil"/>
              <w:left w:val="nil"/>
              <w:bottom w:val="nil"/>
              <w:right w:val="nil"/>
            </w:tcBorders>
          </w:tcPr>
          <w:p w:rsidR="000E2E5B" w:rsidRDefault="00526F0D">
            <w:pPr>
              <w:spacing w:after="0" w:line="259" w:lineRule="auto"/>
              <w:ind w:left="125" w:right="0" w:firstLine="0"/>
              <w:jc w:val="left"/>
            </w:pPr>
            <w:r>
              <w:t xml:space="preserve">Minimum </w:t>
            </w:r>
          </w:p>
        </w:tc>
        <w:tc>
          <w:tcPr>
            <w:tcW w:w="1109" w:type="dxa"/>
            <w:tcBorders>
              <w:top w:val="nil"/>
              <w:left w:val="nil"/>
              <w:bottom w:val="nil"/>
              <w:right w:val="nil"/>
            </w:tcBorders>
          </w:tcPr>
          <w:p w:rsidR="000E2E5B" w:rsidRDefault="00526F0D">
            <w:pPr>
              <w:spacing w:after="0" w:line="259" w:lineRule="auto"/>
              <w:ind w:left="0" w:right="0" w:firstLine="0"/>
              <w:jc w:val="left"/>
            </w:pPr>
            <w:r>
              <w:t xml:space="preserve">0.2 </w:t>
            </w:r>
          </w:p>
        </w:tc>
        <w:tc>
          <w:tcPr>
            <w:tcW w:w="1536" w:type="dxa"/>
            <w:tcBorders>
              <w:top w:val="nil"/>
              <w:left w:val="nil"/>
              <w:bottom w:val="nil"/>
              <w:right w:val="nil"/>
            </w:tcBorders>
          </w:tcPr>
          <w:p w:rsidR="000E2E5B" w:rsidRDefault="00526F0D">
            <w:pPr>
              <w:spacing w:after="0" w:line="259" w:lineRule="auto"/>
              <w:ind w:left="0" w:right="0" w:firstLine="0"/>
              <w:jc w:val="left"/>
            </w:pPr>
            <w:r>
              <w:t xml:space="preserve">23.8 </w:t>
            </w:r>
          </w:p>
        </w:tc>
        <w:tc>
          <w:tcPr>
            <w:tcW w:w="1234" w:type="dxa"/>
            <w:tcBorders>
              <w:top w:val="nil"/>
              <w:left w:val="nil"/>
              <w:bottom w:val="nil"/>
              <w:right w:val="nil"/>
            </w:tcBorders>
          </w:tcPr>
          <w:p w:rsidR="000E2E5B" w:rsidRDefault="00526F0D">
            <w:pPr>
              <w:spacing w:after="0" w:line="259" w:lineRule="auto"/>
              <w:ind w:left="0" w:right="0" w:firstLine="0"/>
              <w:jc w:val="left"/>
            </w:pPr>
            <w:r>
              <w:t xml:space="preserve">0.4 </w:t>
            </w:r>
          </w:p>
        </w:tc>
        <w:tc>
          <w:tcPr>
            <w:tcW w:w="1105" w:type="dxa"/>
            <w:tcBorders>
              <w:top w:val="nil"/>
              <w:left w:val="nil"/>
              <w:bottom w:val="nil"/>
              <w:right w:val="nil"/>
            </w:tcBorders>
          </w:tcPr>
          <w:p w:rsidR="000E2E5B" w:rsidRDefault="00526F0D">
            <w:pPr>
              <w:spacing w:after="0" w:line="259" w:lineRule="auto"/>
              <w:ind w:left="0" w:right="0" w:firstLine="0"/>
              <w:jc w:val="left"/>
            </w:pPr>
            <w:r>
              <w:t xml:space="preserve">-15.3 </w:t>
            </w:r>
          </w:p>
        </w:tc>
        <w:tc>
          <w:tcPr>
            <w:tcW w:w="1488" w:type="dxa"/>
            <w:tcBorders>
              <w:top w:val="nil"/>
              <w:left w:val="nil"/>
              <w:bottom w:val="nil"/>
              <w:right w:val="nil"/>
            </w:tcBorders>
          </w:tcPr>
          <w:p w:rsidR="000E2E5B" w:rsidRDefault="00526F0D">
            <w:pPr>
              <w:spacing w:after="0" w:line="259" w:lineRule="auto"/>
              <w:ind w:left="0" w:right="0" w:firstLine="0"/>
              <w:jc w:val="left"/>
            </w:pPr>
            <w:r>
              <w:t xml:space="preserve">-43.7 </w:t>
            </w:r>
          </w:p>
        </w:tc>
        <w:tc>
          <w:tcPr>
            <w:tcW w:w="1181" w:type="dxa"/>
            <w:tcBorders>
              <w:top w:val="nil"/>
              <w:left w:val="nil"/>
              <w:bottom w:val="nil"/>
              <w:right w:val="nil"/>
            </w:tcBorders>
          </w:tcPr>
          <w:p w:rsidR="000E2E5B" w:rsidRDefault="00526F0D">
            <w:pPr>
              <w:spacing w:after="0" w:line="259" w:lineRule="auto"/>
              <w:ind w:left="0" w:right="0" w:firstLine="0"/>
              <w:jc w:val="left"/>
            </w:pPr>
            <w:r>
              <w:t xml:space="preserve">-11.2 </w:t>
            </w:r>
          </w:p>
        </w:tc>
      </w:tr>
      <w:tr w:rsidR="000E2E5B">
        <w:trPr>
          <w:trHeight w:val="276"/>
        </w:trPr>
        <w:tc>
          <w:tcPr>
            <w:tcW w:w="1609" w:type="dxa"/>
            <w:tcBorders>
              <w:top w:val="nil"/>
              <w:left w:val="nil"/>
              <w:bottom w:val="nil"/>
              <w:right w:val="nil"/>
            </w:tcBorders>
          </w:tcPr>
          <w:p w:rsidR="000E2E5B" w:rsidRDefault="00526F0D">
            <w:pPr>
              <w:spacing w:after="0" w:line="259" w:lineRule="auto"/>
              <w:ind w:left="125" w:right="0" w:firstLine="0"/>
              <w:jc w:val="left"/>
            </w:pPr>
            <w:r>
              <w:t xml:space="preserve">Std. Dev </w:t>
            </w:r>
          </w:p>
        </w:tc>
        <w:tc>
          <w:tcPr>
            <w:tcW w:w="1109" w:type="dxa"/>
            <w:tcBorders>
              <w:top w:val="nil"/>
              <w:left w:val="nil"/>
              <w:bottom w:val="nil"/>
              <w:right w:val="nil"/>
            </w:tcBorders>
          </w:tcPr>
          <w:p w:rsidR="000E2E5B" w:rsidRDefault="00526F0D">
            <w:pPr>
              <w:spacing w:after="0" w:line="259" w:lineRule="auto"/>
              <w:ind w:left="0" w:right="0" w:firstLine="0"/>
              <w:jc w:val="left"/>
            </w:pPr>
            <w:r>
              <w:t xml:space="preserve">2.5 </w:t>
            </w:r>
          </w:p>
        </w:tc>
        <w:tc>
          <w:tcPr>
            <w:tcW w:w="1536" w:type="dxa"/>
            <w:tcBorders>
              <w:top w:val="nil"/>
              <w:left w:val="nil"/>
              <w:bottom w:val="nil"/>
              <w:right w:val="nil"/>
            </w:tcBorders>
          </w:tcPr>
          <w:p w:rsidR="000E2E5B" w:rsidRDefault="00526F0D">
            <w:pPr>
              <w:spacing w:after="0" w:line="259" w:lineRule="auto"/>
              <w:ind w:left="0" w:right="0" w:firstLine="0"/>
              <w:jc w:val="left"/>
            </w:pPr>
            <w:r>
              <w:t xml:space="preserve">14.2 </w:t>
            </w:r>
          </w:p>
        </w:tc>
        <w:tc>
          <w:tcPr>
            <w:tcW w:w="1234" w:type="dxa"/>
            <w:tcBorders>
              <w:top w:val="nil"/>
              <w:left w:val="nil"/>
              <w:bottom w:val="nil"/>
              <w:right w:val="nil"/>
            </w:tcBorders>
          </w:tcPr>
          <w:p w:rsidR="000E2E5B" w:rsidRDefault="00526F0D">
            <w:pPr>
              <w:spacing w:after="0" w:line="259" w:lineRule="auto"/>
              <w:ind w:left="0" w:right="0" w:firstLine="0"/>
              <w:jc w:val="left"/>
            </w:pPr>
            <w:r>
              <w:t xml:space="preserve">35.3 </w:t>
            </w:r>
          </w:p>
        </w:tc>
        <w:tc>
          <w:tcPr>
            <w:tcW w:w="1105" w:type="dxa"/>
            <w:tcBorders>
              <w:top w:val="nil"/>
              <w:left w:val="nil"/>
              <w:bottom w:val="nil"/>
              <w:right w:val="nil"/>
            </w:tcBorders>
          </w:tcPr>
          <w:p w:rsidR="000E2E5B" w:rsidRDefault="00526F0D">
            <w:pPr>
              <w:spacing w:after="0" w:line="259" w:lineRule="auto"/>
              <w:ind w:left="0" w:right="0" w:firstLine="0"/>
              <w:jc w:val="left"/>
            </w:pPr>
            <w:r>
              <w:t xml:space="preserve">7.1 </w:t>
            </w:r>
          </w:p>
        </w:tc>
        <w:tc>
          <w:tcPr>
            <w:tcW w:w="1488" w:type="dxa"/>
            <w:tcBorders>
              <w:top w:val="nil"/>
              <w:left w:val="nil"/>
              <w:bottom w:val="nil"/>
              <w:right w:val="nil"/>
            </w:tcBorders>
          </w:tcPr>
          <w:p w:rsidR="000E2E5B" w:rsidRDefault="00526F0D">
            <w:pPr>
              <w:spacing w:after="0" w:line="259" w:lineRule="auto"/>
              <w:ind w:left="0" w:right="0" w:firstLine="0"/>
              <w:jc w:val="left"/>
            </w:pPr>
            <w:r>
              <w:t xml:space="preserve">8.6 </w:t>
            </w:r>
          </w:p>
        </w:tc>
        <w:tc>
          <w:tcPr>
            <w:tcW w:w="1181" w:type="dxa"/>
            <w:tcBorders>
              <w:top w:val="nil"/>
              <w:left w:val="nil"/>
              <w:bottom w:val="nil"/>
              <w:right w:val="nil"/>
            </w:tcBorders>
          </w:tcPr>
          <w:p w:rsidR="000E2E5B" w:rsidRDefault="00526F0D">
            <w:pPr>
              <w:spacing w:after="0" w:line="259" w:lineRule="auto"/>
              <w:ind w:left="0" w:right="0" w:firstLine="0"/>
              <w:jc w:val="left"/>
            </w:pPr>
            <w:r>
              <w:t xml:space="preserve">2.9 </w:t>
            </w:r>
          </w:p>
        </w:tc>
      </w:tr>
      <w:tr w:rsidR="000E2E5B">
        <w:trPr>
          <w:trHeight w:val="285"/>
        </w:trPr>
        <w:tc>
          <w:tcPr>
            <w:tcW w:w="1609" w:type="dxa"/>
            <w:tcBorders>
              <w:top w:val="nil"/>
              <w:left w:val="nil"/>
              <w:bottom w:val="single" w:sz="4" w:space="0" w:color="000000"/>
              <w:right w:val="nil"/>
            </w:tcBorders>
          </w:tcPr>
          <w:p w:rsidR="000E2E5B" w:rsidRDefault="00526F0D">
            <w:pPr>
              <w:spacing w:after="0" w:line="259" w:lineRule="auto"/>
              <w:ind w:left="125" w:right="0" w:firstLine="0"/>
              <w:jc w:val="left"/>
            </w:pPr>
            <w:r>
              <w:t xml:space="preserve">Observations </w:t>
            </w:r>
          </w:p>
        </w:tc>
        <w:tc>
          <w:tcPr>
            <w:tcW w:w="1109" w:type="dxa"/>
            <w:tcBorders>
              <w:top w:val="nil"/>
              <w:left w:val="nil"/>
              <w:bottom w:val="single" w:sz="4" w:space="0" w:color="000000"/>
              <w:right w:val="nil"/>
            </w:tcBorders>
          </w:tcPr>
          <w:p w:rsidR="000E2E5B" w:rsidRDefault="00526F0D">
            <w:pPr>
              <w:spacing w:after="0" w:line="259" w:lineRule="auto"/>
              <w:ind w:left="0" w:right="0" w:firstLine="0"/>
              <w:jc w:val="left"/>
            </w:pPr>
            <w:r>
              <w:t xml:space="preserve">53 </w:t>
            </w:r>
          </w:p>
        </w:tc>
        <w:tc>
          <w:tcPr>
            <w:tcW w:w="1536" w:type="dxa"/>
            <w:tcBorders>
              <w:top w:val="nil"/>
              <w:left w:val="nil"/>
              <w:bottom w:val="single" w:sz="4" w:space="0" w:color="000000"/>
              <w:right w:val="nil"/>
            </w:tcBorders>
          </w:tcPr>
          <w:p w:rsidR="000E2E5B" w:rsidRDefault="00526F0D">
            <w:pPr>
              <w:spacing w:after="0" w:line="259" w:lineRule="auto"/>
              <w:ind w:left="0" w:right="0" w:firstLine="0"/>
              <w:jc w:val="left"/>
            </w:pPr>
            <w:r>
              <w:t xml:space="preserve">53 </w:t>
            </w:r>
          </w:p>
        </w:tc>
        <w:tc>
          <w:tcPr>
            <w:tcW w:w="1234" w:type="dxa"/>
            <w:tcBorders>
              <w:top w:val="nil"/>
              <w:left w:val="nil"/>
              <w:bottom w:val="single" w:sz="4" w:space="0" w:color="000000"/>
              <w:right w:val="nil"/>
            </w:tcBorders>
          </w:tcPr>
          <w:p w:rsidR="000E2E5B" w:rsidRDefault="00526F0D">
            <w:pPr>
              <w:spacing w:after="0" w:line="259" w:lineRule="auto"/>
              <w:ind w:left="0" w:right="0" w:firstLine="0"/>
              <w:jc w:val="left"/>
            </w:pPr>
            <w:r>
              <w:t xml:space="preserve">53 </w:t>
            </w:r>
          </w:p>
        </w:tc>
        <w:tc>
          <w:tcPr>
            <w:tcW w:w="1105" w:type="dxa"/>
            <w:tcBorders>
              <w:top w:val="nil"/>
              <w:left w:val="nil"/>
              <w:bottom w:val="single" w:sz="4" w:space="0" w:color="000000"/>
              <w:right w:val="nil"/>
            </w:tcBorders>
          </w:tcPr>
          <w:p w:rsidR="000E2E5B" w:rsidRDefault="00526F0D">
            <w:pPr>
              <w:spacing w:after="0" w:line="259" w:lineRule="auto"/>
              <w:ind w:left="0" w:right="0" w:firstLine="0"/>
              <w:jc w:val="left"/>
            </w:pPr>
            <w:r>
              <w:t xml:space="preserve">53 </w:t>
            </w:r>
          </w:p>
        </w:tc>
        <w:tc>
          <w:tcPr>
            <w:tcW w:w="1488" w:type="dxa"/>
            <w:tcBorders>
              <w:top w:val="nil"/>
              <w:left w:val="nil"/>
              <w:bottom w:val="single" w:sz="4" w:space="0" w:color="000000"/>
              <w:right w:val="nil"/>
            </w:tcBorders>
          </w:tcPr>
          <w:p w:rsidR="000E2E5B" w:rsidRDefault="00526F0D">
            <w:pPr>
              <w:spacing w:after="0" w:line="259" w:lineRule="auto"/>
              <w:ind w:left="0" w:right="0" w:firstLine="0"/>
              <w:jc w:val="left"/>
            </w:pPr>
            <w:r>
              <w:t xml:space="preserve">53 </w:t>
            </w:r>
          </w:p>
        </w:tc>
        <w:tc>
          <w:tcPr>
            <w:tcW w:w="1181" w:type="dxa"/>
            <w:tcBorders>
              <w:top w:val="nil"/>
              <w:left w:val="nil"/>
              <w:bottom w:val="single" w:sz="4" w:space="0" w:color="000000"/>
              <w:right w:val="nil"/>
            </w:tcBorders>
          </w:tcPr>
          <w:p w:rsidR="000E2E5B" w:rsidRDefault="00526F0D">
            <w:pPr>
              <w:spacing w:after="0" w:line="259" w:lineRule="auto"/>
              <w:ind w:left="0" w:right="0" w:firstLine="0"/>
              <w:jc w:val="left"/>
            </w:pPr>
            <w:r>
              <w:t xml:space="preserve">53 </w:t>
            </w:r>
          </w:p>
        </w:tc>
      </w:tr>
    </w:tbl>
    <w:p w:rsidR="000E2E5B" w:rsidRDefault="00526F0D">
      <w:pPr>
        <w:pStyle w:val="Heading1"/>
        <w:ind w:left="-5" w:right="0"/>
      </w:pPr>
      <w:r>
        <w:rPr>
          <w:b w:val="0"/>
        </w:rPr>
        <w:t xml:space="preserve">  </w:t>
      </w:r>
      <w:r>
        <w:t xml:space="preserve">Source: Authors’ calculations (2018) </w:t>
      </w:r>
    </w:p>
    <w:p w:rsidR="000E2E5B" w:rsidRDefault="00526F0D">
      <w:pPr>
        <w:spacing w:after="291"/>
        <w:ind w:right="11"/>
      </w:pPr>
      <w:r>
        <w:t>Table 1 shows that the average real GDP growth was 4.5 percent between 1963 and 2015 with the highest and lowest growth being 9.5 percent and 0.2 percent recorded in 1977 and 2008 respectively. A standard deviat</w:t>
      </w:r>
      <w:r>
        <w:t>ion of 2.5 indicates low variations from the mean of 4.5. The mean debt to GDP ratio was 44.5 percent with the maximum debt ratio of 82.1 percent recorded in 1993 and the lowest debt ratio of 23.8 percent which recorded in 1977. The standard deviation of 1</w:t>
      </w:r>
      <w:r>
        <w:t>4.2 shows a very high variation from the mean value of debt ratio. The high debt ratio can be attributed to the depreciation of the local currency and the high inflation rates during the period. The mean real exchange rate was 24.9 with a maximum of 135.7,</w:t>
      </w:r>
      <w:r>
        <w:t xml:space="preserve"> a minimum of 0.4 and a standard deviation of 35.3.  The mean value for the real interest rates was -0.2 percent with minimum and maximum values of -15.3 and 17.4 percent respectively. The standard deviation of 3.9 shows low variation from the mean value. </w:t>
      </w:r>
      <w:r>
        <w:t>High real interest rates may crowd out private sector activities which will have an impact in the economic activity and accumulation of domestic component of the public debt in the economy. The average real interest rate on external borrowing was – 6.8 per</w:t>
      </w:r>
      <w:r>
        <w:t xml:space="preserve">cent and ranged between -43.7 and 4 percent in 1993 and 1969 respectively with a high standard deviation from the mean of 8.6 percent. Real interest rates on external debt was used to capture the real cost of funds sourced externally. </w:t>
      </w:r>
      <w:r>
        <w:lastRenderedPageBreak/>
        <w:t>The low real interest</w:t>
      </w:r>
      <w:r>
        <w:t xml:space="preserve"> rates on external debt recorded in 1993 was as a result of high inflation rate recorded in 1993 which was attributed to excessive money supply, low aggregate demand, depreciation of the Kenyan shilling with a low investor confidence due to uncertainties s</w:t>
      </w:r>
      <w:r>
        <w:t xml:space="preserve">urrounding transition to multi party politics in 1992.  </w:t>
      </w:r>
    </w:p>
    <w:p w:rsidR="000E2E5B" w:rsidRDefault="00526F0D">
      <w:pPr>
        <w:spacing w:after="284" w:line="252" w:lineRule="auto"/>
        <w:ind w:left="-5" w:right="0"/>
        <w:jc w:val="left"/>
      </w:pPr>
      <w:r>
        <w:rPr>
          <w:b/>
        </w:rPr>
        <w:t xml:space="preserve">4.2 Study Results </w:t>
      </w:r>
    </w:p>
    <w:p w:rsidR="000E2E5B" w:rsidRDefault="00526F0D">
      <w:pPr>
        <w:spacing w:after="80" w:line="252" w:lineRule="auto"/>
        <w:ind w:left="-5" w:right="0"/>
        <w:jc w:val="left"/>
      </w:pPr>
      <w:r>
        <w:rPr>
          <w:b/>
        </w:rPr>
        <w:t>4.2.1: Time series properties</w:t>
      </w:r>
      <w:r>
        <w:rPr>
          <w:b/>
          <w:i/>
        </w:rPr>
        <w:t xml:space="preserve"> </w:t>
      </w:r>
    </w:p>
    <w:p w:rsidR="000E2E5B" w:rsidRDefault="00526F0D">
      <w:pPr>
        <w:ind w:right="11"/>
      </w:pPr>
      <w:r>
        <w:t xml:space="preserve">The results of the KPSS test are shown in tables 2 and 3.  </w:t>
      </w:r>
    </w:p>
    <w:p w:rsidR="000E2E5B" w:rsidRDefault="00526F0D">
      <w:pPr>
        <w:spacing w:after="74" w:line="259" w:lineRule="auto"/>
        <w:ind w:left="0" w:right="0" w:firstLine="0"/>
        <w:jc w:val="left"/>
      </w:pPr>
      <w:r>
        <w:t xml:space="preserve"> </w:t>
      </w:r>
    </w:p>
    <w:p w:rsidR="000E2E5B" w:rsidRDefault="00526F0D">
      <w:pPr>
        <w:spacing w:after="79" w:line="259" w:lineRule="auto"/>
        <w:ind w:left="0" w:right="0" w:firstLine="0"/>
        <w:jc w:val="left"/>
      </w:pPr>
      <w:r>
        <w:t xml:space="preserve"> </w:t>
      </w:r>
    </w:p>
    <w:p w:rsidR="000E2E5B" w:rsidRDefault="00526F0D">
      <w:pPr>
        <w:spacing w:after="74" w:line="259" w:lineRule="auto"/>
        <w:ind w:left="0" w:right="0" w:firstLine="0"/>
        <w:jc w:val="left"/>
      </w:pPr>
      <w:r>
        <w:t xml:space="preserve"> </w:t>
      </w:r>
    </w:p>
    <w:p w:rsidR="000E2E5B" w:rsidRDefault="00526F0D">
      <w:pPr>
        <w:spacing w:after="74" w:line="259" w:lineRule="auto"/>
        <w:ind w:left="0" w:right="0" w:firstLine="0"/>
        <w:jc w:val="left"/>
      </w:pPr>
      <w:r>
        <w:t xml:space="preserve"> </w:t>
      </w:r>
    </w:p>
    <w:p w:rsidR="000E2E5B" w:rsidRDefault="00526F0D">
      <w:pPr>
        <w:spacing w:after="79" w:line="259" w:lineRule="auto"/>
        <w:ind w:left="0" w:right="0" w:firstLine="0"/>
        <w:jc w:val="left"/>
      </w:pPr>
      <w:r>
        <w:t xml:space="preserve"> </w:t>
      </w:r>
    </w:p>
    <w:p w:rsidR="000E2E5B" w:rsidRDefault="00526F0D">
      <w:pPr>
        <w:spacing w:after="74" w:line="259" w:lineRule="auto"/>
        <w:ind w:left="0" w:right="0" w:firstLine="0"/>
        <w:jc w:val="left"/>
      </w:pPr>
      <w:r>
        <w:t xml:space="preserve"> </w:t>
      </w:r>
    </w:p>
    <w:p w:rsidR="000E2E5B" w:rsidRDefault="00526F0D">
      <w:pPr>
        <w:spacing w:after="0" w:line="259" w:lineRule="auto"/>
        <w:ind w:left="0" w:right="0" w:firstLine="0"/>
        <w:jc w:val="left"/>
      </w:pPr>
      <w:r>
        <w:t xml:space="preserve"> </w:t>
      </w:r>
    </w:p>
    <w:p w:rsidR="000E2E5B" w:rsidRDefault="00526F0D">
      <w:pPr>
        <w:pStyle w:val="Heading1"/>
        <w:spacing w:after="21"/>
        <w:ind w:left="-5" w:right="0"/>
      </w:pPr>
      <w:r>
        <w:t>Table 2: KPSS Unit root test results at level</w:t>
      </w:r>
      <w:r>
        <w:rPr>
          <w:b w:val="0"/>
        </w:rPr>
        <w:t xml:space="preserve"> </w:t>
      </w:r>
    </w:p>
    <w:tbl>
      <w:tblPr>
        <w:tblStyle w:val="TableGrid"/>
        <w:tblW w:w="9249" w:type="dxa"/>
        <w:tblInd w:w="-110" w:type="dxa"/>
        <w:tblCellMar>
          <w:top w:w="4" w:type="dxa"/>
          <w:left w:w="0" w:type="dxa"/>
          <w:bottom w:w="0" w:type="dxa"/>
          <w:right w:w="60" w:type="dxa"/>
        </w:tblCellMar>
        <w:tblLook w:val="04A0" w:firstRow="1" w:lastRow="0" w:firstColumn="1" w:lastColumn="0" w:noHBand="0" w:noVBand="1"/>
      </w:tblPr>
      <w:tblGrid>
        <w:gridCol w:w="3089"/>
        <w:gridCol w:w="2132"/>
        <w:gridCol w:w="1210"/>
        <w:gridCol w:w="1258"/>
        <w:gridCol w:w="1560"/>
      </w:tblGrid>
      <w:tr w:rsidR="000E2E5B">
        <w:trPr>
          <w:trHeight w:val="562"/>
        </w:trPr>
        <w:tc>
          <w:tcPr>
            <w:tcW w:w="3088" w:type="dxa"/>
            <w:tcBorders>
              <w:top w:val="single" w:sz="4" w:space="0" w:color="000000"/>
              <w:left w:val="nil"/>
              <w:bottom w:val="single" w:sz="4" w:space="0" w:color="000000"/>
              <w:right w:val="nil"/>
            </w:tcBorders>
          </w:tcPr>
          <w:p w:rsidR="000E2E5B" w:rsidRDefault="00526F0D">
            <w:pPr>
              <w:spacing w:after="0" w:line="259" w:lineRule="auto"/>
              <w:ind w:left="110" w:right="0" w:firstLine="0"/>
              <w:jc w:val="left"/>
            </w:pPr>
            <w:r>
              <w:rPr>
                <w:b/>
              </w:rPr>
              <w:t xml:space="preserve">Variable </w:t>
            </w:r>
          </w:p>
        </w:tc>
        <w:tc>
          <w:tcPr>
            <w:tcW w:w="2132" w:type="dxa"/>
            <w:tcBorders>
              <w:top w:val="single" w:sz="4" w:space="0" w:color="000000"/>
              <w:left w:val="nil"/>
              <w:bottom w:val="single" w:sz="4" w:space="0" w:color="000000"/>
              <w:right w:val="nil"/>
            </w:tcBorders>
          </w:tcPr>
          <w:p w:rsidR="000E2E5B" w:rsidRDefault="00526F0D">
            <w:pPr>
              <w:spacing w:after="0" w:line="259" w:lineRule="auto"/>
              <w:ind w:left="0" w:right="0" w:firstLine="0"/>
              <w:jc w:val="left"/>
            </w:pPr>
            <w:r>
              <w:rPr>
                <w:b/>
              </w:rPr>
              <w:t xml:space="preserve">Form of test </w:t>
            </w:r>
          </w:p>
        </w:tc>
        <w:tc>
          <w:tcPr>
            <w:tcW w:w="1210" w:type="dxa"/>
            <w:tcBorders>
              <w:top w:val="single" w:sz="4" w:space="0" w:color="000000"/>
              <w:left w:val="nil"/>
              <w:bottom w:val="single" w:sz="4" w:space="0" w:color="000000"/>
              <w:right w:val="nil"/>
            </w:tcBorders>
          </w:tcPr>
          <w:p w:rsidR="000E2E5B" w:rsidRDefault="00526F0D">
            <w:pPr>
              <w:spacing w:after="0" w:line="259" w:lineRule="auto"/>
              <w:ind w:left="0" w:right="140" w:firstLine="0"/>
              <w:jc w:val="left"/>
            </w:pPr>
            <w:r>
              <w:rPr>
                <w:b/>
              </w:rPr>
              <w:t xml:space="preserve">t- </w:t>
            </w:r>
            <w:r>
              <w:rPr>
                <w:b/>
              </w:rPr>
              <w:t xml:space="preserve">statistic </w:t>
            </w:r>
          </w:p>
        </w:tc>
        <w:tc>
          <w:tcPr>
            <w:tcW w:w="1258" w:type="dxa"/>
            <w:tcBorders>
              <w:top w:val="single" w:sz="4" w:space="0" w:color="000000"/>
              <w:left w:val="nil"/>
              <w:bottom w:val="single" w:sz="4" w:space="0" w:color="000000"/>
              <w:right w:val="nil"/>
            </w:tcBorders>
          </w:tcPr>
          <w:p w:rsidR="000E2E5B" w:rsidRDefault="00526F0D">
            <w:pPr>
              <w:spacing w:after="0" w:line="259" w:lineRule="auto"/>
              <w:ind w:left="0" w:right="0" w:firstLine="0"/>
              <w:jc w:val="left"/>
            </w:pPr>
            <w:r>
              <w:rPr>
                <w:b/>
              </w:rPr>
              <w:t xml:space="preserve">CV at 5 % </w:t>
            </w:r>
          </w:p>
        </w:tc>
        <w:tc>
          <w:tcPr>
            <w:tcW w:w="1560" w:type="dxa"/>
            <w:tcBorders>
              <w:top w:val="single" w:sz="4" w:space="0" w:color="000000"/>
              <w:left w:val="nil"/>
              <w:bottom w:val="single" w:sz="4" w:space="0" w:color="000000"/>
              <w:right w:val="nil"/>
            </w:tcBorders>
          </w:tcPr>
          <w:p w:rsidR="000E2E5B" w:rsidRDefault="00526F0D">
            <w:pPr>
              <w:spacing w:after="0" w:line="259" w:lineRule="auto"/>
              <w:ind w:left="0" w:right="0" w:firstLine="0"/>
              <w:jc w:val="left"/>
            </w:pPr>
            <w:r>
              <w:rPr>
                <w:b/>
              </w:rPr>
              <w:t xml:space="preserve">Conclusion </w:t>
            </w:r>
          </w:p>
        </w:tc>
      </w:tr>
      <w:tr w:rsidR="000E2E5B">
        <w:trPr>
          <w:trHeight w:val="277"/>
        </w:trPr>
        <w:tc>
          <w:tcPr>
            <w:tcW w:w="3088" w:type="dxa"/>
            <w:tcBorders>
              <w:top w:val="single" w:sz="4" w:space="0" w:color="000000"/>
              <w:left w:val="nil"/>
              <w:bottom w:val="nil"/>
              <w:right w:val="nil"/>
            </w:tcBorders>
          </w:tcPr>
          <w:p w:rsidR="000E2E5B" w:rsidRDefault="00526F0D">
            <w:pPr>
              <w:spacing w:after="0" w:line="259" w:lineRule="auto"/>
              <w:ind w:left="110" w:right="0" w:firstLine="0"/>
              <w:jc w:val="left"/>
            </w:pPr>
            <w:r>
              <w:t xml:space="preserve">Debt to GDP ratio (d) </w:t>
            </w:r>
          </w:p>
        </w:tc>
        <w:tc>
          <w:tcPr>
            <w:tcW w:w="2132" w:type="dxa"/>
            <w:tcBorders>
              <w:top w:val="single" w:sz="4" w:space="0" w:color="000000"/>
              <w:left w:val="nil"/>
              <w:bottom w:val="nil"/>
              <w:right w:val="nil"/>
            </w:tcBorders>
          </w:tcPr>
          <w:p w:rsidR="000E2E5B" w:rsidRDefault="00526F0D">
            <w:pPr>
              <w:spacing w:after="0" w:line="259" w:lineRule="auto"/>
              <w:ind w:left="0" w:right="0" w:firstLine="0"/>
              <w:jc w:val="left"/>
            </w:pPr>
            <w:r>
              <w:t xml:space="preserve">Intercept </w:t>
            </w:r>
          </w:p>
        </w:tc>
        <w:tc>
          <w:tcPr>
            <w:tcW w:w="1210" w:type="dxa"/>
            <w:tcBorders>
              <w:top w:val="single" w:sz="4" w:space="0" w:color="000000"/>
              <w:left w:val="nil"/>
              <w:bottom w:val="nil"/>
              <w:right w:val="nil"/>
            </w:tcBorders>
          </w:tcPr>
          <w:p w:rsidR="000E2E5B" w:rsidRDefault="00526F0D">
            <w:pPr>
              <w:spacing w:after="0" w:line="259" w:lineRule="auto"/>
              <w:ind w:left="0" w:right="0" w:firstLine="0"/>
              <w:jc w:val="left"/>
            </w:pPr>
            <w:r>
              <w:t xml:space="preserve">0.5170 </w:t>
            </w:r>
          </w:p>
        </w:tc>
        <w:tc>
          <w:tcPr>
            <w:tcW w:w="1258" w:type="dxa"/>
            <w:tcBorders>
              <w:top w:val="single" w:sz="4" w:space="0" w:color="000000"/>
              <w:left w:val="nil"/>
              <w:bottom w:val="nil"/>
              <w:right w:val="nil"/>
            </w:tcBorders>
          </w:tcPr>
          <w:p w:rsidR="000E2E5B" w:rsidRDefault="00526F0D">
            <w:pPr>
              <w:spacing w:after="0" w:line="259" w:lineRule="auto"/>
              <w:ind w:left="0" w:right="0" w:firstLine="0"/>
              <w:jc w:val="left"/>
            </w:pPr>
            <w:r>
              <w:t xml:space="preserve">0.4630 </w:t>
            </w:r>
          </w:p>
        </w:tc>
        <w:tc>
          <w:tcPr>
            <w:tcW w:w="1560" w:type="dxa"/>
            <w:tcBorders>
              <w:top w:val="single" w:sz="4" w:space="0" w:color="000000"/>
              <w:left w:val="nil"/>
              <w:bottom w:val="nil"/>
              <w:right w:val="nil"/>
            </w:tcBorders>
          </w:tcPr>
          <w:p w:rsidR="000E2E5B" w:rsidRDefault="00526F0D">
            <w:pPr>
              <w:spacing w:after="0" w:line="259" w:lineRule="auto"/>
              <w:ind w:left="0" w:right="0" w:firstLine="0"/>
            </w:pPr>
            <w:r>
              <w:t xml:space="preserve">Non-stationary </w:t>
            </w:r>
          </w:p>
        </w:tc>
      </w:tr>
      <w:tr w:rsidR="000E2E5B">
        <w:trPr>
          <w:trHeight w:val="276"/>
        </w:trPr>
        <w:tc>
          <w:tcPr>
            <w:tcW w:w="3088" w:type="dxa"/>
            <w:tcBorders>
              <w:top w:val="nil"/>
              <w:left w:val="nil"/>
              <w:bottom w:val="nil"/>
              <w:right w:val="nil"/>
            </w:tcBorders>
          </w:tcPr>
          <w:p w:rsidR="000E2E5B" w:rsidRDefault="000E2E5B">
            <w:pPr>
              <w:spacing w:after="160" w:line="259" w:lineRule="auto"/>
              <w:ind w:left="0" w:right="0" w:firstLine="0"/>
              <w:jc w:val="left"/>
            </w:pPr>
          </w:p>
        </w:tc>
        <w:tc>
          <w:tcPr>
            <w:tcW w:w="2132" w:type="dxa"/>
            <w:tcBorders>
              <w:top w:val="nil"/>
              <w:left w:val="nil"/>
              <w:bottom w:val="nil"/>
              <w:right w:val="nil"/>
            </w:tcBorders>
          </w:tcPr>
          <w:p w:rsidR="000E2E5B" w:rsidRDefault="00526F0D">
            <w:pPr>
              <w:spacing w:after="0" w:line="259" w:lineRule="auto"/>
              <w:ind w:left="0" w:right="0" w:firstLine="0"/>
              <w:jc w:val="left"/>
            </w:pPr>
            <w:r>
              <w:t xml:space="preserve">Trend &amp; Intercept </w:t>
            </w:r>
          </w:p>
        </w:tc>
        <w:tc>
          <w:tcPr>
            <w:tcW w:w="1210" w:type="dxa"/>
            <w:tcBorders>
              <w:top w:val="nil"/>
              <w:left w:val="nil"/>
              <w:bottom w:val="nil"/>
              <w:right w:val="nil"/>
            </w:tcBorders>
          </w:tcPr>
          <w:p w:rsidR="000E2E5B" w:rsidRDefault="00526F0D">
            <w:pPr>
              <w:spacing w:after="0" w:line="259" w:lineRule="auto"/>
              <w:ind w:left="0" w:right="0" w:firstLine="0"/>
              <w:jc w:val="left"/>
            </w:pPr>
            <w:r>
              <w:t xml:space="preserve">0.1836 </w:t>
            </w:r>
          </w:p>
        </w:tc>
        <w:tc>
          <w:tcPr>
            <w:tcW w:w="1258" w:type="dxa"/>
            <w:tcBorders>
              <w:top w:val="nil"/>
              <w:left w:val="nil"/>
              <w:bottom w:val="nil"/>
              <w:right w:val="nil"/>
            </w:tcBorders>
          </w:tcPr>
          <w:p w:rsidR="000E2E5B" w:rsidRDefault="00526F0D">
            <w:pPr>
              <w:spacing w:after="0" w:line="259" w:lineRule="auto"/>
              <w:ind w:left="0" w:right="0" w:firstLine="0"/>
              <w:jc w:val="left"/>
            </w:pPr>
            <w:r>
              <w:t xml:space="preserve">0.1460 </w:t>
            </w:r>
          </w:p>
        </w:tc>
        <w:tc>
          <w:tcPr>
            <w:tcW w:w="1560" w:type="dxa"/>
            <w:tcBorders>
              <w:top w:val="nil"/>
              <w:left w:val="nil"/>
              <w:bottom w:val="nil"/>
              <w:right w:val="nil"/>
            </w:tcBorders>
          </w:tcPr>
          <w:p w:rsidR="000E2E5B" w:rsidRDefault="000E2E5B">
            <w:pPr>
              <w:spacing w:after="160" w:line="259" w:lineRule="auto"/>
              <w:ind w:left="0" w:right="0" w:firstLine="0"/>
              <w:jc w:val="left"/>
            </w:pPr>
          </w:p>
        </w:tc>
      </w:tr>
      <w:tr w:rsidR="000E2E5B">
        <w:trPr>
          <w:trHeight w:val="276"/>
        </w:trPr>
        <w:tc>
          <w:tcPr>
            <w:tcW w:w="3088" w:type="dxa"/>
            <w:tcBorders>
              <w:top w:val="nil"/>
              <w:left w:val="nil"/>
              <w:bottom w:val="nil"/>
              <w:right w:val="nil"/>
            </w:tcBorders>
          </w:tcPr>
          <w:p w:rsidR="000E2E5B" w:rsidRDefault="00526F0D">
            <w:pPr>
              <w:spacing w:after="0" w:line="259" w:lineRule="auto"/>
              <w:ind w:left="110" w:right="0" w:firstLine="0"/>
              <w:jc w:val="left"/>
            </w:pPr>
            <w:r>
              <w:t xml:space="preserve">Real GDP Growth (g) </w:t>
            </w:r>
          </w:p>
        </w:tc>
        <w:tc>
          <w:tcPr>
            <w:tcW w:w="2132" w:type="dxa"/>
            <w:tcBorders>
              <w:top w:val="nil"/>
              <w:left w:val="nil"/>
              <w:bottom w:val="nil"/>
              <w:right w:val="nil"/>
            </w:tcBorders>
          </w:tcPr>
          <w:p w:rsidR="000E2E5B" w:rsidRDefault="00526F0D">
            <w:pPr>
              <w:spacing w:after="0" w:line="259" w:lineRule="auto"/>
              <w:ind w:left="0" w:right="0" w:firstLine="0"/>
              <w:jc w:val="left"/>
            </w:pPr>
            <w:r>
              <w:t xml:space="preserve">Intercept </w:t>
            </w:r>
          </w:p>
        </w:tc>
        <w:tc>
          <w:tcPr>
            <w:tcW w:w="1210" w:type="dxa"/>
            <w:tcBorders>
              <w:top w:val="nil"/>
              <w:left w:val="nil"/>
              <w:bottom w:val="nil"/>
              <w:right w:val="nil"/>
            </w:tcBorders>
          </w:tcPr>
          <w:p w:rsidR="000E2E5B" w:rsidRDefault="00526F0D">
            <w:pPr>
              <w:spacing w:after="0" w:line="259" w:lineRule="auto"/>
              <w:ind w:left="0" w:right="0" w:firstLine="0"/>
              <w:jc w:val="left"/>
            </w:pPr>
            <w:r>
              <w:t xml:space="preserve">0.2642 </w:t>
            </w:r>
          </w:p>
        </w:tc>
        <w:tc>
          <w:tcPr>
            <w:tcW w:w="1258" w:type="dxa"/>
            <w:tcBorders>
              <w:top w:val="nil"/>
              <w:left w:val="nil"/>
              <w:bottom w:val="nil"/>
              <w:right w:val="nil"/>
            </w:tcBorders>
          </w:tcPr>
          <w:p w:rsidR="000E2E5B" w:rsidRDefault="00526F0D">
            <w:pPr>
              <w:spacing w:after="0" w:line="259" w:lineRule="auto"/>
              <w:ind w:left="0" w:right="0" w:firstLine="0"/>
              <w:jc w:val="left"/>
            </w:pPr>
            <w:r>
              <w:t xml:space="preserve">0.4630 </w:t>
            </w:r>
          </w:p>
        </w:tc>
        <w:tc>
          <w:tcPr>
            <w:tcW w:w="1560" w:type="dxa"/>
            <w:tcBorders>
              <w:top w:val="nil"/>
              <w:left w:val="nil"/>
              <w:bottom w:val="nil"/>
              <w:right w:val="nil"/>
            </w:tcBorders>
          </w:tcPr>
          <w:p w:rsidR="000E2E5B" w:rsidRDefault="00526F0D">
            <w:pPr>
              <w:spacing w:after="0" w:line="259" w:lineRule="auto"/>
              <w:ind w:left="0" w:right="0" w:firstLine="0"/>
              <w:jc w:val="left"/>
            </w:pPr>
            <w:r>
              <w:t>Non-</w:t>
            </w:r>
          </w:p>
        </w:tc>
      </w:tr>
      <w:tr w:rsidR="000E2E5B">
        <w:trPr>
          <w:trHeight w:val="355"/>
        </w:trPr>
        <w:tc>
          <w:tcPr>
            <w:tcW w:w="3088" w:type="dxa"/>
            <w:tcBorders>
              <w:top w:val="nil"/>
              <w:left w:val="nil"/>
              <w:bottom w:val="nil"/>
              <w:right w:val="nil"/>
            </w:tcBorders>
          </w:tcPr>
          <w:p w:rsidR="000E2E5B" w:rsidRDefault="000E2E5B">
            <w:pPr>
              <w:spacing w:after="160" w:line="259" w:lineRule="auto"/>
              <w:ind w:left="0" w:right="0" w:firstLine="0"/>
              <w:jc w:val="left"/>
            </w:pPr>
          </w:p>
        </w:tc>
        <w:tc>
          <w:tcPr>
            <w:tcW w:w="2132" w:type="dxa"/>
            <w:tcBorders>
              <w:top w:val="nil"/>
              <w:left w:val="nil"/>
              <w:bottom w:val="nil"/>
              <w:right w:val="nil"/>
            </w:tcBorders>
          </w:tcPr>
          <w:p w:rsidR="000E2E5B" w:rsidRDefault="00526F0D">
            <w:pPr>
              <w:spacing w:after="0" w:line="259" w:lineRule="auto"/>
              <w:ind w:left="0" w:right="0" w:firstLine="0"/>
              <w:jc w:val="left"/>
            </w:pPr>
            <w:r>
              <w:t xml:space="preserve">Trend &amp; Intercept </w:t>
            </w:r>
          </w:p>
        </w:tc>
        <w:tc>
          <w:tcPr>
            <w:tcW w:w="1210" w:type="dxa"/>
            <w:tcBorders>
              <w:top w:val="nil"/>
              <w:left w:val="nil"/>
              <w:bottom w:val="nil"/>
              <w:right w:val="nil"/>
            </w:tcBorders>
          </w:tcPr>
          <w:p w:rsidR="000E2E5B" w:rsidRDefault="00526F0D">
            <w:pPr>
              <w:spacing w:after="0" w:line="259" w:lineRule="auto"/>
              <w:ind w:left="0" w:right="0" w:firstLine="0"/>
              <w:jc w:val="left"/>
            </w:pPr>
            <w:r>
              <w:t xml:space="preserve">0.1588 </w:t>
            </w:r>
          </w:p>
        </w:tc>
        <w:tc>
          <w:tcPr>
            <w:tcW w:w="1258" w:type="dxa"/>
            <w:tcBorders>
              <w:top w:val="nil"/>
              <w:left w:val="nil"/>
              <w:bottom w:val="nil"/>
              <w:right w:val="nil"/>
            </w:tcBorders>
          </w:tcPr>
          <w:p w:rsidR="000E2E5B" w:rsidRDefault="00526F0D">
            <w:pPr>
              <w:spacing w:after="0" w:line="259" w:lineRule="auto"/>
              <w:ind w:left="0" w:right="0" w:firstLine="0"/>
              <w:jc w:val="left"/>
            </w:pPr>
            <w:r>
              <w:t xml:space="preserve">0.1460 </w:t>
            </w:r>
          </w:p>
        </w:tc>
        <w:tc>
          <w:tcPr>
            <w:tcW w:w="1560" w:type="dxa"/>
            <w:tcBorders>
              <w:top w:val="nil"/>
              <w:left w:val="nil"/>
              <w:bottom w:val="nil"/>
              <w:right w:val="nil"/>
            </w:tcBorders>
          </w:tcPr>
          <w:p w:rsidR="000E2E5B" w:rsidRDefault="00526F0D">
            <w:pPr>
              <w:spacing w:after="0" w:line="259" w:lineRule="auto"/>
              <w:ind w:left="0" w:right="0" w:firstLine="0"/>
              <w:jc w:val="left"/>
            </w:pPr>
            <w:r>
              <w:t xml:space="preserve">Stationary </w:t>
            </w:r>
          </w:p>
        </w:tc>
      </w:tr>
      <w:tr w:rsidR="000E2E5B">
        <w:trPr>
          <w:trHeight w:val="641"/>
        </w:trPr>
        <w:tc>
          <w:tcPr>
            <w:tcW w:w="3088" w:type="dxa"/>
            <w:tcBorders>
              <w:top w:val="nil"/>
              <w:left w:val="nil"/>
              <w:bottom w:val="nil"/>
              <w:right w:val="nil"/>
            </w:tcBorders>
          </w:tcPr>
          <w:p w:rsidR="000E2E5B" w:rsidRDefault="00526F0D">
            <w:pPr>
              <w:spacing w:after="0" w:line="259" w:lineRule="auto"/>
              <w:ind w:left="110" w:right="0" w:firstLine="0"/>
              <w:jc w:val="left"/>
            </w:pPr>
            <w:r>
              <w:t xml:space="preserve">Real </w:t>
            </w:r>
            <w:r>
              <w:tab/>
              <w:t xml:space="preserve">interest </w:t>
            </w:r>
            <w:r>
              <w:tab/>
              <w:t xml:space="preserve">rates </w:t>
            </w:r>
            <w:r>
              <w:tab/>
              <w:t xml:space="preserve">on external debt (RIRE) </w:t>
            </w:r>
          </w:p>
        </w:tc>
        <w:tc>
          <w:tcPr>
            <w:tcW w:w="2132" w:type="dxa"/>
            <w:tcBorders>
              <w:top w:val="nil"/>
              <w:left w:val="nil"/>
              <w:bottom w:val="nil"/>
              <w:right w:val="nil"/>
            </w:tcBorders>
          </w:tcPr>
          <w:p w:rsidR="000E2E5B" w:rsidRDefault="00526F0D">
            <w:pPr>
              <w:spacing w:after="12" w:line="259" w:lineRule="auto"/>
              <w:ind w:left="0" w:right="0" w:firstLine="0"/>
              <w:jc w:val="left"/>
            </w:pPr>
            <w:r>
              <w:t xml:space="preserve">Intercept </w:t>
            </w:r>
          </w:p>
          <w:p w:rsidR="000E2E5B" w:rsidRDefault="00526F0D">
            <w:pPr>
              <w:spacing w:after="0" w:line="259" w:lineRule="auto"/>
              <w:ind w:left="0" w:right="0" w:firstLine="0"/>
              <w:jc w:val="left"/>
            </w:pPr>
            <w:r>
              <w:t xml:space="preserve">Trend &amp; Intercept </w:t>
            </w:r>
          </w:p>
        </w:tc>
        <w:tc>
          <w:tcPr>
            <w:tcW w:w="1210" w:type="dxa"/>
            <w:tcBorders>
              <w:top w:val="nil"/>
              <w:left w:val="nil"/>
              <w:bottom w:val="nil"/>
              <w:right w:val="nil"/>
            </w:tcBorders>
          </w:tcPr>
          <w:p w:rsidR="000E2E5B" w:rsidRDefault="00526F0D">
            <w:pPr>
              <w:spacing w:after="12" w:line="259" w:lineRule="auto"/>
              <w:ind w:left="0" w:right="0" w:firstLine="0"/>
              <w:jc w:val="left"/>
            </w:pPr>
            <w:r>
              <w:t xml:space="preserve">0.0631 </w:t>
            </w:r>
          </w:p>
          <w:p w:rsidR="000E2E5B" w:rsidRDefault="00526F0D">
            <w:pPr>
              <w:spacing w:after="0" w:line="259" w:lineRule="auto"/>
              <w:ind w:left="0" w:right="0" w:firstLine="0"/>
              <w:jc w:val="left"/>
            </w:pPr>
            <w:r>
              <w:t xml:space="preserve">0.1011 </w:t>
            </w:r>
          </w:p>
        </w:tc>
        <w:tc>
          <w:tcPr>
            <w:tcW w:w="1258" w:type="dxa"/>
            <w:tcBorders>
              <w:top w:val="nil"/>
              <w:left w:val="nil"/>
              <w:bottom w:val="nil"/>
              <w:right w:val="nil"/>
            </w:tcBorders>
          </w:tcPr>
          <w:p w:rsidR="000E2E5B" w:rsidRDefault="00526F0D">
            <w:pPr>
              <w:spacing w:after="12" w:line="259" w:lineRule="auto"/>
              <w:ind w:left="0" w:right="0" w:firstLine="0"/>
              <w:jc w:val="left"/>
            </w:pPr>
            <w:r>
              <w:t xml:space="preserve">0.4630 </w:t>
            </w:r>
          </w:p>
          <w:p w:rsidR="000E2E5B" w:rsidRDefault="00526F0D">
            <w:pPr>
              <w:spacing w:after="0" w:line="259" w:lineRule="auto"/>
              <w:ind w:left="0" w:right="0" w:firstLine="0"/>
              <w:jc w:val="left"/>
            </w:pPr>
            <w:r>
              <w:t xml:space="preserve">0.1460 </w:t>
            </w:r>
          </w:p>
        </w:tc>
        <w:tc>
          <w:tcPr>
            <w:tcW w:w="1560" w:type="dxa"/>
            <w:tcBorders>
              <w:top w:val="nil"/>
              <w:left w:val="nil"/>
              <w:bottom w:val="nil"/>
              <w:right w:val="nil"/>
            </w:tcBorders>
          </w:tcPr>
          <w:p w:rsidR="000E2E5B" w:rsidRDefault="00526F0D">
            <w:pPr>
              <w:spacing w:after="0" w:line="259" w:lineRule="auto"/>
              <w:ind w:left="0" w:right="0" w:firstLine="0"/>
              <w:jc w:val="left"/>
            </w:pPr>
            <w:r>
              <w:t xml:space="preserve">Stationary </w:t>
            </w:r>
          </w:p>
        </w:tc>
      </w:tr>
      <w:tr w:rsidR="000E2E5B">
        <w:trPr>
          <w:trHeight w:val="276"/>
        </w:trPr>
        <w:tc>
          <w:tcPr>
            <w:tcW w:w="3088" w:type="dxa"/>
            <w:tcBorders>
              <w:top w:val="nil"/>
              <w:left w:val="nil"/>
              <w:bottom w:val="nil"/>
              <w:right w:val="nil"/>
            </w:tcBorders>
          </w:tcPr>
          <w:p w:rsidR="000E2E5B" w:rsidRDefault="00526F0D">
            <w:pPr>
              <w:spacing w:after="0" w:line="259" w:lineRule="auto"/>
              <w:ind w:left="110" w:right="0" w:firstLine="0"/>
              <w:jc w:val="left"/>
            </w:pPr>
            <w:r>
              <w:t xml:space="preserve">Real Exchange Rates (RER) </w:t>
            </w:r>
          </w:p>
        </w:tc>
        <w:tc>
          <w:tcPr>
            <w:tcW w:w="2132" w:type="dxa"/>
            <w:tcBorders>
              <w:top w:val="nil"/>
              <w:left w:val="nil"/>
              <w:bottom w:val="nil"/>
              <w:right w:val="nil"/>
            </w:tcBorders>
          </w:tcPr>
          <w:p w:rsidR="000E2E5B" w:rsidRDefault="00526F0D">
            <w:pPr>
              <w:spacing w:after="0" w:line="259" w:lineRule="auto"/>
              <w:ind w:left="0" w:right="0" w:firstLine="0"/>
              <w:jc w:val="left"/>
            </w:pPr>
            <w:r>
              <w:t xml:space="preserve">Intercept </w:t>
            </w:r>
          </w:p>
        </w:tc>
        <w:tc>
          <w:tcPr>
            <w:tcW w:w="1210" w:type="dxa"/>
            <w:tcBorders>
              <w:top w:val="nil"/>
              <w:left w:val="nil"/>
              <w:bottom w:val="nil"/>
              <w:right w:val="nil"/>
            </w:tcBorders>
          </w:tcPr>
          <w:p w:rsidR="000E2E5B" w:rsidRDefault="00526F0D">
            <w:pPr>
              <w:spacing w:after="0" w:line="259" w:lineRule="auto"/>
              <w:ind w:left="0" w:right="0" w:firstLine="0"/>
              <w:jc w:val="left"/>
            </w:pPr>
            <w:r>
              <w:t xml:space="preserve">0.8194 </w:t>
            </w:r>
          </w:p>
        </w:tc>
        <w:tc>
          <w:tcPr>
            <w:tcW w:w="1258" w:type="dxa"/>
            <w:tcBorders>
              <w:top w:val="nil"/>
              <w:left w:val="nil"/>
              <w:bottom w:val="nil"/>
              <w:right w:val="nil"/>
            </w:tcBorders>
          </w:tcPr>
          <w:p w:rsidR="000E2E5B" w:rsidRDefault="00526F0D">
            <w:pPr>
              <w:spacing w:after="0" w:line="259" w:lineRule="auto"/>
              <w:ind w:left="0" w:right="0" w:firstLine="0"/>
              <w:jc w:val="left"/>
            </w:pPr>
            <w:r>
              <w:t xml:space="preserve">0.4630 </w:t>
            </w:r>
          </w:p>
        </w:tc>
        <w:tc>
          <w:tcPr>
            <w:tcW w:w="1560" w:type="dxa"/>
            <w:tcBorders>
              <w:top w:val="nil"/>
              <w:left w:val="nil"/>
              <w:bottom w:val="nil"/>
              <w:right w:val="nil"/>
            </w:tcBorders>
          </w:tcPr>
          <w:p w:rsidR="000E2E5B" w:rsidRDefault="00526F0D">
            <w:pPr>
              <w:spacing w:after="0" w:line="259" w:lineRule="auto"/>
              <w:ind w:left="0" w:right="0" w:firstLine="0"/>
            </w:pPr>
            <w:r>
              <w:t xml:space="preserve">Non-stationary </w:t>
            </w:r>
          </w:p>
        </w:tc>
      </w:tr>
      <w:tr w:rsidR="000E2E5B">
        <w:trPr>
          <w:trHeight w:val="276"/>
        </w:trPr>
        <w:tc>
          <w:tcPr>
            <w:tcW w:w="3088" w:type="dxa"/>
            <w:tcBorders>
              <w:top w:val="nil"/>
              <w:left w:val="nil"/>
              <w:bottom w:val="nil"/>
              <w:right w:val="nil"/>
            </w:tcBorders>
          </w:tcPr>
          <w:p w:rsidR="000E2E5B" w:rsidRDefault="000E2E5B">
            <w:pPr>
              <w:spacing w:after="160" w:line="259" w:lineRule="auto"/>
              <w:ind w:left="0" w:right="0" w:firstLine="0"/>
              <w:jc w:val="left"/>
            </w:pPr>
          </w:p>
        </w:tc>
        <w:tc>
          <w:tcPr>
            <w:tcW w:w="2132" w:type="dxa"/>
            <w:tcBorders>
              <w:top w:val="nil"/>
              <w:left w:val="nil"/>
              <w:bottom w:val="nil"/>
              <w:right w:val="nil"/>
            </w:tcBorders>
          </w:tcPr>
          <w:p w:rsidR="000E2E5B" w:rsidRDefault="00526F0D">
            <w:pPr>
              <w:spacing w:after="0" w:line="259" w:lineRule="auto"/>
              <w:ind w:left="0" w:right="0" w:firstLine="0"/>
              <w:jc w:val="left"/>
            </w:pPr>
            <w:r>
              <w:t xml:space="preserve">Trend &amp; Intercept </w:t>
            </w:r>
          </w:p>
        </w:tc>
        <w:tc>
          <w:tcPr>
            <w:tcW w:w="1210" w:type="dxa"/>
            <w:tcBorders>
              <w:top w:val="nil"/>
              <w:left w:val="nil"/>
              <w:bottom w:val="nil"/>
              <w:right w:val="nil"/>
            </w:tcBorders>
          </w:tcPr>
          <w:p w:rsidR="000E2E5B" w:rsidRDefault="00526F0D">
            <w:pPr>
              <w:spacing w:after="0" w:line="259" w:lineRule="auto"/>
              <w:ind w:left="0" w:right="0" w:firstLine="0"/>
              <w:jc w:val="left"/>
            </w:pPr>
            <w:r>
              <w:t xml:space="preserve">0.1764 </w:t>
            </w:r>
          </w:p>
        </w:tc>
        <w:tc>
          <w:tcPr>
            <w:tcW w:w="1258" w:type="dxa"/>
            <w:tcBorders>
              <w:top w:val="nil"/>
              <w:left w:val="nil"/>
              <w:bottom w:val="nil"/>
              <w:right w:val="nil"/>
            </w:tcBorders>
          </w:tcPr>
          <w:p w:rsidR="000E2E5B" w:rsidRDefault="00526F0D">
            <w:pPr>
              <w:spacing w:after="0" w:line="259" w:lineRule="auto"/>
              <w:ind w:left="0" w:right="0" w:firstLine="0"/>
              <w:jc w:val="left"/>
            </w:pPr>
            <w:r>
              <w:t xml:space="preserve">0.1460 </w:t>
            </w:r>
          </w:p>
        </w:tc>
        <w:tc>
          <w:tcPr>
            <w:tcW w:w="1560" w:type="dxa"/>
            <w:tcBorders>
              <w:top w:val="nil"/>
              <w:left w:val="nil"/>
              <w:bottom w:val="nil"/>
              <w:right w:val="nil"/>
            </w:tcBorders>
          </w:tcPr>
          <w:p w:rsidR="000E2E5B" w:rsidRDefault="000E2E5B">
            <w:pPr>
              <w:spacing w:after="160" w:line="259" w:lineRule="auto"/>
              <w:ind w:left="0" w:right="0" w:firstLine="0"/>
              <w:jc w:val="left"/>
            </w:pPr>
          </w:p>
        </w:tc>
      </w:tr>
      <w:tr w:rsidR="000E2E5B">
        <w:trPr>
          <w:trHeight w:val="276"/>
        </w:trPr>
        <w:tc>
          <w:tcPr>
            <w:tcW w:w="3088" w:type="dxa"/>
            <w:tcBorders>
              <w:top w:val="nil"/>
              <w:left w:val="nil"/>
              <w:bottom w:val="nil"/>
              <w:right w:val="nil"/>
            </w:tcBorders>
          </w:tcPr>
          <w:p w:rsidR="000E2E5B" w:rsidRDefault="00526F0D">
            <w:pPr>
              <w:spacing w:after="0" w:line="259" w:lineRule="auto"/>
              <w:ind w:left="110" w:right="0" w:firstLine="0"/>
              <w:jc w:val="left"/>
            </w:pPr>
            <w:r>
              <w:t xml:space="preserve">Real Interest Rates (RIR) </w:t>
            </w:r>
          </w:p>
        </w:tc>
        <w:tc>
          <w:tcPr>
            <w:tcW w:w="2132" w:type="dxa"/>
            <w:tcBorders>
              <w:top w:val="nil"/>
              <w:left w:val="nil"/>
              <w:bottom w:val="nil"/>
              <w:right w:val="nil"/>
            </w:tcBorders>
          </w:tcPr>
          <w:p w:rsidR="000E2E5B" w:rsidRDefault="00526F0D">
            <w:pPr>
              <w:spacing w:after="0" w:line="259" w:lineRule="auto"/>
              <w:ind w:left="0" w:right="0" w:firstLine="0"/>
              <w:jc w:val="left"/>
            </w:pPr>
            <w:r>
              <w:t xml:space="preserve">Intercept </w:t>
            </w:r>
          </w:p>
        </w:tc>
        <w:tc>
          <w:tcPr>
            <w:tcW w:w="1210" w:type="dxa"/>
            <w:tcBorders>
              <w:top w:val="nil"/>
              <w:left w:val="nil"/>
              <w:bottom w:val="nil"/>
              <w:right w:val="nil"/>
            </w:tcBorders>
          </w:tcPr>
          <w:p w:rsidR="000E2E5B" w:rsidRDefault="00526F0D">
            <w:pPr>
              <w:spacing w:after="0" w:line="259" w:lineRule="auto"/>
              <w:ind w:left="0" w:right="0" w:firstLine="0"/>
              <w:jc w:val="left"/>
            </w:pPr>
            <w:r>
              <w:t xml:space="preserve">0.3292 </w:t>
            </w:r>
          </w:p>
        </w:tc>
        <w:tc>
          <w:tcPr>
            <w:tcW w:w="1258" w:type="dxa"/>
            <w:tcBorders>
              <w:top w:val="nil"/>
              <w:left w:val="nil"/>
              <w:bottom w:val="nil"/>
              <w:right w:val="nil"/>
            </w:tcBorders>
          </w:tcPr>
          <w:p w:rsidR="000E2E5B" w:rsidRDefault="00526F0D">
            <w:pPr>
              <w:spacing w:after="0" w:line="259" w:lineRule="auto"/>
              <w:ind w:left="0" w:right="0" w:firstLine="0"/>
              <w:jc w:val="left"/>
            </w:pPr>
            <w:r>
              <w:t xml:space="preserve">0.4630 </w:t>
            </w:r>
          </w:p>
        </w:tc>
        <w:tc>
          <w:tcPr>
            <w:tcW w:w="1560" w:type="dxa"/>
            <w:tcBorders>
              <w:top w:val="nil"/>
              <w:left w:val="nil"/>
              <w:bottom w:val="nil"/>
              <w:right w:val="nil"/>
            </w:tcBorders>
          </w:tcPr>
          <w:p w:rsidR="000E2E5B" w:rsidRDefault="00526F0D">
            <w:pPr>
              <w:spacing w:after="0" w:line="259" w:lineRule="auto"/>
              <w:ind w:left="0" w:right="0" w:firstLine="0"/>
              <w:jc w:val="left"/>
            </w:pPr>
            <w:r>
              <w:t xml:space="preserve">Stationary </w:t>
            </w:r>
          </w:p>
        </w:tc>
      </w:tr>
      <w:tr w:rsidR="000E2E5B">
        <w:trPr>
          <w:trHeight w:val="276"/>
        </w:trPr>
        <w:tc>
          <w:tcPr>
            <w:tcW w:w="3088" w:type="dxa"/>
            <w:tcBorders>
              <w:top w:val="nil"/>
              <w:left w:val="nil"/>
              <w:bottom w:val="nil"/>
              <w:right w:val="nil"/>
            </w:tcBorders>
          </w:tcPr>
          <w:p w:rsidR="000E2E5B" w:rsidRDefault="000E2E5B">
            <w:pPr>
              <w:spacing w:after="160" w:line="259" w:lineRule="auto"/>
              <w:ind w:left="0" w:right="0" w:firstLine="0"/>
              <w:jc w:val="left"/>
            </w:pPr>
          </w:p>
        </w:tc>
        <w:tc>
          <w:tcPr>
            <w:tcW w:w="2132" w:type="dxa"/>
            <w:tcBorders>
              <w:top w:val="nil"/>
              <w:left w:val="nil"/>
              <w:bottom w:val="nil"/>
              <w:right w:val="nil"/>
            </w:tcBorders>
          </w:tcPr>
          <w:p w:rsidR="000E2E5B" w:rsidRDefault="00526F0D">
            <w:pPr>
              <w:spacing w:after="0" w:line="259" w:lineRule="auto"/>
              <w:ind w:left="0" w:right="0" w:firstLine="0"/>
              <w:jc w:val="left"/>
            </w:pPr>
            <w:r>
              <w:t xml:space="preserve">Trend &amp;Intercept </w:t>
            </w:r>
          </w:p>
        </w:tc>
        <w:tc>
          <w:tcPr>
            <w:tcW w:w="1210" w:type="dxa"/>
            <w:tcBorders>
              <w:top w:val="nil"/>
              <w:left w:val="nil"/>
              <w:bottom w:val="nil"/>
              <w:right w:val="nil"/>
            </w:tcBorders>
          </w:tcPr>
          <w:p w:rsidR="000E2E5B" w:rsidRDefault="00526F0D">
            <w:pPr>
              <w:spacing w:after="0" w:line="259" w:lineRule="auto"/>
              <w:ind w:left="0" w:right="0" w:firstLine="0"/>
              <w:jc w:val="left"/>
            </w:pPr>
            <w:r>
              <w:t xml:space="preserve">0.0904 </w:t>
            </w:r>
          </w:p>
        </w:tc>
        <w:tc>
          <w:tcPr>
            <w:tcW w:w="1258" w:type="dxa"/>
            <w:tcBorders>
              <w:top w:val="nil"/>
              <w:left w:val="nil"/>
              <w:bottom w:val="nil"/>
              <w:right w:val="nil"/>
            </w:tcBorders>
          </w:tcPr>
          <w:p w:rsidR="000E2E5B" w:rsidRDefault="00526F0D">
            <w:pPr>
              <w:spacing w:after="0" w:line="259" w:lineRule="auto"/>
              <w:ind w:left="0" w:right="0" w:firstLine="0"/>
              <w:jc w:val="left"/>
            </w:pPr>
            <w:r>
              <w:t xml:space="preserve">0.1460 </w:t>
            </w:r>
          </w:p>
        </w:tc>
        <w:tc>
          <w:tcPr>
            <w:tcW w:w="1560" w:type="dxa"/>
            <w:tcBorders>
              <w:top w:val="nil"/>
              <w:left w:val="nil"/>
              <w:bottom w:val="nil"/>
              <w:right w:val="nil"/>
            </w:tcBorders>
          </w:tcPr>
          <w:p w:rsidR="000E2E5B" w:rsidRDefault="000E2E5B">
            <w:pPr>
              <w:spacing w:after="160" w:line="259" w:lineRule="auto"/>
              <w:ind w:left="0" w:right="0" w:firstLine="0"/>
              <w:jc w:val="left"/>
            </w:pPr>
          </w:p>
        </w:tc>
      </w:tr>
      <w:tr w:rsidR="000E2E5B">
        <w:trPr>
          <w:trHeight w:val="681"/>
        </w:trPr>
        <w:tc>
          <w:tcPr>
            <w:tcW w:w="3088" w:type="dxa"/>
            <w:tcBorders>
              <w:top w:val="nil"/>
              <w:left w:val="nil"/>
              <w:bottom w:val="single" w:sz="4" w:space="0" w:color="000000"/>
              <w:right w:val="nil"/>
            </w:tcBorders>
          </w:tcPr>
          <w:p w:rsidR="000E2E5B" w:rsidRDefault="00526F0D">
            <w:pPr>
              <w:spacing w:after="0" w:line="259" w:lineRule="auto"/>
              <w:ind w:left="110" w:right="0" w:firstLine="0"/>
              <w:jc w:val="left"/>
            </w:pPr>
            <w:r>
              <w:t>Fiscal Balance to GDP ratio (pb)</w:t>
            </w:r>
            <w:r>
              <w:rPr>
                <w:b/>
              </w:rPr>
              <w:t xml:space="preserve"> </w:t>
            </w:r>
          </w:p>
        </w:tc>
        <w:tc>
          <w:tcPr>
            <w:tcW w:w="2132" w:type="dxa"/>
            <w:tcBorders>
              <w:top w:val="nil"/>
              <w:left w:val="nil"/>
              <w:bottom w:val="single" w:sz="4" w:space="0" w:color="000000"/>
              <w:right w:val="nil"/>
            </w:tcBorders>
          </w:tcPr>
          <w:p w:rsidR="000E2E5B" w:rsidRDefault="00526F0D">
            <w:pPr>
              <w:spacing w:after="93" w:line="259" w:lineRule="auto"/>
              <w:ind w:left="0" w:right="0" w:firstLine="0"/>
              <w:jc w:val="left"/>
            </w:pPr>
            <w:r>
              <w:t xml:space="preserve">Intercept </w:t>
            </w:r>
          </w:p>
          <w:p w:rsidR="000E2E5B" w:rsidRDefault="00526F0D">
            <w:pPr>
              <w:spacing w:after="0" w:line="259" w:lineRule="auto"/>
              <w:ind w:left="0" w:right="0" w:firstLine="0"/>
              <w:jc w:val="left"/>
            </w:pPr>
            <w:r>
              <w:t xml:space="preserve">Trend &amp; Intercept </w:t>
            </w:r>
          </w:p>
        </w:tc>
        <w:tc>
          <w:tcPr>
            <w:tcW w:w="1210" w:type="dxa"/>
            <w:tcBorders>
              <w:top w:val="nil"/>
              <w:left w:val="nil"/>
              <w:bottom w:val="single" w:sz="4" w:space="0" w:color="000000"/>
              <w:right w:val="nil"/>
            </w:tcBorders>
          </w:tcPr>
          <w:p w:rsidR="000E2E5B" w:rsidRDefault="00526F0D">
            <w:pPr>
              <w:spacing w:after="93" w:line="259" w:lineRule="auto"/>
              <w:ind w:left="0" w:right="0" w:firstLine="0"/>
              <w:jc w:val="left"/>
            </w:pPr>
            <w:r>
              <w:t xml:space="preserve">0.2350 </w:t>
            </w:r>
          </w:p>
          <w:p w:rsidR="000E2E5B" w:rsidRDefault="00526F0D">
            <w:pPr>
              <w:spacing w:after="0" w:line="259" w:lineRule="auto"/>
              <w:ind w:left="0" w:right="0" w:firstLine="0"/>
              <w:jc w:val="left"/>
            </w:pPr>
            <w:r>
              <w:t xml:space="preserve">0.1309 </w:t>
            </w:r>
          </w:p>
        </w:tc>
        <w:tc>
          <w:tcPr>
            <w:tcW w:w="1258" w:type="dxa"/>
            <w:tcBorders>
              <w:top w:val="nil"/>
              <w:left w:val="nil"/>
              <w:bottom w:val="single" w:sz="4" w:space="0" w:color="000000"/>
              <w:right w:val="nil"/>
            </w:tcBorders>
          </w:tcPr>
          <w:p w:rsidR="000E2E5B" w:rsidRDefault="00526F0D">
            <w:pPr>
              <w:spacing w:after="93" w:line="259" w:lineRule="auto"/>
              <w:ind w:left="0" w:right="0" w:firstLine="0"/>
              <w:jc w:val="left"/>
            </w:pPr>
            <w:r>
              <w:t xml:space="preserve">0.4630 </w:t>
            </w:r>
          </w:p>
          <w:p w:rsidR="000E2E5B" w:rsidRDefault="00526F0D">
            <w:pPr>
              <w:spacing w:after="0" w:line="259" w:lineRule="auto"/>
              <w:ind w:left="0" w:right="0" w:firstLine="0"/>
              <w:jc w:val="left"/>
            </w:pPr>
            <w:r>
              <w:t xml:space="preserve">0.1460 </w:t>
            </w:r>
          </w:p>
        </w:tc>
        <w:tc>
          <w:tcPr>
            <w:tcW w:w="1560" w:type="dxa"/>
            <w:tcBorders>
              <w:top w:val="nil"/>
              <w:left w:val="nil"/>
              <w:bottom w:val="single" w:sz="4" w:space="0" w:color="000000"/>
              <w:right w:val="nil"/>
            </w:tcBorders>
          </w:tcPr>
          <w:p w:rsidR="000E2E5B" w:rsidRDefault="00526F0D">
            <w:pPr>
              <w:spacing w:after="0" w:line="259" w:lineRule="auto"/>
              <w:ind w:left="0" w:right="0" w:firstLine="0"/>
              <w:jc w:val="left"/>
            </w:pPr>
            <w:r>
              <w:t xml:space="preserve">Stationary </w:t>
            </w:r>
          </w:p>
        </w:tc>
      </w:tr>
    </w:tbl>
    <w:p w:rsidR="000E2E5B" w:rsidRDefault="00526F0D">
      <w:pPr>
        <w:pStyle w:val="Heading1"/>
        <w:ind w:left="-5" w:right="0"/>
      </w:pPr>
      <w:r>
        <w:t xml:space="preserve">Source: Authors’ calculations (2018) </w:t>
      </w:r>
    </w:p>
    <w:p w:rsidR="000E2E5B" w:rsidRDefault="00526F0D">
      <w:pPr>
        <w:ind w:right="11"/>
      </w:pPr>
      <w:r>
        <w:t>Table 2 shows that real interest rates on external debt, real interest rates and fiscal balance to GDP ratio were stationary at levels at 5 percent significant level but debt to GDP ratio, real GDP growth rate and real exchange rates were non-stationary at</w:t>
      </w:r>
      <w:r>
        <w:t xml:space="preserve"> levels.</w:t>
      </w:r>
      <w:r>
        <w:rPr>
          <w:b/>
        </w:rPr>
        <w:t xml:space="preserve"> </w:t>
      </w:r>
    </w:p>
    <w:p w:rsidR="000E2E5B" w:rsidRDefault="00526F0D">
      <w:pPr>
        <w:pStyle w:val="Heading1"/>
        <w:spacing w:after="8"/>
        <w:ind w:left="-5" w:right="0"/>
      </w:pPr>
      <w:r>
        <w:rPr>
          <w:rFonts w:ascii="Calibri" w:eastAsia="Calibri" w:hAnsi="Calibri" w:cs="Calibri"/>
          <w:noProof/>
          <w:sz w:val="22"/>
        </w:rPr>
        <w:lastRenderedPageBreak/>
        <mc:AlternateContent>
          <mc:Choice Requires="wpg">
            <w:drawing>
              <wp:anchor distT="0" distB="0" distL="114300" distR="114300" simplePos="0" relativeHeight="251663360" behindDoc="1" locked="0" layoutInCell="1" allowOverlap="1">
                <wp:simplePos x="0" y="0"/>
                <wp:positionH relativeFrom="column">
                  <wp:posOffset>-70103</wp:posOffset>
                </wp:positionH>
                <wp:positionV relativeFrom="paragraph">
                  <wp:posOffset>0</wp:posOffset>
                </wp:positionV>
                <wp:extent cx="5872861" cy="188976"/>
                <wp:effectExtent l="0" t="0" r="0" b="0"/>
                <wp:wrapNone/>
                <wp:docPr id="51288" name="Group 51288"/>
                <wp:cNvGraphicFramePr/>
                <a:graphic xmlns:a="http://schemas.openxmlformats.org/drawingml/2006/main">
                  <a:graphicData uri="http://schemas.microsoft.com/office/word/2010/wordprocessingGroup">
                    <wpg:wgp>
                      <wpg:cNvGrpSpPr/>
                      <wpg:grpSpPr>
                        <a:xfrm>
                          <a:off x="0" y="0"/>
                          <a:ext cx="5872861" cy="188976"/>
                          <a:chOff x="0" y="0"/>
                          <a:chExt cx="5872861" cy="188976"/>
                        </a:xfrm>
                      </wpg:grpSpPr>
                      <wps:wsp>
                        <wps:cNvPr id="54922" name="Shape 54922"/>
                        <wps:cNvSpPr/>
                        <wps:spPr>
                          <a:xfrm>
                            <a:off x="0" y="0"/>
                            <a:ext cx="1960753" cy="9144"/>
                          </a:xfrm>
                          <a:custGeom>
                            <a:avLst/>
                            <a:gdLst/>
                            <a:ahLst/>
                            <a:cxnLst/>
                            <a:rect l="0" t="0" r="0" b="0"/>
                            <a:pathLst>
                              <a:path w="1960753" h="9144">
                                <a:moveTo>
                                  <a:pt x="0" y="0"/>
                                </a:moveTo>
                                <a:lnTo>
                                  <a:pt x="1960753" y="0"/>
                                </a:lnTo>
                                <a:lnTo>
                                  <a:pt x="1960753"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23" name="Shape 54923"/>
                        <wps:cNvSpPr/>
                        <wps:spPr>
                          <a:xfrm>
                            <a:off x="1960829"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24" name="Shape 54924"/>
                        <wps:cNvSpPr/>
                        <wps:spPr>
                          <a:xfrm>
                            <a:off x="1966925" y="0"/>
                            <a:ext cx="1238098" cy="9144"/>
                          </a:xfrm>
                          <a:custGeom>
                            <a:avLst/>
                            <a:gdLst/>
                            <a:ahLst/>
                            <a:cxnLst/>
                            <a:rect l="0" t="0" r="0" b="0"/>
                            <a:pathLst>
                              <a:path w="1238098" h="9144">
                                <a:moveTo>
                                  <a:pt x="0" y="0"/>
                                </a:moveTo>
                                <a:lnTo>
                                  <a:pt x="1238098" y="0"/>
                                </a:lnTo>
                                <a:lnTo>
                                  <a:pt x="1238098"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25" name="Shape 54925"/>
                        <wps:cNvSpPr/>
                        <wps:spPr>
                          <a:xfrm>
                            <a:off x="3204921"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26" name="Shape 54926"/>
                        <wps:cNvSpPr/>
                        <wps:spPr>
                          <a:xfrm>
                            <a:off x="3211017" y="0"/>
                            <a:ext cx="884225" cy="9144"/>
                          </a:xfrm>
                          <a:custGeom>
                            <a:avLst/>
                            <a:gdLst/>
                            <a:ahLst/>
                            <a:cxnLst/>
                            <a:rect l="0" t="0" r="0" b="0"/>
                            <a:pathLst>
                              <a:path w="884225" h="9144">
                                <a:moveTo>
                                  <a:pt x="0" y="0"/>
                                </a:moveTo>
                                <a:lnTo>
                                  <a:pt x="884225" y="0"/>
                                </a:lnTo>
                                <a:lnTo>
                                  <a:pt x="884225"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27" name="Shape 54927"/>
                        <wps:cNvSpPr/>
                        <wps:spPr>
                          <a:xfrm>
                            <a:off x="409531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28" name="Shape 54928"/>
                        <wps:cNvSpPr/>
                        <wps:spPr>
                          <a:xfrm>
                            <a:off x="4101415" y="0"/>
                            <a:ext cx="884225" cy="9144"/>
                          </a:xfrm>
                          <a:custGeom>
                            <a:avLst/>
                            <a:gdLst/>
                            <a:ahLst/>
                            <a:cxnLst/>
                            <a:rect l="0" t="0" r="0" b="0"/>
                            <a:pathLst>
                              <a:path w="884225" h="9144">
                                <a:moveTo>
                                  <a:pt x="0" y="0"/>
                                </a:moveTo>
                                <a:lnTo>
                                  <a:pt x="884225" y="0"/>
                                </a:lnTo>
                                <a:lnTo>
                                  <a:pt x="884225"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29" name="Shape 54929"/>
                        <wps:cNvSpPr/>
                        <wps:spPr>
                          <a:xfrm>
                            <a:off x="4985589"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30" name="Shape 54930"/>
                        <wps:cNvSpPr/>
                        <wps:spPr>
                          <a:xfrm>
                            <a:off x="4991684" y="0"/>
                            <a:ext cx="881176" cy="9144"/>
                          </a:xfrm>
                          <a:custGeom>
                            <a:avLst/>
                            <a:gdLst/>
                            <a:ahLst/>
                            <a:cxnLst/>
                            <a:rect l="0" t="0" r="0" b="0"/>
                            <a:pathLst>
                              <a:path w="881176" h="9144">
                                <a:moveTo>
                                  <a:pt x="0" y="0"/>
                                </a:moveTo>
                                <a:lnTo>
                                  <a:pt x="881176" y="0"/>
                                </a:lnTo>
                                <a:lnTo>
                                  <a:pt x="881176"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31" name="Shape 54931"/>
                        <wps:cNvSpPr/>
                        <wps:spPr>
                          <a:xfrm>
                            <a:off x="0" y="182880"/>
                            <a:ext cx="1960753" cy="9144"/>
                          </a:xfrm>
                          <a:custGeom>
                            <a:avLst/>
                            <a:gdLst/>
                            <a:ahLst/>
                            <a:cxnLst/>
                            <a:rect l="0" t="0" r="0" b="0"/>
                            <a:pathLst>
                              <a:path w="1960753" h="9144">
                                <a:moveTo>
                                  <a:pt x="0" y="0"/>
                                </a:moveTo>
                                <a:lnTo>
                                  <a:pt x="1960753" y="0"/>
                                </a:lnTo>
                                <a:lnTo>
                                  <a:pt x="1960753"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32" name="Shape 54932"/>
                        <wps:cNvSpPr/>
                        <wps:spPr>
                          <a:xfrm>
                            <a:off x="1960829" y="18288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33" name="Shape 54933"/>
                        <wps:cNvSpPr/>
                        <wps:spPr>
                          <a:xfrm>
                            <a:off x="1966925" y="182880"/>
                            <a:ext cx="1238098" cy="9144"/>
                          </a:xfrm>
                          <a:custGeom>
                            <a:avLst/>
                            <a:gdLst/>
                            <a:ahLst/>
                            <a:cxnLst/>
                            <a:rect l="0" t="0" r="0" b="0"/>
                            <a:pathLst>
                              <a:path w="1238098" h="9144">
                                <a:moveTo>
                                  <a:pt x="0" y="0"/>
                                </a:moveTo>
                                <a:lnTo>
                                  <a:pt x="1238098" y="0"/>
                                </a:lnTo>
                                <a:lnTo>
                                  <a:pt x="1238098"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34" name="Shape 54934"/>
                        <wps:cNvSpPr/>
                        <wps:spPr>
                          <a:xfrm>
                            <a:off x="3204921" y="18288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35" name="Shape 54935"/>
                        <wps:cNvSpPr/>
                        <wps:spPr>
                          <a:xfrm>
                            <a:off x="3211017" y="182880"/>
                            <a:ext cx="884225" cy="9144"/>
                          </a:xfrm>
                          <a:custGeom>
                            <a:avLst/>
                            <a:gdLst/>
                            <a:ahLst/>
                            <a:cxnLst/>
                            <a:rect l="0" t="0" r="0" b="0"/>
                            <a:pathLst>
                              <a:path w="884225" h="9144">
                                <a:moveTo>
                                  <a:pt x="0" y="0"/>
                                </a:moveTo>
                                <a:lnTo>
                                  <a:pt x="884225" y="0"/>
                                </a:lnTo>
                                <a:lnTo>
                                  <a:pt x="884225"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36" name="Shape 54936"/>
                        <wps:cNvSpPr/>
                        <wps:spPr>
                          <a:xfrm>
                            <a:off x="4095318" y="18288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07154554" id="Group 51288" o:spid="_x0000_s1026" style="position:absolute;margin-left:-5.5pt;margin-top:0;width:462.45pt;height:14.9pt;z-index:-251653120" coordsize="58728,18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">
                <v:shape id="Shape 54922" o:spid="_x0000_s1027" style="position:absolute;width:19607;height:91;visibility:visible;mso-wrap-style:square;v-text-anchor:top" coordsize="196075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fXMskA&#10;AADeAAAADwAAAGRycy9kb3ducmV2LnhtbESPQUvDQBSE74L/YXmCF7Ebg9o2ZlusROghF5vSktsj&#10;+8wGs29Ddm2jv94VBI/DzHzD5OvJ9uJEo+8cK7ibJSCIG6c7bhXsq9fbBQgfkDX2jknBF3lYry4v&#10;csy0O/MbnXahFRHCPkMFJoQhk9I3hiz6mRuIo/fuRoshyrGVesRzhNtepknyKC12HBcMDvRiqPnY&#10;fVoF3+WhKMvpaOptXd3Mq/mm2Bcbpa6vpucnEIGm8B/+a2+1gof7ZZrC7514BeTqB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K0fXMskAAADeAAAADwAAAAAAAAAAAAAAAACYAgAA&#10;ZHJzL2Rvd25yZXYueG1sUEsFBgAAAAAEAAQA9QAAAI4DAAAAAA==&#10;" path="m,l1960753,r,9144l,9144,,e" fillcolor="black" stroked="f" strokeweight="0">
                  <v:path arrowok="t" textboxrect="0,0,1960753,9144"/>
                </v:shape>
                <v:shape id="Shape 54923" o:spid="_x0000_s1028" style="position:absolute;left:19608;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awtscA&#10;AADeAAAADwAAAGRycy9kb3ducmV2LnhtbESPQWvCQBSE74L/YXmCt7pRG2lTV1GhoHgy9qC3R/aZ&#10;BLNvY3Y16b/vCgWPw8x8w8yXnanEgxpXWlYwHkUgiDOrS84V/By/3z5AOI+ssbJMCn7JwXLR780x&#10;0bblAz1Sn4sAYZeggsL7OpHSZQUZdCNbEwfvYhuDPsgml7rBNsBNJSdRNJMGSw4LBda0KSi7pnej&#10;4Dq+yPi+3622XXrL63Yd7063s1LDQbf6AuGp86/wf3urFcTvn5MpPO+EKyA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ImsLbHAAAA3gAAAA8AAAAAAAAAAAAAAAAAmAIAAGRy&#10;cy9kb3ducmV2LnhtbFBLBQYAAAAABAAEAPUAAACMAwAAAAA=&#10;" path="m,l9144,r,9144l,9144,,e" fillcolor="black" stroked="f" strokeweight="0">
                  <v:path arrowok="t" textboxrect="0,0,9144,9144"/>
                </v:shape>
                <v:shape id="Shape 54924" o:spid="_x0000_s1029" style="position:absolute;left:19669;width:12381;height:91;visibility:visible;mso-wrap-style:square;v-text-anchor:top" coordsize="1238098,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Rqd8gA&#10;AADeAAAADwAAAGRycy9kb3ducmV2LnhtbESPQWvCQBSE7wX/w/IEb3Wj2BJTVymFYimiaNOeX7LP&#10;JJh9m2a3Jv57Vyh4HGbmG2ax6k0tztS6yrKCyTgCQZxbXXGhIP16f4xBOI+ssbZMCi7kYLUcPCww&#10;0bbjPZ0PvhABwi5BBaX3TSKly0sy6Ma2IQ7e0bYGfZBtIXWLXYCbWk6j6FkarDgslNjQW0n56fBn&#10;FDS775/NNrPxpTtm6zTtfudZ/KnUaNi/voDw1Pt7+L/9oRU8zebTGdzuhCsgl1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xpGp3yAAAAN4AAAAPAAAAAAAAAAAAAAAAAJgCAABk&#10;cnMvZG93bnJldi54bWxQSwUGAAAAAAQABAD1AAAAjQMAAAAA&#10;" path="m,l1238098,r,9144l,9144,,e" fillcolor="black" stroked="f" strokeweight="0">
                  <v:path arrowok="t" textboxrect="0,0,1238098,9144"/>
                </v:shape>
                <v:shape id="Shape 54925" o:spid="_x0000_s1030" style="position:absolute;left:3204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ONWcYA&#10;AADeAAAADwAAAGRycy9kb3ducmV2LnhtbESPQYvCMBSE74L/ITxhb5oqW1mrUdyFBcWTdQ96ezTP&#10;tti81Cba7r83guBxmJlvmMWqM5W4U+NKywrGowgEcWZ1ybmCv8Pv8AuE88gaK8uk4J8crJb93gIT&#10;bVve0z31uQgQdgkqKLyvEyldVpBBN7I1cfDOtjHog2xyqRtsA9xUchJFU2mw5LBQYE0/BWWX9GYU&#10;XMZnGd922/WmS6953X7H2+P1pNTHoFvPQXjq/Dv8am+0gvhzNonheSdcAbl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oONWcYAAADeAAAADwAAAAAAAAAAAAAAAACYAgAAZHJz&#10;L2Rvd25yZXYueG1sUEsFBgAAAAAEAAQA9QAAAIsDAAAAAA==&#10;" path="m,l9144,r,9144l,9144,,e" fillcolor="black" stroked="f" strokeweight="0">
                  <v:path arrowok="t" textboxrect="0,0,9144,9144"/>
                </v:shape>
                <v:shape id="Shape 54926" o:spid="_x0000_s1031" style="position:absolute;left:32110;width:8842;height:91;visibility:visible;mso-wrap-style:square;v-text-anchor:top" coordsize="88422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" path="m,l884225,r,9144l,9144,,e" fillcolor="black" stroked="f" strokeweight="0">
                  <v:path arrowok="t" textboxrect="0,0,884225,9144"/>
                </v:shape>
                <v:shape id="Shape 54927" o:spid="_x0000_s1032" style="position:absolute;left:40953;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2tccA&#10;AADeAAAADwAAAGRycy9kb3ducmV2LnhtbESPQWvCQBSE74L/YXmCt7pRjG1TV1GhoHgy7UFvj+wz&#10;CWbfxuxq0n/vCgWPw8x8w8yXnanEnRpXWlYwHkUgiDOrS84V/P58v32AcB5ZY2WZFPyRg+Wi35tj&#10;om3LB7qnPhcBwi5BBYX3dSKlywoy6Ea2Jg7e2TYGfZBNLnWDbYCbSk6iaCYNlhwWCqxpU1B2SW9G&#10;wWV8lvFtv1ttu/Sa1+063h2vJ6WGg271BcJT51/h//ZWK4inn5N3eN4JV0AuH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0dtrXHAAAA3gAAAA8AAAAAAAAAAAAAAAAAmAIAAGRy&#10;cy9kb3ducmV2LnhtbFBLBQYAAAAABAAEAPUAAACMAwAAAAA=&#10;" path="m,l9144,r,9144l,9144,,e" fillcolor="black" stroked="f" strokeweight="0">
                  <v:path arrowok="t" textboxrect="0,0,9144,9144"/>
                </v:shape>
                <v:shape id="Shape 54928" o:spid="_x0000_s1033" style="position:absolute;left:41014;width:8842;height:91;visibility:visible;mso-wrap-style:square;v-text-anchor:top" coordsize="88422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0U1sYA&#10;AADeAAAADwAAAGRycy9kb3ducmV2LnhtbERPy2oCMRTdF/yHcIXuNFOxPkajlIJQWi2+dXmZ3M4M&#10;ndwMSapTv75ZCF0ezns6b0wlLuR8aVnBUzcBQZxZXXKuYL9bdEYgfEDWWFkmBb/kYT5rPUwx1fbK&#10;G7psQy5iCPsUFRQh1KmUPivIoO/amjhyX9YZDBG6XGqH1xhuKtlLkoE0WHJsKLCm14Ky7+2PUZDZ&#10;8nN5GPbXt/y8eD9+uNXpPFwp9dhuXiYgAjXhX3x3v2kFz/1xL+6Nd+IVk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q0U1sYAAADeAAAADwAAAAAAAAAAAAAAAACYAgAAZHJz&#10;L2Rvd25yZXYueG1sUEsFBgAAAAAEAAQA9QAAAIsDAAAAAA==&#10;" path="m,l884225,r,9144l,9144,,e" fillcolor="black" stroked="f" strokeweight="0">
                  <v:path arrowok="t" textboxrect="0,0,884225,9144"/>
                </v:shape>
                <v:shape id="Shape 54929" o:spid="_x0000_s1034" style="position:absolute;left:49855;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86HXMYA&#10;AADeAAAADwAAAGRycy9kb3ducmV2LnhtbESPQYvCMBSE78L+h/AWvGmqWFmrUVQQlD3Z3cN6ezTP&#10;tti81Cba+u83guBxmJlvmMWqM5W4U+NKywpGwwgEcWZ1ybmC35/d4AuE88gaK8uk4EEOVsuP3gIT&#10;bVs+0j31uQgQdgkqKLyvEyldVpBBN7Q1cfDOtjHog2xyqRtsA9xUchxFU2mw5LBQYE3bgrJLejMK&#10;LqOzjG/fh/W+S6953W7iw9/1pFT/s1vPQXjq/Dv8au+1gngyG8/geSdcAbn8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86HXMYAAADeAAAADwAAAAAAAAAAAAAAAACYAgAAZHJz&#10;L2Rvd25yZXYueG1sUEsFBgAAAAAEAAQA9QAAAIsDAAAAAA==&#10;" path="m,l9144,r,9144l,9144,,e" fillcolor="black" stroked="f" strokeweight="0">
                  <v:path arrowok="t" textboxrect="0,0,9144,9144"/>
                </v:shape>
                <v:shape id="Shape 54930" o:spid="_x0000_s1035" style="position:absolute;left:49916;width:8812;height:91;visibility:visible;mso-wrap-style:square;v-text-anchor:top" coordsize="881176,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yqccA&#10;AADeAAAADwAAAGRycy9kb3ducmV2LnhtbESPy2rCQBSG9wXfYThCd3VivaDRUYpQKIRCjaK4O2aO&#10;STRzJmammr69syi4/PlvfPNlaypxo8aVlhX0exEI4szqknMF283n2wSE88gaK8uk4I8cLBedlznG&#10;2t55TbfU5yKMsItRQeF9HUvpsoIMup6tiYN3so1BH2STS93gPYybSr5H0VgaLDk8FFjTqqDskv4a&#10;Befd/jhNNml9+KlOUXZtk8HoO1Hqtdt+zEB4av0z/N/+0gpGw+kgAAScgAJy8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fycqnHAAAA3gAAAA8AAAAAAAAAAAAAAAAAmAIAAGRy&#10;cy9kb3ducmV2LnhtbFBLBQYAAAAABAAEAPUAAACMAwAAAAA=&#10;" path="m,l881176,r,9144l,9144,,e" fillcolor="black" stroked="f" strokeweight="0">
                  <v:path arrowok="t" textboxrect="0,0,881176,9144"/>
                </v:shape>
                <v:shape id="Shape 54931" o:spid="_x0000_s1036" style="position:absolute;top:1828;width:19607;height:92;visibility:visible;mso-wrap-style:square;v-text-anchor:top" coordsize="196075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" path="m,l1960753,r,9144l,9144,,e" fillcolor="black" stroked="f" strokeweight="0">
                  <v:path arrowok="t" textboxrect="0,0,1960753,9144"/>
                </v:shape>
                <v:shape id="Shape 54932" o:spid="_x0000_s1037" style="position:absolute;left:19608;top:1828;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OD8McA&#10;AADeAAAADwAAAGRycy9kb3ducmV2LnhtbESPQWvCQBSE74L/YXmCt7pRG2lTV1GhoHgy9qC3R/aZ&#10;BLNvY3Y16b/vCgWPw8x8w8yXnanEgxpXWlYwHkUgiDOrS84V/By/3z5AOI+ssbJMCn7JwXLR780x&#10;0bblAz1Sn4sAYZeggsL7OpHSZQUZdCNbEwfvYhuDPsgml7rBNsBNJSdRNJMGSw4LBda0KSi7pnej&#10;4Dq+yPi+3622XXrL63Yd7063s1LDQbf6AuGp86/wf3urFcTvn9MJPO+EKyA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izg/DHAAAA3gAAAA8AAAAAAAAAAAAAAAAAmAIAAGRy&#10;cy9kb3ducmV2LnhtbFBLBQYAAAAABAAEAPUAAACMAwAAAAA=&#10;" path="m,l9144,r,9144l,9144,,e" fillcolor="black" stroked="f" strokeweight="0">
                  <v:path arrowok="t" textboxrect="0,0,9144,9144"/>
                </v:shape>
                <v:shape id="Shape 54933" o:spid="_x0000_s1038" style="position:absolute;left:19669;top:1828;width:12381;height:92;visibility:visible;mso-wrap-style:square;v-text-anchor:top" coordsize="1238098,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Rk3sgA&#10;AADeAAAADwAAAGRycy9kb3ducmV2LnhtbESPQWvCQBSE7wX/w/IKvdVNq5aYukoplBYRixp7fsk+&#10;k2D2bZrdmvjvu4LgcZiZb5jZoje1OFHrKssKnoYRCOLc6ooLBenu4zEG4TyyxtoyKTiTg8V8cDfD&#10;RNuON3Ta+kIECLsEFZTeN4mULi/JoBvahjh4B9sa9EG2hdQtdgFuavkcRS/SYMVhocSG3kvKj9s/&#10;o6D53v+s1pmNz90h+0zT7neaxUulHu77t1cQnnp/C1/bX1rBZDwdjeByJ1wBOf8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7lGTeyAAAAN4AAAAPAAAAAAAAAAAAAAAAAJgCAABk&#10;cnMvZG93bnJldi54bWxQSwUGAAAAAAQABAD1AAAAjQMAAAAA&#10;" path="m,l1238098,r,9144l,9144,,e" fillcolor="black" stroked="f" strokeweight="0">
                  <v:path arrowok="t" textboxrect="0,0,1238098,9144"/>
                </v:shape>
                <v:shape id="Shape 54934" o:spid="_x0000_s1039" style="position:absolute;left:32049;top:1828;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a+H8cA&#10;AADeAAAADwAAAGRycy9kb3ducmV2LnhtbESPT2vCQBTE74LfYXlCb3Xjn5Q2dRUVCoon0x709sg+&#10;k2D2bcyuJn57Vyh4HGbmN8xs0ZlK3KhxpWUFo2EEgjizuuRcwd/vz/snCOeRNVaWScGdHCzm/d4M&#10;E21b3tMt9bkIEHYJKii8rxMpXVaQQTe0NXHwTrYx6INscqkbbAPcVHIcRR/SYMlhocCa1gVl5/Rq&#10;FJxHJxlfd9vlpksved2u4u3hclTqbdAtv0F46vwr/N/eaAXx9GsyheedcAXk/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gWvh/HAAAA3gAAAA8AAAAAAAAAAAAAAAAAmAIAAGRy&#10;cy9kb3ducmV2LnhtbFBLBQYAAAAABAAEAPUAAACMAwAAAAA=&#10;" path="m,l9144,r,9144l,9144,,e" fillcolor="black" stroked="f" strokeweight="0">
                  <v:path arrowok="t" textboxrect="0,0,9144,9144"/>
                </v:shape>
                <v:shape id="Shape 54935" o:spid="_x0000_s1040" style="position:absolute;left:32110;top:1828;width:8842;height:92;visibility:visible;mso-wrap-style:square;v-text-anchor:top" coordsize="88422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" path="m,l884225,r,9144l,9144,,e" fillcolor="black" stroked="f" strokeweight="0">
                  <v:path arrowok="t" textboxrect="0,0,884225,9144"/>
                </v:shape>
                <v:shape id="Shape 54936" o:spid="_x0000_s1041" style="position:absolute;left:40953;top:1828;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iF88cA&#10;AADeAAAADwAAAGRycy9kb3ducmV2LnhtbESPQWvCQBSE74L/YXlCb2ajNtKmrqJCQempaQ96e2Sf&#10;STD7NmZXk/57Vyh4HGbmG2ax6k0tbtS6yrKCSRSDIM6trrhQ8PvzOX4D4TyyxtoyKfgjB6vlcLDA&#10;VNuOv+mW+UIECLsUFZTeN6mULi/JoItsQxy8k20N+iDbQuoWuwA3tZzG8VwarDgslNjQtqT8nF2N&#10;gvPkJJPr136967NL0XSbZH+4HJV6GfXrDxCeev8M/7d3WkHy+j6bw+NOuAJye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eIhfPHAAAA3gAAAA8AAAAAAAAAAAAAAAAAmAIAAGRy&#10;cy9kb3ducmV2LnhtbFBLBQYAAAAABAAEAPUAAACMAwAAAAA=&#10;" path="m,l9144,r,9144l,9144,,e" fillcolor="black" stroked="f" strokeweight="0">
                  <v:path arrowok="t" textboxrect="0,0,9144,9144"/>
                </v:shape>
              </v:group>
            </w:pict>
          </mc:Fallback>
        </mc:AlternateContent>
      </w:r>
      <w:r>
        <w:t xml:space="preserve">Table 3: KPSS Unit root test results at first difference Variable </w:t>
      </w:r>
      <w:r>
        <w:tab/>
        <w:t xml:space="preserve">Form of test </w:t>
      </w:r>
      <w:r>
        <w:tab/>
        <w:t xml:space="preserve">t- statistic </w:t>
      </w:r>
      <w:r>
        <w:tab/>
      </w:r>
      <w:r>
        <w:rPr>
          <w:u w:val="single" w:color="000000"/>
        </w:rPr>
        <w:t xml:space="preserve">CV at 5 % </w:t>
      </w:r>
      <w:r>
        <w:rPr>
          <w:u w:val="single" w:color="000000"/>
        </w:rPr>
        <w:tab/>
        <w:t xml:space="preserve">Conclusion </w:t>
      </w:r>
    </w:p>
    <w:tbl>
      <w:tblPr>
        <w:tblStyle w:val="TableGrid"/>
        <w:tblW w:w="8891" w:type="dxa"/>
        <w:tblInd w:w="0" w:type="dxa"/>
        <w:tblCellMar>
          <w:top w:w="0" w:type="dxa"/>
          <w:left w:w="0" w:type="dxa"/>
          <w:bottom w:w="0" w:type="dxa"/>
          <w:right w:w="0" w:type="dxa"/>
        </w:tblCellMar>
        <w:tblLook w:val="04A0" w:firstRow="1" w:lastRow="0" w:firstColumn="1" w:lastColumn="0" w:noHBand="0" w:noVBand="1"/>
      </w:tblPr>
      <w:tblGrid>
        <w:gridCol w:w="3083"/>
        <w:gridCol w:w="1964"/>
        <w:gridCol w:w="1397"/>
        <w:gridCol w:w="1402"/>
        <w:gridCol w:w="1045"/>
      </w:tblGrid>
      <w:tr w:rsidR="000E2E5B">
        <w:trPr>
          <w:trHeight w:val="270"/>
        </w:trPr>
        <w:tc>
          <w:tcPr>
            <w:tcW w:w="3083" w:type="dxa"/>
            <w:tcBorders>
              <w:top w:val="nil"/>
              <w:left w:val="nil"/>
              <w:bottom w:val="nil"/>
              <w:right w:val="nil"/>
            </w:tcBorders>
          </w:tcPr>
          <w:p w:rsidR="000E2E5B" w:rsidRDefault="00526F0D">
            <w:pPr>
              <w:spacing w:after="0" w:line="259" w:lineRule="auto"/>
              <w:ind w:left="0" w:right="0" w:firstLine="0"/>
              <w:jc w:val="left"/>
            </w:pPr>
            <w:r>
              <w:t>Debt to GDP (d)</w:t>
            </w:r>
            <w:r>
              <w:rPr>
                <w:b/>
              </w:rPr>
              <w:t xml:space="preserve"> </w:t>
            </w:r>
          </w:p>
        </w:tc>
        <w:tc>
          <w:tcPr>
            <w:tcW w:w="1964" w:type="dxa"/>
            <w:tcBorders>
              <w:top w:val="nil"/>
              <w:left w:val="nil"/>
              <w:bottom w:val="nil"/>
              <w:right w:val="nil"/>
            </w:tcBorders>
          </w:tcPr>
          <w:p w:rsidR="000E2E5B" w:rsidRDefault="00526F0D">
            <w:pPr>
              <w:spacing w:after="0" w:line="259" w:lineRule="auto"/>
              <w:ind w:left="0" w:right="0" w:firstLine="0"/>
              <w:jc w:val="left"/>
            </w:pPr>
            <w:r>
              <w:t xml:space="preserve">Intercept </w:t>
            </w:r>
          </w:p>
        </w:tc>
        <w:tc>
          <w:tcPr>
            <w:tcW w:w="1397" w:type="dxa"/>
            <w:tcBorders>
              <w:top w:val="nil"/>
              <w:left w:val="nil"/>
              <w:bottom w:val="nil"/>
              <w:right w:val="nil"/>
            </w:tcBorders>
          </w:tcPr>
          <w:p w:rsidR="000E2E5B" w:rsidRDefault="00526F0D">
            <w:pPr>
              <w:spacing w:after="0" w:line="259" w:lineRule="auto"/>
              <w:ind w:left="0" w:right="0" w:firstLine="0"/>
              <w:jc w:val="left"/>
            </w:pPr>
            <w:r>
              <w:t xml:space="preserve">0.0715 </w:t>
            </w:r>
          </w:p>
        </w:tc>
        <w:tc>
          <w:tcPr>
            <w:tcW w:w="1402" w:type="dxa"/>
            <w:tcBorders>
              <w:top w:val="nil"/>
              <w:left w:val="nil"/>
              <w:bottom w:val="nil"/>
              <w:right w:val="nil"/>
            </w:tcBorders>
          </w:tcPr>
          <w:p w:rsidR="000E2E5B" w:rsidRDefault="00526F0D">
            <w:pPr>
              <w:spacing w:after="0" w:line="259" w:lineRule="auto"/>
              <w:ind w:left="0" w:right="0" w:firstLine="0"/>
              <w:jc w:val="left"/>
            </w:pPr>
            <w:r>
              <w:t xml:space="preserve">0.4630 </w:t>
            </w:r>
          </w:p>
        </w:tc>
        <w:tc>
          <w:tcPr>
            <w:tcW w:w="1045" w:type="dxa"/>
            <w:tcBorders>
              <w:top w:val="nil"/>
              <w:left w:val="nil"/>
              <w:bottom w:val="nil"/>
              <w:right w:val="nil"/>
            </w:tcBorders>
          </w:tcPr>
          <w:p w:rsidR="000E2E5B" w:rsidRDefault="00526F0D">
            <w:pPr>
              <w:spacing w:after="0" w:line="259" w:lineRule="auto"/>
              <w:ind w:left="0" w:right="0" w:firstLine="0"/>
            </w:pPr>
            <w:r>
              <w:t>Stationary</w:t>
            </w:r>
            <w:r>
              <w:rPr>
                <w:b/>
              </w:rPr>
              <w:t xml:space="preserve"> </w:t>
            </w:r>
          </w:p>
        </w:tc>
      </w:tr>
      <w:tr w:rsidR="000E2E5B">
        <w:trPr>
          <w:trHeight w:val="276"/>
        </w:trPr>
        <w:tc>
          <w:tcPr>
            <w:tcW w:w="3083" w:type="dxa"/>
            <w:tcBorders>
              <w:top w:val="nil"/>
              <w:left w:val="nil"/>
              <w:bottom w:val="nil"/>
              <w:right w:val="nil"/>
            </w:tcBorders>
          </w:tcPr>
          <w:p w:rsidR="000E2E5B" w:rsidRDefault="000E2E5B">
            <w:pPr>
              <w:spacing w:after="160" w:line="259" w:lineRule="auto"/>
              <w:ind w:left="0" w:right="0" w:firstLine="0"/>
              <w:jc w:val="left"/>
            </w:pPr>
          </w:p>
        </w:tc>
        <w:tc>
          <w:tcPr>
            <w:tcW w:w="1964" w:type="dxa"/>
            <w:tcBorders>
              <w:top w:val="nil"/>
              <w:left w:val="nil"/>
              <w:bottom w:val="nil"/>
              <w:right w:val="nil"/>
            </w:tcBorders>
          </w:tcPr>
          <w:p w:rsidR="000E2E5B" w:rsidRDefault="00526F0D">
            <w:pPr>
              <w:spacing w:after="0" w:line="259" w:lineRule="auto"/>
              <w:ind w:left="0" w:right="0" w:firstLine="0"/>
              <w:jc w:val="left"/>
            </w:pPr>
            <w:r>
              <w:t xml:space="preserve">Trend &amp;Intercept </w:t>
            </w:r>
          </w:p>
        </w:tc>
        <w:tc>
          <w:tcPr>
            <w:tcW w:w="1397" w:type="dxa"/>
            <w:tcBorders>
              <w:top w:val="nil"/>
              <w:left w:val="nil"/>
              <w:bottom w:val="nil"/>
              <w:right w:val="nil"/>
            </w:tcBorders>
          </w:tcPr>
          <w:p w:rsidR="000E2E5B" w:rsidRDefault="00526F0D">
            <w:pPr>
              <w:spacing w:after="0" w:line="259" w:lineRule="auto"/>
              <w:ind w:left="0" w:right="0" w:firstLine="0"/>
              <w:jc w:val="left"/>
            </w:pPr>
            <w:r>
              <w:t xml:space="preserve">0.0531 </w:t>
            </w:r>
          </w:p>
        </w:tc>
        <w:tc>
          <w:tcPr>
            <w:tcW w:w="1402" w:type="dxa"/>
            <w:tcBorders>
              <w:top w:val="nil"/>
              <w:left w:val="nil"/>
              <w:bottom w:val="nil"/>
              <w:right w:val="nil"/>
            </w:tcBorders>
          </w:tcPr>
          <w:p w:rsidR="000E2E5B" w:rsidRDefault="00526F0D">
            <w:pPr>
              <w:spacing w:after="0" w:line="259" w:lineRule="auto"/>
              <w:ind w:left="0" w:right="0" w:firstLine="0"/>
              <w:jc w:val="left"/>
            </w:pPr>
            <w:r>
              <w:t xml:space="preserve">0.1460 </w:t>
            </w:r>
          </w:p>
        </w:tc>
        <w:tc>
          <w:tcPr>
            <w:tcW w:w="1045" w:type="dxa"/>
            <w:tcBorders>
              <w:top w:val="nil"/>
              <w:left w:val="nil"/>
              <w:bottom w:val="nil"/>
              <w:right w:val="nil"/>
            </w:tcBorders>
          </w:tcPr>
          <w:p w:rsidR="000E2E5B" w:rsidRDefault="000E2E5B">
            <w:pPr>
              <w:spacing w:after="160" w:line="259" w:lineRule="auto"/>
              <w:ind w:left="0" w:right="0" w:firstLine="0"/>
              <w:jc w:val="left"/>
            </w:pPr>
          </w:p>
        </w:tc>
      </w:tr>
      <w:tr w:rsidR="000E2E5B">
        <w:trPr>
          <w:trHeight w:val="276"/>
        </w:trPr>
        <w:tc>
          <w:tcPr>
            <w:tcW w:w="3083" w:type="dxa"/>
            <w:tcBorders>
              <w:top w:val="nil"/>
              <w:left w:val="nil"/>
              <w:bottom w:val="nil"/>
              <w:right w:val="nil"/>
            </w:tcBorders>
          </w:tcPr>
          <w:p w:rsidR="000E2E5B" w:rsidRDefault="00526F0D">
            <w:pPr>
              <w:spacing w:after="0" w:line="259" w:lineRule="auto"/>
              <w:ind w:left="0" w:right="0" w:firstLine="0"/>
              <w:jc w:val="left"/>
            </w:pPr>
            <w:r>
              <w:t xml:space="preserve">Real Exchange Rates (RER) </w:t>
            </w:r>
          </w:p>
        </w:tc>
        <w:tc>
          <w:tcPr>
            <w:tcW w:w="1964" w:type="dxa"/>
            <w:tcBorders>
              <w:top w:val="nil"/>
              <w:left w:val="nil"/>
              <w:bottom w:val="nil"/>
              <w:right w:val="nil"/>
            </w:tcBorders>
          </w:tcPr>
          <w:p w:rsidR="000E2E5B" w:rsidRDefault="00526F0D">
            <w:pPr>
              <w:spacing w:after="0" w:line="259" w:lineRule="auto"/>
              <w:ind w:left="0" w:right="0" w:firstLine="0"/>
              <w:jc w:val="left"/>
            </w:pPr>
            <w:r>
              <w:t xml:space="preserve">Intercept </w:t>
            </w:r>
          </w:p>
        </w:tc>
        <w:tc>
          <w:tcPr>
            <w:tcW w:w="1397" w:type="dxa"/>
            <w:tcBorders>
              <w:top w:val="nil"/>
              <w:left w:val="nil"/>
              <w:bottom w:val="nil"/>
              <w:right w:val="nil"/>
            </w:tcBorders>
          </w:tcPr>
          <w:p w:rsidR="000E2E5B" w:rsidRDefault="00526F0D">
            <w:pPr>
              <w:spacing w:after="0" w:line="259" w:lineRule="auto"/>
              <w:ind w:left="0" w:right="0" w:firstLine="0"/>
              <w:jc w:val="left"/>
            </w:pPr>
            <w:r>
              <w:t xml:space="preserve">0.1611 </w:t>
            </w:r>
          </w:p>
        </w:tc>
        <w:tc>
          <w:tcPr>
            <w:tcW w:w="1402" w:type="dxa"/>
            <w:tcBorders>
              <w:top w:val="nil"/>
              <w:left w:val="nil"/>
              <w:bottom w:val="nil"/>
              <w:right w:val="nil"/>
            </w:tcBorders>
          </w:tcPr>
          <w:p w:rsidR="000E2E5B" w:rsidRDefault="00526F0D">
            <w:pPr>
              <w:spacing w:after="0" w:line="259" w:lineRule="auto"/>
              <w:ind w:left="0" w:right="0" w:firstLine="0"/>
              <w:jc w:val="left"/>
            </w:pPr>
            <w:r>
              <w:t xml:space="preserve">0.4630 </w:t>
            </w:r>
          </w:p>
        </w:tc>
        <w:tc>
          <w:tcPr>
            <w:tcW w:w="1045" w:type="dxa"/>
            <w:tcBorders>
              <w:top w:val="nil"/>
              <w:left w:val="nil"/>
              <w:bottom w:val="nil"/>
              <w:right w:val="nil"/>
            </w:tcBorders>
          </w:tcPr>
          <w:p w:rsidR="000E2E5B" w:rsidRDefault="00526F0D">
            <w:pPr>
              <w:spacing w:after="0" w:line="259" w:lineRule="auto"/>
              <w:ind w:left="0" w:right="0" w:firstLine="0"/>
            </w:pPr>
            <w:r>
              <w:t xml:space="preserve">Stationary </w:t>
            </w:r>
          </w:p>
        </w:tc>
      </w:tr>
      <w:tr w:rsidR="000E2E5B">
        <w:trPr>
          <w:trHeight w:val="334"/>
        </w:trPr>
        <w:tc>
          <w:tcPr>
            <w:tcW w:w="3083" w:type="dxa"/>
            <w:tcBorders>
              <w:top w:val="nil"/>
              <w:left w:val="nil"/>
              <w:bottom w:val="nil"/>
              <w:right w:val="nil"/>
            </w:tcBorders>
          </w:tcPr>
          <w:p w:rsidR="000E2E5B" w:rsidRDefault="000E2E5B">
            <w:pPr>
              <w:spacing w:after="160" w:line="259" w:lineRule="auto"/>
              <w:ind w:left="0" w:right="0" w:firstLine="0"/>
              <w:jc w:val="left"/>
            </w:pPr>
          </w:p>
        </w:tc>
        <w:tc>
          <w:tcPr>
            <w:tcW w:w="1964" w:type="dxa"/>
            <w:tcBorders>
              <w:top w:val="nil"/>
              <w:left w:val="nil"/>
              <w:bottom w:val="nil"/>
              <w:right w:val="nil"/>
            </w:tcBorders>
          </w:tcPr>
          <w:p w:rsidR="000E2E5B" w:rsidRDefault="00526F0D">
            <w:pPr>
              <w:spacing w:after="0" w:line="259" w:lineRule="auto"/>
              <w:ind w:left="0" w:right="0" w:firstLine="0"/>
              <w:jc w:val="left"/>
            </w:pPr>
            <w:r>
              <w:t xml:space="preserve">Trend &amp;Intercept </w:t>
            </w:r>
          </w:p>
        </w:tc>
        <w:tc>
          <w:tcPr>
            <w:tcW w:w="1397" w:type="dxa"/>
            <w:tcBorders>
              <w:top w:val="nil"/>
              <w:left w:val="nil"/>
              <w:bottom w:val="nil"/>
              <w:right w:val="nil"/>
            </w:tcBorders>
          </w:tcPr>
          <w:p w:rsidR="000E2E5B" w:rsidRDefault="00526F0D">
            <w:pPr>
              <w:spacing w:after="0" w:line="259" w:lineRule="auto"/>
              <w:ind w:left="0" w:right="0" w:firstLine="0"/>
              <w:jc w:val="left"/>
            </w:pPr>
            <w:r>
              <w:t xml:space="preserve">0.1074 </w:t>
            </w:r>
          </w:p>
        </w:tc>
        <w:tc>
          <w:tcPr>
            <w:tcW w:w="1402" w:type="dxa"/>
            <w:tcBorders>
              <w:top w:val="nil"/>
              <w:left w:val="nil"/>
              <w:bottom w:val="nil"/>
              <w:right w:val="nil"/>
            </w:tcBorders>
          </w:tcPr>
          <w:p w:rsidR="000E2E5B" w:rsidRDefault="00526F0D">
            <w:pPr>
              <w:spacing w:after="0" w:line="259" w:lineRule="auto"/>
              <w:ind w:left="0" w:right="0" w:firstLine="0"/>
              <w:jc w:val="left"/>
            </w:pPr>
            <w:r>
              <w:t xml:space="preserve">0.1460 </w:t>
            </w:r>
          </w:p>
        </w:tc>
        <w:tc>
          <w:tcPr>
            <w:tcW w:w="1045" w:type="dxa"/>
            <w:tcBorders>
              <w:top w:val="nil"/>
              <w:left w:val="nil"/>
              <w:bottom w:val="nil"/>
              <w:right w:val="nil"/>
            </w:tcBorders>
          </w:tcPr>
          <w:p w:rsidR="000E2E5B" w:rsidRDefault="000E2E5B">
            <w:pPr>
              <w:spacing w:after="160" w:line="259" w:lineRule="auto"/>
              <w:ind w:left="0" w:right="0" w:firstLine="0"/>
              <w:jc w:val="left"/>
            </w:pPr>
          </w:p>
        </w:tc>
      </w:tr>
      <w:tr w:rsidR="000E2E5B">
        <w:trPr>
          <w:trHeight w:val="334"/>
        </w:trPr>
        <w:tc>
          <w:tcPr>
            <w:tcW w:w="3083" w:type="dxa"/>
            <w:tcBorders>
              <w:top w:val="nil"/>
              <w:left w:val="nil"/>
              <w:bottom w:val="nil"/>
              <w:right w:val="nil"/>
            </w:tcBorders>
          </w:tcPr>
          <w:p w:rsidR="000E2E5B" w:rsidRDefault="00526F0D">
            <w:pPr>
              <w:spacing w:after="0" w:line="259" w:lineRule="auto"/>
              <w:ind w:left="0" w:right="0" w:firstLine="0"/>
              <w:jc w:val="left"/>
            </w:pPr>
            <w:r>
              <w:t xml:space="preserve">Real GDP Growth (g) </w:t>
            </w:r>
          </w:p>
        </w:tc>
        <w:tc>
          <w:tcPr>
            <w:tcW w:w="1964" w:type="dxa"/>
            <w:tcBorders>
              <w:top w:val="nil"/>
              <w:left w:val="nil"/>
              <w:bottom w:val="nil"/>
              <w:right w:val="nil"/>
            </w:tcBorders>
          </w:tcPr>
          <w:p w:rsidR="000E2E5B" w:rsidRDefault="00526F0D">
            <w:pPr>
              <w:spacing w:after="0" w:line="259" w:lineRule="auto"/>
              <w:ind w:left="0" w:right="0" w:firstLine="0"/>
              <w:jc w:val="left"/>
            </w:pPr>
            <w:r>
              <w:t xml:space="preserve">Intercept </w:t>
            </w:r>
          </w:p>
        </w:tc>
        <w:tc>
          <w:tcPr>
            <w:tcW w:w="1397" w:type="dxa"/>
            <w:tcBorders>
              <w:top w:val="nil"/>
              <w:left w:val="nil"/>
              <w:bottom w:val="nil"/>
              <w:right w:val="nil"/>
            </w:tcBorders>
          </w:tcPr>
          <w:p w:rsidR="000E2E5B" w:rsidRDefault="00526F0D">
            <w:pPr>
              <w:spacing w:after="0" w:line="259" w:lineRule="auto"/>
              <w:ind w:left="0" w:right="0" w:firstLine="0"/>
              <w:jc w:val="left"/>
            </w:pPr>
            <w:r>
              <w:t xml:space="preserve">0.1495 </w:t>
            </w:r>
          </w:p>
        </w:tc>
        <w:tc>
          <w:tcPr>
            <w:tcW w:w="1402" w:type="dxa"/>
            <w:tcBorders>
              <w:top w:val="nil"/>
              <w:left w:val="nil"/>
              <w:bottom w:val="nil"/>
              <w:right w:val="nil"/>
            </w:tcBorders>
          </w:tcPr>
          <w:p w:rsidR="000E2E5B" w:rsidRDefault="00526F0D">
            <w:pPr>
              <w:spacing w:after="0" w:line="259" w:lineRule="auto"/>
              <w:ind w:left="0" w:right="0" w:firstLine="0"/>
              <w:jc w:val="left"/>
            </w:pPr>
            <w:r>
              <w:t xml:space="preserve">0.4630 </w:t>
            </w:r>
          </w:p>
        </w:tc>
        <w:tc>
          <w:tcPr>
            <w:tcW w:w="1045" w:type="dxa"/>
            <w:tcBorders>
              <w:top w:val="nil"/>
              <w:left w:val="nil"/>
              <w:bottom w:val="nil"/>
              <w:right w:val="nil"/>
            </w:tcBorders>
          </w:tcPr>
          <w:p w:rsidR="000E2E5B" w:rsidRDefault="00526F0D">
            <w:pPr>
              <w:spacing w:after="0" w:line="259" w:lineRule="auto"/>
              <w:ind w:left="0" w:right="0" w:firstLine="0"/>
            </w:pPr>
            <w:r>
              <w:t xml:space="preserve">Stationary </w:t>
            </w:r>
          </w:p>
        </w:tc>
      </w:tr>
      <w:tr w:rsidR="000E2E5B">
        <w:trPr>
          <w:trHeight w:val="270"/>
        </w:trPr>
        <w:tc>
          <w:tcPr>
            <w:tcW w:w="3083" w:type="dxa"/>
            <w:tcBorders>
              <w:top w:val="nil"/>
              <w:left w:val="nil"/>
              <w:bottom w:val="nil"/>
              <w:right w:val="nil"/>
            </w:tcBorders>
          </w:tcPr>
          <w:p w:rsidR="000E2E5B" w:rsidRDefault="000E2E5B">
            <w:pPr>
              <w:spacing w:after="160" w:line="259" w:lineRule="auto"/>
              <w:ind w:left="0" w:right="0" w:firstLine="0"/>
              <w:jc w:val="left"/>
            </w:pPr>
          </w:p>
        </w:tc>
        <w:tc>
          <w:tcPr>
            <w:tcW w:w="1964" w:type="dxa"/>
            <w:tcBorders>
              <w:top w:val="nil"/>
              <w:left w:val="nil"/>
              <w:bottom w:val="nil"/>
              <w:right w:val="nil"/>
            </w:tcBorders>
          </w:tcPr>
          <w:p w:rsidR="000E2E5B" w:rsidRDefault="00526F0D">
            <w:pPr>
              <w:spacing w:after="0" w:line="259" w:lineRule="auto"/>
              <w:ind w:left="0" w:right="0" w:firstLine="0"/>
              <w:jc w:val="left"/>
            </w:pPr>
            <w:r>
              <w:t xml:space="preserve">Trend &amp; Intercept </w:t>
            </w:r>
          </w:p>
        </w:tc>
        <w:tc>
          <w:tcPr>
            <w:tcW w:w="1397" w:type="dxa"/>
            <w:tcBorders>
              <w:top w:val="nil"/>
              <w:left w:val="nil"/>
              <w:bottom w:val="nil"/>
              <w:right w:val="nil"/>
            </w:tcBorders>
          </w:tcPr>
          <w:p w:rsidR="000E2E5B" w:rsidRDefault="00526F0D">
            <w:pPr>
              <w:spacing w:after="0" w:line="259" w:lineRule="auto"/>
              <w:ind w:left="0" w:right="0" w:firstLine="0"/>
              <w:jc w:val="left"/>
            </w:pPr>
            <w:r>
              <w:t xml:space="preserve">0.1048 </w:t>
            </w:r>
          </w:p>
        </w:tc>
        <w:tc>
          <w:tcPr>
            <w:tcW w:w="1402" w:type="dxa"/>
            <w:tcBorders>
              <w:top w:val="nil"/>
              <w:left w:val="nil"/>
              <w:bottom w:val="nil"/>
              <w:right w:val="nil"/>
            </w:tcBorders>
          </w:tcPr>
          <w:p w:rsidR="000E2E5B" w:rsidRDefault="00526F0D">
            <w:pPr>
              <w:spacing w:after="0" w:line="259" w:lineRule="auto"/>
              <w:ind w:left="0" w:right="0" w:firstLine="0"/>
              <w:jc w:val="left"/>
            </w:pPr>
            <w:r>
              <w:t xml:space="preserve">0.1460 </w:t>
            </w:r>
          </w:p>
        </w:tc>
        <w:tc>
          <w:tcPr>
            <w:tcW w:w="1045" w:type="dxa"/>
            <w:tcBorders>
              <w:top w:val="nil"/>
              <w:left w:val="nil"/>
              <w:bottom w:val="nil"/>
              <w:right w:val="nil"/>
            </w:tcBorders>
          </w:tcPr>
          <w:p w:rsidR="000E2E5B" w:rsidRDefault="000E2E5B">
            <w:pPr>
              <w:spacing w:after="160" w:line="259" w:lineRule="auto"/>
              <w:ind w:left="0" w:right="0" w:firstLine="0"/>
              <w:jc w:val="left"/>
            </w:pPr>
          </w:p>
        </w:tc>
      </w:tr>
    </w:tbl>
    <w:p w:rsidR="000E2E5B" w:rsidRDefault="00526F0D">
      <w:pPr>
        <w:spacing w:after="158" w:line="259" w:lineRule="auto"/>
        <w:ind w:left="-110" w:right="-102" w:firstLine="0"/>
        <w:jc w:val="left"/>
      </w:pPr>
      <w:r>
        <w:rPr>
          <w:rFonts w:ascii="Calibri" w:eastAsia="Calibri" w:hAnsi="Calibri" w:cs="Calibri"/>
          <w:noProof/>
          <w:sz w:val="22"/>
        </w:rPr>
        <mc:AlternateContent>
          <mc:Choice Requires="wpg">
            <w:drawing>
              <wp:inline distT="0" distB="0" distL="0" distR="0">
                <wp:extent cx="5872861" cy="6096"/>
                <wp:effectExtent l="0" t="0" r="0" b="0"/>
                <wp:docPr id="51289" name="Group 51289"/>
                <wp:cNvGraphicFramePr/>
                <a:graphic xmlns:a="http://schemas.openxmlformats.org/drawingml/2006/main">
                  <a:graphicData uri="http://schemas.microsoft.com/office/word/2010/wordprocessingGroup">
                    <wpg:wgp>
                      <wpg:cNvGrpSpPr/>
                      <wpg:grpSpPr>
                        <a:xfrm>
                          <a:off x="0" y="0"/>
                          <a:ext cx="5872861" cy="6096"/>
                          <a:chOff x="0" y="0"/>
                          <a:chExt cx="5872861" cy="6096"/>
                        </a:xfrm>
                      </wpg:grpSpPr>
                      <wps:wsp>
                        <wps:cNvPr id="54937" name="Shape 54937"/>
                        <wps:cNvSpPr/>
                        <wps:spPr>
                          <a:xfrm>
                            <a:off x="0" y="0"/>
                            <a:ext cx="1960753" cy="9144"/>
                          </a:xfrm>
                          <a:custGeom>
                            <a:avLst/>
                            <a:gdLst/>
                            <a:ahLst/>
                            <a:cxnLst/>
                            <a:rect l="0" t="0" r="0" b="0"/>
                            <a:pathLst>
                              <a:path w="1960753" h="9144">
                                <a:moveTo>
                                  <a:pt x="0" y="0"/>
                                </a:moveTo>
                                <a:lnTo>
                                  <a:pt x="1960753" y="0"/>
                                </a:lnTo>
                                <a:lnTo>
                                  <a:pt x="1960753"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38" name="Shape 54938"/>
                        <wps:cNvSpPr/>
                        <wps:spPr>
                          <a:xfrm>
                            <a:off x="1960829"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39" name="Shape 54939"/>
                        <wps:cNvSpPr/>
                        <wps:spPr>
                          <a:xfrm>
                            <a:off x="1966925" y="0"/>
                            <a:ext cx="1238098" cy="9144"/>
                          </a:xfrm>
                          <a:custGeom>
                            <a:avLst/>
                            <a:gdLst/>
                            <a:ahLst/>
                            <a:cxnLst/>
                            <a:rect l="0" t="0" r="0" b="0"/>
                            <a:pathLst>
                              <a:path w="1238098" h="9144">
                                <a:moveTo>
                                  <a:pt x="0" y="0"/>
                                </a:moveTo>
                                <a:lnTo>
                                  <a:pt x="1238098" y="0"/>
                                </a:lnTo>
                                <a:lnTo>
                                  <a:pt x="1238098"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40" name="Shape 54940"/>
                        <wps:cNvSpPr/>
                        <wps:spPr>
                          <a:xfrm>
                            <a:off x="3204921"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41" name="Shape 54941"/>
                        <wps:cNvSpPr/>
                        <wps:spPr>
                          <a:xfrm>
                            <a:off x="3211017" y="0"/>
                            <a:ext cx="884225" cy="9144"/>
                          </a:xfrm>
                          <a:custGeom>
                            <a:avLst/>
                            <a:gdLst/>
                            <a:ahLst/>
                            <a:cxnLst/>
                            <a:rect l="0" t="0" r="0" b="0"/>
                            <a:pathLst>
                              <a:path w="884225" h="9144">
                                <a:moveTo>
                                  <a:pt x="0" y="0"/>
                                </a:moveTo>
                                <a:lnTo>
                                  <a:pt x="884225" y="0"/>
                                </a:lnTo>
                                <a:lnTo>
                                  <a:pt x="884225"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42" name="Shape 54942"/>
                        <wps:cNvSpPr/>
                        <wps:spPr>
                          <a:xfrm>
                            <a:off x="409531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43" name="Shape 54943"/>
                        <wps:cNvSpPr/>
                        <wps:spPr>
                          <a:xfrm>
                            <a:off x="4101415" y="0"/>
                            <a:ext cx="884225" cy="9144"/>
                          </a:xfrm>
                          <a:custGeom>
                            <a:avLst/>
                            <a:gdLst/>
                            <a:ahLst/>
                            <a:cxnLst/>
                            <a:rect l="0" t="0" r="0" b="0"/>
                            <a:pathLst>
                              <a:path w="884225" h="9144">
                                <a:moveTo>
                                  <a:pt x="0" y="0"/>
                                </a:moveTo>
                                <a:lnTo>
                                  <a:pt x="884225" y="0"/>
                                </a:lnTo>
                                <a:lnTo>
                                  <a:pt x="884225"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44" name="Shape 54944"/>
                        <wps:cNvSpPr/>
                        <wps:spPr>
                          <a:xfrm>
                            <a:off x="4985589"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45" name="Shape 54945"/>
                        <wps:cNvSpPr/>
                        <wps:spPr>
                          <a:xfrm>
                            <a:off x="4991684" y="0"/>
                            <a:ext cx="881176" cy="9144"/>
                          </a:xfrm>
                          <a:custGeom>
                            <a:avLst/>
                            <a:gdLst/>
                            <a:ahLst/>
                            <a:cxnLst/>
                            <a:rect l="0" t="0" r="0" b="0"/>
                            <a:pathLst>
                              <a:path w="881176" h="9144">
                                <a:moveTo>
                                  <a:pt x="0" y="0"/>
                                </a:moveTo>
                                <a:lnTo>
                                  <a:pt x="881176" y="0"/>
                                </a:lnTo>
                                <a:lnTo>
                                  <a:pt x="881176"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A3F8DF6" id="Group 51289" o:spid="_x0000_s1026" style="width:462.45pt;height:.5pt;mso-position-horizontal-relative:char;mso-position-vertical-relative:line" coordsize="5872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">
                <v:shape id="Shape 54937" o:spid="_x0000_s1027" style="position:absolute;width:19607;height:91;visibility:visible;mso-wrap-style:square;v-text-anchor:top" coordsize="196075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nid8oA&#10;AADeAAAADwAAAGRycy9kb3ducmV2LnhtbESPQUvDQBSE70L/w/IKvYjd1KrR2G2xJUIPudgUpbdH&#10;9pkNzb4N2W0b/fWuIHgcZuYbZrEabCvO1PvGsYLZNAFBXDndcK1gX77ePILwAVlj65gUfJGH1XJ0&#10;tcBMuwu/0XkXahEh7DNUYELoMil9Zciin7qOOHqfrrcYouxrqXu8RLht5W2SPEiLDccFgx1tDFXH&#10;3ckq+C7e86IYPsxheyiv0zJd5/t8rdRkPLw8gwg0hP/wX3urFdzfPc1T+L0Tr4Bc/g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L7p4nfKAAAA3gAAAA8AAAAAAAAAAAAAAAAAmAIA&#10;AGRycy9kb3ducmV2LnhtbFBLBQYAAAAABAAEAPUAAACPAwAAAAA=&#10;" path="m,l1960753,r,9144l,9144,,e" fillcolor="black" stroked="f" strokeweight="0">
                  <v:path arrowok="t" textboxrect="0,0,1960753,9144"/>
                </v:shape>
                <v:shape id="Shape 54938" o:spid="_x0000_s1028" style="position:absolute;left:19608;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u0GsQA&#10;AADeAAAADwAAAGRycy9kb3ducmV2LnhtbERPTYvCMBC9C/6HMII3TXWtuF2j6IKgeLJ62L0NzdgW&#10;m0ltoq3/fnNY8Ph438t1ZyrxpMaVlhVMxhEI4szqknMFl/NutADhPLLGyjIpeJGD9arfW2Kibcsn&#10;eqY+FyGEXYIKCu/rREqXFWTQjW1NHLirbQz6AJtc6gbbEG4qOY2iuTRYcmgosKbvgrJb+jAKbpOr&#10;jB/Hw2bfpfe8brfx4ef+q9Rw0G2+QHjq/Fv8795rBfHs8yPsDXfCFZC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lbtBrEAAAA3gAAAA8AAAAAAAAAAAAAAAAAmAIAAGRycy9k&#10;b3ducmV2LnhtbFBLBQYAAAAABAAEAPUAAACJAwAAAAA=&#10;" path="m,l9144,r,9144l,9144,,e" fillcolor="black" stroked="f" strokeweight="0">
                  <v:path arrowok="t" textboxrect="0,0,9144,9144"/>
                </v:shape>
                <v:shape id="Shape 54939" o:spid="_x0000_s1029" style="position:absolute;left:19669;width:12381;height:91;visibility:visible;mso-wrap-style:square;v-text-anchor:top" coordsize="1238098,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xTNMgA&#10;AADeAAAADwAAAGRycy9kb3ducmV2LnhtbESPQUvDQBSE70L/w/IK3uxGrZLEbksRRClFaZv2/JJ9&#10;TUKzb2N2bdJ/7xYEj8PMfMPMFoNpxJk6V1tWcD+JQBAXVtdcKsh2b3cxCOeRNTaWScGFHCzmo5sZ&#10;ptr2vKHz1pciQNilqKDyvk2ldEVFBt3EtsTBO9rOoA+yK6XusA9w08iHKHqWBmsOCxW29FpRcdr+&#10;GAXt1/6w/sxtfOmP+XuW9d9JHq+Uuh0PyxcQngb/H/5rf2gFT9PkMYHrnXAF5Pw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afFM0yAAAAN4AAAAPAAAAAAAAAAAAAAAAAJgCAABk&#10;cnMvZG93bnJldi54bWxQSwUGAAAAAAQABAD1AAAAjQMAAAAA&#10;" path="m,l1238098,r,9144l,9144,,e" fillcolor="black" stroked="f" strokeweight="0">
                  <v:path arrowok="t" textboxrect="0,0,1238098,9144"/>
                </v:shape>
                <v:shape id="Shape 54940" o:spid="_x0000_s1030" style="position:absolute;left:3204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vLYcUA&#10;AADeAAAADwAAAGRycy9kb3ducmV2LnhtbESPzYrCMBSF9wO+Q7iCuzFVrGg1ig4MKLOyutDdpbm2&#10;xeamNtHWt58sBJeH88e3XHemEk9qXGlZwWgYgSDOrC45V3A6/n7PQDiPrLGyTApe5GC96n0tMdG2&#10;5QM9U5+LMMIuQQWF93UipcsKMuiGtiYO3tU2Bn2QTS51g20YN5UcR9FUGiw5PBRY009B2S19GAW3&#10;0VXGj7/9Ztel97xut/H+fL8oNeh3mwUIT53/hN/tnVYQT+aTABBwAgrI1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K8thxQAAAN4AAAAPAAAAAAAAAAAAAAAAAJgCAABkcnMv&#10;ZG93bnJldi54bWxQSwUGAAAAAAQABAD1AAAAigMAAAAA&#10;" path="m,l9144,r,9144l,9144,,e" fillcolor="black" stroked="f" strokeweight="0">
                  <v:path arrowok="t" textboxrect="0,0,9144,9144"/>
                </v:shape>
                <v:shape id="Shape 54941" o:spid="_x0000_s1031" style="position:absolute;left:32110;width:8842;height:91;visibility:visible;mso-wrap-style:square;v-text-anchor:top" coordsize="88422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Y68oA&#10;AADeAAAADwAAAGRycy9kb3ducmV2LnhtbESP3WoCMRSE7wXfIRyhd5q1bKtujVIKQmmr+NfWy8Pm&#10;uLu4OVmSVLd9+qZQ8HKYmW+Y6bw1tTiT85VlBcNBAoI4t7riQsF+t+iPQfiArLG2TAq+ycN81u1M&#10;MdP2whs6b0MhIoR9hgrKEJpMSp+XZNAPbEMcvaN1BkOUrpDa4SXCTS1vk+ReGqw4LpTY0FNJ+Wn7&#10;ZRTktlq9vY/S9U9xWLx8vLrl52G0VOqm1z4+gAjUhmv4v/2sFdylk3QIf3fiFZCz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P5IWOvKAAAA3gAAAA8AAAAAAAAAAAAAAAAAmAIA&#10;AGRycy9kb3ducmV2LnhtbFBLBQYAAAAABAAEAPUAAACPAwAAAAA=&#10;" path="m,l884225,r,9144l,9144,,e" fillcolor="black" stroked="f" strokeweight="0">
                  <v:path arrowok="t" textboxrect="0,0,884225,9144"/>
                </v:shape>
                <v:shape id="Shape 54942" o:spid="_x0000_s1032" style="position:absolute;left:40953;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XwjcYA&#10;AADeAAAADwAAAGRycy9kb3ducmV2LnhtbESPQYvCMBSE78L+h/AWvGmqWFm7RnEFQfFkdw/r7dE8&#10;22LzUpto6783guBxmJlvmPmyM5W4UeNKywpGwwgEcWZ1ybmCv9/N4AuE88gaK8uk4E4OlouP3hwT&#10;bVs+0C31uQgQdgkqKLyvEyldVpBBN7Q1cfBOtjHog2xyqRtsA9xUchxFU2mw5LBQYE3rgrJzejUK&#10;zqOTjK/73WrbpZe8bn/i3f/lqFT/s1t9g/DU+Xf41d5qBfFkNhnD8064AnL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LXwjcYAAADeAAAADwAAAAAAAAAAAAAAAACYAgAAZHJz&#10;L2Rvd25yZXYueG1sUEsFBgAAAAAEAAQA9QAAAIsDAAAAAA==&#10;" path="m,l9144,r,9144l,9144,,e" fillcolor="black" stroked="f" strokeweight="0">
                  <v:path arrowok="t" textboxrect="0,0,9144,9144"/>
                </v:shape>
                <v:shape id="Shape 54943" o:spid="_x0000_s1033" style="position:absolute;left:41014;width:8842;height:91;visibility:visible;mso-wrap-style:square;v-text-anchor:top" coordsize="88422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" path="m,l884225,r,9144l,9144,,e" fillcolor="black" stroked="f" strokeweight="0">
                  <v:path arrowok="t" textboxrect="0,0,884225,9144"/>
                </v:shape>
                <v:shape id="Shape 54944" o:spid="_x0000_s1034" style="position:absolute;left:49855;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DNYscA&#10;AADeAAAADwAAAGRycy9kb3ducmV2LnhtbESPQWvCQBSE74X+h+UVvNWNJZE2uooVBMWTsYd6e2Sf&#10;STD7NmZXE/+9Kwgeh5n5hpnOe1OLK7WusqxgNIxAEOdWV1wo+NuvPr9BOI+ssbZMCm7kYD57f5ti&#10;qm3HO7pmvhABwi5FBaX3TSqly0sy6Ia2IQ7e0bYGfZBtIXWLXYCbWn5F0VgarDgslNjQsqT8lF2M&#10;gtPoKJPLdrNY99m5aLrfZPN/Pig1+OgXExCeev8KP9trrSCJf+IYHnfCFZCz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AQzWLHAAAA3gAAAA8AAAAAAAAAAAAAAAAAmAIAAGRy&#10;cy9kb3ducmV2LnhtbFBLBQYAAAAABAAEAPUAAACMAwAAAAA=&#10;" path="m,l9144,r,9144l,9144,,e" fillcolor="black" stroked="f" strokeweight="0">
                  <v:path arrowok="t" textboxrect="0,0,9144,9144"/>
                </v:shape>
                <v:shape id="Shape 54945" o:spid="_x0000_s1035" style="position:absolute;left:49916;width:8812;height:91;visibility:visible;mso-wrap-style:square;v-text-anchor:top" coordsize="881176,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OiTMkA&#10;AADeAAAADwAAAGRycy9kb3ducmV2LnhtbESPQWvCQBSE7wX/w/IEb3WjNaLRVaRQKIRCG0Xp7TX7&#10;TKLZt2l2q+m/dwsFj8PMfMMs152pxYVaV1lWMBpGIIhzqysuFOy2L48zEM4ja6wtk4JfcrBe9R6W&#10;mGh75Q+6ZL4QAcIuQQWl900ipctLMuiGtiEO3tG2Bn2QbSF1i9cAN7UcR9FUGqw4LJTY0HNJ+Tn7&#10;MQpO+8PXPN1mzed7fYzy7y59it9SpQb9brMA4anz9/B/+1UriCfzSQx/d8IVkKsb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L4OiTMkAAADeAAAADwAAAAAAAAAAAAAAAACYAgAA&#10;ZHJzL2Rvd25yZXYueG1sUEsFBgAAAAAEAAQA9QAAAI4DAAAAAA==&#10;" path="m,l881176,r,9144l,9144,,e" fillcolor="black" stroked="f" strokeweight="0">
                  <v:path arrowok="t" textboxrect="0,0,881176,9144"/>
                </v:shape>
                <w10:anchorlock/>
              </v:group>
            </w:pict>
          </mc:Fallback>
        </mc:AlternateContent>
      </w:r>
    </w:p>
    <w:p w:rsidR="000E2E5B" w:rsidRDefault="00526F0D">
      <w:pPr>
        <w:pStyle w:val="Heading1"/>
        <w:ind w:left="-5" w:right="0"/>
      </w:pPr>
      <w:r>
        <w:t xml:space="preserve">Source: Authors’ calculations (2018) </w:t>
      </w:r>
    </w:p>
    <w:p w:rsidR="000E2E5B" w:rsidRDefault="00526F0D">
      <w:pPr>
        <w:spacing w:after="74" w:line="259" w:lineRule="auto"/>
        <w:ind w:left="0" w:right="0" w:firstLine="0"/>
        <w:jc w:val="left"/>
      </w:pPr>
      <w:r>
        <w:rPr>
          <w:b/>
        </w:rPr>
        <w:t xml:space="preserve"> </w:t>
      </w:r>
    </w:p>
    <w:p w:rsidR="000E2E5B" w:rsidRDefault="00526F0D">
      <w:pPr>
        <w:ind w:right="11"/>
      </w:pPr>
      <w:r>
        <w:t>Table 3 shows that the non-</w:t>
      </w:r>
      <w:r>
        <w:t xml:space="preserve">stationary variables at levels became stationary after first difference.  </w:t>
      </w:r>
    </w:p>
    <w:p w:rsidR="000E2E5B" w:rsidRDefault="00526F0D">
      <w:pPr>
        <w:ind w:right="11"/>
      </w:pPr>
      <w:r>
        <w:t xml:space="preserve">The paper carried out diagnostic tests, before establishing the short and long run relationships, with an aim of establishing if the ARDL model is statistically significant. The estimation results are presented in Table 4.  </w:t>
      </w:r>
    </w:p>
    <w:p w:rsidR="000E2E5B" w:rsidRDefault="00526F0D">
      <w:pPr>
        <w:spacing w:after="74" w:line="259" w:lineRule="auto"/>
        <w:ind w:left="0" w:right="0" w:firstLine="0"/>
        <w:jc w:val="left"/>
      </w:pPr>
      <w:r>
        <w:t xml:space="preserve"> </w:t>
      </w:r>
    </w:p>
    <w:p w:rsidR="000E2E5B" w:rsidRDefault="00526F0D">
      <w:pPr>
        <w:spacing w:after="74" w:line="259" w:lineRule="auto"/>
        <w:ind w:left="0" w:right="0" w:firstLine="0"/>
        <w:jc w:val="left"/>
      </w:pPr>
      <w:r>
        <w:t xml:space="preserve"> </w:t>
      </w:r>
    </w:p>
    <w:p w:rsidR="000E2E5B" w:rsidRDefault="00526F0D">
      <w:pPr>
        <w:spacing w:after="79" w:line="259" w:lineRule="auto"/>
        <w:ind w:left="0" w:right="0" w:firstLine="0"/>
        <w:jc w:val="left"/>
      </w:pPr>
      <w:r>
        <w:t xml:space="preserve"> </w:t>
      </w:r>
    </w:p>
    <w:p w:rsidR="000E2E5B" w:rsidRDefault="00526F0D">
      <w:pPr>
        <w:spacing w:after="75" w:line="259" w:lineRule="auto"/>
        <w:ind w:left="0" w:right="0" w:firstLine="0"/>
        <w:jc w:val="left"/>
      </w:pPr>
      <w:r>
        <w:t xml:space="preserve"> </w:t>
      </w:r>
    </w:p>
    <w:p w:rsidR="000E2E5B" w:rsidRDefault="00526F0D">
      <w:pPr>
        <w:spacing w:after="0" w:line="259" w:lineRule="auto"/>
        <w:ind w:left="0" w:right="0" w:firstLine="0"/>
        <w:jc w:val="left"/>
      </w:pPr>
      <w:r>
        <w:t xml:space="preserve"> </w:t>
      </w:r>
    </w:p>
    <w:p w:rsidR="000E2E5B" w:rsidRDefault="00526F0D">
      <w:pPr>
        <w:pStyle w:val="Heading1"/>
        <w:spacing w:after="197"/>
        <w:ind w:left="-5" w:right="0"/>
      </w:pPr>
      <w:r>
        <w:t>Table 4: ARDL General</w:t>
      </w:r>
      <w:r>
        <w:t xml:space="preserve"> model</w:t>
      </w:r>
      <w:r>
        <w:rPr>
          <w:b w:val="0"/>
        </w:rPr>
        <w:t xml:space="preserve"> </w:t>
      </w:r>
    </w:p>
    <w:p w:rsidR="000E2E5B" w:rsidRDefault="00526F0D">
      <w:pPr>
        <w:spacing w:after="186"/>
        <w:ind w:right="11"/>
      </w:pPr>
      <w:r>
        <w:t xml:space="preserve">Dependent Variable: Real GDP growth rate </w:t>
      </w:r>
    </w:p>
    <w:p w:rsidR="000E2E5B" w:rsidRDefault="00526F0D">
      <w:pPr>
        <w:spacing w:after="186"/>
        <w:ind w:right="11"/>
      </w:pPr>
      <w:r>
        <w:t xml:space="preserve">Included observations: 51 after adjustments </w:t>
      </w:r>
    </w:p>
    <w:p w:rsidR="000E2E5B" w:rsidRDefault="00526F0D">
      <w:pPr>
        <w:spacing w:after="192"/>
        <w:ind w:right="11"/>
      </w:pPr>
      <w:r>
        <w:t xml:space="preserve">Dynamic regressors (4 lags, automatic): DEBT PB RER RIR RIRE  </w:t>
      </w:r>
    </w:p>
    <w:p w:rsidR="000E2E5B" w:rsidRDefault="00526F0D">
      <w:pPr>
        <w:spacing w:after="12"/>
        <w:ind w:right="11"/>
      </w:pPr>
      <w:r>
        <w:t xml:space="preserve">Selected Model: ARDL (2,1,0,0,2,0) </w:t>
      </w:r>
    </w:p>
    <w:tbl>
      <w:tblPr>
        <w:tblStyle w:val="TableGrid"/>
        <w:tblW w:w="9042" w:type="dxa"/>
        <w:tblInd w:w="-14" w:type="dxa"/>
        <w:tblCellMar>
          <w:top w:w="0" w:type="dxa"/>
          <w:left w:w="0" w:type="dxa"/>
          <w:bottom w:w="0" w:type="dxa"/>
          <w:right w:w="103" w:type="dxa"/>
        </w:tblCellMar>
        <w:tblLook w:val="04A0" w:firstRow="1" w:lastRow="0" w:firstColumn="1" w:lastColumn="0" w:noHBand="0" w:noVBand="1"/>
      </w:tblPr>
      <w:tblGrid>
        <w:gridCol w:w="3424"/>
        <w:gridCol w:w="1282"/>
        <w:gridCol w:w="1287"/>
        <w:gridCol w:w="1671"/>
        <w:gridCol w:w="1378"/>
      </w:tblGrid>
      <w:tr w:rsidR="000E2E5B">
        <w:trPr>
          <w:trHeight w:val="485"/>
        </w:trPr>
        <w:tc>
          <w:tcPr>
            <w:tcW w:w="3424" w:type="dxa"/>
            <w:tcBorders>
              <w:top w:val="single" w:sz="4" w:space="0" w:color="000000"/>
              <w:left w:val="nil"/>
              <w:bottom w:val="single" w:sz="4" w:space="0" w:color="000000"/>
              <w:right w:val="nil"/>
            </w:tcBorders>
            <w:vAlign w:val="center"/>
          </w:tcPr>
          <w:p w:rsidR="000E2E5B" w:rsidRDefault="00526F0D">
            <w:pPr>
              <w:spacing w:after="0" w:line="259" w:lineRule="auto"/>
              <w:ind w:left="14" w:right="0" w:firstLine="0"/>
              <w:jc w:val="left"/>
            </w:pPr>
            <w:r>
              <w:rPr>
                <w:b/>
              </w:rPr>
              <w:t xml:space="preserve">Variable </w:t>
            </w:r>
          </w:p>
        </w:tc>
        <w:tc>
          <w:tcPr>
            <w:tcW w:w="1282" w:type="dxa"/>
            <w:tcBorders>
              <w:top w:val="single" w:sz="4" w:space="0" w:color="000000"/>
              <w:left w:val="nil"/>
              <w:bottom w:val="single" w:sz="4" w:space="0" w:color="000000"/>
              <w:right w:val="nil"/>
            </w:tcBorders>
            <w:vAlign w:val="center"/>
          </w:tcPr>
          <w:p w:rsidR="000E2E5B" w:rsidRDefault="00526F0D">
            <w:pPr>
              <w:spacing w:after="0" w:line="259" w:lineRule="auto"/>
              <w:ind w:left="0" w:right="0" w:firstLine="0"/>
              <w:jc w:val="left"/>
            </w:pPr>
            <w:r>
              <w:rPr>
                <w:b/>
              </w:rPr>
              <w:t xml:space="preserve">Coefficient </w:t>
            </w:r>
          </w:p>
        </w:tc>
        <w:tc>
          <w:tcPr>
            <w:tcW w:w="1287" w:type="dxa"/>
            <w:tcBorders>
              <w:top w:val="single" w:sz="4" w:space="0" w:color="000000"/>
              <w:left w:val="nil"/>
              <w:bottom w:val="single" w:sz="4" w:space="0" w:color="000000"/>
              <w:right w:val="nil"/>
            </w:tcBorders>
            <w:vAlign w:val="center"/>
          </w:tcPr>
          <w:p w:rsidR="000E2E5B" w:rsidRDefault="00526F0D">
            <w:pPr>
              <w:spacing w:after="0" w:line="259" w:lineRule="auto"/>
              <w:ind w:left="0" w:right="0" w:firstLine="0"/>
              <w:jc w:val="left"/>
            </w:pPr>
            <w:r>
              <w:rPr>
                <w:b/>
              </w:rPr>
              <w:t xml:space="preserve">Std. Error </w:t>
            </w:r>
          </w:p>
        </w:tc>
        <w:tc>
          <w:tcPr>
            <w:tcW w:w="1671" w:type="dxa"/>
            <w:tcBorders>
              <w:top w:val="single" w:sz="4" w:space="0" w:color="000000"/>
              <w:left w:val="nil"/>
              <w:bottom w:val="single" w:sz="4" w:space="0" w:color="000000"/>
              <w:right w:val="nil"/>
            </w:tcBorders>
            <w:vAlign w:val="center"/>
          </w:tcPr>
          <w:p w:rsidR="000E2E5B" w:rsidRDefault="00526F0D">
            <w:pPr>
              <w:spacing w:after="0" w:line="259" w:lineRule="auto"/>
              <w:ind w:left="0" w:right="0" w:firstLine="0"/>
              <w:jc w:val="left"/>
            </w:pPr>
            <w:r>
              <w:rPr>
                <w:b/>
              </w:rPr>
              <w:t xml:space="preserve">t-Statistic </w:t>
            </w:r>
          </w:p>
        </w:tc>
        <w:tc>
          <w:tcPr>
            <w:tcW w:w="1378" w:type="dxa"/>
            <w:tcBorders>
              <w:top w:val="single" w:sz="4" w:space="0" w:color="000000"/>
              <w:left w:val="nil"/>
              <w:bottom w:val="single" w:sz="4" w:space="0" w:color="000000"/>
              <w:right w:val="nil"/>
            </w:tcBorders>
            <w:vAlign w:val="center"/>
          </w:tcPr>
          <w:p w:rsidR="000E2E5B" w:rsidRDefault="00526F0D">
            <w:pPr>
              <w:spacing w:after="0" w:line="259" w:lineRule="auto"/>
              <w:ind w:left="0" w:right="0" w:firstLine="0"/>
              <w:jc w:val="left"/>
            </w:pPr>
            <w:r>
              <w:rPr>
                <w:b/>
              </w:rPr>
              <w:t xml:space="preserve">Prob.*   </w:t>
            </w:r>
          </w:p>
        </w:tc>
      </w:tr>
      <w:tr w:rsidR="000E2E5B">
        <w:trPr>
          <w:trHeight w:val="478"/>
        </w:trPr>
        <w:tc>
          <w:tcPr>
            <w:tcW w:w="3424" w:type="dxa"/>
            <w:tcBorders>
              <w:top w:val="single" w:sz="4" w:space="0" w:color="000000"/>
              <w:left w:val="nil"/>
              <w:bottom w:val="nil"/>
              <w:right w:val="nil"/>
            </w:tcBorders>
            <w:vAlign w:val="center"/>
          </w:tcPr>
          <w:p w:rsidR="000E2E5B" w:rsidRDefault="00526F0D">
            <w:pPr>
              <w:spacing w:after="0" w:line="259" w:lineRule="auto"/>
              <w:ind w:left="14" w:right="0" w:firstLine="0"/>
              <w:jc w:val="left"/>
            </w:pPr>
            <w:r>
              <w:t xml:space="preserve">First lag of real GDP growth  </w:t>
            </w:r>
          </w:p>
        </w:tc>
        <w:tc>
          <w:tcPr>
            <w:tcW w:w="1282" w:type="dxa"/>
            <w:tcBorders>
              <w:top w:val="single" w:sz="4" w:space="0" w:color="000000"/>
              <w:left w:val="nil"/>
              <w:bottom w:val="nil"/>
              <w:right w:val="nil"/>
            </w:tcBorders>
            <w:vAlign w:val="center"/>
          </w:tcPr>
          <w:p w:rsidR="000E2E5B" w:rsidRDefault="00526F0D">
            <w:pPr>
              <w:spacing w:after="0" w:line="259" w:lineRule="auto"/>
              <w:ind w:left="0" w:right="0" w:firstLine="0"/>
              <w:jc w:val="left"/>
            </w:pPr>
            <w:r>
              <w:t xml:space="preserve">0.342368 </w:t>
            </w:r>
          </w:p>
        </w:tc>
        <w:tc>
          <w:tcPr>
            <w:tcW w:w="1287" w:type="dxa"/>
            <w:tcBorders>
              <w:top w:val="single" w:sz="4" w:space="0" w:color="000000"/>
              <w:left w:val="nil"/>
              <w:bottom w:val="nil"/>
              <w:right w:val="nil"/>
            </w:tcBorders>
            <w:vAlign w:val="center"/>
          </w:tcPr>
          <w:p w:rsidR="000E2E5B" w:rsidRDefault="00526F0D">
            <w:pPr>
              <w:spacing w:after="0" w:line="259" w:lineRule="auto"/>
              <w:ind w:left="0" w:right="0" w:firstLine="0"/>
              <w:jc w:val="left"/>
            </w:pPr>
            <w:r>
              <w:t xml:space="preserve">0.144334 </w:t>
            </w:r>
          </w:p>
        </w:tc>
        <w:tc>
          <w:tcPr>
            <w:tcW w:w="1671" w:type="dxa"/>
            <w:tcBorders>
              <w:top w:val="single" w:sz="4" w:space="0" w:color="000000"/>
              <w:left w:val="nil"/>
              <w:bottom w:val="nil"/>
              <w:right w:val="nil"/>
            </w:tcBorders>
            <w:vAlign w:val="center"/>
          </w:tcPr>
          <w:p w:rsidR="000E2E5B" w:rsidRDefault="00526F0D">
            <w:pPr>
              <w:spacing w:after="0" w:line="259" w:lineRule="auto"/>
              <w:ind w:left="0" w:right="0" w:firstLine="0"/>
              <w:jc w:val="left"/>
            </w:pPr>
            <w:r>
              <w:t xml:space="preserve">2.372047 </w:t>
            </w:r>
          </w:p>
        </w:tc>
        <w:tc>
          <w:tcPr>
            <w:tcW w:w="1378" w:type="dxa"/>
            <w:tcBorders>
              <w:top w:val="single" w:sz="4" w:space="0" w:color="000000"/>
              <w:left w:val="nil"/>
              <w:bottom w:val="nil"/>
              <w:right w:val="nil"/>
            </w:tcBorders>
            <w:vAlign w:val="center"/>
          </w:tcPr>
          <w:p w:rsidR="000E2E5B" w:rsidRDefault="00526F0D">
            <w:pPr>
              <w:spacing w:after="0" w:line="259" w:lineRule="auto"/>
              <w:ind w:left="0" w:right="0" w:firstLine="0"/>
              <w:jc w:val="left"/>
            </w:pPr>
            <w:r>
              <w:t xml:space="preserve">0.0226  </w:t>
            </w:r>
          </w:p>
        </w:tc>
      </w:tr>
      <w:tr w:rsidR="000E2E5B">
        <w:trPr>
          <w:trHeight w:val="475"/>
        </w:trPr>
        <w:tc>
          <w:tcPr>
            <w:tcW w:w="3424" w:type="dxa"/>
            <w:tcBorders>
              <w:top w:val="nil"/>
              <w:left w:val="nil"/>
              <w:bottom w:val="nil"/>
              <w:right w:val="nil"/>
            </w:tcBorders>
            <w:vAlign w:val="center"/>
          </w:tcPr>
          <w:p w:rsidR="000E2E5B" w:rsidRDefault="00526F0D">
            <w:pPr>
              <w:spacing w:after="0" w:line="259" w:lineRule="auto"/>
              <w:ind w:left="14" w:right="0" w:firstLine="0"/>
              <w:jc w:val="left"/>
            </w:pPr>
            <w:r>
              <w:t xml:space="preserve">Second lag of real GDP growth </w:t>
            </w:r>
          </w:p>
        </w:tc>
        <w:tc>
          <w:tcPr>
            <w:tcW w:w="1282" w:type="dxa"/>
            <w:tcBorders>
              <w:top w:val="nil"/>
              <w:left w:val="nil"/>
              <w:bottom w:val="nil"/>
              <w:right w:val="nil"/>
            </w:tcBorders>
            <w:vAlign w:val="center"/>
          </w:tcPr>
          <w:p w:rsidR="000E2E5B" w:rsidRDefault="00526F0D">
            <w:pPr>
              <w:spacing w:after="0" w:line="259" w:lineRule="auto"/>
              <w:ind w:left="0" w:right="0" w:firstLine="0"/>
              <w:jc w:val="left"/>
            </w:pPr>
            <w:r>
              <w:t xml:space="preserve">-0.172202 </w:t>
            </w:r>
          </w:p>
        </w:tc>
        <w:tc>
          <w:tcPr>
            <w:tcW w:w="1287" w:type="dxa"/>
            <w:tcBorders>
              <w:top w:val="nil"/>
              <w:left w:val="nil"/>
              <w:bottom w:val="nil"/>
              <w:right w:val="nil"/>
            </w:tcBorders>
            <w:vAlign w:val="center"/>
          </w:tcPr>
          <w:p w:rsidR="000E2E5B" w:rsidRDefault="00526F0D">
            <w:pPr>
              <w:spacing w:after="0" w:line="259" w:lineRule="auto"/>
              <w:ind w:left="0" w:right="0" w:firstLine="0"/>
              <w:jc w:val="left"/>
            </w:pPr>
            <w:r>
              <w:t xml:space="preserve">0.144847 </w:t>
            </w:r>
          </w:p>
        </w:tc>
        <w:tc>
          <w:tcPr>
            <w:tcW w:w="1671" w:type="dxa"/>
            <w:tcBorders>
              <w:top w:val="nil"/>
              <w:left w:val="nil"/>
              <w:bottom w:val="nil"/>
              <w:right w:val="nil"/>
            </w:tcBorders>
            <w:vAlign w:val="center"/>
          </w:tcPr>
          <w:p w:rsidR="000E2E5B" w:rsidRDefault="00526F0D">
            <w:pPr>
              <w:spacing w:after="0" w:line="259" w:lineRule="auto"/>
              <w:ind w:left="0" w:right="0" w:firstLine="0"/>
              <w:jc w:val="left"/>
            </w:pPr>
            <w:r>
              <w:t xml:space="preserve">-1.188858 </w:t>
            </w:r>
          </w:p>
        </w:tc>
        <w:tc>
          <w:tcPr>
            <w:tcW w:w="1378" w:type="dxa"/>
            <w:tcBorders>
              <w:top w:val="nil"/>
              <w:left w:val="nil"/>
              <w:bottom w:val="nil"/>
              <w:right w:val="nil"/>
            </w:tcBorders>
            <w:vAlign w:val="center"/>
          </w:tcPr>
          <w:p w:rsidR="000E2E5B" w:rsidRDefault="00526F0D">
            <w:pPr>
              <w:spacing w:after="0" w:line="259" w:lineRule="auto"/>
              <w:ind w:left="0" w:right="0" w:firstLine="0"/>
              <w:jc w:val="left"/>
            </w:pPr>
            <w:r>
              <w:t xml:space="preserve">0.2415 </w:t>
            </w:r>
          </w:p>
        </w:tc>
      </w:tr>
      <w:tr w:rsidR="000E2E5B">
        <w:trPr>
          <w:trHeight w:val="478"/>
        </w:trPr>
        <w:tc>
          <w:tcPr>
            <w:tcW w:w="3424" w:type="dxa"/>
            <w:tcBorders>
              <w:top w:val="nil"/>
              <w:left w:val="nil"/>
              <w:bottom w:val="nil"/>
              <w:right w:val="nil"/>
            </w:tcBorders>
            <w:vAlign w:val="center"/>
          </w:tcPr>
          <w:p w:rsidR="000E2E5B" w:rsidRDefault="00526F0D">
            <w:pPr>
              <w:spacing w:after="0" w:line="259" w:lineRule="auto"/>
              <w:ind w:left="14" w:right="0" w:firstLine="0"/>
              <w:jc w:val="left"/>
            </w:pPr>
            <w:r>
              <w:t xml:space="preserve">Debt to GDP ratio </w:t>
            </w:r>
          </w:p>
        </w:tc>
        <w:tc>
          <w:tcPr>
            <w:tcW w:w="1282" w:type="dxa"/>
            <w:tcBorders>
              <w:top w:val="nil"/>
              <w:left w:val="nil"/>
              <w:bottom w:val="nil"/>
              <w:right w:val="nil"/>
            </w:tcBorders>
            <w:vAlign w:val="center"/>
          </w:tcPr>
          <w:p w:rsidR="000E2E5B" w:rsidRDefault="00526F0D">
            <w:pPr>
              <w:spacing w:after="0" w:line="259" w:lineRule="auto"/>
              <w:ind w:left="0" w:right="0" w:firstLine="0"/>
              <w:jc w:val="left"/>
            </w:pPr>
            <w:r>
              <w:t xml:space="preserve">-0.101602 </w:t>
            </w:r>
          </w:p>
        </w:tc>
        <w:tc>
          <w:tcPr>
            <w:tcW w:w="1287" w:type="dxa"/>
            <w:tcBorders>
              <w:top w:val="nil"/>
              <w:left w:val="nil"/>
              <w:bottom w:val="nil"/>
              <w:right w:val="nil"/>
            </w:tcBorders>
            <w:vAlign w:val="center"/>
          </w:tcPr>
          <w:p w:rsidR="000E2E5B" w:rsidRDefault="00526F0D">
            <w:pPr>
              <w:spacing w:after="0" w:line="259" w:lineRule="auto"/>
              <w:ind w:left="0" w:right="0" w:firstLine="0"/>
              <w:jc w:val="left"/>
            </w:pPr>
            <w:r>
              <w:t xml:space="preserve"> 0.062680 </w:t>
            </w:r>
          </w:p>
        </w:tc>
        <w:tc>
          <w:tcPr>
            <w:tcW w:w="1671" w:type="dxa"/>
            <w:tcBorders>
              <w:top w:val="nil"/>
              <w:left w:val="nil"/>
              <w:bottom w:val="nil"/>
              <w:right w:val="nil"/>
            </w:tcBorders>
            <w:vAlign w:val="center"/>
          </w:tcPr>
          <w:p w:rsidR="000E2E5B" w:rsidRDefault="00526F0D">
            <w:pPr>
              <w:spacing w:after="0" w:line="259" w:lineRule="auto"/>
              <w:ind w:left="0" w:right="0" w:firstLine="0"/>
              <w:jc w:val="left"/>
            </w:pPr>
            <w:r>
              <w:t xml:space="preserve">-2.620969 </w:t>
            </w:r>
          </w:p>
        </w:tc>
        <w:tc>
          <w:tcPr>
            <w:tcW w:w="1378" w:type="dxa"/>
            <w:tcBorders>
              <w:top w:val="nil"/>
              <w:left w:val="nil"/>
              <w:bottom w:val="nil"/>
              <w:right w:val="nil"/>
            </w:tcBorders>
            <w:vAlign w:val="center"/>
          </w:tcPr>
          <w:p w:rsidR="000E2E5B" w:rsidRDefault="00526F0D">
            <w:pPr>
              <w:spacing w:after="0" w:line="259" w:lineRule="auto"/>
              <w:ind w:left="0" w:right="0" w:firstLine="0"/>
              <w:jc w:val="left"/>
            </w:pPr>
            <w:r>
              <w:t xml:space="preserve">0.0729 </w:t>
            </w:r>
          </w:p>
        </w:tc>
      </w:tr>
      <w:tr w:rsidR="000E2E5B">
        <w:trPr>
          <w:trHeight w:val="478"/>
        </w:trPr>
        <w:tc>
          <w:tcPr>
            <w:tcW w:w="3424" w:type="dxa"/>
            <w:tcBorders>
              <w:top w:val="nil"/>
              <w:left w:val="nil"/>
              <w:bottom w:val="nil"/>
              <w:right w:val="nil"/>
            </w:tcBorders>
            <w:vAlign w:val="center"/>
          </w:tcPr>
          <w:p w:rsidR="000E2E5B" w:rsidRDefault="00526F0D">
            <w:pPr>
              <w:spacing w:after="0" w:line="259" w:lineRule="auto"/>
              <w:ind w:left="14" w:right="0" w:firstLine="0"/>
              <w:jc w:val="left"/>
            </w:pPr>
            <w:r>
              <w:t xml:space="preserve">First lag of debt to GDP ratio </w:t>
            </w:r>
          </w:p>
        </w:tc>
        <w:tc>
          <w:tcPr>
            <w:tcW w:w="1282" w:type="dxa"/>
            <w:tcBorders>
              <w:top w:val="nil"/>
              <w:left w:val="nil"/>
              <w:bottom w:val="nil"/>
              <w:right w:val="nil"/>
            </w:tcBorders>
            <w:vAlign w:val="center"/>
          </w:tcPr>
          <w:p w:rsidR="000E2E5B" w:rsidRDefault="00526F0D">
            <w:pPr>
              <w:spacing w:after="0" w:line="259" w:lineRule="auto"/>
              <w:ind w:left="0" w:right="0" w:firstLine="0"/>
              <w:jc w:val="left"/>
            </w:pPr>
            <w:r>
              <w:t xml:space="preserve">0.059132 </w:t>
            </w:r>
          </w:p>
        </w:tc>
        <w:tc>
          <w:tcPr>
            <w:tcW w:w="1287" w:type="dxa"/>
            <w:tcBorders>
              <w:top w:val="nil"/>
              <w:left w:val="nil"/>
              <w:bottom w:val="nil"/>
              <w:right w:val="nil"/>
            </w:tcBorders>
            <w:vAlign w:val="center"/>
          </w:tcPr>
          <w:p w:rsidR="000E2E5B" w:rsidRDefault="00526F0D">
            <w:pPr>
              <w:spacing w:after="0" w:line="259" w:lineRule="auto"/>
              <w:ind w:left="0" w:right="0" w:firstLine="0"/>
              <w:jc w:val="left"/>
            </w:pPr>
            <w:r>
              <w:t xml:space="preserve">0.051860 </w:t>
            </w:r>
          </w:p>
        </w:tc>
        <w:tc>
          <w:tcPr>
            <w:tcW w:w="1671" w:type="dxa"/>
            <w:tcBorders>
              <w:top w:val="nil"/>
              <w:left w:val="nil"/>
              <w:bottom w:val="nil"/>
              <w:right w:val="nil"/>
            </w:tcBorders>
            <w:vAlign w:val="center"/>
          </w:tcPr>
          <w:p w:rsidR="000E2E5B" w:rsidRDefault="00526F0D">
            <w:pPr>
              <w:spacing w:after="0" w:line="259" w:lineRule="auto"/>
              <w:ind w:left="0" w:right="0" w:firstLine="0"/>
              <w:jc w:val="left"/>
            </w:pPr>
            <w:r>
              <w:t xml:space="preserve">1.140227 </w:t>
            </w:r>
          </w:p>
        </w:tc>
        <w:tc>
          <w:tcPr>
            <w:tcW w:w="1378" w:type="dxa"/>
            <w:tcBorders>
              <w:top w:val="nil"/>
              <w:left w:val="nil"/>
              <w:bottom w:val="nil"/>
              <w:right w:val="nil"/>
            </w:tcBorders>
            <w:vAlign w:val="center"/>
          </w:tcPr>
          <w:p w:rsidR="000E2E5B" w:rsidRDefault="00526F0D">
            <w:pPr>
              <w:spacing w:after="0" w:line="259" w:lineRule="auto"/>
              <w:ind w:left="0" w:right="0" w:firstLine="0"/>
              <w:jc w:val="left"/>
            </w:pPr>
            <w:r>
              <w:t xml:space="preserve">0.2610 </w:t>
            </w:r>
          </w:p>
        </w:tc>
      </w:tr>
      <w:tr w:rsidR="000E2E5B">
        <w:trPr>
          <w:trHeight w:val="475"/>
        </w:trPr>
        <w:tc>
          <w:tcPr>
            <w:tcW w:w="3424" w:type="dxa"/>
            <w:tcBorders>
              <w:top w:val="nil"/>
              <w:left w:val="nil"/>
              <w:bottom w:val="nil"/>
              <w:right w:val="nil"/>
            </w:tcBorders>
            <w:vAlign w:val="center"/>
          </w:tcPr>
          <w:p w:rsidR="000E2E5B" w:rsidRDefault="00526F0D">
            <w:pPr>
              <w:spacing w:after="0" w:line="259" w:lineRule="auto"/>
              <w:ind w:left="14" w:right="0" w:firstLine="0"/>
              <w:jc w:val="left"/>
            </w:pPr>
            <w:r>
              <w:t xml:space="preserve">Fiscal balance to GDP ratio </w:t>
            </w:r>
          </w:p>
        </w:tc>
        <w:tc>
          <w:tcPr>
            <w:tcW w:w="1282" w:type="dxa"/>
            <w:tcBorders>
              <w:top w:val="nil"/>
              <w:left w:val="nil"/>
              <w:bottom w:val="nil"/>
              <w:right w:val="nil"/>
            </w:tcBorders>
            <w:vAlign w:val="center"/>
          </w:tcPr>
          <w:p w:rsidR="000E2E5B" w:rsidRDefault="00526F0D">
            <w:pPr>
              <w:spacing w:after="0" w:line="259" w:lineRule="auto"/>
              <w:ind w:left="0" w:right="0" w:firstLine="0"/>
              <w:jc w:val="left"/>
            </w:pPr>
            <w:r>
              <w:t xml:space="preserve">0.066458 </w:t>
            </w:r>
          </w:p>
        </w:tc>
        <w:tc>
          <w:tcPr>
            <w:tcW w:w="1287" w:type="dxa"/>
            <w:tcBorders>
              <w:top w:val="nil"/>
              <w:left w:val="nil"/>
              <w:bottom w:val="nil"/>
              <w:right w:val="nil"/>
            </w:tcBorders>
            <w:vAlign w:val="center"/>
          </w:tcPr>
          <w:p w:rsidR="000E2E5B" w:rsidRDefault="00526F0D">
            <w:pPr>
              <w:spacing w:after="0" w:line="259" w:lineRule="auto"/>
              <w:ind w:left="0" w:right="0" w:firstLine="0"/>
              <w:jc w:val="left"/>
            </w:pPr>
            <w:r>
              <w:t xml:space="preserve">0.133481 </w:t>
            </w:r>
          </w:p>
        </w:tc>
        <w:tc>
          <w:tcPr>
            <w:tcW w:w="1671" w:type="dxa"/>
            <w:tcBorders>
              <w:top w:val="nil"/>
              <w:left w:val="nil"/>
              <w:bottom w:val="nil"/>
              <w:right w:val="nil"/>
            </w:tcBorders>
            <w:vAlign w:val="center"/>
          </w:tcPr>
          <w:p w:rsidR="000E2E5B" w:rsidRDefault="00526F0D">
            <w:pPr>
              <w:spacing w:after="0" w:line="259" w:lineRule="auto"/>
              <w:ind w:left="0" w:right="0" w:firstLine="0"/>
              <w:jc w:val="left"/>
            </w:pPr>
            <w:r>
              <w:t xml:space="preserve">2.497885 </w:t>
            </w:r>
          </w:p>
        </w:tc>
        <w:tc>
          <w:tcPr>
            <w:tcW w:w="1378" w:type="dxa"/>
            <w:tcBorders>
              <w:top w:val="nil"/>
              <w:left w:val="nil"/>
              <w:bottom w:val="nil"/>
              <w:right w:val="nil"/>
            </w:tcBorders>
            <w:vAlign w:val="center"/>
          </w:tcPr>
          <w:p w:rsidR="000E2E5B" w:rsidRDefault="00526F0D">
            <w:pPr>
              <w:spacing w:after="0" w:line="259" w:lineRule="auto"/>
              <w:ind w:left="0" w:right="0" w:firstLine="0"/>
              <w:jc w:val="left"/>
            </w:pPr>
            <w:r>
              <w:t xml:space="preserve">0.0621 </w:t>
            </w:r>
          </w:p>
        </w:tc>
      </w:tr>
      <w:tr w:rsidR="000E2E5B">
        <w:trPr>
          <w:trHeight w:val="475"/>
        </w:trPr>
        <w:tc>
          <w:tcPr>
            <w:tcW w:w="3424" w:type="dxa"/>
            <w:tcBorders>
              <w:top w:val="nil"/>
              <w:left w:val="nil"/>
              <w:bottom w:val="nil"/>
              <w:right w:val="nil"/>
            </w:tcBorders>
            <w:vAlign w:val="center"/>
          </w:tcPr>
          <w:p w:rsidR="000E2E5B" w:rsidRDefault="00526F0D">
            <w:pPr>
              <w:spacing w:after="0" w:line="259" w:lineRule="auto"/>
              <w:ind w:left="14" w:right="0" w:firstLine="0"/>
              <w:jc w:val="left"/>
            </w:pPr>
            <w:r>
              <w:lastRenderedPageBreak/>
              <w:t xml:space="preserve">Real Exchange Rate </w:t>
            </w:r>
          </w:p>
        </w:tc>
        <w:tc>
          <w:tcPr>
            <w:tcW w:w="1282" w:type="dxa"/>
            <w:tcBorders>
              <w:top w:val="nil"/>
              <w:left w:val="nil"/>
              <w:bottom w:val="nil"/>
              <w:right w:val="nil"/>
            </w:tcBorders>
            <w:vAlign w:val="center"/>
          </w:tcPr>
          <w:p w:rsidR="000E2E5B" w:rsidRDefault="00526F0D">
            <w:pPr>
              <w:spacing w:after="0" w:line="259" w:lineRule="auto"/>
              <w:ind w:left="0" w:right="0" w:firstLine="0"/>
              <w:jc w:val="left"/>
            </w:pPr>
            <w:r>
              <w:t xml:space="preserve">0.006839 </w:t>
            </w:r>
          </w:p>
        </w:tc>
        <w:tc>
          <w:tcPr>
            <w:tcW w:w="1287" w:type="dxa"/>
            <w:tcBorders>
              <w:top w:val="nil"/>
              <w:left w:val="nil"/>
              <w:bottom w:val="nil"/>
              <w:right w:val="nil"/>
            </w:tcBorders>
            <w:vAlign w:val="center"/>
          </w:tcPr>
          <w:p w:rsidR="000E2E5B" w:rsidRDefault="00526F0D">
            <w:pPr>
              <w:spacing w:after="0" w:line="259" w:lineRule="auto"/>
              <w:ind w:left="0" w:right="0" w:firstLine="0"/>
              <w:jc w:val="left"/>
            </w:pPr>
            <w:r>
              <w:t xml:space="preserve">0.008231 </w:t>
            </w:r>
          </w:p>
        </w:tc>
        <w:tc>
          <w:tcPr>
            <w:tcW w:w="1671" w:type="dxa"/>
            <w:tcBorders>
              <w:top w:val="nil"/>
              <w:left w:val="nil"/>
              <w:bottom w:val="nil"/>
              <w:right w:val="nil"/>
            </w:tcBorders>
            <w:vAlign w:val="center"/>
          </w:tcPr>
          <w:p w:rsidR="000E2E5B" w:rsidRDefault="00526F0D">
            <w:pPr>
              <w:spacing w:after="0" w:line="259" w:lineRule="auto"/>
              <w:ind w:left="0" w:right="0" w:firstLine="0"/>
              <w:jc w:val="left"/>
            </w:pPr>
            <w:r>
              <w:t xml:space="preserve">0.830952 </w:t>
            </w:r>
          </w:p>
        </w:tc>
        <w:tc>
          <w:tcPr>
            <w:tcW w:w="1378" w:type="dxa"/>
            <w:tcBorders>
              <w:top w:val="nil"/>
              <w:left w:val="nil"/>
              <w:bottom w:val="nil"/>
              <w:right w:val="nil"/>
            </w:tcBorders>
            <w:vAlign w:val="center"/>
          </w:tcPr>
          <w:p w:rsidR="000E2E5B" w:rsidRDefault="00526F0D">
            <w:pPr>
              <w:spacing w:after="0" w:line="259" w:lineRule="auto"/>
              <w:ind w:left="0" w:right="0" w:firstLine="0"/>
              <w:jc w:val="left"/>
            </w:pPr>
            <w:r>
              <w:t xml:space="preserve">0.4109 </w:t>
            </w:r>
          </w:p>
        </w:tc>
      </w:tr>
      <w:tr w:rsidR="000E2E5B">
        <w:trPr>
          <w:trHeight w:val="475"/>
        </w:trPr>
        <w:tc>
          <w:tcPr>
            <w:tcW w:w="3424" w:type="dxa"/>
            <w:tcBorders>
              <w:top w:val="nil"/>
              <w:left w:val="nil"/>
              <w:bottom w:val="nil"/>
              <w:right w:val="nil"/>
            </w:tcBorders>
            <w:vAlign w:val="center"/>
          </w:tcPr>
          <w:p w:rsidR="000E2E5B" w:rsidRDefault="00526F0D">
            <w:pPr>
              <w:spacing w:after="0" w:line="259" w:lineRule="auto"/>
              <w:ind w:left="14" w:right="0" w:firstLine="0"/>
              <w:jc w:val="left"/>
            </w:pPr>
            <w:r>
              <w:t xml:space="preserve">Real Interest rate  </w:t>
            </w:r>
          </w:p>
        </w:tc>
        <w:tc>
          <w:tcPr>
            <w:tcW w:w="1282" w:type="dxa"/>
            <w:tcBorders>
              <w:top w:val="nil"/>
              <w:left w:val="nil"/>
              <w:bottom w:val="nil"/>
              <w:right w:val="nil"/>
            </w:tcBorders>
            <w:vAlign w:val="center"/>
          </w:tcPr>
          <w:p w:rsidR="000E2E5B" w:rsidRDefault="00526F0D">
            <w:pPr>
              <w:spacing w:after="0" w:line="259" w:lineRule="auto"/>
              <w:ind w:left="0" w:right="0" w:firstLine="0"/>
              <w:jc w:val="left"/>
            </w:pPr>
            <w:r>
              <w:t xml:space="preserve">0.057859 </w:t>
            </w:r>
          </w:p>
        </w:tc>
        <w:tc>
          <w:tcPr>
            <w:tcW w:w="1287" w:type="dxa"/>
            <w:tcBorders>
              <w:top w:val="nil"/>
              <w:left w:val="nil"/>
              <w:bottom w:val="nil"/>
              <w:right w:val="nil"/>
            </w:tcBorders>
            <w:vAlign w:val="center"/>
          </w:tcPr>
          <w:p w:rsidR="000E2E5B" w:rsidRDefault="00526F0D">
            <w:pPr>
              <w:spacing w:after="0" w:line="259" w:lineRule="auto"/>
              <w:ind w:left="0" w:right="0" w:firstLine="0"/>
              <w:jc w:val="left"/>
            </w:pPr>
            <w:r>
              <w:t xml:space="preserve">0.071278 </w:t>
            </w:r>
          </w:p>
        </w:tc>
        <w:tc>
          <w:tcPr>
            <w:tcW w:w="1671" w:type="dxa"/>
            <w:tcBorders>
              <w:top w:val="nil"/>
              <w:left w:val="nil"/>
              <w:bottom w:val="nil"/>
              <w:right w:val="nil"/>
            </w:tcBorders>
            <w:vAlign w:val="center"/>
          </w:tcPr>
          <w:p w:rsidR="000E2E5B" w:rsidRDefault="00526F0D">
            <w:pPr>
              <w:spacing w:after="0" w:line="259" w:lineRule="auto"/>
              <w:ind w:left="0" w:right="0" w:firstLine="0"/>
              <w:jc w:val="left"/>
            </w:pPr>
            <w:r>
              <w:t xml:space="preserve">2.811741 </w:t>
            </w:r>
          </w:p>
        </w:tc>
        <w:tc>
          <w:tcPr>
            <w:tcW w:w="1378" w:type="dxa"/>
            <w:tcBorders>
              <w:top w:val="nil"/>
              <w:left w:val="nil"/>
              <w:bottom w:val="nil"/>
              <w:right w:val="nil"/>
            </w:tcBorders>
            <w:vAlign w:val="center"/>
          </w:tcPr>
          <w:p w:rsidR="000E2E5B" w:rsidRDefault="00526F0D">
            <w:pPr>
              <w:spacing w:after="0" w:line="259" w:lineRule="auto"/>
              <w:ind w:left="0" w:right="0" w:firstLine="0"/>
              <w:jc w:val="left"/>
            </w:pPr>
            <w:r>
              <w:t xml:space="preserve">0.0427 </w:t>
            </w:r>
          </w:p>
        </w:tc>
      </w:tr>
      <w:tr w:rsidR="000E2E5B">
        <w:trPr>
          <w:trHeight w:val="475"/>
        </w:trPr>
        <w:tc>
          <w:tcPr>
            <w:tcW w:w="3424" w:type="dxa"/>
            <w:tcBorders>
              <w:top w:val="nil"/>
              <w:left w:val="nil"/>
              <w:bottom w:val="nil"/>
              <w:right w:val="nil"/>
            </w:tcBorders>
            <w:vAlign w:val="center"/>
          </w:tcPr>
          <w:p w:rsidR="000E2E5B" w:rsidRDefault="00526F0D">
            <w:pPr>
              <w:spacing w:after="0" w:line="259" w:lineRule="auto"/>
              <w:ind w:left="14" w:right="0" w:firstLine="0"/>
              <w:jc w:val="left"/>
            </w:pPr>
            <w:r>
              <w:t xml:space="preserve">First lag of Real Interest rate </w:t>
            </w:r>
          </w:p>
        </w:tc>
        <w:tc>
          <w:tcPr>
            <w:tcW w:w="1282" w:type="dxa"/>
            <w:tcBorders>
              <w:top w:val="nil"/>
              <w:left w:val="nil"/>
              <w:bottom w:val="nil"/>
              <w:right w:val="nil"/>
            </w:tcBorders>
            <w:vAlign w:val="center"/>
          </w:tcPr>
          <w:p w:rsidR="000E2E5B" w:rsidRDefault="00526F0D">
            <w:pPr>
              <w:spacing w:after="0" w:line="259" w:lineRule="auto"/>
              <w:ind w:left="0" w:right="0" w:firstLine="0"/>
              <w:jc w:val="left"/>
            </w:pPr>
            <w:r>
              <w:t xml:space="preserve">-0.051203 </w:t>
            </w:r>
          </w:p>
        </w:tc>
        <w:tc>
          <w:tcPr>
            <w:tcW w:w="1287" w:type="dxa"/>
            <w:tcBorders>
              <w:top w:val="nil"/>
              <w:left w:val="nil"/>
              <w:bottom w:val="nil"/>
              <w:right w:val="nil"/>
            </w:tcBorders>
            <w:vAlign w:val="center"/>
          </w:tcPr>
          <w:p w:rsidR="000E2E5B" w:rsidRDefault="00526F0D">
            <w:pPr>
              <w:spacing w:after="0" w:line="259" w:lineRule="auto"/>
              <w:ind w:left="0" w:right="0" w:firstLine="0"/>
              <w:jc w:val="left"/>
            </w:pPr>
            <w:r>
              <w:t xml:space="preserve">0.056124 </w:t>
            </w:r>
          </w:p>
        </w:tc>
        <w:tc>
          <w:tcPr>
            <w:tcW w:w="1671" w:type="dxa"/>
            <w:tcBorders>
              <w:top w:val="nil"/>
              <w:left w:val="nil"/>
              <w:bottom w:val="nil"/>
              <w:right w:val="nil"/>
            </w:tcBorders>
            <w:vAlign w:val="center"/>
          </w:tcPr>
          <w:p w:rsidR="000E2E5B" w:rsidRDefault="00526F0D">
            <w:pPr>
              <w:spacing w:after="0" w:line="259" w:lineRule="auto"/>
              <w:ind w:left="0" w:right="0" w:firstLine="0"/>
              <w:jc w:val="left"/>
            </w:pPr>
            <w:r>
              <w:t xml:space="preserve">-0.912326 </w:t>
            </w:r>
          </w:p>
        </w:tc>
        <w:tc>
          <w:tcPr>
            <w:tcW w:w="1378" w:type="dxa"/>
            <w:tcBorders>
              <w:top w:val="nil"/>
              <w:left w:val="nil"/>
              <w:bottom w:val="nil"/>
              <w:right w:val="nil"/>
            </w:tcBorders>
            <w:vAlign w:val="center"/>
          </w:tcPr>
          <w:p w:rsidR="000E2E5B" w:rsidRDefault="00526F0D">
            <w:pPr>
              <w:spacing w:after="0" w:line="259" w:lineRule="auto"/>
              <w:ind w:left="0" w:right="0" w:firstLine="0"/>
              <w:jc w:val="left"/>
            </w:pPr>
            <w:r>
              <w:t xml:space="preserve">0.3671  </w:t>
            </w:r>
          </w:p>
        </w:tc>
      </w:tr>
      <w:tr w:rsidR="000E2E5B">
        <w:trPr>
          <w:trHeight w:val="478"/>
        </w:trPr>
        <w:tc>
          <w:tcPr>
            <w:tcW w:w="3424" w:type="dxa"/>
            <w:tcBorders>
              <w:top w:val="nil"/>
              <w:left w:val="nil"/>
              <w:bottom w:val="nil"/>
              <w:right w:val="nil"/>
            </w:tcBorders>
            <w:vAlign w:val="center"/>
          </w:tcPr>
          <w:p w:rsidR="000E2E5B" w:rsidRDefault="00526F0D">
            <w:pPr>
              <w:spacing w:after="0" w:line="259" w:lineRule="auto"/>
              <w:ind w:left="14" w:right="0" w:firstLine="0"/>
              <w:jc w:val="left"/>
            </w:pPr>
            <w:r>
              <w:t xml:space="preserve">Second lag of Real Interest rate  </w:t>
            </w:r>
          </w:p>
        </w:tc>
        <w:tc>
          <w:tcPr>
            <w:tcW w:w="1282" w:type="dxa"/>
            <w:tcBorders>
              <w:top w:val="nil"/>
              <w:left w:val="nil"/>
              <w:bottom w:val="nil"/>
              <w:right w:val="nil"/>
            </w:tcBorders>
            <w:vAlign w:val="center"/>
          </w:tcPr>
          <w:p w:rsidR="000E2E5B" w:rsidRDefault="00526F0D">
            <w:pPr>
              <w:spacing w:after="0" w:line="259" w:lineRule="auto"/>
              <w:ind w:left="0" w:right="0" w:firstLine="0"/>
              <w:jc w:val="left"/>
            </w:pPr>
            <w:r>
              <w:t xml:space="preserve">-0.091823 </w:t>
            </w:r>
          </w:p>
        </w:tc>
        <w:tc>
          <w:tcPr>
            <w:tcW w:w="1287" w:type="dxa"/>
            <w:tcBorders>
              <w:top w:val="nil"/>
              <w:left w:val="nil"/>
              <w:bottom w:val="nil"/>
              <w:right w:val="nil"/>
            </w:tcBorders>
            <w:vAlign w:val="center"/>
          </w:tcPr>
          <w:p w:rsidR="000E2E5B" w:rsidRDefault="00526F0D">
            <w:pPr>
              <w:spacing w:after="0" w:line="259" w:lineRule="auto"/>
              <w:ind w:left="0" w:right="0" w:firstLine="0"/>
              <w:jc w:val="left"/>
            </w:pPr>
            <w:r>
              <w:t xml:space="preserve">0.051059 </w:t>
            </w:r>
          </w:p>
        </w:tc>
        <w:tc>
          <w:tcPr>
            <w:tcW w:w="1671" w:type="dxa"/>
            <w:tcBorders>
              <w:top w:val="nil"/>
              <w:left w:val="nil"/>
              <w:bottom w:val="nil"/>
              <w:right w:val="nil"/>
            </w:tcBorders>
            <w:vAlign w:val="center"/>
          </w:tcPr>
          <w:p w:rsidR="000E2E5B" w:rsidRDefault="00526F0D">
            <w:pPr>
              <w:spacing w:after="0" w:line="259" w:lineRule="auto"/>
              <w:ind w:left="0" w:right="0" w:firstLine="0"/>
              <w:jc w:val="left"/>
            </w:pPr>
            <w:r>
              <w:t xml:space="preserve">-1.798372 </w:t>
            </w:r>
          </w:p>
        </w:tc>
        <w:tc>
          <w:tcPr>
            <w:tcW w:w="1378" w:type="dxa"/>
            <w:tcBorders>
              <w:top w:val="nil"/>
              <w:left w:val="nil"/>
              <w:bottom w:val="nil"/>
              <w:right w:val="nil"/>
            </w:tcBorders>
            <w:vAlign w:val="center"/>
          </w:tcPr>
          <w:p w:rsidR="000E2E5B" w:rsidRDefault="00526F0D">
            <w:pPr>
              <w:spacing w:after="0" w:line="259" w:lineRule="auto"/>
              <w:ind w:left="0" w:right="0" w:firstLine="0"/>
              <w:jc w:val="left"/>
            </w:pPr>
            <w:r>
              <w:t xml:space="preserve">0.0797 </w:t>
            </w:r>
          </w:p>
        </w:tc>
      </w:tr>
      <w:tr w:rsidR="000E2E5B">
        <w:trPr>
          <w:trHeight w:val="478"/>
        </w:trPr>
        <w:tc>
          <w:tcPr>
            <w:tcW w:w="4706" w:type="dxa"/>
            <w:gridSpan w:val="2"/>
            <w:tcBorders>
              <w:top w:val="nil"/>
              <w:left w:val="nil"/>
              <w:bottom w:val="nil"/>
              <w:right w:val="nil"/>
            </w:tcBorders>
            <w:vAlign w:val="center"/>
          </w:tcPr>
          <w:p w:rsidR="000E2E5B" w:rsidRDefault="00526F0D">
            <w:pPr>
              <w:spacing w:after="0" w:line="259" w:lineRule="auto"/>
              <w:ind w:left="14" w:right="0" w:firstLine="0"/>
              <w:jc w:val="left"/>
            </w:pPr>
            <w:r>
              <w:t xml:space="preserve">Real Interest rate on external debt  0.086882 </w:t>
            </w:r>
          </w:p>
        </w:tc>
        <w:tc>
          <w:tcPr>
            <w:tcW w:w="1287" w:type="dxa"/>
            <w:tcBorders>
              <w:top w:val="nil"/>
              <w:left w:val="nil"/>
              <w:bottom w:val="nil"/>
              <w:right w:val="nil"/>
            </w:tcBorders>
            <w:vAlign w:val="center"/>
          </w:tcPr>
          <w:p w:rsidR="000E2E5B" w:rsidRDefault="00526F0D">
            <w:pPr>
              <w:spacing w:after="0" w:line="259" w:lineRule="auto"/>
              <w:ind w:left="0" w:right="0" w:firstLine="0"/>
              <w:jc w:val="left"/>
            </w:pPr>
            <w:r>
              <w:t xml:space="preserve">0.054258 </w:t>
            </w:r>
          </w:p>
        </w:tc>
        <w:tc>
          <w:tcPr>
            <w:tcW w:w="1671" w:type="dxa"/>
            <w:tcBorders>
              <w:top w:val="nil"/>
              <w:left w:val="nil"/>
              <w:bottom w:val="nil"/>
              <w:right w:val="nil"/>
            </w:tcBorders>
            <w:vAlign w:val="center"/>
          </w:tcPr>
          <w:p w:rsidR="000E2E5B" w:rsidRDefault="00526F0D">
            <w:pPr>
              <w:spacing w:after="0" w:line="259" w:lineRule="auto"/>
              <w:ind w:left="0" w:right="0" w:firstLine="0"/>
              <w:jc w:val="left"/>
            </w:pPr>
            <w:r>
              <w:t xml:space="preserve">1.601275 </w:t>
            </w:r>
          </w:p>
        </w:tc>
        <w:tc>
          <w:tcPr>
            <w:tcW w:w="1378" w:type="dxa"/>
            <w:tcBorders>
              <w:top w:val="nil"/>
              <w:left w:val="nil"/>
              <w:bottom w:val="nil"/>
              <w:right w:val="nil"/>
            </w:tcBorders>
            <w:vAlign w:val="center"/>
          </w:tcPr>
          <w:p w:rsidR="000E2E5B" w:rsidRDefault="00526F0D">
            <w:pPr>
              <w:spacing w:after="0" w:line="259" w:lineRule="auto"/>
              <w:ind w:left="0" w:right="0" w:firstLine="0"/>
              <w:jc w:val="left"/>
            </w:pPr>
            <w:r>
              <w:t xml:space="preserve">0.1172 </w:t>
            </w:r>
          </w:p>
        </w:tc>
      </w:tr>
      <w:tr w:rsidR="000E2E5B">
        <w:trPr>
          <w:trHeight w:val="475"/>
        </w:trPr>
        <w:tc>
          <w:tcPr>
            <w:tcW w:w="3424" w:type="dxa"/>
            <w:tcBorders>
              <w:top w:val="nil"/>
              <w:left w:val="nil"/>
              <w:bottom w:val="nil"/>
              <w:right w:val="nil"/>
            </w:tcBorders>
            <w:vAlign w:val="center"/>
          </w:tcPr>
          <w:p w:rsidR="000E2E5B" w:rsidRDefault="00526F0D">
            <w:pPr>
              <w:spacing w:after="0" w:line="259" w:lineRule="auto"/>
              <w:ind w:left="14" w:right="0" w:firstLine="0"/>
              <w:jc w:val="left"/>
            </w:pPr>
            <w:r>
              <w:t xml:space="preserve">C </w:t>
            </w:r>
          </w:p>
        </w:tc>
        <w:tc>
          <w:tcPr>
            <w:tcW w:w="1282" w:type="dxa"/>
            <w:tcBorders>
              <w:top w:val="nil"/>
              <w:left w:val="nil"/>
              <w:bottom w:val="nil"/>
              <w:right w:val="nil"/>
            </w:tcBorders>
            <w:vAlign w:val="center"/>
          </w:tcPr>
          <w:p w:rsidR="000E2E5B" w:rsidRDefault="00526F0D">
            <w:pPr>
              <w:spacing w:after="0" w:line="259" w:lineRule="auto"/>
              <w:ind w:left="0" w:right="0" w:firstLine="0"/>
              <w:jc w:val="left"/>
            </w:pPr>
            <w:r>
              <w:t xml:space="preserve">6.397686 </w:t>
            </w:r>
          </w:p>
        </w:tc>
        <w:tc>
          <w:tcPr>
            <w:tcW w:w="1287" w:type="dxa"/>
            <w:tcBorders>
              <w:top w:val="nil"/>
              <w:left w:val="nil"/>
              <w:bottom w:val="nil"/>
              <w:right w:val="nil"/>
            </w:tcBorders>
            <w:vAlign w:val="center"/>
          </w:tcPr>
          <w:p w:rsidR="000E2E5B" w:rsidRDefault="00526F0D">
            <w:pPr>
              <w:spacing w:after="0" w:line="259" w:lineRule="auto"/>
              <w:ind w:left="0" w:right="0" w:firstLine="0"/>
              <w:jc w:val="left"/>
            </w:pPr>
            <w:r>
              <w:t xml:space="preserve">12.251743 </w:t>
            </w:r>
          </w:p>
        </w:tc>
        <w:tc>
          <w:tcPr>
            <w:tcW w:w="1671" w:type="dxa"/>
            <w:tcBorders>
              <w:top w:val="nil"/>
              <w:left w:val="nil"/>
              <w:bottom w:val="nil"/>
              <w:right w:val="nil"/>
            </w:tcBorders>
            <w:vAlign w:val="center"/>
          </w:tcPr>
          <w:p w:rsidR="000E2E5B" w:rsidRDefault="00526F0D">
            <w:pPr>
              <w:spacing w:after="0" w:line="259" w:lineRule="auto"/>
              <w:ind w:left="0" w:right="0" w:firstLine="0"/>
              <w:jc w:val="left"/>
            </w:pPr>
            <w:r>
              <w:t xml:space="preserve">2.841215   </w:t>
            </w:r>
          </w:p>
        </w:tc>
        <w:tc>
          <w:tcPr>
            <w:tcW w:w="1378" w:type="dxa"/>
            <w:tcBorders>
              <w:top w:val="nil"/>
              <w:left w:val="nil"/>
              <w:bottom w:val="nil"/>
              <w:right w:val="nil"/>
            </w:tcBorders>
            <w:vAlign w:val="center"/>
          </w:tcPr>
          <w:p w:rsidR="000E2E5B" w:rsidRDefault="00526F0D">
            <w:pPr>
              <w:spacing w:after="0" w:line="259" w:lineRule="auto"/>
              <w:ind w:left="0" w:right="0" w:firstLine="0"/>
              <w:jc w:val="left"/>
            </w:pPr>
            <w:r>
              <w:t xml:space="preserve">0.0070 </w:t>
            </w:r>
          </w:p>
        </w:tc>
      </w:tr>
      <w:tr w:rsidR="000E2E5B">
        <w:trPr>
          <w:trHeight w:val="475"/>
        </w:trPr>
        <w:tc>
          <w:tcPr>
            <w:tcW w:w="3424" w:type="dxa"/>
            <w:tcBorders>
              <w:top w:val="nil"/>
              <w:left w:val="nil"/>
              <w:bottom w:val="nil"/>
              <w:right w:val="nil"/>
            </w:tcBorders>
            <w:vAlign w:val="center"/>
          </w:tcPr>
          <w:p w:rsidR="000E2E5B" w:rsidRDefault="00526F0D">
            <w:pPr>
              <w:spacing w:after="0" w:line="259" w:lineRule="auto"/>
              <w:ind w:left="14" w:right="0" w:firstLine="0"/>
              <w:jc w:val="left"/>
            </w:pPr>
            <w:r>
              <w:t xml:space="preserve">R-squared </w:t>
            </w:r>
          </w:p>
        </w:tc>
        <w:tc>
          <w:tcPr>
            <w:tcW w:w="1282" w:type="dxa"/>
            <w:tcBorders>
              <w:top w:val="nil"/>
              <w:left w:val="nil"/>
              <w:bottom w:val="nil"/>
              <w:right w:val="nil"/>
            </w:tcBorders>
            <w:vAlign w:val="center"/>
          </w:tcPr>
          <w:p w:rsidR="000E2E5B" w:rsidRDefault="00526F0D">
            <w:pPr>
              <w:spacing w:after="0" w:line="259" w:lineRule="auto"/>
              <w:ind w:left="0" w:right="0" w:firstLine="0"/>
              <w:jc w:val="left"/>
            </w:pPr>
            <w:r>
              <w:t xml:space="preserve">0.610617 </w:t>
            </w:r>
          </w:p>
        </w:tc>
        <w:tc>
          <w:tcPr>
            <w:tcW w:w="2958" w:type="dxa"/>
            <w:gridSpan w:val="2"/>
            <w:tcBorders>
              <w:top w:val="nil"/>
              <w:left w:val="nil"/>
              <w:bottom w:val="nil"/>
              <w:right w:val="nil"/>
            </w:tcBorders>
            <w:vAlign w:val="center"/>
          </w:tcPr>
          <w:p w:rsidR="000E2E5B" w:rsidRDefault="00526F0D">
            <w:pPr>
              <w:spacing w:after="0" w:line="259" w:lineRule="auto"/>
              <w:ind w:left="0" w:right="0" w:firstLine="0"/>
              <w:jc w:val="left"/>
            </w:pPr>
            <w:r>
              <w:t xml:space="preserve">    </w:t>
            </w:r>
            <w:r>
              <w:t xml:space="preserve">Mean dependent var </w:t>
            </w:r>
          </w:p>
        </w:tc>
        <w:tc>
          <w:tcPr>
            <w:tcW w:w="1378" w:type="dxa"/>
            <w:tcBorders>
              <w:top w:val="nil"/>
              <w:left w:val="nil"/>
              <w:bottom w:val="nil"/>
              <w:right w:val="nil"/>
            </w:tcBorders>
            <w:vAlign w:val="center"/>
          </w:tcPr>
          <w:p w:rsidR="000E2E5B" w:rsidRDefault="00526F0D">
            <w:pPr>
              <w:spacing w:after="0" w:line="259" w:lineRule="auto"/>
              <w:ind w:left="0" w:right="0" w:firstLine="0"/>
              <w:jc w:val="left"/>
            </w:pPr>
            <w:r>
              <w:t xml:space="preserve">4.450980 </w:t>
            </w:r>
          </w:p>
        </w:tc>
      </w:tr>
      <w:tr w:rsidR="000E2E5B">
        <w:trPr>
          <w:trHeight w:val="475"/>
        </w:trPr>
        <w:tc>
          <w:tcPr>
            <w:tcW w:w="3424" w:type="dxa"/>
            <w:tcBorders>
              <w:top w:val="nil"/>
              <w:left w:val="nil"/>
              <w:bottom w:val="nil"/>
              <w:right w:val="nil"/>
            </w:tcBorders>
            <w:vAlign w:val="center"/>
          </w:tcPr>
          <w:p w:rsidR="000E2E5B" w:rsidRDefault="00526F0D">
            <w:pPr>
              <w:spacing w:after="0" w:line="259" w:lineRule="auto"/>
              <w:ind w:left="14" w:right="0" w:firstLine="0"/>
              <w:jc w:val="left"/>
            </w:pPr>
            <w:r>
              <w:t xml:space="preserve">Adjusted R-squared </w:t>
            </w:r>
          </w:p>
        </w:tc>
        <w:tc>
          <w:tcPr>
            <w:tcW w:w="1282" w:type="dxa"/>
            <w:tcBorders>
              <w:top w:val="nil"/>
              <w:left w:val="nil"/>
              <w:bottom w:val="nil"/>
              <w:right w:val="nil"/>
            </w:tcBorders>
            <w:vAlign w:val="center"/>
          </w:tcPr>
          <w:p w:rsidR="000E2E5B" w:rsidRDefault="00526F0D">
            <w:pPr>
              <w:spacing w:after="0" w:line="259" w:lineRule="auto"/>
              <w:ind w:left="0" w:right="0" w:firstLine="0"/>
              <w:jc w:val="left"/>
            </w:pPr>
            <w:r>
              <w:t xml:space="preserve">0.541401 </w:t>
            </w:r>
          </w:p>
        </w:tc>
        <w:tc>
          <w:tcPr>
            <w:tcW w:w="2958" w:type="dxa"/>
            <w:gridSpan w:val="2"/>
            <w:tcBorders>
              <w:top w:val="nil"/>
              <w:left w:val="nil"/>
              <w:bottom w:val="nil"/>
              <w:right w:val="nil"/>
            </w:tcBorders>
            <w:vAlign w:val="center"/>
          </w:tcPr>
          <w:p w:rsidR="000E2E5B" w:rsidRDefault="00526F0D">
            <w:pPr>
              <w:spacing w:after="0" w:line="259" w:lineRule="auto"/>
              <w:ind w:left="0" w:right="0" w:firstLine="0"/>
              <w:jc w:val="left"/>
            </w:pPr>
            <w:r>
              <w:t xml:space="preserve">    Akaike Info Criterion </w:t>
            </w:r>
          </w:p>
        </w:tc>
        <w:tc>
          <w:tcPr>
            <w:tcW w:w="1378" w:type="dxa"/>
            <w:tcBorders>
              <w:top w:val="nil"/>
              <w:left w:val="nil"/>
              <w:bottom w:val="nil"/>
              <w:right w:val="nil"/>
            </w:tcBorders>
            <w:vAlign w:val="center"/>
          </w:tcPr>
          <w:p w:rsidR="000E2E5B" w:rsidRDefault="00526F0D">
            <w:pPr>
              <w:spacing w:after="0" w:line="259" w:lineRule="auto"/>
              <w:ind w:left="0" w:right="0" w:firstLine="0"/>
              <w:jc w:val="left"/>
            </w:pPr>
            <w:r>
              <w:t xml:space="preserve">4.383128 </w:t>
            </w:r>
          </w:p>
        </w:tc>
      </w:tr>
      <w:tr w:rsidR="000E2E5B">
        <w:trPr>
          <w:trHeight w:val="476"/>
        </w:trPr>
        <w:tc>
          <w:tcPr>
            <w:tcW w:w="3424" w:type="dxa"/>
            <w:tcBorders>
              <w:top w:val="nil"/>
              <w:left w:val="nil"/>
              <w:bottom w:val="nil"/>
              <w:right w:val="nil"/>
            </w:tcBorders>
            <w:vAlign w:val="center"/>
          </w:tcPr>
          <w:p w:rsidR="000E2E5B" w:rsidRDefault="00526F0D">
            <w:pPr>
              <w:spacing w:after="0" w:line="259" w:lineRule="auto"/>
              <w:ind w:left="14" w:right="0" w:firstLine="0"/>
              <w:jc w:val="left"/>
            </w:pPr>
            <w:r>
              <w:t xml:space="preserve">F-statistic </w:t>
            </w:r>
          </w:p>
        </w:tc>
        <w:tc>
          <w:tcPr>
            <w:tcW w:w="1282" w:type="dxa"/>
            <w:tcBorders>
              <w:top w:val="nil"/>
              <w:left w:val="nil"/>
              <w:bottom w:val="nil"/>
              <w:right w:val="nil"/>
            </w:tcBorders>
            <w:vAlign w:val="center"/>
          </w:tcPr>
          <w:p w:rsidR="000E2E5B" w:rsidRDefault="00526F0D">
            <w:pPr>
              <w:spacing w:after="0" w:line="259" w:lineRule="auto"/>
              <w:ind w:left="0" w:right="0" w:firstLine="0"/>
              <w:jc w:val="left"/>
            </w:pPr>
            <w:r>
              <w:t xml:space="preserve">4.014427 </w:t>
            </w:r>
          </w:p>
        </w:tc>
        <w:tc>
          <w:tcPr>
            <w:tcW w:w="2958" w:type="dxa"/>
            <w:gridSpan w:val="2"/>
            <w:tcBorders>
              <w:top w:val="nil"/>
              <w:left w:val="nil"/>
              <w:bottom w:val="nil"/>
              <w:right w:val="nil"/>
            </w:tcBorders>
            <w:vAlign w:val="center"/>
          </w:tcPr>
          <w:p w:rsidR="000E2E5B" w:rsidRDefault="00526F0D">
            <w:pPr>
              <w:spacing w:after="0" w:line="259" w:lineRule="auto"/>
              <w:ind w:left="0" w:right="0" w:firstLine="0"/>
              <w:jc w:val="left"/>
            </w:pPr>
            <w:r>
              <w:t xml:space="preserve">    Schwarz Criterion </w:t>
            </w:r>
          </w:p>
        </w:tc>
        <w:tc>
          <w:tcPr>
            <w:tcW w:w="1378" w:type="dxa"/>
            <w:tcBorders>
              <w:top w:val="nil"/>
              <w:left w:val="nil"/>
              <w:bottom w:val="nil"/>
              <w:right w:val="nil"/>
            </w:tcBorders>
            <w:vAlign w:val="center"/>
          </w:tcPr>
          <w:p w:rsidR="000E2E5B" w:rsidRDefault="00526F0D">
            <w:pPr>
              <w:spacing w:after="0" w:line="259" w:lineRule="auto"/>
              <w:ind w:left="0" w:right="0" w:firstLine="0"/>
              <w:jc w:val="left"/>
            </w:pPr>
            <w:r>
              <w:t xml:space="preserve">4.799796 </w:t>
            </w:r>
          </w:p>
        </w:tc>
      </w:tr>
      <w:tr w:rsidR="000E2E5B">
        <w:trPr>
          <w:trHeight w:val="487"/>
        </w:trPr>
        <w:tc>
          <w:tcPr>
            <w:tcW w:w="3424" w:type="dxa"/>
            <w:tcBorders>
              <w:top w:val="nil"/>
              <w:left w:val="nil"/>
              <w:bottom w:val="single" w:sz="4" w:space="0" w:color="000000"/>
              <w:right w:val="nil"/>
            </w:tcBorders>
            <w:vAlign w:val="center"/>
          </w:tcPr>
          <w:p w:rsidR="000E2E5B" w:rsidRDefault="00526F0D">
            <w:pPr>
              <w:spacing w:after="0" w:line="259" w:lineRule="auto"/>
              <w:ind w:left="14" w:right="0" w:firstLine="0"/>
              <w:jc w:val="left"/>
            </w:pPr>
            <w:r>
              <w:t xml:space="preserve">Prob(F-statistic) </w:t>
            </w:r>
          </w:p>
        </w:tc>
        <w:tc>
          <w:tcPr>
            <w:tcW w:w="1282" w:type="dxa"/>
            <w:tcBorders>
              <w:top w:val="nil"/>
              <w:left w:val="nil"/>
              <w:bottom w:val="single" w:sz="4" w:space="0" w:color="000000"/>
              <w:right w:val="nil"/>
            </w:tcBorders>
            <w:vAlign w:val="center"/>
          </w:tcPr>
          <w:p w:rsidR="000E2E5B" w:rsidRDefault="00526F0D">
            <w:pPr>
              <w:spacing w:after="0" w:line="259" w:lineRule="auto"/>
              <w:ind w:left="0" w:right="0" w:firstLine="0"/>
              <w:jc w:val="left"/>
            </w:pPr>
            <w:r>
              <w:t xml:space="preserve">0.000749 </w:t>
            </w:r>
          </w:p>
        </w:tc>
        <w:tc>
          <w:tcPr>
            <w:tcW w:w="2958" w:type="dxa"/>
            <w:gridSpan w:val="2"/>
            <w:tcBorders>
              <w:top w:val="nil"/>
              <w:left w:val="nil"/>
              <w:bottom w:val="single" w:sz="4" w:space="0" w:color="000000"/>
              <w:right w:val="nil"/>
            </w:tcBorders>
            <w:vAlign w:val="center"/>
          </w:tcPr>
          <w:p w:rsidR="000E2E5B" w:rsidRDefault="00526F0D">
            <w:pPr>
              <w:spacing w:after="0" w:line="259" w:lineRule="auto"/>
              <w:ind w:left="0" w:right="0" w:firstLine="0"/>
              <w:jc w:val="left"/>
            </w:pPr>
            <w:r>
              <w:t xml:space="preserve">    Durbin-Watson stat </w:t>
            </w:r>
          </w:p>
        </w:tc>
        <w:tc>
          <w:tcPr>
            <w:tcW w:w="1378" w:type="dxa"/>
            <w:tcBorders>
              <w:top w:val="nil"/>
              <w:left w:val="nil"/>
              <w:bottom w:val="single" w:sz="4" w:space="0" w:color="000000"/>
              <w:right w:val="nil"/>
            </w:tcBorders>
            <w:vAlign w:val="center"/>
          </w:tcPr>
          <w:p w:rsidR="000E2E5B" w:rsidRDefault="00526F0D">
            <w:pPr>
              <w:spacing w:after="0" w:line="259" w:lineRule="auto"/>
              <w:ind w:left="0" w:right="0" w:firstLine="0"/>
              <w:jc w:val="left"/>
            </w:pPr>
            <w:r>
              <w:t xml:space="preserve">1.798204 </w:t>
            </w:r>
          </w:p>
        </w:tc>
      </w:tr>
    </w:tbl>
    <w:p w:rsidR="000E2E5B" w:rsidRDefault="00526F0D">
      <w:pPr>
        <w:pStyle w:val="Heading1"/>
        <w:ind w:left="-5" w:right="0"/>
      </w:pPr>
      <w:r>
        <w:t>Source: Authors’ calculations (2018)</w:t>
      </w:r>
      <w:r>
        <w:rPr>
          <w:b w:val="0"/>
        </w:rPr>
        <w:t xml:space="preserve"> </w:t>
      </w:r>
    </w:p>
    <w:p w:rsidR="000E2E5B" w:rsidRDefault="00526F0D">
      <w:pPr>
        <w:ind w:right="11"/>
      </w:pPr>
      <w:r>
        <w:t>The model used Akaike's Information Criterion automatic lag selection criteria and estimated a model with optimal lags 2,1,0,0,2,0. The fitted model had a R-squared and Adjusted Rsquared of 61 per cent and 54 per cent respectively. The estimated F statis</w:t>
      </w:r>
      <w:r>
        <w:t xml:space="preserve">tic of model is 4.014427 with a probability of 0.000749 implying the joint significance of all independent variables in the model.  </w:t>
      </w:r>
    </w:p>
    <w:p w:rsidR="000E2E5B" w:rsidRDefault="00526F0D">
      <w:pPr>
        <w:ind w:right="11"/>
      </w:pPr>
      <w:r>
        <w:t>The Breusch-Godfrey correlation LM and heteroscedasticity test tested null hypothesis of no residual serial correlation and</w:t>
      </w:r>
      <w:r>
        <w:t xml:space="preserve"> no heteroscedasticity with the residuals being normally distributed as shown in Table 5.  </w:t>
      </w:r>
    </w:p>
    <w:p w:rsidR="000E2E5B" w:rsidRDefault="00526F0D">
      <w:pPr>
        <w:pStyle w:val="Heading1"/>
        <w:spacing w:after="8"/>
        <w:ind w:left="-5" w:right="0"/>
      </w:pPr>
      <w:r>
        <w:t>Table 5: Summary of tests on ARDL model</w:t>
      </w:r>
      <w:r>
        <w:rPr>
          <w:b w:val="0"/>
        </w:rPr>
        <w:t xml:space="preserve"> </w:t>
      </w:r>
    </w:p>
    <w:tbl>
      <w:tblPr>
        <w:tblStyle w:val="TableGrid"/>
        <w:tblW w:w="9263" w:type="dxa"/>
        <w:tblInd w:w="-125" w:type="dxa"/>
        <w:tblCellMar>
          <w:top w:w="105" w:type="dxa"/>
          <w:left w:w="0" w:type="dxa"/>
          <w:bottom w:w="0" w:type="dxa"/>
          <w:right w:w="55" w:type="dxa"/>
        </w:tblCellMar>
        <w:tblLook w:val="04A0" w:firstRow="1" w:lastRow="0" w:firstColumn="1" w:lastColumn="0" w:noHBand="0" w:noVBand="1"/>
      </w:tblPr>
      <w:tblGrid>
        <w:gridCol w:w="2587"/>
        <w:gridCol w:w="741"/>
        <w:gridCol w:w="2430"/>
        <w:gridCol w:w="3505"/>
      </w:tblGrid>
      <w:tr w:rsidR="000E2E5B">
        <w:trPr>
          <w:trHeight w:val="485"/>
        </w:trPr>
        <w:tc>
          <w:tcPr>
            <w:tcW w:w="2587" w:type="dxa"/>
            <w:tcBorders>
              <w:top w:val="single" w:sz="4" w:space="0" w:color="000000"/>
              <w:left w:val="nil"/>
              <w:bottom w:val="single" w:sz="4" w:space="0" w:color="000000"/>
              <w:right w:val="nil"/>
            </w:tcBorders>
            <w:vAlign w:val="center"/>
          </w:tcPr>
          <w:p w:rsidR="000E2E5B" w:rsidRDefault="00526F0D">
            <w:pPr>
              <w:spacing w:after="0" w:line="259" w:lineRule="auto"/>
              <w:ind w:left="125" w:right="0" w:firstLine="0"/>
              <w:jc w:val="left"/>
            </w:pPr>
            <w:r>
              <w:rPr>
                <w:b/>
              </w:rPr>
              <w:t xml:space="preserve">Test </w:t>
            </w:r>
          </w:p>
        </w:tc>
        <w:tc>
          <w:tcPr>
            <w:tcW w:w="741" w:type="dxa"/>
            <w:tcBorders>
              <w:top w:val="single" w:sz="4" w:space="0" w:color="000000"/>
              <w:left w:val="nil"/>
              <w:bottom w:val="single" w:sz="4" w:space="0" w:color="000000"/>
              <w:right w:val="nil"/>
            </w:tcBorders>
          </w:tcPr>
          <w:p w:rsidR="000E2E5B" w:rsidRDefault="000E2E5B">
            <w:pPr>
              <w:spacing w:after="160" w:line="259" w:lineRule="auto"/>
              <w:ind w:left="0" w:right="0" w:firstLine="0"/>
              <w:jc w:val="left"/>
            </w:pPr>
          </w:p>
        </w:tc>
        <w:tc>
          <w:tcPr>
            <w:tcW w:w="2430" w:type="dxa"/>
            <w:tcBorders>
              <w:top w:val="single" w:sz="4" w:space="0" w:color="000000"/>
              <w:left w:val="nil"/>
              <w:bottom w:val="single" w:sz="4" w:space="0" w:color="000000"/>
              <w:right w:val="nil"/>
            </w:tcBorders>
            <w:vAlign w:val="center"/>
          </w:tcPr>
          <w:p w:rsidR="000E2E5B" w:rsidRDefault="00526F0D">
            <w:pPr>
              <w:spacing w:after="0" w:line="259" w:lineRule="auto"/>
              <w:ind w:left="0" w:right="0" w:firstLine="0"/>
              <w:jc w:val="left"/>
            </w:pPr>
            <w:r>
              <w:rPr>
                <w:b/>
              </w:rPr>
              <w:t xml:space="preserve">Statistic  </w:t>
            </w:r>
          </w:p>
        </w:tc>
        <w:tc>
          <w:tcPr>
            <w:tcW w:w="3505" w:type="dxa"/>
            <w:tcBorders>
              <w:top w:val="single" w:sz="4" w:space="0" w:color="000000"/>
              <w:left w:val="nil"/>
              <w:bottom w:val="single" w:sz="4" w:space="0" w:color="000000"/>
              <w:right w:val="nil"/>
            </w:tcBorders>
            <w:vAlign w:val="center"/>
          </w:tcPr>
          <w:p w:rsidR="000E2E5B" w:rsidRDefault="00526F0D">
            <w:pPr>
              <w:spacing w:after="0" w:line="259" w:lineRule="auto"/>
              <w:ind w:left="0" w:right="0" w:firstLine="0"/>
              <w:jc w:val="left"/>
            </w:pPr>
            <w:r>
              <w:rPr>
                <w:b/>
              </w:rPr>
              <w:t xml:space="preserve">Result </w:t>
            </w:r>
          </w:p>
        </w:tc>
      </w:tr>
      <w:tr w:rsidR="000E2E5B">
        <w:trPr>
          <w:trHeight w:val="858"/>
        </w:trPr>
        <w:tc>
          <w:tcPr>
            <w:tcW w:w="2587" w:type="dxa"/>
            <w:tcBorders>
              <w:top w:val="single" w:sz="4" w:space="0" w:color="000000"/>
              <w:left w:val="nil"/>
              <w:bottom w:val="nil"/>
              <w:right w:val="nil"/>
            </w:tcBorders>
          </w:tcPr>
          <w:p w:rsidR="000E2E5B" w:rsidRDefault="00526F0D">
            <w:pPr>
              <w:spacing w:after="0" w:line="259" w:lineRule="auto"/>
              <w:ind w:left="125" w:right="0" w:firstLine="0"/>
              <w:jc w:val="left"/>
            </w:pPr>
            <w:r>
              <w:t xml:space="preserve">Residual Normality </w:t>
            </w:r>
          </w:p>
        </w:tc>
        <w:tc>
          <w:tcPr>
            <w:tcW w:w="741" w:type="dxa"/>
            <w:tcBorders>
              <w:top w:val="single" w:sz="4" w:space="0" w:color="000000"/>
              <w:left w:val="nil"/>
              <w:bottom w:val="nil"/>
              <w:right w:val="nil"/>
            </w:tcBorders>
          </w:tcPr>
          <w:p w:rsidR="000E2E5B" w:rsidRDefault="000E2E5B">
            <w:pPr>
              <w:spacing w:after="160" w:line="259" w:lineRule="auto"/>
              <w:ind w:left="0" w:right="0" w:firstLine="0"/>
              <w:jc w:val="left"/>
            </w:pPr>
          </w:p>
        </w:tc>
        <w:tc>
          <w:tcPr>
            <w:tcW w:w="2430" w:type="dxa"/>
            <w:tcBorders>
              <w:top w:val="single" w:sz="4" w:space="0" w:color="000000"/>
              <w:left w:val="nil"/>
              <w:bottom w:val="nil"/>
              <w:right w:val="nil"/>
            </w:tcBorders>
            <w:vAlign w:val="center"/>
          </w:tcPr>
          <w:p w:rsidR="000E2E5B" w:rsidRDefault="00526F0D">
            <w:pPr>
              <w:spacing w:after="79" w:line="259" w:lineRule="auto"/>
              <w:ind w:left="0" w:right="0" w:firstLine="0"/>
              <w:jc w:val="left"/>
            </w:pPr>
            <w:r>
              <w:t xml:space="preserve">JB statistic 1.799 </w:t>
            </w:r>
          </w:p>
          <w:p w:rsidR="000E2E5B" w:rsidRDefault="00526F0D">
            <w:pPr>
              <w:spacing w:after="0" w:line="259" w:lineRule="auto"/>
              <w:ind w:left="0" w:right="0" w:firstLine="0"/>
              <w:jc w:val="left"/>
            </w:pPr>
            <w:r>
              <w:t xml:space="preserve">P value 0.407 </w:t>
            </w:r>
          </w:p>
        </w:tc>
        <w:tc>
          <w:tcPr>
            <w:tcW w:w="3505" w:type="dxa"/>
            <w:tcBorders>
              <w:top w:val="single" w:sz="4" w:space="0" w:color="000000"/>
              <w:left w:val="nil"/>
              <w:bottom w:val="nil"/>
              <w:right w:val="nil"/>
            </w:tcBorders>
            <w:vAlign w:val="center"/>
          </w:tcPr>
          <w:p w:rsidR="000E2E5B" w:rsidRDefault="00526F0D">
            <w:pPr>
              <w:spacing w:after="0" w:line="259" w:lineRule="auto"/>
              <w:ind w:left="0" w:right="0" w:firstLine="0"/>
            </w:pPr>
            <w:r>
              <w:t xml:space="preserve">Accept null hypothesis: residuals are normally distributed  </w:t>
            </w:r>
          </w:p>
        </w:tc>
      </w:tr>
      <w:tr w:rsidR="000E2E5B">
        <w:trPr>
          <w:trHeight w:val="850"/>
        </w:trPr>
        <w:tc>
          <w:tcPr>
            <w:tcW w:w="2587" w:type="dxa"/>
            <w:tcBorders>
              <w:top w:val="nil"/>
              <w:left w:val="nil"/>
              <w:bottom w:val="nil"/>
              <w:right w:val="nil"/>
            </w:tcBorders>
          </w:tcPr>
          <w:p w:rsidR="000E2E5B" w:rsidRDefault="00526F0D">
            <w:pPr>
              <w:spacing w:after="0" w:line="259" w:lineRule="auto"/>
              <w:ind w:left="125" w:right="0" w:firstLine="0"/>
              <w:jc w:val="left"/>
            </w:pPr>
            <w:r>
              <w:t xml:space="preserve">Breusch-Godfrey correlation LM  </w:t>
            </w:r>
          </w:p>
        </w:tc>
        <w:tc>
          <w:tcPr>
            <w:tcW w:w="741" w:type="dxa"/>
            <w:tcBorders>
              <w:top w:val="nil"/>
              <w:left w:val="nil"/>
              <w:bottom w:val="nil"/>
              <w:right w:val="nil"/>
            </w:tcBorders>
          </w:tcPr>
          <w:p w:rsidR="000E2E5B" w:rsidRDefault="00526F0D">
            <w:pPr>
              <w:spacing w:after="0" w:line="259" w:lineRule="auto"/>
              <w:ind w:left="0" w:right="0" w:firstLine="0"/>
              <w:jc w:val="left"/>
            </w:pPr>
            <w:r>
              <w:t xml:space="preserve">serial </w:t>
            </w:r>
          </w:p>
        </w:tc>
        <w:tc>
          <w:tcPr>
            <w:tcW w:w="2430" w:type="dxa"/>
            <w:tcBorders>
              <w:top w:val="nil"/>
              <w:left w:val="nil"/>
              <w:bottom w:val="nil"/>
              <w:right w:val="nil"/>
            </w:tcBorders>
            <w:vAlign w:val="center"/>
          </w:tcPr>
          <w:p w:rsidR="000E2E5B" w:rsidRDefault="00526F0D">
            <w:pPr>
              <w:spacing w:after="74" w:line="259" w:lineRule="auto"/>
              <w:ind w:left="0" w:right="0" w:firstLine="0"/>
              <w:jc w:val="left"/>
            </w:pPr>
            <w:r>
              <w:t xml:space="preserve">Obs* R squared 4.242 </w:t>
            </w:r>
          </w:p>
          <w:p w:rsidR="000E2E5B" w:rsidRDefault="00526F0D">
            <w:pPr>
              <w:spacing w:after="0" w:line="259" w:lineRule="auto"/>
              <w:ind w:left="0" w:right="0" w:firstLine="0"/>
              <w:jc w:val="left"/>
            </w:pPr>
            <w:r>
              <w:t xml:space="preserve">P value 0.1199 </w:t>
            </w:r>
          </w:p>
        </w:tc>
        <w:tc>
          <w:tcPr>
            <w:tcW w:w="3505" w:type="dxa"/>
            <w:tcBorders>
              <w:top w:val="nil"/>
              <w:left w:val="nil"/>
              <w:bottom w:val="nil"/>
              <w:right w:val="nil"/>
            </w:tcBorders>
          </w:tcPr>
          <w:p w:rsidR="000E2E5B" w:rsidRDefault="00526F0D">
            <w:pPr>
              <w:spacing w:after="0" w:line="259" w:lineRule="auto"/>
              <w:ind w:left="0" w:right="0" w:firstLine="0"/>
            </w:pPr>
            <w:r>
              <w:t xml:space="preserve">Accept null hypothesis that there is no serial correlation </w:t>
            </w:r>
          </w:p>
        </w:tc>
      </w:tr>
      <w:tr w:rsidR="000E2E5B">
        <w:trPr>
          <w:trHeight w:val="1135"/>
        </w:trPr>
        <w:tc>
          <w:tcPr>
            <w:tcW w:w="2587" w:type="dxa"/>
            <w:tcBorders>
              <w:top w:val="nil"/>
              <w:left w:val="nil"/>
              <w:bottom w:val="single" w:sz="4" w:space="0" w:color="000000"/>
              <w:right w:val="nil"/>
            </w:tcBorders>
          </w:tcPr>
          <w:p w:rsidR="000E2E5B" w:rsidRDefault="00526F0D">
            <w:pPr>
              <w:spacing w:after="0" w:line="259" w:lineRule="auto"/>
              <w:ind w:left="125" w:right="0" w:firstLine="0"/>
              <w:jc w:val="left"/>
            </w:pPr>
            <w:r>
              <w:t xml:space="preserve">Breusch-Pagan-Godfrey heteroscedasticity  </w:t>
            </w:r>
          </w:p>
        </w:tc>
        <w:tc>
          <w:tcPr>
            <w:tcW w:w="741" w:type="dxa"/>
            <w:tcBorders>
              <w:top w:val="nil"/>
              <w:left w:val="nil"/>
              <w:bottom w:val="single" w:sz="4" w:space="0" w:color="000000"/>
              <w:right w:val="nil"/>
            </w:tcBorders>
          </w:tcPr>
          <w:p w:rsidR="000E2E5B" w:rsidRDefault="000E2E5B">
            <w:pPr>
              <w:spacing w:after="160" w:line="259" w:lineRule="auto"/>
              <w:ind w:left="0" w:right="0" w:firstLine="0"/>
              <w:jc w:val="left"/>
            </w:pPr>
          </w:p>
        </w:tc>
        <w:tc>
          <w:tcPr>
            <w:tcW w:w="2430" w:type="dxa"/>
            <w:tcBorders>
              <w:top w:val="nil"/>
              <w:left w:val="nil"/>
              <w:bottom w:val="single" w:sz="4" w:space="0" w:color="000000"/>
              <w:right w:val="nil"/>
            </w:tcBorders>
            <w:vAlign w:val="center"/>
          </w:tcPr>
          <w:p w:rsidR="000E2E5B" w:rsidRDefault="00526F0D">
            <w:pPr>
              <w:tabs>
                <w:tab w:val="center" w:pos="987"/>
                <w:tab w:val="right" w:pos="2374"/>
              </w:tabs>
              <w:spacing w:after="0" w:line="259" w:lineRule="auto"/>
              <w:ind w:left="0" w:right="0" w:firstLine="0"/>
              <w:jc w:val="left"/>
            </w:pPr>
            <w:r>
              <w:t xml:space="preserve">Obs* </w:t>
            </w:r>
            <w:r>
              <w:tab/>
              <w:t xml:space="preserve">R </w:t>
            </w:r>
            <w:r>
              <w:tab/>
              <w:t xml:space="preserve">squared </w:t>
            </w:r>
          </w:p>
          <w:p w:rsidR="000E2E5B" w:rsidRDefault="00526F0D">
            <w:pPr>
              <w:spacing w:after="74" w:line="259" w:lineRule="auto"/>
              <w:ind w:left="0" w:right="0" w:firstLine="0"/>
              <w:jc w:val="left"/>
            </w:pPr>
            <w:r>
              <w:t xml:space="preserve">11.948 </w:t>
            </w:r>
          </w:p>
          <w:p w:rsidR="000E2E5B" w:rsidRDefault="00526F0D">
            <w:pPr>
              <w:spacing w:after="0" w:line="259" w:lineRule="auto"/>
              <w:ind w:left="0" w:right="0" w:firstLine="0"/>
              <w:jc w:val="left"/>
            </w:pPr>
            <w:r>
              <w:t xml:space="preserve">P value 0.2885 </w:t>
            </w:r>
          </w:p>
        </w:tc>
        <w:tc>
          <w:tcPr>
            <w:tcW w:w="3505" w:type="dxa"/>
            <w:tcBorders>
              <w:top w:val="nil"/>
              <w:left w:val="nil"/>
              <w:bottom w:val="single" w:sz="4" w:space="0" w:color="000000"/>
              <w:right w:val="nil"/>
            </w:tcBorders>
          </w:tcPr>
          <w:p w:rsidR="000E2E5B" w:rsidRDefault="00526F0D">
            <w:pPr>
              <w:spacing w:after="0" w:line="259" w:lineRule="auto"/>
              <w:ind w:left="0" w:right="0" w:firstLine="0"/>
            </w:pPr>
            <w:r>
              <w:t xml:space="preserve">Accept null hypothesis that there is no heteroscedasticity </w:t>
            </w:r>
          </w:p>
        </w:tc>
      </w:tr>
    </w:tbl>
    <w:p w:rsidR="000E2E5B" w:rsidRDefault="00526F0D">
      <w:pPr>
        <w:pStyle w:val="Heading1"/>
        <w:ind w:left="-5" w:right="0"/>
      </w:pPr>
      <w:r>
        <w:lastRenderedPageBreak/>
        <w:t>Source: Authors’ calculations (2018)</w:t>
      </w:r>
      <w:r>
        <w:rPr>
          <w:b w:val="0"/>
        </w:rPr>
        <w:t xml:space="preserve"> </w:t>
      </w:r>
    </w:p>
    <w:p w:rsidR="000E2E5B" w:rsidRDefault="00526F0D">
      <w:pPr>
        <w:spacing w:after="44" w:line="238" w:lineRule="auto"/>
        <w:ind w:left="-15" w:right="6" w:firstLine="0"/>
        <w:jc w:val="left"/>
      </w:pPr>
      <w:r>
        <w:t xml:space="preserve">The bound test resulted to an F statistic value of 5.3037 which is greater than the upper bound value of 4.15 at one per cent significance level as shown in table 6.  </w:t>
      </w:r>
      <w:r>
        <w:rPr>
          <w:b/>
        </w:rPr>
        <w:t>Table 6: ARDL Bound test</w:t>
      </w:r>
      <w:r>
        <w:t xml:space="preserve"> </w:t>
      </w:r>
    </w:p>
    <w:p w:rsidR="000E2E5B" w:rsidRDefault="00526F0D">
      <w:pPr>
        <w:spacing w:after="70" w:line="259" w:lineRule="auto"/>
        <w:ind w:left="0" w:right="0" w:firstLine="0"/>
        <w:jc w:val="left"/>
      </w:pPr>
      <w:r>
        <w:rPr>
          <w:rFonts w:ascii="Calibri" w:eastAsia="Calibri" w:hAnsi="Calibri" w:cs="Calibri"/>
          <w:noProof/>
          <w:sz w:val="22"/>
        </w:rPr>
        <mc:AlternateContent>
          <mc:Choice Requires="wpg">
            <w:drawing>
              <wp:inline distT="0" distB="0" distL="0" distR="0">
                <wp:extent cx="5732653" cy="6096"/>
                <wp:effectExtent l="0" t="0" r="0" b="0"/>
                <wp:docPr id="46168" name="Group 46168"/>
                <wp:cNvGraphicFramePr/>
                <a:graphic xmlns:a="http://schemas.openxmlformats.org/drawingml/2006/main">
                  <a:graphicData uri="http://schemas.microsoft.com/office/word/2010/wordprocessingGroup">
                    <wpg:wgp>
                      <wpg:cNvGrpSpPr/>
                      <wpg:grpSpPr>
                        <a:xfrm>
                          <a:off x="0" y="0"/>
                          <a:ext cx="5732653" cy="6096"/>
                          <a:chOff x="0" y="0"/>
                          <a:chExt cx="5732653" cy="6096"/>
                        </a:xfrm>
                      </wpg:grpSpPr>
                      <wps:wsp>
                        <wps:cNvPr id="54946" name="Shape 54946"/>
                        <wps:cNvSpPr/>
                        <wps:spPr>
                          <a:xfrm>
                            <a:off x="0" y="0"/>
                            <a:ext cx="5732653" cy="9144"/>
                          </a:xfrm>
                          <a:custGeom>
                            <a:avLst/>
                            <a:gdLst/>
                            <a:ahLst/>
                            <a:cxnLst/>
                            <a:rect l="0" t="0" r="0" b="0"/>
                            <a:pathLst>
                              <a:path w="5732653" h="9144">
                                <a:moveTo>
                                  <a:pt x="0" y="0"/>
                                </a:moveTo>
                                <a:lnTo>
                                  <a:pt x="5732653" y="0"/>
                                </a:lnTo>
                                <a:lnTo>
                                  <a:pt x="5732653"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5BEDA38" id="Group 46168" o:spid="_x0000_s1026" style="width:451.4pt;height:.5pt;mso-position-horizontal-relative:char;mso-position-vertical-relative:line" coordsize="5732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">
                <v:shape id="Shape 54946" o:spid="_x0000_s1027" style="position:absolute;width:57326;height:91;visibility:visible;mso-wrap-style:square;v-text-anchor:top" coordsize="573265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UfOcYA&#10;AADeAAAADwAAAGRycy9kb3ducmV2LnhtbESPS2/CMBCE75X4D9Yi9VKBQ3mVgEGoUMSVR++reEki&#10;4nWw3RD+fV2pEsfRzHyjWaxaU4mGnC8tKxj0ExDEmdUl5wrOp6/eBwgfkDVWlknBgzyslp2XBaba&#10;3vlAzTHkIkLYp6igCKFOpfRZQQZ939bE0btYZzBE6XKpHd4j3FTyPUkm0mDJcaHAmj4Lyq7HH6Ng&#10;dpi+DWjbbLPdeLi5rV1lNvZbqdduu56DCNSGZ/i/vdcKxqPZaAJ/d+IV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FUfOcYAAADeAAAADwAAAAAAAAAAAAAAAACYAgAAZHJz&#10;L2Rvd25yZXYueG1sUEsFBgAAAAAEAAQA9QAAAIsDAAAAAA==&#10;" path="m,l5732653,r,9144l,9144,,e" fillcolor="black" stroked="f" strokeweight="0">
                  <v:path arrowok="t" textboxrect="0,0,5732653,9144"/>
                </v:shape>
                <w10:anchorlock/>
              </v:group>
            </w:pict>
          </mc:Fallback>
        </mc:AlternateContent>
      </w:r>
    </w:p>
    <w:p w:rsidR="000E2E5B" w:rsidRDefault="00526F0D">
      <w:pPr>
        <w:spacing w:after="12"/>
        <w:ind w:right="11"/>
      </w:pPr>
      <w:r>
        <w:t xml:space="preserve">Sample: 1965 2015 </w:t>
      </w:r>
    </w:p>
    <w:p w:rsidR="000E2E5B" w:rsidRDefault="00526F0D">
      <w:pPr>
        <w:spacing w:after="0" w:line="259" w:lineRule="auto"/>
        <w:ind w:left="-5" w:right="0"/>
        <w:jc w:val="left"/>
      </w:pPr>
      <w:r>
        <w:rPr>
          <w:u w:val="single" w:color="000000"/>
        </w:rPr>
        <w:t>Null Hypothesis: No long-run relatio</w:t>
      </w:r>
      <w:r>
        <w:t xml:space="preserve">nships exist </w:t>
      </w:r>
    </w:p>
    <w:p w:rsidR="000E2E5B" w:rsidRDefault="00526F0D">
      <w:pPr>
        <w:tabs>
          <w:tab w:val="center" w:pos="6264"/>
          <w:tab w:val="right" w:pos="9036"/>
        </w:tabs>
        <w:spacing w:after="0" w:line="259" w:lineRule="auto"/>
        <w:ind w:left="0" w:right="0" w:firstLine="0"/>
        <w:jc w:val="left"/>
      </w:pPr>
      <w:r>
        <w:rPr>
          <w:b/>
          <w:u w:val="single" w:color="000000"/>
        </w:rPr>
        <w:t xml:space="preserve">Test Statistic </w:t>
      </w:r>
      <w:r>
        <w:rPr>
          <w:b/>
          <w:u w:val="single" w:color="000000"/>
        </w:rPr>
        <w:tab/>
        <w:t xml:space="preserve">  </w:t>
      </w:r>
      <w:r>
        <w:rPr>
          <w:rFonts w:ascii="Calibri" w:eastAsia="Calibri" w:hAnsi="Calibri" w:cs="Calibri"/>
          <w:noProof/>
          <w:sz w:val="22"/>
        </w:rPr>
        <mc:AlternateContent>
          <mc:Choice Requires="wpg">
            <w:drawing>
              <wp:inline distT="0" distB="0" distL="0" distR="0">
                <wp:extent cx="3503677" cy="198120"/>
                <wp:effectExtent l="0" t="0" r="0" b="0"/>
                <wp:docPr id="46169" name="Group 46169"/>
                <wp:cNvGraphicFramePr/>
                <a:graphic xmlns:a="http://schemas.openxmlformats.org/drawingml/2006/main">
                  <a:graphicData uri="http://schemas.microsoft.com/office/word/2010/wordprocessingGroup">
                    <wpg:wgp>
                      <wpg:cNvGrpSpPr/>
                      <wpg:grpSpPr>
                        <a:xfrm>
                          <a:off x="0" y="0"/>
                          <a:ext cx="3503677" cy="198120"/>
                          <a:chOff x="0" y="0"/>
                          <a:chExt cx="3503677" cy="198120"/>
                        </a:xfrm>
                      </wpg:grpSpPr>
                      <wps:wsp>
                        <wps:cNvPr id="54947" name="Shape 54947"/>
                        <wps:cNvSpPr/>
                        <wps:spPr>
                          <a:xfrm>
                            <a:off x="0" y="0"/>
                            <a:ext cx="1674241" cy="9144"/>
                          </a:xfrm>
                          <a:custGeom>
                            <a:avLst/>
                            <a:gdLst/>
                            <a:ahLst/>
                            <a:cxnLst/>
                            <a:rect l="0" t="0" r="0" b="0"/>
                            <a:pathLst>
                              <a:path w="1674241" h="9144">
                                <a:moveTo>
                                  <a:pt x="0" y="0"/>
                                </a:moveTo>
                                <a:lnTo>
                                  <a:pt x="1674241" y="0"/>
                                </a:lnTo>
                                <a:lnTo>
                                  <a:pt x="1674241"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48" name="Shape 54948"/>
                        <wps:cNvSpPr/>
                        <wps:spPr>
                          <a:xfrm>
                            <a:off x="1674241"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49" name="Shape 54949"/>
                        <wps:cNvSpPr/>
                        <wps:spPr>
                          <a:xfrm>
                            <a:off x="1680337" y="0"/>
                            <a:ext cx="1814195" cy="9144"/>
                          </a:xfrm>
                          <a:custGeom>
                            <a:avLst/>
                            <a:gdLst/>
                            <a:ahLst/>
                            <a:cxnLst/>
                            <a:rect l="0" t="0" r="0" b="0"/>
                            <a:pathLst>
                              <a:path w="1814195" h="9144">
                                <a:moveTo>
                                  <a:pt x="0" y="0"/>
                                </a:moveTo>
                                <a:lnTo>
                                  <a:pt x="1814195" y="0"/>
                                </a:lnTo>
                                <a:lnTo>
                                  <a:pt x="1814195"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50" name="Shape 54950"/>
                        <wps:cNvSpPr/>
                        <wps:spPr>
                          <a:xfrm>
                            <a:off x="3494533"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51" name="Shape 54951"/>
                        <wps:cNvSpPr/>
                        <wps:spPr>
                          <a:xfrm>
                            <a:off x="350062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52" name="Shape 54952"/>
                        <wps:cNvSpPr/>
                        <wps:spPr>
                          <a:xfrm>
                            <a:off x="1680337" y="192024"/>
                            <a:ext cx="1823340" cy="9144"/>
                          </a:xfrm>
                          <a:custGeom>
                            <a:avLst/>
                            <a:gdLst/>
                            <a:ahLst/>
                            <a:cxnLst/>
                            <a:rect l="0" t="0" r="0" b="0"/>
                            <a:pathLst>
                              <a:path w="1823340" h="9144">
                                <a:moveTo>
                                  <a:pt x="0" y="0"/>
                                </a:moveTo>
                                <a:lnTo>
                                  <a:pt x="1823340" y="0"/>
                                </a:lnTo>
                                <a:lnTo>
                                  <a:pt x="1823340"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04B4FD0" id="Group 46169" o:spid="_x0000_s1026" style="width:275.9pt;height:15.6pt;mso-position-horizontal-relative:char;mso-position-vertical-relative:line" coordsize="35036,1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">
                <v:shape id="Shape 54947" o:spid="_x0000_s1027" style="position:absolute;width:16742;height:91;visibility:visible;mso-wrap-style:square;v-text-anchor:top" coordsize="167424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NNxcMA&#10;AADeAAAADwAAAGRycy9kb3ducmV2LnhtbERP3WrCMBS+H/gO4Qy8KZpW7JydUcqksF7qfIBDc2zL&#10;mpPaZLa+/TIY7PLj+98dJtOJOw2utawgWcYgiCurW64VXD6LxSsI55E1dpZJwYMcHPazpx1m2o58&#10;ovvZ1yKEsMtQQeN9n0npqoYMuqXtiQN3tYNBH+BQSz3gGMJNJ1dx/CINthwaGuzpvaHq6/xtFOS3&#10;a7Tto3KTnMpCl1E1psewR82fp/wNhKfJ/4v/3B9aQbrerjfweydcAb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gNNxcMAAADeAAAADwAAAAAAAAAAAAAAAACYAgAAZHJzL2Rv&#10;d25yZXYueG1sUEsFBgAAAAAEAAQA9QAAAIgDAAAAAA==&#10;" path="m,l1674241,r,9144l,9144,,e" fillcolor="black" stroked="f" strokeweight="0">
                  <v:path arrowok="t" textboxrect="0,0,1674241,9144"/>
                </v:shape>
                <v:shape id="Shape 54948" o:spid="_x0000_s1028" style="position:absolute;left:16742;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3HZ8MA&#10;AADeAAAADwAAAGRycy9kb3ducmV2LnhtbERPTYvCMBC9L/gfwgje1lSxotUourCg7MnqQW9DM7bF&#10;ZlKbaOu/3xwEj4/3vVx3phJPalxpWcFoGIEgzqwuOVdwOv5+z0A4j6yxskwKXuRgvep9LTHRtuUD&#10;PVOfixDCLkEFhfd1IqXLCjLohrYmDtzVNgZ9gE0udYNtCDeVHEfRVBosOTQUWNNPQdktfRgFt9FV&#10;xo+//WbXpfe8brfx/ny/KDXod5sFCE+d/4jf7p1WEE/mk7A33AlX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V3HZ8MAAADeAAAADwAAAAAAAAAAAAAAAACYAgAAZHJzL2Rv&#10;d25yZXYueG1sUEsFBgAAAAAEAAQA9QAAAIgDAAAAAA==&#10;" path="m,l9144,r,9144l,9144,,e" fillcolor="black" stroked="f" strokeweight="0">
                  <v:path arrowok="t" textboxrect="0,0,9144,9144"/>
                </v:shape>
                <v:shape id="Shape 54949" o:spid="_x0000_s1029" style="position:absolute;left:16803;width:18142;height:91;visibility:visible;mso-wrap-style:square;v-text-anchor:top" coordsize="181419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1GmskA&#10;AADeAAAADwAAAGRycy9kb3ducmV2LnhtbESPQWvCQBSE7wX/w/IKvUjdqKlo6ipiLRQ82KoFj4/s&#10;axKSfRuya0z99a5Q6HGYmW+Y+bIzlWipcYVlBcNBBII4tbrgTMHx8P48BeE8ssbKMin4JQfLRe9h&#10;jom2F/6idu8zESDsElSQe18nUro0J4NuYGvi4P3YxqAPssmkbvAS4KaSoyiaSIMFh4Uca1rnlJb7&#10;s1FQ2u34cxdPTsPpW/+77VebK59KpZ4eu9UrCE+d/w//tT+0gpd4Fs/gfidcAbm4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x41GmskAAADeAAAADwAAAAAAAAAAAAAAAACYAgAA&#10;ZHJzL2Rvd25yZXYueG1sUEsFBgAAAAAEAAQA9QAAAI4DAAAAAA==&#10;" path="m,l1814195,r,9144l,9144,,e" fillcolor="black" stroked="f" strokeweight="0">
                  <v:path arrowok="t" textboxrect="0,0,1814195,9144"/>
                </v:shape>
                <v:shape id="Shape 54950" o:spid="_x0000_s1030" style="position:absolute;left:34945;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JdvMYA&#10;AADeAAAADwAAAGRycy9kb3ducmV2LnhtbESPy2rCQBSG94W+w3AK7urE0oimjmILhQRXxi7q7pA5&#10;JsHMmZiZXHx7Z1Ho8ue/8W12k2nEQJ2rLStYzCMQxIXVNZcKfk7frysQziNrbCyTgjs52G2fnzaY&#10;aDvykYbclyKMsEtQQeV9m0jpiooMurltiYN3sZ1BH2RXSt3hGMZNI9+iaCkN1hweKmzpq6LimvdG&#10;wXVxkXF/yPbplN/KdvyMs9/bWanZy7T/AOFp8v/hv3aqFcTv6zgABJyAAnL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vJdvMYAAADeAAAADwAAAAAAAAAAAAAAAACYAgAAZHJz&#10;L2Rvd25yZXYueG1sUEsFBgAAAAAEAAQA9QAAAIsDAAAAAA==&#10;" path="m,l9144,r,9144l,9144,,e" fillcolor="black" stroked="f" strokeweight="0">
                  <v:path arrowok="t" textboxrect="0,0,9144,9144"/>
                </v:shape>
                <v:shape id="Shape 54951" o:spid="_x0000_s1031" style="position:absolute;left:35006;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74J8YA&#10;AADeAAAADwAAAGRycy9kb3ducmV2LnhtbESPQWvCQBSE7wX/w/KE3uomxRSNrqIFQfHU6EFvj+wz&#10;CWbfxuxq0n/vFgoeh5n5hpkve1OLB7WusqwgHkUgiHOrKy4UHA+bjwkI55E11pZJwS85WC4Gb3NM&#10;te34hx6ZL0SAsEtRQel9k0rp8pIMupFtiIN3sa1BH2RbSN1iF+Cmlp9R9CUNVhwWSmzou6T8mt2N&#10;gmt8kcl9v1tt++xWNN062Z1uZ6Xeh/1qBsJT71/h//ZWK0jG0ySGvzvhCsjFE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b74J8YAAADeAAAADwAAAAAAAAAAAAAAAACYAgAAZHJz&#10;L2Rvd25yZXYueG1sUEsFBgAAAAAEAAQA9QAAAIsDAAAAAA==&#10;" path="m,l9144,r,9144l,9144,,e" fillcolor="black" stroked="f" strokeweight="0">
                  <v:path arrowok="t" textboxrect="0,0,9144,9144"/>
                </v:shape>
                <v:shape id="Shape 54952" o:spid="_x0000_s1032" style="position:absolute;left:16803;top:1920;width:18233;height:91;visibility:visible;mso-wrap-style:square;v-text-anchor:top" coordsize="182334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T/JcgA&#10;AADeAAAADwAAAGRycy9kb3ducmV2LnhtbESPT2vCQBTE70K/w/IK3upGUWlTVyn1D6EXaVrvj+xr&#10;EpJ9m+6uGv303YLgcZiZ3zCLVW9acSLna8sKxqMEBHFhdc2lgu+v7dMzCB+QNbaWScGFPKyWD4MF&#10;ptqe+ZNOeShFhLBPUUEVQpdK6YuKDPqR7Yij92OdwRClK6V2eI5w08pJksylwZrjQoUdvVdUNPnR&#10;KNhl43WezX+3h6b5uOz8Yb+5ur1Sw8f+7RVEoD7cw7d2phXMpi+zCfzfiVdALv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AdP8lyAAAAN4AAAAPAAAAAAAAAAAAAAAAAJgCAABk&#10;cnMvZG93bnJldi54bWxQSwUGAAAAAAQABAD1AAAAjQMAAAAA&#10;" path="m,l1823340,r,9144l,9144,,e" fillcolor="black" stroked="f" strokeweight="0">
                  <v:path arrowok="t" textboxrect="0,0,1823340,9144"/>
                </v:shape>
                <w10:anchorlock/>
              </v:group>
            </w:pict>
          </mc:Fallback>
        </mc:AlternateContent>
      </w:r>
      <w:r>
        <w:rPr>
          <w:b/>
          <w:u w:val="single" w:color="000000"/>
        </w:rPr>
        <w:t xml:space="preserve">Value </w:t>
      </w:r>
      <w:r>
        <w:rPr>
          <w:b/>
          <w:u w:val="single" w:color="000000"/>
        </w:rPr>
        <w:tab/>
      </w:r>
      <w:r>
        <w:rPr>
          <w:b/>
        </w:rPr>
        <w:t xml:space="preserve">k </w:t>
      </w:r>
    </w:p>
    <w:p w:rsidR="000E2E5B" w:rsidRDefault="00526F0D">
      <w:pPr>
        <w:tabs>
          <w:tab w:val="center" w:pos="3863"/>
          <w:tab w:val="center" w:pos="6207"/>
        </w:tabs>
        <w:spacing w:after="49"/>
        <w:ind w:left="0" w:right="0" w:firstLine="0"/>
        <w:jc w:val="left"/>
      </w:pPr>
      <w:r>
        <w:t xml:space="preserve">F-statistic </w:t>
      </w:r>
      <w:r>
        <w:tab/>
        <w:t xml:space="preserve"> 5.3037 </w:t>
      </w:r>
      <w:r>
        <w:tab/>
        <w:t xml:space="preserve">5 </w:t>
      </w:r>
    </w:p>
    <w:p w:rsidR="000E2E5B" w:rsidRDefault="00526F0D">
      <w:pPr>
        <w:pStyle w:val="Heading1"/>
        <w:spacing w:after="8"/>
        <w:ind w:left="-5" w:right="0"/>
      </w:pPr>
      <w:r>
        <w:t xml:space="preserve">Critical Value Bounds </w:t>
      </w:r>
    </w:p>
    <w:p w:rsidR="000E2E5B" w:rsidRDefault="00526F0D">
      <w:pPr>
        <w:spacing w:after="17" w:line="259" w:lineRule="auto"/>
        <w:ind w:left="0" w:right="0" w:firstLine="0"/>
        <w:jc w:val="left"/>
      </w:pPr>
      <w:r>
        <w:rPr>
          <w:rFonts w:ascii="Calibri" w:eastAsia="Calibri" w:hAnsi="Calibri" w:cs="Calibri"/>
          <w:noProof/>
          <w:sz w:val="22"/>
        </w:rPr>
        <mc:AlternateContent>
          <mc:Choice Requires="wpg">
            <w:drawing>
              <wp:inline distT="0" distB="0" distL="0" distR="0">
                <wp:extent cx="5732730" cy="6096"/>
                <wp:effectExtent l="0" t="0" r="0" b="0"/>
                <wp:docPr id="46171" name="Group 46171"/>
                <wp:cNvGraphicFramePr/>
                <a:graphic xmlns:a="http://schemas.openxmlformats.org/drawingml/2006/main">
                  <a:graphicData uri="http://schemas.microsoft.com/office/word/2010/wordprocessingGroup">
                    <wpg:wgp>
                      <wpg:cNvGrpSpPr/>
                      <wpg:grpSpPr>
                        <a:xfrm>
                          <a:off x="0" y="0"/>
                          <a:ext cx="5732730" cy="6096"/>
                          <a:chOff x="0" y="0"/>
                          <a:chExt cx="5732730" cy="6096"/>
                        </a:xfrm>
                      </wpg:grpSpPr>
                      <wps:wsp>
                        <wps:cNvPr id="54953" name="Shape 54953"/>
                        <wps:cNvSpPr/>
                        <wps:spPr>
                          <a:xfrm>
                            <a:off x="0" y="0"/>
                            <a:ext cx="2222881" cy="9144"/>
                          </a:xfrm>
                          <a:custGeom>
                            <a:avLst/>
                            <a:gdLst/>
                            <a:ahLst/>
                            <a:cxnLst/>
                            <a:rect l="0" t="0" r="0" b="0"/>
                            <a:pathLst>
                              <a:path w="2222881" h="9144">
                                <a:moveTo>
                                  <a:pt x="0" y="0"/>
                                </a:moveTo>
                                <a:lnTo>
                                  <a:pt x="2222881" y="0"/>
                                </a:lnTo>
                                <a:lnTo>
                                  <a:pt x="2222881"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54" name="Shape 54954"/>
                        <wps:cNvSpPr/>
                        <wps:spPr>
                          <a:xfrm>
                            <a:off x="2222957"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55" name="Shape 54955"/>
                        <wps:cNvSpPr/>
                        <wps:spPr>
                          <a:xfrm>
                            <a:off x="2229053" y="0"/>
                            <a:ext cx="1674241" cy="9144"/>
                          </a:xfrm>
                          <a:custGeom>
                            <a:avLst/>
                            <a:gdLst/>
                            <a:ahLst/>
                            <a:cxnLst/>
                            <a:rect l="0" t="0" r="0" b="0"/>
                            <a:pathLst>
                              <a:path w="1674241" h="9144">
                                <a:moveTo>
                                  <a:pt x="0" y="0"/>
                                </a:moveTo>
                                <a:lnTo>
                                  <a:pt x="1674241" y="0"/>
                                </a:lnTo>
                                <a:lnTo>
                                  <a:pt x="1674241"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56" name="Shape 54956"/>
                        <wps:cNvSpPr/>
                        <wps:spPr>
                          <a:xfrm>
                            <a:off x="390329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4957" name="Shape 54957"/>
                        <wps:cNvSpPr/>
                        <wps:spPr>
                          <a:xfrm>
                            <a:off x="3909390" y="0"/>
                            <a:ext cx="1823340" cy="9144"/>
                          </a:xfrm>
                          <a:custGeom>
                            <a:avLst/>
                            <a:gdLst/>
                            <a:ahLst/>
                            <a:cxnLst/>
                            <a:rect l="0" t="0" r="0" b="0"/>
                            <a:pathLst>
                              <a:path w="1823340" h="9144">
                                <a:moveTo>
                                  <a:pt x="0" y="0"/>
                                </a:moveTo>
                                <a:lnTo>
                                  <a:pt x="1823340" y="0"/>
                                </a:lnTo>
                                <a:lnTo>
                                  <a:pt x="1823340"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BE79B6F" id="Group 46171" o:spid="_x0000_s1026" style="width:451.4pt;height:.5pt;mso-position-horizontal-relative:char;mso-position-vertical-relative:line" coordsize="5732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">
                <v:shape id="Shape 54953" o:spid="_x0000_s1027" style="position:absolute;width:22228;height:91;visibility:visible;mso-wrap-style:square;v-text-anchor:top" coordsize="222288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0dTE8YA&#10;AADeAAAADwAAAGRycy9kb3ducmV2LnhtbESPQWvCQBSE74X+h+UVvEjd1Jii0VViodZrE+n5kX0m&#10;odm3YXfV9N93hUKPw8x8w2x2o+nFlZzvLCt4mSUgiGurO24UnKr35yUIH5A19pZJwQ952G0fHzaY&#10;a3vjT7qWoRERwj5HBW0IQy6lr1sy6Gd2II7e2TqDIUrXSO3wFuGml/MkeZUGO44LLQ701lL9XV6M&#10;guorm1Zl4Q5pWZ3S80exz5ZmVGryNBZrEIHG8B/+ax+1gmyxylK434lXQG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0dTE8YAAADeAAAADwAAAAAAAAAAAAAAAACYAgAAZHJz&#10;L2Rvd25yZXYueG1sUEsFBgAAAAAEAAQA9QAAAIsDAAAAAA==&#10;" path="m,l2222881,r,9144l,9144,,e" fillcolor="black" stroked="f" strokeweight="0">
                  <v:path arrowok="t" textboxrect="0,0,2222881,9144"/>
                </v:shape>
                <v:shape id="Shape 54954" o:spid="_x0000_s1028" style="position:absolute;left:22229;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lbv8YA&#10;AADeAAAADwAAAGRycy9kb3ducmV2LnhtbESPQYvCMBSE7wv+h/AEb2uq2MXtGkUFQfG01cPu7dE8&#10;22LzUpto6783guBxmJlvmNmiM5W4UeNKywpGwwgEcWZ1ybmC42HzOQXhPLLGyjIpuJODxbz3McNE&#10;25Z/6Zb6XAQIuwQVFN7XiZQuK8igG9qaOHgn2xj0QTa51A22AW4qOY6iL2mw5LBQYE3rgrJzejUK&#10;zqOTjK/73XLbpZe8blfx7u/yr9Sg3y1/QHjq/Dv8am+1gnjyHU/geSdcAT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clbv8YAAADeAAAADwAAAAAAAAAAAAAAAACYAgAAZHJz&#10;L2Rvd25yZXYueG1sUEsFBgAAAAAEAAQA9QAAAIsDAAAAAA==&#10;" path="m,l9144,r,9144l,9144,,e" fillcolor="black" stroked="f" strokeweight="0">
                  <v:path arrowok="t" textboxrect="0,0,9144,9144"/>
                </v:shape>
                <v:shape id="Shape 54955" o:spid="_x0000_s1029" style="position:absolute;left:22290;width:16742;height:91;visibility:visible;mso-wrap-style:square;v-text-anchor:top" coordsize="167424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Tg9MIA&#10;AADeAAAADwAAAGRycy9kb3ducmV2LnhtbERPy4rCMBTdD/gP4QpuypgqUx07RhFFsEsfH3Bprm2Z&#10;5qY20da/NwPCLA/nvVz3phYPal1lWcFkHIMgzq2uuFBwOe8/v0E4j6yxtkwKnuRgvRp8LDHVtuMj&#10;PU6+ECGEXYoKSu+bVEqXl2TQjW1DHLirbQ36ANtC6ha7EG5qOY3jmTRYcWgosaFtSfnv6W4UbG7X&#10;aNFE2XxyzPY6i/Iu2YU9ajTsNz8gPPX+X/x2H7SC5GuRJPB3J1wBuX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ROD0wgAAAN4AAAAPAAAAAAAAAAAAAAAAAJgCAABkcnMvZG93&#10;bnJldi54bWxQSwUGAAAAAAQABAD1AAAAhwMAAAAA&#10;" path="m,l1674241,r,9144l,9144,,e" fillcolor="black" stroked="f" strokeweight="0">
                  <v:path arrowok="t" textboxrect="0,0,1674241,9144"/>
                </v:shape>
                <v:shape id="Shape 54956" o:spid="_x0000_s1030" style="position:absolute;left:39032;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dgU8gA&#10;AADeAAAADwAAAGRycy9kb3ducmV2LnhtbESPQWvCQBSE7wX/w/IEb3UTMWJTV4mFQqSnph7a2yP7&#10;TILZtzG7Jum/7xYKPQ4z8w2zO0ymFQP1rrGsIF5GIIhLqxuuFJw/Xh+3IJxH1thaJgXf5OCwnz3s&#10;MNV25HcaCl+JAGGXooLa+y6V0pU1GXRL2xEH72J7gz7IvpK6xzHATStXUbSRBhsOCzV29FJTeS3u&#10;RsE1vsjk/nbK8qm4Vd14TE6fty+lFvMpewbhafL/4b92rhUk66dkA793whWQ+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KV2BTyAAAAN4AAAAPAAAAAAAAAAAAAAAAAJgCAABk&#10;cnMvZG93bnJldi54bWxQSwUGAAAAAAQABAD1AAAAjQMAAAAA&#10;" path="m,l9144,r,9144l,9144,,e" fillcolor="black" stroked="f" strokeweight="0">
                  <v:path arrowok="t" textboxrect="0,0,9144,9144"/>
                </v:shape>
                <v:shape id="Shape 54957" o:spid="_x0000_s1031" style="position:absolute;left:39093;width:18234;height:91;visibility:visible;mso-wrap-style:square;v-text-anchor:top" coordsize="182334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NcvcgA&#10;AADeAAAADwAAAGRycy9kb3ducmV2LnhtbESPQU/CQBSE7yb+h80z4Wa3EECtLMSokIYLscr9pfts&#10;m3bflt0VCr/eJTHxOJmZbzKL1WA6cSTnG8sKxkkKgri0uuFKwdfn+v4RhA/IGjvLpOBMHlbL25sF&#10;Ztqe+IOORahEhLDPUEEdQp9J6cuaDPrE9sTR+7bOYIjSVVI7PEW46eQkTefSYMNxocaeXmsq2+LH&#10;KNjk47cinx/W+7bdnjd+v3u/uJ1So7vh5RlEoCH8h//auVYwmz7NHuB6J14Bufw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QA1y9yAAAAN4AAAAPAAAAAAAAAAAAAAAAAJgCAABk&#10;cnMvZG93bnJldi54bWxQSwUGAAAAAAQABAD1AAAAjQMAAAAA&#10;" path="m,l1823340,r,9144l,9144,,e" fillcolor="black" stroked="f" strokeweight="0">
                  <v:path arrowok="t" textboxrect="0,0,1823340,9144"/>
                </v:shape>
                <w10:anchorlock/>
              </v:group>
            </w:pict>
          </mc:Fallback>
        </mc:AlternateContent>
      </w:r>
    </w:p>
    <w:p w:rsidR="000E2E5B" w:rsidRDefault="00526F0D">
      <w:pPr>
        <w:tabs>
          <w:tab w:val="center" w:pos="4031"/>
          <w:tab w:val="center" w:pos="6677"/>
        </w:tabs>
        <w:spacing w:after="0" w:line="259" w:lineRule="auto"/>
        <w:ind w:left="-15" w:right="0" w:firstLine="0"/>
        <w:jc w:val="left"/>
      </w:pPr>
      <w:r>
        <w:rPr>
          <w:u w:val="single" w:color="000000"/>
        </w:rPr>
        <w:t xml:space="preserve">Significance </w:t>
      </w:r>
      <w:r>
        <w:rPr>
          <w:u w:val="single" w:color="000000"/>
        </w:rPr>
        <w:tab/>
        <w:t xml:space="preserve">I(0) Bound </w:t>
      </w:r>
      <w:r>
        <w:rPr>
          <w:u w:val="single" w:color="000000"/>
        </w:rPr>
        <w:tab/>
      </w:r>
      <w:r>
        <w:t xml:space="preserve">I(1) Bound </w:t>
      </w:r>
    </w:p>
    <w:tbl>
      <w:tblPr>
        <w:tblStyle w:val="TableGrid"/>
        <w:tblW w:w="9042" w:type="dxa"/>
        <w:tblInd w:w="-14" w:type="dxa"/>
        <w:tblCellMar>
          <w:top w:w="11" w:type="dxa"/>
          <w:left w:w="0" w:type="dxa"/>
          <w:bottom w:w="0" w:type="dxa"/>
          <w:right w:w="115" w:type="dxa"/>
        </w:tblCellMar>
        <w:tblLook w:val="04A0" w:firstRow="1" w:lastRow="0" w:firstColumn="1" w:lastColumn="0" w:noHBand="0" w:noVBand="1"/>
      </w:tblPr>
      <w:tblGrid>
        <w:gridCol w:w="3515"/>
        <w:gridCol w:w="2646"/>
        <w:gridCol w:w="2881"/>
      </w:tblGrid>
      <w:tr w:rsidR="000E2E5B">
        <w:trPr>
          <w:trHeight w:val="301"/>
        </w:trPr>
        <w:tc>
          <w:tcPr>
            <w:tcW w:w="3515" w:type="dxa"/>
            <w:tcBorders>
              <w:top w:val="nil"/>
              <w:left w:val="nil"/>
              <w:bottom w:val="nil"/>
              <w:right w:val="nil"/>
            </w:tcBorders>
          </w:tcPr>
          <w:p w:rsidR="000E2E5B" w:rsidRDefault="00526F0D">
            <w:pPr>
              <w:spacing w:after="0" w:line="259" w:lineRule="auto"/>
              <w:ind w:left="14" w:right="0" w:firstLine="0"/>
              <w:jc w:val="left"/>
            </w:pPr>
            <w:r>
              <w:t xml:space="preserve">10% </w:t>
            </w:r>
          </w:p>
        </w:tc>
        <w:tc>
          <w:tcPr>
            <w:tcW w:w="2646" w:type="dxa"/>
            <w:tcBorders>
              <w:top w:val="nil"/>
              <w:left w:val="nil"/>
              <w:bottom w:val="nil"/>
              <w:right w:val="nil"/>
            </w:tcBorders>
          </w:tcPr>
          <w:p w:rsidR="000E2E5B" w:rsidRDefault="00526F0D">
            <w:pPr>
              <w:spacing w:after="0" w:line="259" w:lineRule="auto"/>
              <w:ind w:left="0" w:right="0" w:firstLine="0"/>
              <w:jc w:val="left"/>
            </w:pPr>
            <w:r>
              <w:t xml:space="preserve">2.08 </w:t>
            </w:r>
          </w:p>
        </w:tc>
        <w:tc>
          <w:tcPr>
            <w:tcW w:w="2881" w:type="dxa"/>
            <w:tcBorders>
              <w:top w:val="single" w:sz="4" w:space="0" w:color="000000"/>
              <w:left w:val="nil"/>
              <w:bottom w:val="nil"/>
              <w:right w:val="nil"/>
            </w:tcBorders>
          </w:tcPr>
          <w:p w:rsidR="000E2E5B" w:rsidRDefault="00526F0D">
            <w:pPr>
              <w:spacing w:after="0" w:line="259" w:lineRule="auto"/>
              <w:ind w:left="0" w:right="0" w:firstLine="0"/>
              <w:jc w:val="left"/>
            </w:pPr>
            <w:r>
              <w:t xml:space="preserve">3.38 </w:t>
            </w:r>
          </w:p>
        </w:tc>
      </w:tr>
      <w:tr w:rsidR="000E2E5B">
        <w:trPr>
          <w:trHeight w:val="310"/>
        </w:trPr>
        <w:tc>
          <w:tcPr>
            <w:tcW w:w="3515" w:type="dxa"/>
            <w:tcBorders>
              <w:top w:val="nil"/>
              <w:left w:val="nil"/>
              <w:bottom w:val="nil"/>
              <w:right w:val="nil"/>
            </w:tcBorders>
          </w:tcPr>
          <w:p w:rsidR="000E2E5B" w:rsidRDefault="00526F0D">
            <w:pPr>
              <w:spacing w:after="0" w:line="259" w:lineRule="auto"/>
              <w:ind w:left="14" w:right="0" w:firstLine="0"/>
              <w:jc w:val="left"/>
            </w:pPr>
            <w:r>
              <w:t xml:space="preserve">5% </w:t>
            </w:r>
          </w:p>
        </w:tc>
        <w:tc>
          <w:tcPr>
            <w:tcW w:w="2646" w:type="dxa"/>
            <w:tcBorders>
              <w:top w:val="nil"/>
              <w:left w:val="nil"/>
              <w:bottom w:val="nil"/>
              <w:right w:val="nil"/>
            </w:tcBorders>
          </w:tcPr>
          <w:p w:rsidR="000E2E5B" w:rsidRDefault="00526F0D">
            <w:pPr>
              <w:spacing w:after="0" w:line="259" w:lineRule="auto"/>
              <w:ind w:left="0" w:right="0" w:firstLine="0"/>
              <w:jc w:val="left"/>
            </w:pPr>
            <w:r>
              <w:t xml:space="preserve">2.39 </w:t>
            </w:r>
          </w:p>
        </w:tc>
        <w:tc>
          <w:tcPr>
            <w:tcW w:w="2881" w:type="dxa"/>
            <w:tcBorders>
              <w:top w:val="nil"/>
              <w:left w:val="nil"/>
              <w:bottom w:val="nil"/>
              <w:right w:val="nil"/>
            </w:tcBorders>
          </w:tcPr>
          <w:p w:rsidR="000E2E5B" w:rsidRDefault="00526F0D">
            <w:pPr>
              <w:spacing w:after="0" w:line="259" w:lineRule="auto"/>
              <w:ind w:left="0" w:right="0" w:firstLine="0"/>
              <w:jc w:val="left"/>
            </w:pPr>
            <w:r>
              <w:t xml:space="preserve">3.73  </w:t>
            </w:r>
          </w:p>
        </w:tc>
      </w:tr>
      <w:tr w:rsidR="000E2E5B">
        <w:trPr>
          <w:trHeight w:val="307"/>
        </w:trPr>
        <w:tc>
          <w:tcPr>
            <w:tcW w:w="3515" w:type="dxa"/>
            <w:tcBorders>
              <w:top w:val="nil"/>
              <w:left w:val="nil"/>
              <w:bottom w:val="nil"/>
              <w:right w:val="nil"/>
            </w:tcBorders>
          </w:tcPr>
          <w:p w:rsidR="000E2E5B" w:rsidRDefault="00526F0D">
            <w:pPr>
              <w:spacing w:after="0" w:line="259" w:lineRule="auto"/>
              <w:ind w:left="14" w:right="0" w:firstLine="0"/>
              <w:jc w:val="left"/>
            </w:pPr>
            <w:r>
              <w:t xml:space="preserve">2.5% </w:t>
            </w:r>
          </w:p>
        </w:tc>
        <w:tc>
          <w:tcPr>
            <w:tcW w:w="2646" w:type="dxa"/>
            <w:tcBorders>
              <w:top w:val="nil"/>
              <w:left w:val="nil"/>
              <w:bottom w:val="nil"/>
              <w:right w:val="nil"/>
            </w:tcBorders>
          </w:tcPr>
          <w:p w:rsidR="000E2E5B" w:rsidRDefault="00526F0D">
            <w:pPr>
              <w:spacing w:after="0" w:line="259" w:lineRule="auto"/>
              <w:ind w:left="0" w:right="0" w:firstLine="0"/>
              <w:jc w:val="left"/>
            </w:pPr>
            <w:r>
              <w:t xml:space="preserve">2.70 </w:t>
            </w:r>
          </w:p>
        </w:tc>
        <w:tc>
          <w:tcPr>
            <w:tcW w:w="2881" w:type="dxa"/>
            <w:tcBorders>
              <w:top w:val="nil"/>
              <w:left w:val="nil"/>
              <w:bottom w:val="nil"/>
              <w:right w:val="nil"/>
            </w:tcBorders>
          </w:tcPr>
          <w:p w:rsidR="000E2E5B" w:rsidRDefault="00526F0D">
            <w:pPr>
              <w:spacing w:after="0" w:line="259" w:lineRule="auto"/>
              <w:ind w:left="0" w:right="0" w:firstLine="0"/>
              <w:jc w:val="left"/>
            </w:pPr>
            <w:r>
              <w:t xml:space="preserve">3.73 </w:t>
            </w:r>
          </w:p>
        </w:tc>
      </w:tr>
      <w:tr w:rsidR="000E2E5B">
        <w:trPr>
          <w:trHeight w:val="292"/>
        </w:trPr>
        <w:tc>
          <w:tcPr>
            <w:tcW w:w="3515" w:type="dxa"/>
            <w:tcBorders>
              <w:top w:val="nil"/>
              <w:left w:val="nil"/>
              <w:bottom w:val="single" w:sz="4" w:space="0" w:color="000000"/>
              <w:right w:val="nil"/>
            </w:tcBorders>
          </w:tcPr>
          <w:p w:rsidR="000E2E5B" w:rsidRDefault="00526F0D">
            <w:pPr>
              <w:spacing w:after="0" w:line="259" w:lineRule="auto"/>
              <w:ind w:left="14" w:right="0" w:firstLine="0"/>
              <w:jc w:val="left"/>
            </w:pPr>
            <w:r>
              <w:t xml:space="preserve">1% </w:t>
            </w:r>
          </w:p>
        </w:tc>
        <w:tc>
          <w:tcPr>
            <w:tcW w:w="2646" w:type="dxa"/>
            <w:tcBorders>
              <w:top w:val="nil"/>
              <w:left w:val="nil"/>
              <w:bottom w:val="single" w:sz="4" w:space="0" w:color="000000"/>
              <w:right w:val="nil"/>
            </w:tcBorders>
          </w:tcPr>
          <w:p w:rsidR="000E2E5B" w:rsidRDefault="00526F0D">
            <w:pPr>
              <w:spacing w:after="0" w:line="259" w:lineRule="auto"/>
              <w:ind w:left="0" w:right="0" w:firstLine="0"/>
              <w:jc w:val="left"/>
            </w:pPr>
            <w:r>
              <w:t xml:space="preserve">3.06 </w:t>
            </w:r>
          </w:p>
        </w:tc>
        <w:tc>
          <w:tcPr>
            <w:tcW w:w="2881" w:type="dxa"/>
            <w:tcBorders>
              <w:top w:val="nil"/>
              <w:left w:val="nil"/>
              <w:bottom w:val="single" w:sz="4" w:space="0" w:color="000000"/>
              <w:right w:val="nil"/>
            </w:tcBorders>
          </w:tcPr>
          <w:p w:rsidR="000E2E5B" w:rsidRDefault="00526F0D">
            <w:pPr>
              <w:spacing w:after="0" w:line="259" w:lineRule="auto"/>
              <w:ind w:left="0" w:right="0" w:firstLine="0"/>
              <w:jc w:val="left"/>
            </w:pPr>
            <w:r>
              <w:t xml:space="preserve">4.15 </w:t>
            </w:r>
          </w:p>
        </w:tc>
      </w:tr>
    </w:tbl>
    <w:p w:rsidR="000E2E5B" w:rsidRDefault="00526F0D">
      <w:pPr>
        <w:pStyle w:val="Heading1"/>
        <w:ind w:left="-5" w:right="0"/>
      </w:pPr>
      <w:r>
        <w:t xml:space="preserve"> Source: Authors’ calculations (2018) </w:t>
      </w:r>
    </w:p>
    <w:p w:rsidR="000E2E5B" w:rsidRDefault="00526F0D">
      <w:pPr>
        <w:ind w:right="11"/>
      </w:pPr>
      <w:r>
        <w:t>The paper concluded that there exists a long run relationship among the variables therefore using ARDL to establish the short run effects and interpret the speed of adjustments as per the coefficient of the Error Correction Term (ECT). The result of ARDL c</w:t>
      </w:r>
      <w:r>
        <w:t>ointegrating and long run form is shown in Table 7. The coefficients in the model shows short run and long relationship while ECT coefficient represents the speed of adjustment towards equilibrium and it shows the amount of disequilibrium in the model that</w:t>
      </w:r>
      <w:r>
        <w:t xml:space="preserve"> is corrected in each year. The results of estimating the short run model gives short run marginal effects among the variables, that is, the short run changes in the dependent variable due to changes in the previous in independent variables.   </w:t>
      </w:r>
    </w:p>
    <w:p w:rsidR="000E2E5B" w:rsidRDefault="00526F0D">
      <w:pPr>
        <w:spacing w:after="79" w:line="259" w:lineRule="auto"/>
        <w:ind w:left="0" w:right="0" w:firstLine="0"/>
        <w:jc w:val="left"/>
      </w:pPr>
      <w:r>
        <w:t xml:space="preserve"> </w:t>
      </w:r>
    </w:p>
    <w:p w:rsidR="000E2E5B" w:rsidRDefault="00526F0D">
      <w:pPr>
        <w:spacing w:after="74" w:line="259" w:lineRule="auto"/>
        <w:ind w:left="0" w:right="0" w:firstLine="0"/>
        <w:jc w:val="left"/>
      </w:pPr>
      <w:r>
        <w:t xml:space="preserve"> </w:t>
      </w:r>
    </w:p>
    <w:p w:rsidR="000E2E5B" w:rsidRDefault="00526F0D">
      <w:pPr>
        <w:spacing w:after="0" w:line="259" w:lineRule="auto"/>
        <w:ind w:left="0" w:right="0" w:firstLine="0"/>
        <w:jc w:val="left"/>
      </w:pPr>
      <w:r>
        <w:t xml:space="preserve"> </w:t>
      </w:r>
    </w:p>
    <w:p w:rsidR="000E2E5B" w:rsidRDefault="00526F0D">
      <w:pPr>
        <w:pStyle w:val="Heading1"/>
        <w:spacing w:after="21"/>
        <w:ind w:left="-5" w:right="0"/>
      </w:pPr>
      <w:r>
        <w:t xml:space="preserve">    </w:t>
      </w:r>
      <w:r>
        <w:t>Table 7: ARDL Cointegrating Short and Long Run Form</w:t>
      </w:r>
      <w:r>
        <w:rPr>
          <w:b w:val="0"/>
        </w:rPr>
        <w:t xml:space="preserve"> </w:t>
      </w:r>
    </w:p>
    <w:tbl>
      <w:tblPr>
        <w:tblStyle w:val="TableGrid"/>
        <w:tblW w:w="9249" w:type="dxa"/>
        <w:tblInd w:w="-110" w:type="dxa"/>
        <w:tblCellMar>
          <w:top w:w="4" w:type="dxa"/>
          <w:left w:w="0" w:type="dxa"/>
          <w:bottom w:w="0" w:type="dxa"/>
          <w:right w:w="8" w:type="dxa"/>
        </w:tblCellMar>
        <w:tblLook w:val="04A0" w:firstRow="1" w:lastRow="0" w:firstColumn="1" w:lastColumn="0" w:noHBand="0" w:noVBand="1"/>
      </w:tblPr>
      <w:tblGrid>
        <w:gridCol w:w="5110"/>
        <w:gridCol w:w="110"/>
        <w:gridCol w:w="1715"/>
        <w:gridCol w:w="110"/>
        <w:gridCol w:w="1187"/>
        <w:gridCol w:w="110"/>
        <w:gridCol w:w="608"/>
        <w:gridCol w:w="299"/>
      </w:tblGrid>
      <w:tr w:rsidR="000E2E5B">
        <w:trPr>
          <w:trHeight w:val="283"/>
        </w:trPr>
        <w:tc>
          <w:tcPr>
            <w:tcW w:w="8342" w:type="dxa"/>
            <w:gridSpan w:val="6"/>
            <w:tcBorders>
              <w:top w:val="single" w:sz="4" w:space="0" w:color="000000"/>
              <w:left w:val="nil"/>
              <w:bottom w:val="single" w:sz="4" w:space="0" w:color="000000"/>
              <w:right w:val="nil"/>
            </w:tcBorders>
          </w:tcPr>
          <w:p w:rsidR="000E2E5B" w:rsidRDefault="00526F0D">
            <w:pPr>
              <w:spacing w:after="0" w:line="259" w:lineRule="auto"/>
              <w:ind w:left="2415" w:right="0" w:firstLine="0"/>
              <w:jc w:val="left"/>
            </w:pPr>
            <w:r>
              <w:rPr>
                <w:b/>
              </w:rPr>
              <w:t xml:space="preserve">Short-run effects on Real GDP growth rate </w:t>
            </w:r>
          </w:p>
        </w:tc>
        <w:tc>
          <w:tcPr>
            <w:tcW w:w="907" w:type="dxa"/>
            <w:gridSpan w:val="2"/>
            <w:tcBorders>
              <w:top w:val="single" w:sz="4" w:space="0" w:color="000000"/>
              <w:left w:val="nil"/>
              <w:bottom w:val="single" w:sz="4" w:space="0" w:color="000000"/>
              <w:right w:val="nil"/>
            </w:tcBorders>
          </w:tcPr>
          <w:p w:rsidR="000E2E5B" w:rsidRDefault="000E2E5B">
            <w:pPr>
              <w:spacing w:after="160" w:line="259" w:lineRule="auto"/>
              <w:ind w:left="0" w:right="0" w:firstLine="0"/>
              <w:jc w:val="left"/>
            </w:pPr>
          </w:p>
        </w:tc>
      </w:tr>
      <w:tr w:rsidR="000E2E5B">
        <w:trPr>
          <w:trHeight w:val="288"/>
        </w:trPr>
        <w:tc>
          <w:tcPr>
            <w:tcW w:w="5220" w:type="dxa"/>
            <w:gridSpan w:val="2"/>
            <w:tcBorders>
              <w:top w:val="single" w:sz="4" w:space="0" w:color="000000"/>
              <w:left w:val="nil"/>
              <w:bottom w:val="single" w:sz="4" w:space="0" w:color="000000"/>
              <w:right w:val="nil"/>
            </w:tcBorders>
          </w:tcPr>
          <w:p w:rsidR="000E2E5B" w:rsidRDefault="00526F0D">
            <w:pPr>
              <w:spacing w:after="0" w:line="259" w:lineRule="auto"/>
              <w:ind w:left="110" w:right="0" w:firstLine="0"/>
              <w:jc w:val="left"/>
            </w:pPr>
            <w:r>
              <w:rPr>
                <w:b/>
              </w:rPr>
              <w:t xml:space="preserve">Dependent Variable </w:t>
            </w:r>
          </w:p>
        </w:tc>
        <w:tc>
          <w:tcPr>
            <w:tcW w:w="3122" w:type="dxa"/>
            <w:gridSpan w:val="4"/>
            <w:tcBorders>
              <w:top w:val="single" w:sz="4" w:space="0" w:color="000000"/>
              <w:left w:val="nil"/>
              <w:bottom w:val="single" w:sz="4" w:space="0" w:color="000000"/>
              <w:right w:val="nil"/>
            </w:tcBorders>
          </w:tcPr>
          <w:p w:rsidR="000E2E5B" w:rsidRDefault="00526F0D">
            <w:pPr>
              <w:spacing w:after="0" w:line="259" w:lineRule="auto"/>
              <w:ind w:left="0" w:right="0" w:firstLine="0"/>
              <w:jc w:val="left"/>
            </w:pPr>
            <w:r>
              <w:rPr>
                <w:b/>
              </w:rPr>
              <w:t xml:space="preserve">Real GDP growth rate </w:t>
            </w:r>
          </w:p>
        </w:tc>
        <w:tc>
          <w:tcPr>
            <w:tcW w:w="907" w:type="dxa"/>
            <w:gridSpan w:val="2"/>
            <w:tcBorders>
              <w:top w:val="single" w:sz="4" w:space="0" w:color="000000"/>
              <w:left w:val="nil"/>
              <w:bottom w:val="single" w:sz="4" w:space="0" w:color="000000"/>
              <w:right w:val="nil"/>
            </w:tcBorders>
          </w:tcPr>
          <w:p w:rsidR="000E2E5B" w:rsidRDefault="000E2E5B">
            <w:pPr>
              <w:spacing w:after="160" w:line="259" w:lineRule="auto"/>
              <w:ind w:left="0" w:right="0" w:firstLine="0"/>
              <w:jc w:val="left"/>
            </w:pPr>
          </w:p>
        </w:tc>
      </w:tr>
      <w:tr w:rsidR="000E2E5B">
        <w:trPr>
          <w:trHeight w:val="284"/>
        </w:trPr>
        <w:tc>
          <w:tcPr>
            <w:tcW w:w="5220" w:type="dxa"/>
            <w:gridSpan w:val="2"/>
            <w:tcBorders>
              <w:top w:val="single" w:sz="4" w:space="0" w:color="000000"/>
              <w:left w:val="nil"/>
              <w:bottom w:val="nil"/>
              <w:right w:val="nil"/>
            </w:tcBorders>
          </w:tcPr>
          <w:p w:rsidR="000E2E5B" w:rsidRDefault="00526F0D">
            <w:pPr>
              <w:spacing w:after="0" w:line="259" w:lineRule="auto"/>
              <w:ind w:left="110" w:right="0" w:firstLine="0"/>
              <w:jc w:val="left"/>
            </w:pPr>
            <w:r>
              <w:rPr>
                <w:b/>
                <w:u w:val="single" w:color="000000"/>
              </w:rPr>
              <w:t xml:space="preserve">Regressors </w:t>
            </w:r>
          </w:p>
        </w:tc>
        <w:tc>
          <w:tcPr>
            <w:tcW w:w="1825" w:type="dxa"/>
            <w:gridSpan w:val="2"/>
            <w:tcBorders>
              <w:top w:val="single" w:sz="4" w:space="0" w:color="000000"/>
              <w:left w:val="nil"/>
              <w:bottom w:val="nil"/>
              <w:right w:val="nil"/>
            </w:tcBorders>
          </w:tcPr>
          <w:p w:rsidR="000E2E5B" w:rsidRDefault="00526F0D">
            <w:pPr>
              <w:spacing w:after="0" w:line="259" w:lineRule="auto"/>
              <w:ind w:left="0" w:right="0" w:firstLine="0"/>
              <w:jc w:val="left"/>
            </w:pPr>
            <w:r>
              <w:rPr>
                <w:b/>
                <w:u w:val="single" w:color="000000"/>
              </w:rPr>
              <w:t xml:space="preserve">Coefficients </w:t>
            </w:r>
          </w:p>
        </w:tc>
        <w:tc>
          <w:tcPr>
            <w:tcW w:w="1297" w:type="dxa"/>
            <w:gridSpan w:val="2"/>
            <w:tcBorders>
              <w:top w:val="single" w:sz="4" w:space="0" w:color="000000"/>
              <w:left w:val="nil"/>
              <w:bottom w:val="nil"/>
              <w:right w:val="nil"/>
            </w:tcBorders>
          </w:tcPr>
          <w:p w:rsidR="000E2E5B" w:rsidRDefault="00526F0D">
            <w:pPr>
              <w:spacing w:after="0" w:line="259" w:lineRule="auto"/>
              <w:ind w:left="0" w:right="0" w:firstLine="0"/>
              <w:jc w:val="left"/>
            </w:pPr>
            <w:r>
              <w:rPr>
                <w:b/>
                <w:u w:val="single" w:color="000000"/>
              </w:rPr>
              <w:t xml:space="preserve">t-Statistic </w:t>
            </w:r>
          </w:p>
        </w:tc>
        <w:tc>
          <w:tcPr>
            <w:tcW w:w="907" w:type="dxa"/>
            <w:gridSpan w:val="2"/>
            <w:tcBorders>
              <w:top w:val="single" w:sz="4" w:space="0" w:color="000000"/>
              <w:left w:val="nil"/>
              <w:bottom w:val="nil"/>
              <w:right w:val="nil"/>
            </w:tcBorders>
          </w:tcPr>
          <w:p w:rsidR="000E2E5B" w:rsidRDefault="00526F0D">
            <w:pPr>
              <w:spacing w:after="0" w:line="259" w:lineRule="auto"/>
              <w:ind w:left="0" w:right="0" w:firstLine="0"/>
            </w:pPr>
            <w:r>
              <w:rPr>
                <w:b/>
                <w:u w:val="single" w:color="000000"/>
              </w:rPr>
              <w:t xml:space="preserve">P value </w:t>
            </w:r>
          </w:p>
        </w:tc>
      </w:tr>
      <w:tr w:rsidR="000E2E5B">
        <w:trPr>
          <w:trHeight w:val="278"/>
        </w:trPr>
        <w:tc>
          <w:tcPr>
            <w:tcW w:w="5220" w:type="dxa"/>
            <w:gridSpan w:val="2"/>
            <w:tcBorders>
              <w:top w:val="nil"/>
              <w:left w:val="nil"/>
              <w:bottom w:val="nil"/>
              <w:right w:val="nil"/>
            </w:tcBorders>
          </w:tcPr>
          <w:p w:rsidR="000E2E5B" w:rsidRDefault="00526F0D">
            <w:pPr>
              <w:spacing w:after="0" w:line="259" w:lineRule="auto"/>
              <w:ind w:left="110" w:right="0" w:firstLine="0"/>
              <w:jc w:val="left"/>
            </w:pPr>
            <w:r>
              <w:t xml:space="preserve">Δ Real Interest Rate </w:t>
            </w:r>
          </w:p>
        </w:tc>
        <w:tc>
          <w:tcPr>
            <w:tcW w:w="1825" w:type="dxa"/>
            <w:gridSpan w:val="2"/>
            <w:tcBorders>
              <w:top w:val="nil"/>
              <w:left w:val="nil"/>
              <w:bottom w:val="nil"/>
              <w:right w:val="nil"/>
            </w:tcBorders>
          </w:tcPr>
          <w:p w:rsidR="000E2E5B" w:rsidRDefault="00526F0D">
            <w:pPr>
              <w:spacing w:after="0" w:line="259" w:lineRule="auto"/>
              <w:ind w:left="0" w:right="0" w:firstLine="0"/>
              <w:jc w:val="left"/>
            </w:pPr>
            <w:r>
              <w:t xml:space="preserve">0.079696 </w:t>
            </w:r>
          </w:p>
        </w:tc>
        <w:tc>
          <w:tcPr>
            <w:tcW w:w="1297" w:type="dxa"/>
            <w:gridSpan w:val="2"/>
            <w:tcBorders>
              <w:top w:val="nil"/>
              <w:left w:val="nil"/>
              <w:bottom w:val="nil"/>
              <w:right w:val="nil"/>
            </w:tcBorders>
          </w:tcPr>
          <w:p w:rsidR="000E2E5B" w:rsidRDefault="00526F0D">
            <w:pPr>
              <w:spacing w:after="0" w:line="259" w:lineRule="auto"/>
              <w:ind w:left="0" w:right="0" w:firstLine="0"/>
              <w:jc w:val="left"/>
            </w:pPr>
            <w:r>
              <w:t xml:space="preserve">1.311488 </w:t>
            </w:r>
          </w:p>
        </w:tc>
        <w:tc>
          <w:tcPr>
            <w:tcW w:w="907" w:type="dxa"/>
            <w:gridSpan w:val="2"/>
            <w:tcBorders>
              <w:top w:val="nil"/>
              <w:left w:val="nil"/>
              <w:bottom w:val="nil"/>
              <w:right w:val="nil"/>
            </w:tcBorders>
          </w:tcPr>
          <w:p w:rsidR="000E2E5B" w:rsidRDefault="00526F0D">
            <w:pPr>
              <w:spacing w:after="0" w:line="259" w:lineRule="auto"/>
              <w:ind w:left="0" w:right="0" w:firstLine="0"/>
              <w:jc w:val="left"/>
            </w:pPr>
            <w:r>
              <w:t xml:space="preserve">0.1968 </w:t>
            </w:r>
          </w:p>
        </w:tc>
      </w:tr>
      <w:tr w:rsidR="000E2E5B">
        <w:trPr>
          <w:trHeight w:val="276"/>
        </w:trPr>
        <w:tc>
          <w:tcPr>
            <w:tcW w:w="5220" w:type="dxa"/>
            <w:gridSpan w:val="2"/>
            <w:tcBorders>
              <w:top w:val="nil"/>
              <w:left w:val="nil"/>
              <w:bottom w:val="nil"/>
              <w:right w:val="nil"/>
            </w:tcBorders>
          </w:tcPr>
          <w:p w:rsidR="000E2E5B" w:rsidRDefault="00526F0D">
            <w:pPr>
              <w:spacing w:after="0" w:line="259" w:lineRule="auto"/>
              <w:ind w:left="110" w:right="0" w:firstLine="0"/>
              <w:jc w:val="left"/>
            </w:pPr>
            <w:r>
              <w:t xml:space="preserve">Δ Real Interest Rate lagged once </w:t>
            </w:r>
          </w:p>
        </w:tc>
        <w:tc>
          <w:tcPr>
            <w:tcW w:w="1825" w:type="dxa"/>
            <w:gridSpan w:val="2"/>
            <w:tcBorders>
              <w:top w:val="nil"/>
              <w:left w:val="nil"/>
              <w:bottom w:val="nil"/>
              <w:right w:val="nil"/>
            </w:tcBorders>
          </w:tcPr>
          <w:p w:rsidR="000E2E5B" w:rsidRDefault="00526F0D">
            <w:pPr>
              <w:spacing w:after="0" w:line="259" w:lineRule="auto"/>
              <w:ind w:left="0" w:right="0" w:firstLine="0"/>
              <w:jc w:val="left"/>
            </w:pPr>
            <w:r>
              <w:t xml:space="preserve">-0.106642** </w:t>
            </w:r>
          </w:p>
        </w:tc>
        <w:tc>
          <w:tcPr>
            <w:tcW w:w="1297" w:type="dxa"/>
            <w:gridSpan w:val="2"/>
            <w:tcBorders>
              <w:top w:val="nil"/>
              <w:left w:val="nil"/>
              <w:bottom w:val="nil"/>
              <w:right w:val="nil"/>
            </w:tcBorders>
          </w:tcPr>
          <w:p w:rsidR="000E2E5B" w:rsidRDefault="00526F0D">
            <w:pPr>
              <w:spacing w:after="0" w:line="259" w:lineRule="auto"/>
              <w:ind w:left="0" w:right="0" w:firstLine="0"/>
              <w:jc w:val="left"/>
            </w:pPr>
            <w:r>
              <w:t xml:space="preserve">2.025187 </w:t>
            </w:r>
          </w:p>
        </w:tc>
        <w:tc>
          <w:tcPr>
            <w:tcW w:w="907" w:type="dxa"/>
            <w:gridSpan w:val="2"/>
            <w:tcBorders>
              <w:top w:val="nil"/>
              <w:left w:val="nil"/>
              <w:bottom w:val="nil"/>
              <w:right w:val="nil"/>
            </w:tcBorders>
          </w:tcPr>
          <w:p w:rsidR="000E2E5B" w:rsidRDefault="00526F0D">
            <w:pPr>
              <w:spacing w:after="0" w:line="259" w:lineRule="auto"/>
              <w:ind w:left="0" w:right="0" w:firstLine="0"/>
              <w:jc w:val="left"/>
            </w:pPr>
            <w:r>
              <w:t xml:space="preserve">0.0492 </w:t>
            </w:r>
          </w:p>
        </w:tc>
      </w:tr>
      <w:tr w:rsidR="000E2E5B">
        <w:trPr>
          <w:trHeight w:val="276"/>
        </w:trPr>
        <w:tc>
          <w:tcPr>
            <w:tcW w:w="5220" w:type="dxa"/>
            <w:gridSpan w:val="2"/>
            <w:tcBorders>
              <w:top w:val="nil"/>
              <w:left w:val="nil"/>
              <w:bottom w:val="nil"/>
              <w:right w:val="nil"/>
            </w:tcBorders>
          </w:tcPr>
          <w:p w:rsidR="000E2E5B" w:rsidRDefault="00526F0D">
            <w:pPr>
              <w:spacing w:after="0" w:line="259" w:lineRule="auto"/>
              <w:ind w:left="110" w:right="0" w:firstLine="0"/>
              <w:jc w:val="left"/>
            </w:pPr>
            <w:r>
              <w:t xml:space="preserve">Δ Debt to GDP ratio  </w:t>
            </w:r>
          </w:p>
        </w:tc>
        <w:tc>
          <w:tcPr>
            <w:tcW w:w="1825" w:type="dxa"/>
            <w:gridSpan w:val="2"/>
            <w:tcBorders>
              <w:top w:val="nil"/>
              <w:left w:val="nil"/>
              <w:bottom w:val="nil"/>
              <w:right w:val="nil"/>
            </w:tcBorders>
          </w:tcPr>
          <w:p w:rsidR="000E2E5B" w:rsidRDefault="00526F0D">
            <w:pPr>
              <w:spacing w:after="0" w:line="259" w:lineRule="auto"/>
              <w:ind w:left="0" w:right="0" w:firstLine="0"/>
              <w:jc w:val="left"/>
            </w:pPr>
            <w:r>
              <w:t xml:space="preserve">-0.094050* </w:t>
            </w:r>
          </w:p>
        </w:tc>
        <w:tc>
          <w:tcPr>
            <w:tcW w:w="1297" w:type="dxa"/>
            <w:gridSpan w:val="2"/>
            <w:tcBorders>
              <w:top w:val="nil"/>
              <w:left w:val="nil"/>
              <w:bottom w:val="nil"/>
              <w:right w:val="nil"/>
            </w:tcBorders>
          </w:tcPr>
          <w:p w:rsidR="000E2E5B" w:rsidRDefault="00526F0D">
            <w:pPr>
              <w:spacing w:after="0" w:line="259" w:lineRule="auto"/>
              <w:ind w:left="0" w:right="0" w:firstLine="0"/>
              <w:jc w:val="left"/>
            </w:pPr>
            <w:r>
              <w:t xml:space="preserve">-1.790554 </w:t>
            </w:r>
          </w:p>
        </w:tc>
        <w:tc>
          <w:tcPr>
            <w:tcW w:w="907" w:type="dxa"/>
            <w:gridSpan w:val="2"/>
            <w:tcBorders>
              <w:top w:val="nil"/>
              <w:left w:val="nil"/>
              <w:bottom w:val="nil"/>
              <w:right w:val="nil"/>
            </w:tcBorders>
          </w:tcPr>
          <w:p w:rsidR="000E2E5B" w:rsidRDefault="00526F0D">
            <w:pPr>
              <w:spacing w:after="0" w:line="259" w:lineRule="auto"/>
              <w:ind w:left="0" w:right="0" w:firstLine="0"/>
              <w:jc w:val="left"/>
            </w:pPr>
            <w:r>
              <w:t xml:space="preserve">0.0806 </w:t>
            </w:r>
          </w:p>
        </w:tc>
      </w:tr>
      <w:tr w:rsidR="000E2E5B">
        <w:trPr>
          <w:trHeight w:val="276"/>
        </w:trPr>
        <w:tc>
          <w:tcPr>
            <w:tcW w:w="5220" w:type="dxa"/>
            <w:gridSpan w:val="2"/>
            <w:tcBorders>
              <w:top w:val="nil"/>
              <w:left w:val="nil"/>
              <w:bottom w:val="nil"/>
              <w:right w:val="nil"/>
            </w:tcBorders>
          </w:tcPr>
          <w:p w:rsidR="000E2E5B" w:rsidRDefault="00526F0D">
            <w:pPr>
              <w:spacing w:after="0" w:line="259" w:lineRule="auto"/>
              <w:ind w:left="110" w:right="0" w:firstLine="0"/>
              <w:jc w:val="left"/>
            </w:pPr>
            <w:r>
              <w:t xml:space="preserve">Δ Real Interest Rates on External Debt </w:t>
            </w:r>
          </w:p>
        </w:tc>
        <w:tc>
          <w:tcPr>
            <w:tcW w:w="1825" w:type="dxa"/>
            <w:gridSpan w:val="2"/>
            <w:tcBorders>
              <w:top w:val="nil"/>
              <w:left w:val="nil"/>
              <w:bottom w:val="nil"/>
              <w:right w:val="nil"/>
            </w:tcBorders>
          </w:tcPr>
          <w:p w:rsidR="000E2E5B" w:rsidRDefault="00526F0D">
            <w:pPr>
              <w:spacing w:after="0" w:line="259" w:lineRule="auto"/>
              <w:ind w:left="0" w:right="0" w:firstLine="0"/>
              <w:jc w:val="left"/>
            </w:pPr>
            <w:r>
              <w:t xml:space="preserve">-0.093666*** </w:t>
            </w:r>
          </w:p>
        </w:tc>
        <w:tc>
          <w:tcPr>
            <w:tcW w:w="1297" w:type="dxa"/>
            <w:gridSpan w:val="2"/>
            <w:tcBorders>
              <w:top w:val="nil"/>
              <w:left w:val="nil"/>
              <w:bottom w:val="nil"/>
              <w:right w:val="nil"/>
            </w:tcBorders>
          </w:tcPr>
          <w:p w:rsidR="000E2E5B" w:rsidRDefault="00526F0D">
            <w:pPr>
              <w:spacing w:after="0" w:line="259" w:lineRule="auto"/>
              <w:ind w:left="0" w:right="0" w:firstLine="0"/>
              <w:jc w:val="left"/>
            </w:pPr>
            <w:r>
              <w:t xml:space="preserve">2.153372 </w:t>
            </w:r>
          </w:p>
        </w:tc>
        <w:tc>
          <w:tcPr>
            <w:tcW w:w="907" w:type="dxa"/>
            <w:gridSpan w:val="2"/>
            <w:tcBorders>
              <w:top w:val="nil"/>
              <w:left w:val="nil"/>
              <w:bottom w:val="nil"/>
              <w:right w:val="nil"/>
            </w:tcBorders>
          </w:tcPr>
          <w:p w:rsidR="000E2E5B" w:rsidRDefault="00526F0D">
            <w:pPr>
              <w:spacing w:after="0" w:line="259" w:lineRule="auto"/>
              <w:ind w:left="0" w:right="0" w:firstLine="0"/>
              <w:jc w:val="left"/>
            </w:pPr>
            <w:r>
              <w:t xml:space="preserve">0.0371 </w:t>
            </w:r>
          </w:p>
        </w:tc>
      </w:tr>
      <w:tr w:rsidR="000E2E5B">
        <w:trPr>
          <w:trHeight w:val="276"/>
        </w:trPr>
        <w:tc>
          <w:tcPr>
            <w:tcW w:w="5220" w:type="dxa"/>
            <w:gridSpan w:val="2"/>
            <w:tcBorders>
              <w:top w:val="nil"/>
              <w:left w:val="nil"/>
              <w:bottom w:val="nil"/>
              <w:right w:val="nil"/>
            </w:tcBorders>
          </w:tcPr>
          <w:p w:rsidR="000E2E5B" w:rsidRDefault="00526F0D">
            <w:pPr>
              <w:spacing w:after="0" w:line="259" w:lineRule="auto"/>
              <w:ind w:left="110" w:right="0" w:firstLine="0"/>
              <w:jc w:val="left"/>
            </w:pPr>
            <w:r>
              <w:t xml:space="preserve">Δ Fiscal Balance to GDP ratio </w:t>
            </w:r>
          </w:p>
        </w:tc>
        <w:tc>
          <w:tcPr>
            <w:tcW w:w="1825" w:type="dxa"/>
            <w:gridSpan w:val="2"/>
            <w:tcBorders>
              <w:top w:val="nil"/>
              <w:left w:val="nil"/>
              <w:bottom w:val="nil"/>
              <w:right w:val="nil"/>
            </w:tcBorders>
          </w:tcPr>
          <w:p w:rsidR="000E2E5B" w:rsidRDefault="00526F0D">
            <w:pPr>
              <w:spacing w:after="0" w:line="259" w:lineRule="auto"/>
              <w:ind w:left="0" w:right="0" w:firstLine="0"/>
              <w:jc w:val="left"/>
            </w:pPr>
            <w:r>
              <w:t xml:space="preserve">-0.066458 </w:t>
            </w:r>
          </w:p>
        </w:tc>
        <w:tc>
          <w:tcPr>
            <w:tcW w:w="1297" w:type="dxa"/>
            <w:gridSpan w:val="2"/>
            <w:tcBorders>
              <w:top w:val="nil"/>
              <w:left w:val="nil"/>
              <w:bottom w:val="nil"/>
              <w:right w:val="nil"/>
            </w:tcBorders>
          </w:tcPr>
          <w:p w:rsidR="000E2E5B" w:rsidRDefault="00526F0D">
            <w:pPr>
              <w:spacing w:after="0" w:line="259" w:lineRule="auto"/>
              <w:ind w:left="0" w:right="0" w:firstLine="0"/>
              <w:jc w:val="left"/>
            </w:pPr>
            <w:r>
              <w:t xml:space="preserve">0.497885 </w:t>
            </w:r>
          </w:p>
        </w:tc>
        <w:tc>
          <w:tcPr>
            <w:tcW w:w="907" w:type="dxa"/>
            <w:gridSpan w:val="2"/>
            <w:tcBorders>
              <w:top w:val="nil"/>
              <w:left w:val="nil"/>
              <w:bottom w:val="nil"/>
              <w:right w:val="nil"/>
            </w:tcBorders>
          </w:tcPr>
          <w:p w:rsidR="000E2E5B" w:rsidRDefault="00526F0D">
            <w:pPr>
              <w:spacing w:after="0" w:line="259" w:lineRule="auto"/>
              <w:ind w:left="0" w:right="0" w:firstLine="0"/>
              <w:jc w:val="left"/>
            </w:pPr>
            <w:r>
              <w:t xml:space="preserve">0.6213 </w:t>
            </w:r>
          </w:p>
        </w:tc>
      </w:tr>
      <w:tr w:rsidR="000E2E5B">
        <w:trPr>
          <w:trHeight w:val="276"/>
        </w:trPr>
        <w:tc>
          <w:tcPr>
            <w:tcW w:w="5220" w:type="dxa"/>
            <w:gridSpan w:val="2"/>
            <w:tcBorders>
              <w:top w:val="nil"/>
              <w:left w:val="nil"/>
              <w:bottom w:val="nil"/>
              <w:right w:val="nil"/>
            </w:tcBorders>
          </w:tcPr>
          <w:p w:rsidR="000E2E5B" w:rsidRDefault="00526F0D">
            <w:pPr>
              <w:spacing w:after="0" w:line="259" w:lineRule="auto"/>
              <w:ind w:left="110" w:right="0" w:firstLine="0"/>
              <w:jc w:val="left"/>
            </w:pPr>
            <w:r>
              <w:lastRenderedPageBreak/>
              <w:t xml:space="preserve">Δ Real Exchange Rate </w:t>
            </w:r>
          </w:p>
        </w:tc>
        <w:tc>
          <w:tcPr>
            <w:tcW w:w="1825" w:type="dxa"/>
            <w:gridSpan w:val="2"/>
            <w:tcBorders>
              <w:top w:val="nil"/>
              <w:left w:val="nil"/>
              <w:bottom w:val="nil"/>
              <w:right w:val="nil"/>
            </w:tcBorders>
          </w:tcPr>
          <w:p w:rsidR="000E2E5B" w:rsidRDefault="00526F0D">
            <w:pPr>
              <w:spacing w:after="0" w:line="259" w:lineRule="auto"/>
              <w:ind w:left="0" w:right="0" w:firstLine="0"/>
              <w:jc w:val="left"/>
            </w:pPr>
            <w:r>
              <w:t xml:space="preserve">0.004121 </w:t>
            </w:r>
          </w:p>
        </w:tc>
        <w:tc>
          <w:tcPr>
            <w:tcW w:w="1297" w:type="dxa"/>
            <w:gridSpan w:val="2"/>
            <w:tcBorders>
              <w:top w:val="nil"/>
              <w:left w:val="nil"/>
              <w:bottom w:val="nil"/>
              <w:right w:val="nil"/>
            </w:tcBorders>
          </w:tcPr>
          <w:p w:rsidR="000E2E5B" w:rsidRDefault="00526F0D">
            <w:pPr>
              <w:spacing w:after="0" w:line="259" w:lineRule="auto"/>
              <w:ind w:left="0" w:right="0" w:firstLine="0"/>
              <w:jc w:val="left"/>
            </w:pPr>
            <w:r>
              <w:t xml:space="preserve">0.514486 </w:t>
            </w:r>
          </w:p>
        </w:tc>
        <w:tc>
          <w:tcPr>
            <w:tcW w:w="907" w:type="dxa"/>
            <w:gridSpan w:val="2"/>
            <w:tcBorders>
              <w:top w:val="nil"/>
              <w:left w:val="nil"/>
              <w:bottom w:val="nil"/>
              <w:right w:val="nil"/>
            </w:tcBorders>
          </w:tcPr>
          <w:p w:rsidR="000E2E5B" w:rsidRDefault="00526F0D">
            <w:pPr>
              <w:spacing w:after="0" w:line="259" w:lineRule="auto"/>
              <w:ind w:left="0" w:right="0" w:firstLine="0"/>
              <w:jc w:val="left"/>
            </w:pPr>
            <w:r>
              <w:t xml:space="preserve">0.6096 </w:t>
            </w:r>
          </w:p>
        </w:tc>
      </w:tr>
      <w:tr w:rsidR="000E2E5B">
        <w:trPr>
          <w:trHeight w:val="568"/>
        </w:trPr>
        <w:tc>
          <w:tcPr>
            <w:tcW w:w="5220" w:type="dxa"/>
            <w:gridSpan w:val="2"/>
            <w:tcBorders>
              <w:top w:val="nil"/>
              <w:left w:val="nil"/>
              <w:bottom w:val="single" w:sz="4" w:space="0" w:color="000000"/>
              <w:right w:val="nil"/>
            </w:tcBorders>
          </w:tcPr>
          <w:p w:rsidR="000E2E5B" w:rsidRDefault="00526F0D">
            <w:pPr>
              <w:spacing w:after="0" w:line="259" w:lineRule="auto"/>
              <w:ind w:left="110" w:right="0" w:firstLine="0"/>
              <w:jc w:val="left"/>
            </w:pPr>
            <w:r>
              <w:rPr>
                <w:u w:val="single" w:color="000000"/>
              </w:rPr>
              <w:t xml:space="preserve">Error Correction Term (ECT) </w:t>
            </w:r>
          </w:p>
          <w:p w:rsidR="000E2E5B" w:rsidRDefault="00526F0D">
            <w:pPr>
              <w:spacing w:after="0" w:line="259" w:lineRule="auto"/>
              <w:ind w:left="0" w:right="0" w:firstLine="0"/>
              <w:jc w:val="right"/>
            </w:pPr>
            <w:r>
              <w:rPr>
                <w:b/>
              </w:rPr>
              <w:t>Long-run effects on Real G</w:t>
            </w:r>
          </w:p>
        </w:tc>
        <w:tc>
          <w:tcPr>
            <w:tcW w:w="1825" w:type="dxa"/>
            <w:gridSpan w:val="2"/>
            <w:tcBorders>
              <w:top w:val="nil"/>
              <w:left w:val="nil"/>
              <w:bottom w:val="single" w:sz="4" w:space="0" w:color="000000"/>
              <w:right w:val="nil"/>
            </w:tcBorders>
          </w:tcPr>
          <w:p w:rsidR="000E2E5B" w:rsidRDefault="00526F0D">
            <w:pPr>
              <w:spacing w:after="0" w:line="259" w:lineRule="auto"/>
              <w:ind w:left="0" w:right="0" w:firstLine="0"/>
              <w:jc w:val="left"/>
            </w:pPr>
            <w:r>
              <w:rPr>
                <w:u w:val="single" w:color="000000"/>
              </w:rPr>
              <w:t xml:space="preserve">-0.718689 </w:t>
            </w:r>
          </w:p>
          <w:p w:rsidR="000E2E5B" w:rsidRDefault="00526F0D">
            <w:pPr>
              <w:spacing w:after="0" w:line="259" w:lineRule="auto"/>
              <w:ind w:left="-8" w:right="0" w:firstLine="0"/>
              <w:jc w:val="left"/>
            </w:pPr>
            <w:r>
              <w:rPr>
                <w:b/>
              </w:rPr>
              <w:t>DP growth rate</w:t>
            </w:r>
            <w:r>
              <w:t xml:space="preserve"> </w:t>
            </w:r>
          </w:p>
        </w:tc>
        <w:tc>
          <w:tcPr>
            <w:tcW w:w="1297" w:type="dxa"/>
            <w:gridSpan w:val="2"/>
            <w:tcBorders>
              <w:top w:val="nil"/>
              <w:left w:val="nil"/>
              <w:bottom w:val="single" w:sz="4" w:space="0" w:color="000000"/>
              <w:right w:val="nil"/>
            </w:tcBorders>
          </w:tcPr>
          <w:p w:rsidR="000E2E5B" w:rsidRDefault="00526F0D">
            <w:pPr>
              <w:spacing w:after="0" w:line="259" w:lineRule="auto"/>
              <w:ind w:left="0" w:right="0" w:firstLine="0"/>
              <w:jc w:val="left"/>
            </w:pPr>
            <w:r>
              <w:rPr>
                <w:u w:val="single" w:color="000000"/>
              </w:rPr>
              <w:t xml:space="preserve">-5.367188 </w:t>
            </w:r>
          </w:p>
        </w:tc>
        <w:tc>
          <w:tcPr>
            <w:tcW w:w="907" w:type="dxa"/>
            <w:gridSpan w:val="2"/>
            <w:tcBorders>
              <w:top w:val="nil"/>
              <w:left w:val="nil"/>
              <w:bottom w:val="single" w:sz="4" w:space="0" w:color="000000"/>
              <w:right w:val="nil"/>
            </w:tcBorders>
          </w:tcPr>
          <w:p w:rsidR="000E2E5B" w:rsidRDefault="00526F0D">
            <w:pPr>
              <w:spacing w:after="0" w:line="259" w:lineRule="auto"/>
              <w:ind w:left="0" w:right="0" w:firstLine="0"/>
              <w:jc w:val="left"/>
            </w:pPr>
            <w:r>
              <w:rPr>
                <w:u w:val="single" w:color="000000"/>
              </w:rPr>
              <w:t xml:space="preserve">0.0000 </w:t>
            </w:r>
          </w:p>
        </w:tc>
      </w:tr>
      <w:tr w:rsidR="000E2E5B">
        <w:tblPrEx>
          <w:tblCellMar>
            <w:top w:w="0" w:type="dxa"/>
            <w:right w:w="0" w:type="dxa"/>
          </w:tblCellMar>
        </w:tblPrEx>
        <w:trPr>
          <w:gridAfter w:val="1"/>
          <w:wAfter w:w="299" w:type="dxa"/>
          <w:trHeight w:val="270"/>
        </w:trPr>
        <w:tc>
          <w:tcPr>
            <w:tcW w:w="5110" w:type="dxa"/>
            <w:tcBorders>
              <w:top w:val="nil"/>
              <w:left w:val="nil"/>
              <w:bottom w:val="nil"/>
              <w:right w:val="nil"/>
            </w:tcBorders>
          </w:tcPr>
          <w:p w:rsidR="000E2E5B" w:rsidRDefault="00526F0D">
            <w:pPr>
              <w:spacing w:after="0" w:line="259" w:lineRule="auto"/>
              <w:ind w:left="0" w:right="0" w:firstLine="0"/>
              <w:jc w:val="left"/>
            </w:pPr>
            <w:r>
              <w:t xml:space="preserve">Real interest rate </w:t>
            </w:r>
          </w:p>
        </w:tc>
        <w:tc>
          <w:tcPr>
            <w:tcW w:w="1825" w:type="dxa"/>
            <w:gridSpan w:val="2"/>
            <w:tcBorders>
              <w:top w:val="nil"/>
              <w:left w:val="nil"/>
              <w:bottom w:val="nil"/>
              <w:right w:val="nil"/>
            </w:tcBorders>
          </w:tcPr>
          <w:p w:rsidR="000E2E5B" w:rsidRDefault="00526F0D">
            <w:pPr>
              <w:spacing w:after="0" w:line="259" w:lineRule="auto"/>
              <w:ind w:left="0" w:right="0" w:firstLine="0"/>
              <w:jc w:val="left"/>
            </w:pPr>
            <w:r>
              <w:t xml:space="preserve">-0.152467 </w:t>
            </w:r>
          </w:p>
        </w:tc>
        <w:tc>
          <w:tcPr>
            <w:tcW w:w="1297" w:type="dxa"/>
            <w:gridSpan w:val="2"/>
            <w:tcBorders>
              <w:top w:val="nil"/>
              <w:left w:val="nil"/>
              <w:bottom w:val="nil"/>
              <w:right w:val="nil"/>
            </w:tcBorders>
          </w:tcPr>
          <w:p w:rsidR="000E2E5B" w:rsidRDefault="00526F0D">
            <w:pPr>
              <w:spacing w:after="0" w:line="259" w:lineRule="auto"/>
              <w:ind w:left="0" w:right="0" w:firstLine="0"/>
              <w:jc w:val="left"/>
            </w:pPr>
            <w:r>
              <w:t xml:space="preserve">-1.314834 </w:t>
            </w:r>
          </w:p>
        </w:tc>
        <w:tc>
          <w:tcPr>
            <w:tcW w:w="718" w:type="dxa"/>
            <w:gridSpan w:val="2"/>
            <w:tcBorders>
              <w:top w:val="nil"/>
              <w:left w:val="nil"/>
              <w:bottom w:val="nil"/>
              <w:right w:val="nil"/>
            </w:tcBorders>
          </w:tcPr>
          <w:p w:rsidR="000E2E5B" w:rsidRDefault="00526F0D">
            <w:pPr>
              <w:spacing w:after="0" w:line="259" w:lineRule="auto"/>
              <w:ind w:left="0" w:right="0" w:firstLine="0"/>
            </w:pPr>
            <w:r>
              <w:t xml:space="preserve">0.1957 </w:t>
            </w:r>
          </w:p>
        </w:tc>
      </w:tr>
      <w:tr w:rsidR="000E2E5B">
        <w:tblPrEx>
          <w:tblCellMar>
            <w:top w:w="0" w:type="dxa"/>
            <w:right w:w="0" w:type="dxa"/>
          </w:tblCellMar>
        </w:tblPrEx>
        <w:trPr>
          <w:gridAfter w:val="1"/>
          <w:wAfter w:w="299" w:type="dxa"/>
          <w:trHeight w:val="276"/>
        </w:trPr>
        <w:tc>
          <w:tcPr>
            <w:tcW w:w="5110" w:type="dxa"/>
            <w:tcBorders>
              <w:top w:val="nil"/>
              <w:left w:val="nil"/>
              <w:bottom w:val="nil"/>
              <w:right w:val="nil"/>
            </w:tcBorders>
          </w:tcPr>
          <w:p w:rsidR="000E2E5B" w:rsidRDefault="00526F0D">
            <w:pPr>
              <w:spacing w:after="0" w:line="259" w:lineRule="auto"/>
              <w:ind w:left="0" w:right="0" w:firstLine="0"/>
              <w:jc w:val="left"/>
            </w:pPr>
            <w:r>
              <w:t xml:space="preserve">Debt to GDP ratio </w:t>
            </w:r>
          </w:p>
        </w:tc>
        <w:tc>
          <w:tcPr>
            <w:tcW w:w="1825" w:type="dxa"/>
            <w:gridSpan w:val="2"/>
            <w:tcBorders>
              <w:top w:val="nil"/>
              <w:left w:val="nil"/>
              <w:bottom w:val="nil"/>
              <w:right w:val="nil"/>
            </w:tcBorders>
          </w:tcPr>
          <w:p w:rsidR="000E2E5B" w:rsidRDefault="00526F0D">
            <w:pPr>
              <w:spacing w:after="0" w:line="259" w:lineRule="auto"/>
              <w:ind w:left="0" w:right="0" w:firstLine="0"/>
              <w:jc w:val="left"/>
            </w:pPr>
            <w:r>
              <w:t xml:space="preserve">-0.030295* </w:t>
            </w:r>
          </w:p>
        </w:tc>
        <w:tc>
          <w:tcPr>
            <w:tcW w:w="1297" w:type="dxa"/>
            <w:gridSpan w:val="2"/>
            <w:tcBorders>
              <w:top w:val="nil"/>
              <w:left w:val="nil"/>
              <w:bottom w:val="nil"/>
              <w:right w:val="nil"/>
            </w:tcBorders>
          </w:tcPr>
          <w:p w:rsidR="000E2E5B" w:rsidRDefault="00526F0D">
            <w:pPr>
              <w:spacing w:after="0" w:line="259" w:lineRule="auto"/>
              <w:ind w:left="0" w:right="0" w:firstLine="0"/>
              <w:jc w:val="left"/>
            </w:pPr>
            <w:r>
              <w:t xml:space="preserve">2.662401 </w:t>
            </w:r>
          </w:p>
        </w:tc>
        <w:tc>
          <w:tcPr>
            <w:tcW w:w="718" w:type="dxa"/>
            <w:gridSpan w:val="2"/>
            <w:tcBorders>
              <w:top w:val="nil"/>
              <w:left w:val="nil"/>
              <w:bottom w:val="nil"/>
              <w:right w:val="nil"/>
            </w:tcBorders>
          </w:tcPr>
          <w:p w:rsidR="000E2E5B" w:rsidRDefault="00526F0D">
            <w:pPr>
              <w:spacing w:after="0" w:line="259" w:lineRule="auto"/>
              <w:ind w:left="0" w:right="0" w:firstLine="0"/>
            </w:pPr>
            <w:r>
              <w:t xml:space="preserve">0.0513 </w:t>
            </w:r>
          </w:p>
        </w:tc>
      </w:tr>
      <w:tr w:rsidR="000E2E5B">
        <w:tblPrEx>
          <w:tblCellMar>
            <w:top w:w="0" w:type="dxa"/>
            <w:right w:w="0" w:type="dxa"/>
          </w:tblCellMar>
        </w:tblPrEx>
        <w:trPr>
          <w:gridAfter w:val="1"/>
          <w:wAfter w:w="299" w:type="dxa"/>
          <w:trHeight w:val="276"/>
        </w:trPr>
        <w:tc>
          <w:tcPr>
            <w:tcW w:w="5110" w:type="dxa"/>
            <w:tcBorders>
              <w:top w:val="nil"/>
              <w:left w:val="nil"/>
              <w:bottom w:val="nil"/>
              <w:right w:val="nil"/>
            </w:tcBorders>
          </w:tcPr>
          <w:p w:rsidR="000E2E5B" w:rsidRDefault="00526F0D">
            <w:pPr>
              <w:spacing w:after="0" w:line="259" w:lineRule="auto"/>
              <w:ind w:left="0" w:right="0" w:firstLine="0"/>
              <w:jc w:val="left"/>
            </w:pPr>
            <w:r>
              <w:t xml:space="preserve">Real Interest Rates on External Debt </w:t>
            </w:r>
          </w:p>
        </w:tc>
        <w:tc>
          <w:tcPr>
            <w:tcW w:w="1825" w:type="dxa"/>
            <w:gridSpan w:val="2"/>
            <w:tcBorders>
              <w:top w:val="nil"/>
              <w:left w:val="nil"/>
              <w:bottom w:val="nil"/>
              <w:right w:val="nil"/>
            </w:tcBorders>
          </w:tcPr>
          <w:p w:rsidR="000E2E5B" w:rsidRDefault="00526F0D">
            <w:pPr>
              <w:spacing w:after="0" w:line="259" w:lineRule="auto"/>
              <w:ind w:left="0" w:right="0" w:firstLine="0"/>
              <w:jc w:val="left"/>
            </w:pPr>
            <w:r>
              <w:t xml:space="preserve">-0.130329* </w:t>
            </w:r>
          </w:p>
        </w:tc>
        <w:tc>
          <w:tcPr>
            <w:tcW w:w="1297" w:type="dxa"/>
            <w:gridSpan w:val="2"/>
            <w:tcBorders>
              <w:top w:val="nil"/>
              <w:left w:val="nil"/>
              <w:bottom w:val="nil"/>
              <w:right w:val="nil"/>
            </w:tcBorders>
          </w:tcPr>
          <w:p w:rsidR="000E2E5B" w:rsidRDefault="00526F0D">
            <w:pPr>
              <w:spacing w:after="0" w:line="259" w:lineRule="auto"/>
              <w:ind w:left="0" w:right="0" w:firstLine="0"/>
              <w:jc w:val="left"/>
            </w:pPr>
            <w:r>
              <w:t xml:space="preserve">2.012579 </w:t>
            </w:r>
          </w:p>
        </w:tc>
        <w:tc>
          <w:tcPr>
            <w:tcW w:w="718" w:type="dxa"/>
            <w:gridSpan w:val="2"/>
            <w:tcBorders>
              <w:top w:val="nil"/>
              <w:left w:val="nil"/>
              <w:bottom w:val="nil"/>
              <w:right w:val="nil"/>
            </w:tcBorders>
          </w:tcPr>
          <w:p w:rsidR="000E2E5B" w:rsidRDefault="00526F0D">
            <w:pPr>
              <w:spacing w:after="0" w:line="259" w:lineRule="auto"/>
              <w:ind w:left="0" w:right="0" w:firstLine="0"/>
            </w:pPr>
            <w:r>
              <w:t xml:space="preserve">0.0506 </w:t>
            </w:r>
          </w:p>
        </w:tc>
      </w:tr>
      <w:tr w:rsidR="000E2E5B">
        <w:tblPrEx>
          <w:tblCellMar>
            <w:top w:w="0" w:type="dxa"/>
            <w:right w:w="0" w:type="dxa"/>
          </w:tblCellMar>
        </w:tblPrEx>
        <w:trPr>
          <w:gridAfter w:val="1"/>
          <w:wAfter w:w="299" w:type="dxa"/>
          <w:trHeight w:val="276"/>
        </w:trPr>
        <w:tc>
          <w:tcPr>
            <w:tcW w:w="5110" w:type="dxa"/>
            <w:tcBorders>
              <w:top w:val="nil"/>
              <w:left w:val="nil"/>
              <w:bottom w:val="nil"/>
              <w:right w:val="nil"/>
            </w:tcBorders>
          </w:tcPr>
          <w:p w:rsidR="000E2E5B" w:rsidRDefault="00526F0D">
            <w:pPr>
              <w:spacing w:after="0" w:line="259" w:lineRule="auto"/>
              <w:ind w:left="0" w:right="0" w:firstLine="0"/>
              <w:jc w:val="left"/>
            </w:pPr>
            <w:r>
              <w:t xml:space="preserve">Real Exchange Rate </w:t>
            </w:r>
          </w:p>
        </w:tc>
        <w:tc>
          <w:tcPr>
            <w:tcW w:w="1825" w:type="dxa"/>
            <w:gridSpan w:val="2"/>
            <w:tcBorders>
              <w:top w:val="nil"/>
              <w:left w:val="nil"/>
              <w:bottom w:val="nil"/>
              <w:right w:val="nil"/>
            </w:tcBorders>
          </w:tcPr>
          <w:p w:rsidR="000E2E5B" w:rsidRDefault="00526F0D">
            <w:pPr>
              <w:spacing w:after="0" w:line="259" w:lineRule="auto"/>
              <w:ind w:left="0" w:right="0" w:firstLine="0"/>
              <w:jc w:val="left"/>
            </w:pPr>
            <w:r>
              <w:t xml:space="preserve">0.005734 </w:t>
            </w:r>
          </w:p>
        </w:tc>
        <w:tc>
          <w:tcPr>
            <w:tcW w:w="1297" w:type="dxa"/>
            <w:gridSpan w:val="2"/>
            <w:tcBorders>
              <w:top w:val="nil"/>
              <w:left w:val="nil"/>
              <w:bottom w:val="nil"/>
              <w:right w:val="nil"/>
            </w:tcBorders>
          </w:tcPr>
          <w:p w:rsidR="000E2E5B" w:rsidRDefault="00526F0D">
            <w:pPr>
              <w:spacing w:after="0" w:line="259" w:lineRule="auto"/>
              <w:ind w:left="0" w:right="0" w:firstLine="0"/>
              <w:jc w:val="left"/>
            </w:pPr>
            <w:r>
              <w:t xml:space="preserve">0.520436 </w:t>
            </w:r>
          </w:p>
        </w:tc>
        <w:tc>
          <w:tcPr>
            <w:tcW w:w="718" w:type="dxa"/>
            <w:gridSpan w:val="2"/>
            <w:tcBorders>
              <w:top w:val="nil"/>
              <w:left w:val="nil"/>
              <w:bottom w:val="nil"/>
              <w:right w:val="nil"/>
            </w:tcBorders>
          </w:tcPr>
          <w:p w:rsidR="000E2E5B" w:rsidRDefault="00526F0D">
            <w:pPr>
              <w:spacing w:after="0" w:line="259" w:lineRule="auto"/>
              <w:ind w:left="0" w:right="0" w:firstLine="0"/>
            </w:pPr>
            <w:r>
              <w:t xml:space="preserve">0.6055 </w:t>
            </w:r>
          </w:p>
        </w:tc>
      </w:tr>
      <w:tr w:rsidR="000E2E5B">
        <w:tblPrEx>
          <w:tblCellMar>
            <w:top w:w="0" w:type="dxa"/>
            <w:right w:w="0" w:type="dxa"/>
          </w:tblCellMar>
        </w:tblPrEx>
        <w:trPr>
          <w:gridAfter w:val="1"/>
          <w:wAfter w:w="299" w:type="dxa"/>
          <w:trHeight w:val="272"/>
        </w:trPr>
        <w:tc>
          <w:tcPr>
            <w:tcW w:w="5110" w:type="dxa"/>
            <w:tcBorders>
              <w:top w:val="nil"/>
              <w:left w:val="nil"/>
              <w:bottom w:val="nil"/>
              <w:right w:val="nil"/>
            </w:tcBorders>
          </w:tcPr>
          <w:p w:rsidR="000E2E5B" w:rsidRDefault="00526F0D">
            <w:pPr>
              <w:spacing w:after="0" w:line="259" w:lineRule="auto"/>
              <w:ind w:left="0" w:right="0" w:firstLine="0"/>
              <w:jc w:val="left"/>
            </w:pPr>
            <w:r>
              <w:rPr>
                <w:u w:val="single" w:color="000000"/>
              </w:rPr>
              <w:t xml:space="preserve">C </w:t>
            </w:r>
          </w:p>
        </w:tc>
        <w:tc>
          <w:tcPr>
            <w:tcW w:w="1825" w:type="dxa"/>
            <w:gridSpan w:val="2"/>
            <w:tcBorders>
              <w:top w:val="nil"/>
              <w:left w:val="nil"/>
              <w:bottom w:val="nil"/>
              <w:right w:val="nil"/>
            </w:tcBorders>
          </w:tcPr>
          <w:p w:rsidR="000E2E5B" w:rsidRDefault="00526F0D">
            <w:pPr>
              <w:spacing w:after="0" w:line="259" w:lineRule="auto"/>
              <w:ind w:left="0" w:right="0" w:firstLine="0"/>
              <w:jc w:val="left"/>
            </w:pPr>
            <w:r>
              <w:rPr>
                <w:u w:val="single" w:color="000000"/>
              </w:rPr>
              <w:t xml:space="preserve">6.781306 </w:t>
            </w:r>
          </w:p>
        </w:tc>
        <w:tc>
          <w:tcPr>
            <w:tcW w:w="1297" w:type="dxa"/>
            <w:gridSpan w:val="2"/>
            <w:tcBorders>
              <w:top w:val="nil"/>
              <w:left w:val="nil"/>
              <w:bottom w:val="nil"/>
              <w:right w:val="nil"/>
            </w:tcBorders>
          </w:tcPr>
          <w:p w:rsidR="000E2E5B" w:rsidRDefault="00526F0D">
            <w:pPr>
              <w:spacing w:after="0" w:line="259" w:lineRule="auto"/>
              <w:ind w:left="0" w:right="0" w:firstLine="0"/>
              <w:jc w:val="left"/>
            </w:pPr>
            <w:r>
              <w:rPr>
                <w:u w:val="single" w:color="000000"/>
              </w:rPr>
              <w:t xml:space="preserve">3.987552 </w:t>
            </w:r>
          </w:p>
        </w:tc>
        <w:tc>
          <w:tcPr>
            <w:tcW w:w="718" w:type="dxa"/>
            <w:gridSpan w:val="2"/>
            <w:tcBorders>
              <w:top w:val="nil"/>
              <w:left w:val="nil"/>
              <w:bottom w:val="nil"/>
              <w:right w:val="nil"/>
            </w:tcBorders>
          </w:tcPr>
          <w:p w:rsidR="000E2E5B" w:rsidRDefault="00526F0D">
            <w:pPr>
              <w:spacing w:after="0" w:line="259" w:lineRule="auto"/>
              <w:ind w:left="0" w:right="0" w:firstLine="0"/>
            </w:pPr>
            <w:r>
              <w:rPr>
                <w:u w:val="single" w:color="000000"/>
              </w:rPr>
              <w:t xml:space="preserve">0.0003 </w:t>
            </w:r>
          </w:p>
        </w:tc>
      </w:tr>
    </w:tbl>
    <w:p w:rsidR="000E2E5B" w:rsidRDefault="00526F0D">
      <w:pPr>
        <w:pStyle w:val="Heading1"/>
        <w:ind w:left="-5" w:right="0"/>
      </w:pPr>
      <w:r>
        <w:t>Source: Authors’ calculations (2018)</w:t>
      </w:r>
      <w:r>
        <w:rPr>
          <w:b w:val="0"/>
        </w:rPr>
        <w:t xml:space="preserve"> </w:t>
      </w:r>
    </w:p>
    <w:p w:rsidR="000E2E5B" w:rsidRDefault="00526F0D">
      <w:pPr>
        <w:spacing w:after="228"/>
        <w:ind w:right="11"/>
      </w:pPr>
      <w:r>
        <w:t>Notes: [***], [**] and * denote significant at levels 1%, 5% and 10% respectively. Δ denotes the first difference operator</w:t>
      </w:r>
      <w:r>
        <w:rPr>
          <w:b/>
          <w:color w:val="4F81BD"/>
        </w:rPr>
        <w:t xml:space="preserve"> .</w:t>
      </w:r>
      <w:r>
        <w:t xml:space="preserve"> </w:t>
      </w:r>
    </w:p>
    <w:p w:rsidR="000E2E5B" w:rsidRDefault="00526F0D">
      <w:pPr>
        <w:spacing w:after="113"/>
        <w:ind w:right="11"/>
      </w:pPr>
      <w:r>
        <w:t>Table 7 shows that the coefficient of the first lag of real interest rate, debt to GDP ratio and real interest rate on external de</w:t>
      </w:r>
      <w:r>
        <w:t>bt are negative and significant at five, ten and one per cent respectively. This implies that a unit increase in real interest rate, debt to GDP ratio and real interest rate on external debt led to a decrease in real GDP growth in the short run. The coeffi</w:t>
      </w:r>
      <w:r>
        <w:t xml:space="preserve">cient of ECT was -0.72 and significant at one percent level implying presence of longrun relationship among the variables and that the disequilibrium in the model was adjusted to its long-run level at a rate of 72 per cent. The coefficients of debt to GDP </w:t>
      </w:r>
      <w:r>
        <w:t xml:space="preserve">ratio and real interest rate on external debt are negative and significant at ten percent implying that a unit increase in debt to GDP ratio and real interest rate on external debt led to a decrease in real GDP growth  in the long run.  </w:t>
      </w:r>
    </w:p>
    <w:p w:rsidR="000E2E5B" w:rsidRDefault="00526F0D">
      <w:pPr>
        <w:ind w:right="11"/>
      </w:pPr>
      <w:r>
        <w:rPr>
          <w:b/>
        </w:rPr>
        <w:t xml:space="preserve">4.2.2 The optimal </w:t>
      </w:r>
      <w:r>
        <w:rPr>
          <w:b/>
        </w:rPr>
        <w:t>GDP growth rate necessary to stabilize future debt to GDP ratio</w:t>
      </w:r>
      <w:r>
        <w:t xml:space="preserve"> The study used ARIMA approach to carry out an out of sample forecast with an aim of estimating the values of the independent variables from 2016 to 2030. The model then used the forecasted ser</w:t>
      </w:r>
      <w:r>
        <w:t>ies of the independent variables to estimate and forecast the values of GDP growth rate that will be required to stabilize debt levels in the country. Figure 2 plots the simulated path of the real GDP growth rate required to stabilize the debt levels in th</w:t>
      </w:r>
      <w:r>
        <w:t xml:space="preserve">e country. </w:t>
      </w:r>
    </w:p>
    <w:p w:rsidR="000E2E5B" w:rsidRDefault="00526F0D">
      <w:pPr>
        <w:spacing w:after="109" w:line="259" w:lineRule="auto"/>
        <w:ind w:left="-7" w:right="0" w:firstLine="0"/>
        <w:jc w:val="left"/>
      </w:pPr>
      <w:r>
        <w:rPr>
          <w:noProof/>
        </w:rPr>
        <w:drawing>
          <wp:inline distT="0" distB="0" distL="0" distR="0">
            <wp:extent cx="4175760" cy="2197608"/>
            <wp:effectExtent l="0" t="0" r="0" b="0"/>
            <wp:docPr id="53316" name="Picture 53316"/>
            <wp:cNvGraphicFramePr/>
            <a:graphic xmlns:a="http://schemas.openxmlformats.org/drawingml/2006/main">
              <a:graphicData uri="http://schemas.openxmlformats.org/drawingml/2006/picture">
                <pic:pic xmlns:pic="http://schemas.openxmlformats.org/drawingml/2006/picture">
                  <pic:nvPicPr>
                    <pic:cNvPr id="53316" name="Picture 53316"/>
                    <pic:cNvPicPr/>
                  </pic:nvPicPr>
                  <pic:blipFill>
                    <a:blip r:embed="rId80"/>
                    <a:stretch>
                      <a:fillRect/>
                    </a:stretch>
                  </pic:blipFill>
                  <pic:spPr>
                    <a:xfrm>
                      <a:off x="0" y="0"/>
                      <a:ext cx="4175760" cy="2197608"/>
                    </a:xfrm>
                    <a:prstGeom prst="rect">
                      <a:avLst/>
                    </a:prstGeom>
                  </pic:spPr>
                </pic:pic>
              </a:graphicData>
            </a:graphic>
          </wp:inline>
        </w:drawing>
      </w:r>
    </w:p>
    <w:p w:rsidR="000E2E5B" w:rsidRDefault="00526F0D">
      <w:pPr>
        <w:pStyle w:val="Heading1"/>
        <w:spacing w:after="217"/>
        <w:ind w:left="-5" w:right="0"/>
      </w:pPr>
      <w:r>
        <w:lastRenderedPageBreak/>
        <w:t xml:space="preserve">Figure 2 Forecasted real GDP growth rate to stabilize debt ratio </w:t>
      </w:r>
    </w:p>
    <w:p w:rsidR="000E2E5B" w:rsidRDefault="00526F0D">
      <w:pPr>
        <w:spacing w:after="300"/>
        <w:ind w:right="11"/>
      </w:pPr>
      <w:r>
        <w:t xml:space="preserve">The results imply that the government needs to maintain an average real GDP growth rate of 5.4 percent between 2016 and 2030. This is in line with the objectives of the Vision </w:t>
      </w:r>
      <w:r>
        <w:t>2030 and Medium-Term Plan which envisages attaining and maintaining economic growth of 10 percent from 2012 to 2030. The government has pursued the twin objectives of attaining higher economic growth and reducing public debt levels as it has been envisaged</w:t>
      </w:r>
      <w:r>
        <w:t xml:space="preserve"> in its key policy documents, however, the government has not been able to achieve its own set target on economic growth and public debt. High and continuous economic growth will depend on the government’s continuous investment to create a conducive busine</w:t>
      </w:r>
      <w:r>
        <w:t>ss environment to promote investments and job creation, investing in infrastructural development, lowering fiscal deficit over the medium term while at the same time providing sufficient room to finance productive expenditure to sustain equitable growth. T</w:t>
      </w:r>
      <w:r>
        <w:t>he results conform to the findings by Saxegaard (2014) who established that an increase in potential economic growth to 3.75 percent would be sufficient to achieve fiscal consolidation and maintain debt to GDP ratio below the 60 percent debt ceiling till 2</w:t>
      </w:r>
      <w:r>
        <w:t xml:space="preserve">020. </w:t>
      </w:r>
    </w:p>
    <w:p w:rsidR="000E2E5B" w:rsidRDefault="00526F0D">
      <w:pPr>
        <w:pStyle w:val="Heading2"/>
        <w:ind w:left="-5" w:right="0"/>
      </w:pPr>
      <w:r>
        <w:t>4.2.3 Simulating future path and distribution of public debt in Kenya</w:t>
      </w:r>
      <w:r>
        <w:rPr>
          <w:b w:val="0"/>
        </w:rPr>
        <w:t xml:space="preserve"> </w:t>
      </w:r>
    </w:p>
    <w:p w:rsidR="000E2E5B" w:rsidRDefault="00526F0D">
      <w:pPr>
        <w:ind w:right="11"/>
      </w:pPr>
      <w:r>
        <w:t xml:space="preserve">The paper estimated a VAR model expressed in equation 14 which was followed by the Monte Carlo simulation process to forecast the future values of the determinants of public debt </w:t>
      </w:r>
      <w:r>
        <w:t xml:space="preserve">that enter the modified equation of motion of debt accumulation in equation 12. Various VAR diagnostic tests were carried out and summarized in Table 8. </w:t>
      </w:r>
    </w:p>
    <w:p w:rsidR="000E2E5B" w:rsidRDefault="00526F0D">
      <w:pPr>
        <w:spacing w:after="74" w:line="259" w:lineRule="auto"/>
        <w:ind w:left="0" w:right="0" w:firstLine="0"/>
        <w:jc w:val="left"/>
      </w:pPr>
      <w:r>
        <w:t xml:space="preserve"> </w:t>
      </w:r>
    </w:p>
    <w:p w:rsidR="000E2E5B" w:rsidRDefault="00526F0D">
      <w:pPr>
        <w:spacing w:after="74" w:line="259" w:lineRule="auto"/>
        <w:ind w:left="0" w:right="0" w:firstLine="0"/>
        <w:jc w:val="left"/>
      </w:pPr>
      <w:r>
        <w:t xml:space="preserve"> </w:t>
      </w:r>
    </w:p>
    <w:p w:rsidR="000E2E5B" w:rsidRDefault="00526F0D">
      <w:pPr>
        <w:spacing w:after="79" w:line="259" w:lineRule="auto"/>
        <w:ind w:left="0" w:right="0" w:firstLine="0"/>
        <w:jc w:val="left"/>
      </w:pPr>
      <w:r>
        <w:t xml:space="preserve"> </w:t>
      </w:r>
    </w:p>
    <w:p w:rsidR="000E2E5B" w:rsidRDefault="00526F0D">
      <w:pPr>
        <w:spacing w:after="74" w:line="259" w:lineRule="auto"/>
        <w:ind w:left="0" w:right="0" w:firstLine="0"/>
        <w:jc w:val="left"/>
      </w:pPr>
      <w:r>
        <w:t xml:space="preserve"> </w:t>
      </w:r>
    </w:p>
    <w:p w:rsidR="000E2E5B" w:rsidRDefault="00526F0D">
      <w:pPr>
        <w:spacing w:after="74" w:line="259" w:lineRule="auto"/>
        <w:ind w:left="0" w:right="0" w:firstLine="0"/>
        <w:jc w:val="left"/>
      </w:pPr>
      <w:r>
        <w:t xml:space="preserve"> </w:t>
      </w:r>
    </w:p>
    <w:p w:rsidR="000E2E5B" w:rsidRDefault="00526F0D">
      <w:pPr>
        <w:spacing w:after="79" w:line="259" w:lineRule="auto"/>
        <w:ind w:left="0" w:right="0" w:firstLine="0"/>
        <w:jc w:val="left"/>
      </w:pPr>
      <w:r>
        <w:t xml:space="preserve"> </w:t>
      </w:r>
    </w:p>
    <w:p w:rsidR="000E2E5B" w:rsidRDefault="00526F0D">
      <w:pPr>
        <w:spacing w:after="0" w:line="259" w:lineRule="auto"/>
        <w:ind w:left="0" w:right="0" w:firstLine="0"/>
        <w:jc w:val="left"/>
      </w:pPr>
      <w:r>
        <w:t xml:space="preserve"> </w:t>
      </w:r>
    </w:p>
    <w:p w:rsidR="000E2E5B" w:rsidRDefault="00526F0D">
      <w:pPr>
        <w:pStyle w:val="Heading1"/>
        <w:spacing w:after="8"/>
        <w:ind w:left="-5" w:right="0"/>
      </w:pPr>
      <w:r>
        <w:t xml:space="preserve">Table 8: Summary of VAR diagnostic statistics </w:t>
      </w:r>
    </w:p>
    <w:tbl>
      <w:tblPr>
        <w:tblStyle w:val="TableGrid"/>
        <w:tblW w:w="9263" w:type="dxa"/>
        <w:tblInd w:w="-125" w:type="dxa"/>
        <w:tblCellMar>
          <w:top w:w="4" w:type="dxa"/>
          <w:left w:w="0" w:type="dxa"/>
          <w:bottom w:w="0" w:type="dxa"/>
          <w:right w:w="52" w:type="dxa"/>
        </w:tblCellMar>
        <w:tblLook w:val="04A0" w:firstRow="1" w:lastRow="0" w:firstColumn="1" w:lastColumn="0" w:noHBand="0" w:noVBand="1"/>
      </w:tblPr>
      <w:tblGrid>
        <w:gridCol w:w="2843"/>
        <w:gridCol w:w="3784"/>
        <w:gridCol w:w="2636"/>
      </w:tblGrid>
      <w:tr w:rsidR="000E2E5B">
        <w:trPr>
          <w:trHeight w:val="288"/>
        </w:trPr>
        <w:tc>
          <w:tcPr>
            <w:tcW w:w="2843" w:type="dxa"/>
            <w:tcBorders>
              <w:top w:val="single" w:sz="4" w:space="0" w:color="000000"/>
              <w:left w:val="nil"/>
              <w:bottom w:val="single" w:sz="4" w:space="0" w:color="000000"/>
              <w:right w:val="nil"/>
            </w:tcBorders>
          </w:tcPr>
          <w:p w:rsidR="000E2E5B" w:rsidRDefault="00526F0D">
            <w:pPr>
              <w:spacing w:after="0" w:line="259" w:lineRule="auto"/>
              <w:ind w:left="125" w:right="0" w:firstLine="0"/>
              <w:jc w:val="left"/>
            </w:pPr>
            <w:r>
              <w:rPr>
                <w:b/>
              </w:rPr>
              <w:t xml:space="preserve">VAR condition check </w:t>
            </w:r>
          </w:p>
        </w:tc>
        <w:tc>
          <w:tcPr>
            <w:tcW w:w="3784" w:type="dxa"/>
            <w:tcBorders>
              <w:top w:val="single" w:sz="4" w:space="0" w:color="000000"/>
              <w:left w:val="nil"/>
              <w:bottom w:val="single" w:sz="4" w:space="0" w:color="000000"/>
              <w:right w:val="nil"/>
            </w:tcBorders>
          </w:tcPr>
          <w:p w:rsidR="000E2E5B" w:rsidRDefault="00526F0D">
            <w:pPr>
              <w:spacing w:after="0" w:line="259" w:lineRule="auto"/>
              <w:ind w:left="0" w:right="0" w:firstLine="0"/>
              <w:jc w:val="left"/>
            </w:pPr>
            <w:r>
              <w:rPr>
                <w:b/>
              </w:rPr>
              <w:t xml:space="preserve">Statistic  </w:t>
            </w:r>
          </w:p>
        </w:tc>
        <w:tc>
          <w:tcPr>
            <w:tcW w:w="2636" w:type="dxa"/>
            <w:tcBorders>
              <w:top w:val="single" w:sz="4" w:space="0" w:color="000000"/>
              <w:left w:val="nil"/>
              <w:bottom w:val="single" w:sz="4" w:space="0" w:color="000000"/>
              <w:right w:val="nil"/>
            </w:tcBorders>
          </w:tcPr>
          <w:p w:rsidR="000E2E5B" w:rsidRDefault="00526F0D">
            <w:pPr>
              <w:spacing w:after="0" w:line="259" w:lineRule="auto"/>
              <w:ind w:left="0" w:right="0" w:firstLine="0"/>
              <w:jc w:val="left"/>
            </w:pPr>
            <w:r>
              <w:rPr>
                <w:b/>
              </w:rPr>
              <w:t xml:space="preserve">Result </w:t>
            </w:r>
          </w:p>
        </w:tc>
      </w:tr>
      <w:tr w:rsidR="000E2E5B">
        <w:trPr>
          <w:trHeight w:val="553"/>
        </w:trPr>
        <w:tc>
          <w:tcPr>
            <w:tcW w:w="2843" w:type="dxa"/>
            <w:tcBorders>
              <w:top w:val="single" w:sz="4" w:space="0" w:color="000000"/>
              <w:left w:val="nil"/>
              <w:bottom w:val="nil"/>
              <w:right w:val="nil"/>
            </w:tcBorders>
          </w:tcPr>
          <w:p w:rsidR="000E2E5B" w:rsidRDefault="00526F0D">
            <w:pPr>
              <w:spacing w:after="0" w:line="259" w:lineRule="auto"/>
              <w:ind w:left="125" w:right="0" w:firstLine="0"/>
              <w:jc w:val="left"/>
            </w:pPr>
            <w:r>
              <w:t xml:space="preserve">Stability condition </w:t>
            </w:r>
          </w:p>
        </w:tc>
        <w:tc>
          <w:tcPr>
            <w:tcW w:w="3784" w:type="dxa"/>
            <w:tcBorders>
              <w:top w:val="single" w:sz="4" w:space="0" w:color="000000"/>
              <w:left w:val="nil"/>
              <w:bottom w:val="nil"/>
              <w:right w:val="nil"/>
            </w:tcBorders>
          </w:tcPr>
          <w:p w:rsidR="000E2E5B" w:rsidRDefault="00526F0D">
            <w:pPr>
              <w:spacing w:after="0" w:line="259" w:lineRule="auto"/>
              <w:ind w:left="0" w:right="0" w:firstLine="0"/>
            </w:pPr>
            <w:r>
              <w:t xml:space="preserve">Roots of polynomials are within unit cycle with highest root being 0.5574 </w:t>
            </w:r>
          </w:p>
        </w:tc>
        <w:tc>
          <w:tcPr>
            <w:tcW w:w="2636" w:type="dxa"/>
            <w:tcBorders>
              <w:top w:val="single" w:sz="4" w:space="0" w:color="000000"/>
              <w:left w:val="nil"/>
              <w:bottom w:val="nil"/>
              <w:right w:val="nil"/>
            </w:tcBorders>
          </w:tcPr>
          <w:p w:rsidR="000E2E5B" w:rsidRDefault="00526F0D">
            <w:pPr>
              <w:spacing w:after="0" w:line="259" w:lineRule="auto"/>
              <w:ind w:left="0" w:right="0" w:firstLine="0"/>
              <w:jc w:val="left"/>
            </w:pPr>
            <w:r>
              <w:t xml:space="preserve">The VAR model is stable </w:t>
            </w:r>
          </w:p>
        </w:tc>
      </w:tr>
      <w:tr w:rsidR="000E2E5B">
        <w:trPr>
          <w:trHeight w:val="828"/>
        </w:trPr>
        <w:tc>
          <w:tcPr>
            <w:tcW w:w="2843" w:type="dxa"/>
            <w:tcBorders>
              <w:top w:val="nil"/>
              <w:left w:val="nil"/>
              <w:bottom w:val="nil"/>
              <w:right w:val="nil"/>
            </w:tcBorders>
          </w:tcPr>
          <w:p w:rsidR="000E2E5B" w:rsidRDefault="00526F0D">
            <w:pPr>
              <w:tabs>
                <w:tab w:val="right" w:pos="2791"/>
              </w:tabs>
              <w:spacing w:after="0" w:line="259" w:lineRule="auto"/>
              <w:ind w:left="0" w:right="0" w:firstLine="0"/>
              <w:jc w:val="left"/>
            </w:pPr>
            <w:r>
              <w:t xml:space="preserve">Residual </w:t>
            </w:r>
            <w:r>
              <w:tab/>
              <w:t xml:space="preserve">serial </w:t>
            </w:r>
          </w:p>
          <w:p w:rsidR="000E2E5B" w:rsidRDefault="00526F0D">
            <w:pPr>
              <w:spacing w:after="0" w:line="259" w:lineRule="auto"/>
              <w:ind w:left="125" w:right="0" w:firstLine="0"/>
              <w:jc w:val="left"/>
            </w:pPr>
            <w:r>
              <w:t xml:space="preserve">correlation LM  </w:t>
            </w:r>
          </w:p>
        </w:tc>
        <w:tc>
          <w:tcPr>
            <w:tcW w:w="3784" w:type="dxa"/>
            <w:tcBorders>
              <w:top w:val="nil"/>
              <w:left w:val="nil"/>
              <w:bottom w:val="nil"/>
              <w:right w:val="nil"/>
            </w:tcBorders>
          </w:tcPr>
          <w:p w:rsidR="000E2E5B" w:rsidRDefault="00526F0D">
            <w:pPr>
              <w:spacing w:after="0" w:line="259" w:lineRule="auto"/>
              <w:ind w:left="0" w:right="1152" w:firstLine="0"/>
              <w:jc w:val="left"/>
            </w:pPr>
            <w:r>
              <w:t xml:space="preserve">LM test statistic 35.2567 P value at lag 2 is 0.1837 </w:t>
            </w:r>
          </w:p>
        </w:tc>
        <w:tc>
          <w:tcPr>
            <w:tcW w:w="2636" w:type="dxa"/>
            <w:tcBorders>
              <w:top w:val="nil"/>
              <w:left w:val="nil"/>
              <w:bottom w:val="nil"/>
              <w:right w:val="nil"/>
            </w:tcBorders>
          </w:tcPr>
          <w:p w:rsidR="000E2E5B" w:rsidRDefault="00526F0D">
            <w:pPr>
              <w:spacing w:after="0" w:line="259" w:lineRule="auto"/>
              <w:ind w:left="0" w:right="62" w:firstLine="0"/>
            </w:pPr>
            <w:r>
              <w:t xml:space="preserve">Accept null hypothesis that there is no serial correlation </w:t>
            </w:r>
          </w:p>
        </w:tc>
      </w:tr>
      <w:tr w:rsidR="000E2E5B">
        <w:trPr>
          <w:trHeight w:val="828"/>
        </w:trPr>
        <w:tc>
          <w:tcPr>
            <w:tcW w:w="2843" w:type="dxa"/>
            <w:tcBorders>
              <w:top w:val="nil"/>
              <w:left w:val="nil"/>
              <w:bottom w:val="nil"/>
              <w:right w:val="nil"/>
            </w:tcBorders>
          </w:tcPr>
          <w:p w:rsidR="000E2E5B" w:rsidRDefault="00526F0D">
            <w:pPr>
              <w:spacing w:after="0" w:line="259" w:lineRule="auto"/>
              <w:ind w:left="125" w:right="59" w:firstLine="0"/>
              <w:jc w:val="left"/>
            </w:pPr>
            <w:r>
              <w:t xml:space="preserve">Residual heteroscedasticity  </w:t>
            </w:r>
          </w:p>
        </w:tc>
        <w:tc>
          <w:tcPr>
            <w:tcW w:w="3784" w:type="dxa"/>
            <w:tcBorders>
              <w:top w:val="nil"/>
              <w:left w:val="nil"/>
              <w:bottom w:val="nil"/>
              <w:right w:val="nil"/>
            </w:tcBorders>
          </w:tcPr>
          <w:p w:rsidR="000E2E5B" w:rsidRDefault="00526F0D">
            <w:pPr>
              <w:spacing w:after="0" w:line="259" w:lineRule="auto"/>
              <w:ind w:left="0" w:right="763" w:firstLine="0"/>
              <w:jc w:val="left"/>
            </w:pPr>
            <w:r>
              <w:t xml:space="preserve">Joint Chi-Square = 154.4280 P value= 0.3853 </w:t>
            </w:r>
          </w:p>
        </w:tc>
        <w:tc>
          <w:tcPr>
            <w:tcW w:w="2636" w:type="dxa"/>
            <w:tcBorders>
              <w:top w:val="nil"/>
              <w:left w:val="nil"/>
              <w:bottom w:val="nil"/>
              <w:right w:val="nil"/>
            </w:tcBorders>
          </w:tcPr>
          <w:p w:rsidR="000E2E5B" w:rsidRDefault="00526F0D">
            <w:pPr>
              <w:spacing w:after="0" w:line="240" w:lineRule="auto"/>
              <w:ind w:left="0" w:right="0" w:firstLine="0"/>
            </w:pPr>
            <w:r>
              <w:t xml:space="preserve">Accept null hypothesis that there is no </w:t>
            </w:r>
          </w:p>
          <w:p w:rsidR="000E2E5B" w:rsidRDefault="00526F0D">
            <w:pPr>
              <w:spacing w:after="0" w:line="259" w:lineRule="auto"/>
              <w:ind w:left="0" w:right="0" w:firstLine="0"/>
              <w:jc w:val="left"/>
            </w:pPr>
            <w:r>
              <w:t xml:space="preserve">heteroscedasticity </w:t>
            </w:r>
          </w:p>
        </w:tc>
      </w:tr>
      <w:tr w:rsidR="000E2E5B">
        <w:trPr>
          <w:trHeight w:val="835"/>
        </w:trPr>
        <w:tc>
          <w:tcPr>
            <w:tcW w:w="2843" w:type="dxa"/>
            <w:tcBorders>
              <w:top w:val="nil"/>
              <w:left w:val="nil"/>
              <w:bottom w:val="single" w:sz="4" w:space="0" w:color="000000"/>
              <w:right w:val="nil"/>
            </w:tcBorders>
          </w:tcPr>
          <w:p w:rsidR="000E2E5B" w:rsidRDefault="00526F0D">
            <w:pPr>
              <w:spacing w:after="0" w:line="259" w:lineRule="auto"/>
              <w:ind w:left="125" w:right="0" w:firstLine="0"/>
              <w:jc w:val="left"/>
            </w:pPr>
            <w:r>
              <w:lastRenderedPageBreak/>
              <w:t xml:space="preserve">Residual Normality </w:t>
            </w:r>
          </w:p>
        </w:tc>
        <w:tc>
          <w:tcPr>
            <w:tcW w:w="3784" w:type="dxa"/>
            <w:tcBorders>
              <w:top w:val="nil"/>
              <w:left w:val="nil"/>
              <w:bottom w:val="single" w:sz="4" w:space="0" w:color="000000"/>
              <w:right w:val="nil"/>
            </w:tcBorders>
          </w:tcPr>
          <w:p w:rsidR="000E2E5B" w:rsidRDefault="00526F0D">
            <w:pPr>
              <w:tabs>
                <w:tab w:val="center" w:pos="1995"/>
                <w:tab w:val="right" w:pos="3731"/>
              </w:tabs>
              <w:spacing w:after="0" w:line="259" w:lineRule="auto"/>
              <w:ind w:left="0" w:right="0" w:firstLine="0"/>
              <w:jc w:val="left"/>
            </w:pPr>
            <w:r>
              <w:t xml:space="preserve">Jarque-Bera </w:t>
            </w:r>
            <w:r>
              <w:tab/>
              <w:t xml:space="preserve">(Joint) </w:t>
            </w:r>
            <w:r>
              <w:tab/>
              <w:t xml:space="preserve">statistic </w:t>
            </w:r>
          </w:p>
          <w:p w:rsidR="000E2E5B" w:rsidRDefault="00526F0D">
            <w:pPr>
              <w:spacing w:after="0" w:line="259" w:lineRule="auto"/>
              <w:ind w:left="0" w:right="0" w:firstLine="0"/>
              <w:jc w:val="left"/>
            </w:pPr>
            <w:r>
              <w:t>224.0319</w:t>
            </w:r>
            <w:r>
              <w:rPr>
                <w:color w:val="FF0000"/>
              </w:rPr>
              <w:t xml:space="preserve"> </w:t>
            </w:r>
          </w:p>
          <w:p w:rsidR="000E2E5B" w:rsidRDefault="00526F0D">
            <w:pPr>
              <w:spacing w:after="0" w:line="259" w:lineRule="auto"/>
              <w:ind w:left="0" w:right="0" w:firstLine="0"/>
              <w:jc w:val="left"/>
            </w:pPr>
            <w:r>
              <w:t xml:space="preserve">P value= 0.000 </w:t>
            </w:r>
          </w:p>
        </w:tc>
        <w:tc>
          <w:tcPr>
            <w:tcW w:w="2636" w:type="dxa"/>
            <w:tcBorders>
              <w:top w:val="nil"/>
              <w:left w:val="nil"/>
              <w:bottom w:val="single" w:sz="4" w:space="0" w:color="000000"/>
              <w:right w:val="nil"/>
            </w:tcBorders>
          </w:tcPr>
          <w:p w:rsidR="000E2E5B" w:rsidRDefault="00526F0D">
            <w:pPr>
              <w:spacing w:after="0" w:line="259" w:lineRule="auto"/>
              <w:ind w:left="0" w:right="59" w:firstLine="0"/>
            </w:pPr>
            <w:r>
              <w:t>Accept alternate hypothesis: residuals not multivariate normal</w:t>
            </w:r>
            <w:r>
              <w:rPr>
                <w:b/>
              </w:rPr>
              <w:t xml:space="preserve"> </w:t>
            </w:r>
          </w:p>
        </w:tc>
      </w:tr>
    </w:tbl>
    <w:p w:rsidR="000E2E5B" w:rsidRDefault="00526F0D">
      <w:pPr>
        <w:pStyle w:val="Heading2"/>
        <w:spacing w:after="93" w:line="259" w:lineRule="auto"/>
        <w:ind w:left="0" w:right="0" w:firstLine="0"/>
      </w:pPr>
      <w:r>
        <w:rPr>
          <w:sz w:val="22"/>
        </w:rPr>
        <w:t>Source: Authors’ calculations (2018)</w:t>
      </w:r>
      <w:r>
        <w:rPr>
          <w:b w:val="0"/>
          <w:sz w:val="22"/>
        </w:rPr>
        <w:t xml:space="preserve"> </w:t>
      </w:r>
    </w:p>
    <w:p w:rsidR="000E2E5B" w:rsidRDefault="00526F0D">
      <w:pPr>
        <w:spacing w:after="0"/>
        <w:ind w:right="11"/>
      </w:pPr>
      <w:r>
        <w:t>Brooks (2014) explained that if residual normality is rejected in VAR analysis, the inferences on coefficient estimates could be wrong. However, since the aim of the paper was not to interpret coefficients rather than ascertain the impact of shocks, then v</w:t>
      </w:r>
      <w:r>
        <w:t>iolation of normality therefore did not pose a major challenge. The estimated VAR model first generated a joint dynamic response for all the variables from 1963 to 2015 then over the forecast period 2016 to 2030. Stochastic simulation was later used to car</w:t>
      </w:r>
      <w:r>
        <w:t>ry out of sample simulation for the variables over the forecast period 2016 to 2030. The simulated values of the variables were then used to simulate the future path of debt to GDP ratio by estimating and forecasting the equation of motion of debt accumula</w:t>
      </w:r>
      <w:r>
        <w:t xml:space="preserve">tion. The simulated values showing the future path of debt to GDP ratio are shown in figure 3. </w:t>
      </w:r>
    </w:p>
    <w:p w:rsidR="000E2E5B" w:rsidRDefault="00526F0D">
      <w:pPr>
        <w:spacing w:after="104" w:line="259" w:lineRule="auto"/>
        <w:ind w:left="-7" w:right="0" w:firstLine="0"/>
        <w:jc w:val="left"/>
      </w:pPr>
      <w:r>
        <w:rPr>
          <w:noProof/>
        </w:rPr>
        <w:drawing>
          <wp:inline distT="0" distB="0" distL="0" distR="0">
            <wp:extent cx="4596384" cy="2310384"/>
            <wp:effectExtent l="0" t="0" r="0" b="0"/>
            <wp:docPr id="53318" name="Picture 53318"/>
            <wp:cNvGraphicFramePr/>
            <a:graphic xmlns:a="http://schemas.openxmlformats.org/drawingml/2006/main">
              <a:graphicData uri="http://schemas.openxmlformats.org/drawingml/2006/picture">
                <pic:pic xmlns:pic="http://schemas.openxmlformats.org/drawingml/2006/picture">
                  <pic:nvPicPr>
                    <pic:cNvPr id="53318" name="Picture 53318"/>
                    <pic:cNvPicPr/>
                  </pic:nvPicPr>
                  <pic:blipFill>
                    <a:blip r:embed="rId81"/>
                    <a:stretch>
                      <a:fillRect/>
                    </a:stretch>
                  </pic:blipFill>
                  <pic:spPr>
                    <a:xfrm>
                      <a:off x="0" y="0"/>
                      <a:ext cx="4596384" cy="2310384"/>
                    </a:xfrm>
                    <a:prstGeom prst="rect">
                      <a:avLst/>
                    </a:prstGeom>
                  </pic:spPr>
                </pic:pic>
              </a:graphicData>
            </a:graphic>
          </wp:inline>
        </w:drawing>
      </w:r>
    </w:p>
    <w:p w:rsidR="000E2E5B" w:rsidRDefault="00526F0D">
      <w:pPr>
        <w:pStyle w:val="Heading1"/>
        <w:ind w:left="-5" w:right="0"/>
      </w:pPr>
      <w:r>
        <w:t>Figure 3 Simulated path of debt to GDP ratio</w:t>
      </w:r>
      <w:r>
        <w:rPr>
          <w:b w:val="0"/>
        </w:rPr>
        <w:t xml:space="preserve"> </w:t>
      </w:r>
    </w:p>
    <w:p w:rsidR="000E2E5B" w:rsidRDefault="00526F0D">
      <w:pPr>
        <w:ind w:right="11"/>
      </w:pPr>
      <w:r>
        <w:t>Figure 3 shows that the simulated debt to GDP ratio will take an upward path and reach 71.2 percent in 2030 whic</w:t>
      </w:r>
      <w:r>
        <w:t>h is very close to Kenya’s debt threshold of 74 percent according to the World Bank and IMF. This puts Kenyan economy at high risk because any shock to the economy will likely lead to the debt levels exceeding the debt ceiling which will have negative effe</w:t>
      </w:r>
      <w:r>
        <w:t xml:space="preserve">cts on the economy including investor confidence resulting to capital flight hence depressing private investment, higher risk premium and associated higher long term real interest rates which in turn discourages investments.  </w:t>
      </w:r>
    </w:p>
    <w:p w:rsidR="000E2E5B" w:rsidRDefault="00526F0D">
      <w:pPr>
        <w:pStyle w:val="Heading2"/>
        <w:ind w:left="-5" w:right="0"/>
      </w:pPr>
      <w:r>
        <w:t>4.2.4 Debt fan chart</w:t>
      </w:r>
      <w:r>
        <w:rPr>
          <w:b w:val="0"/>
          <w:i/>
        </w:rPr>
        <w:t xml:space="preserve"> </w:t>
      </w:r>
    </w:p>
    <w:p w:rsidR="000E2E5B" w:rsidRDefault="00526F0D">
      <w:pPr>
        <w:spacing w:after="0"/>
        <w:ind w:right="11"/>
      </w:pPr>
      <w:r>
        <w:t>A fan c</w:t>
      </w:r>
      <w:r>
        <w:t xml:space="preserve">hart shows the probability distribution of the forecasted debt to GDP ratio, depicting the estimates of the intervals in which the forecasted economic variable (Debt to GDP) ratio will lie. </w:t>
      </w:r>
    </w:p>
    <w:p w:rsidR="000E2E5B" w:rsidRDefault="00526F0D">
      <w:pPr>
        <w:spacing w:after="109" w:line="259" w:lineRule="auto"/>
        <w:ind w:left="-7" w:right="0" w:firstLine="0"/>
        <w:jc w:val="left"/>
      </w:pPr>
      <w:r>
        <w:rPr>
          <w:noProof/>
        </w:rPr>
        <w:lastRenderedPageBreak/>
        <w:drawing>
          <wp:inline distT="0" distB="0" distL="0" distR="0">
            <wp:extent cx="5059681" cy="2474976"/>
            <wp:effectExtent l="0" t="0" r="0" b="0"/>
            <wp:docPr id="53320" name="Picture 53320"/>
            <wp:cNvGraphicFramePr/>
            <a:graphic xmlns:a="http://schemas.openxmlformats.org/drawingml/2006/main">
              <a:graphicData uri="http://schemas.openxmlformats.org/drawingml/2006/picture">
                <pic:pic xmlns:pic="http://schemas.openxmlformats.org/drawingml/2006/picture">
                  <pic:nvPicPr>
                    <pic:cNvPr id="53320" name="Picture 53320"/>
                    <pic:cNvPicPr/>
                  </pic:nvPicPr>
                  <pic:blipFill>
                    <a:blip r:embed="rId82"/>
                    <a:stretch>
                      <a:fillRect/>
                    </a:stretch>
                  </pic:blipFill>
                  <pic:spPr>
                    <a:xfrm>
                      <a:off x="0" y="0"/>
                      <a:ext cx="5059681" cy="2474976"/>
                    </a:xfrm>
                    <a:prstGeom prst="rect">
                      <a:avLst/>
                    </a:prstGeom>
                  </pic:spPr>
                </pic:pic>
              </a:graphicData>
            </a:graphic>
          </wp:inline>
        </w:drawing>
      </w:r>
    </w:p>
    <w:p w:rsidR="000E2E5B" w:rsidRDefault="00526F0D">
      <w:pPr>
        <w:pStyle w:val="Heading1"/>
        <w:ind w:left="-5" w:right="0"/>
      </w:pPr>
      <w:r>
        <w:t xml:space="preserve">Figure 4 Debt fan chart </w:t>
      </w:r>
    </w:p>
    <w:p w:rsidR="000E2E5B" w:rsidRDefault="00526F0D">
      <w:pPr>
        <w:ind w:right="11"/>
      </w:pPr>
      <w:r>
        <w:t xml:space="preserve">The chart shows that with a 30 percent probability, the debt to GDP ratio will lie between 67 percent and 76 percent and with 90 percent probability, the debt to GDP ratio will lie between 49 and 96 percent by 2030. </w:t>
      </w:r>
    </w:p>
    <w:p w:rsidR="000E2E5B" w:rsidRDefault="00526F0D">
      <w:pPr>
        <w:spacing w:after="79" w:line="259" w:lineRule="auto"/>
        <w:ind w:left="0" w:right="0" w:firstLine="0"/>
        <w:jc w:val="left"/>
      </w:pPr>
      <w:r>
        <w:t xml:space="preserve"> </w:t>
      </w:r>
    </w:p>
    <w:p w:rsidR="000E2E5B" w:rsidRDefault="00526F0D">
      <w:pPr>
        <w:pStyle w:val="Heading2"/>
        <w:ind w:left="-5" w:right="0"/>
      </w:pPr>
      <w:r>
        <w:t>4.2.5 Dynamic policy simulation for d</w:t>
      </w:r>
      <w:r>
        <w:t>ebt to GDP ratio</w:t>
      </w:r>
      <w:r>
        <w:rPr>
          <w:b w:val="0"/>
          <w:i/>
        </w:rPr>
        <w:t xml:space="preserve"> </w:t>
      </w:r>
    </w:p>
    <w:p w:rsidR="000E2E5B" w:rsidRDefault="00526F0D">
      <w:pPr>
        <w:ind w:right="11"/>
      </w:pPr>
      <w:r>
        <w:t>To give policy directions, the paper considered a scenario where the government deliberately pursues a policy to increase real GDP growth rate by five (5) percent of the previous period. The paper modified the simulated values of the real</w:t>
      </w:r>
      <w:r>
        <w:t xml:space="preserve"> GDP growth rate (g) to reflect a five (5) percent growth of the previous period from 2016 to 2030 and used the new values to simulate the equation of motion of debt accumulation. The results of the new values of debt to GDP ratio are shown in figure 5 </w:t>
      </w:r>
    </w:p>
    <w:p w:rsidR="000E2E5B" w:rsidRDefault="00526F0D">
      <w:pPr>
        <w:spacing w:after="105" w:line="259" w:lineRule="auto"/>
        <w:ind w:left="-7" w:right="0" w:firstLine="0"/>
        <w:jc w:val="left"/>
      </w:pPr>
      <w:r>
        <w:rPr>
          <w:noProof/>
        </w:rPr>
        <w:drawing>
          <wp:inline distT="0" distB="0" distL="0" distR="0">
            <wp:extent cx="5571745" cy="2944368"/>
            <wp:effectExtent l="0" t="0" r="0" b="0"/>
            <wp:docPr id="53322" name="Picture 53322"/>
            <wp:cNvGraphicFramePr/>
            <a:graphic xmlns:a="http://schemas.openxmlformats.org/drawingml/2006/main">
              <a:graphicData uri="http://schemas.openxmlformats.org/drawingml/2006/picture">
                <pic:pic xmlns:pic="http://schemas.openxmlformats.org/drawingml/2006/picture">
                  <pic:nvPicPr>
                    <pic:cNvPr id="53322" name="Picture 53322"/>
                    <pic:cNvPicPr/>
                  </pic:nvPicPr>
                  <pic:blipFill>
                    <a:blip r:embed="rId83"/>
                    <a:stretch>
                      <a:fillRect/>
                    </a:stretch>
                  </pic:blipFill>
                  <pic:spPr>
                    <a:xfrm>
                      <a:off x="0" y="0"/>
                      <a:ext cx="5571745" cy="2944368"/>
                    </a:xfrm>
                    <a:prstGeom prst="rect">
                      <a:avLst/>
                    </a:prstGeom>
                  </pic:spPr>
                </pic:pic>
              </a:graphicData>
            </a:graphic>
          </wp:inline>
        </w:drawing>
      </w:r>
    </w:p>
    <w:p w:rsidR="000E2E5B" w:rsidRDefault="00526F0D">
      <w:pPr>
        <w:pStyle w:val="Heading1"/>
        <w:ind w:left="-5" w:right="0"/>
      </w:pPr>
      <w:r>
        <w:lastRenderedPageBreak/>
        <w:t>Figure 5 Simulated path of debt to GDP ratio before and after policy on GDP</w:t>
      </w:r>
      <w:r>
        <w:rPr>
          <w:color w:val="4F81BD"/>
        </w:rPr>
        <w:t xml:space="preserve"> </w:t>
      </w:r>
    </w:p>
    <w:p w:rsidR="000E2E5B" w:rsidRDefault="00526F0D">
      <w:pPr>
        <w:ind w:right="11"/>
      </w:pPr>
      <w:r>
        <w:t>Figure 5 shows that a deliberate policy to increase real GDP growth rate by five (5) percent of previous period results to a drastic reduction of debt to GDP ratio from 56 percent</w:t>
      </w:r>
      <w:r>
        <w:t xml:space="preserve"> in 2015 to 46 percent in 2030 compared to the increase in debt from 56 percent in 2015 to 71 percent in 2030 without the GDP policy. Therefore, if the government ensures a sustained GDP growth of just five (5) percent of the previous period starting in 20</w:t>
      </w:r>
      <w:r>
        <w:t xml:space="preserve">16 would sufficiently lead to the reduction of public debt to GDP ratio to below 50 percent of GDP which can be termed as a safe and sustainable debt levels for the country.  </w:t>
      </w:r>
    </w:p>
    <w:p w:rsidR="000E2E5B" w:rsidRDefault="00526F0D">
      <w:pPr>
        <w:pStyle w:val="Heading1"/>
        <w:spacing w:after="283"/>
        <w:ind w:left="-5" w:right="0"/>
      </w:pPr>
      <w:r>
        <w:t>5.0 CONCLUSIONS</w:t>
      </w:r>
      <w:r>
        <w:rPr>
          <w:b w:val="0"/>
        </w:rPr>
        <w:t xml:space="preserve"> </w:t>
      </w:r>
    </w:p>
    <w:p w:rsidR="000E2E5B" w:rsidRDefault="00526F0D">
      <w:pPr>
        <w:ind w:right="11"/>
      </w:pPr>
      <w:r>
        <w:t>Kenya has faced an unprecedented series of adverse shocks to he</w:t>
      </w:r>
      <w:r>
        <w:t>r economy which has increased uncertainty about the country’s future economic prospects.  Performance of the economy remains vulnerable to external shocks especially developments in the global economy, regional stability, security and weather-related suppl</w:t>
      </w:r>
      <w:r>
        <w:t>y shocks. Key macroeconomic variables such as the economic growth, inflation, interest rates and exchange rates are highly volatile and in some cases movements of these variables are correlated which magnifies the uncertainty in the economy. The paper esta</w:t>
      </w:r>
      <w:r>
        <w:t>blished that the government needs to maintain an average real GDP growth rate of 5.4 percent between 2016 and 2030 in order to stabilize her debt levels. The simulation results show the debt levels increasing from 56.2 percent in 2015 to 71.2 percent in 20</w:t>
      </w:r>
      <w:r>
        <w:t>30 putting the economy at high risk because any shock to the economy will likely lead to the debt levels exceeding the debt ceiling which will have negative effects on the economy. The probability distribution of the simulated debt using fan chart revealed</w:t>
      </w:r>
      <w:r>
        <w:t xml:space="preserve"> that with a 30 percent probability, the debt to GDP ratio will lie between 67 percent and 76 percent and with 90 percent probability, the debt to GDP ratio will lie between 49 and 96 percent by 2030. Further, a deliberate policy to increase real GDP growt</w:t>
      </w:r>
      <w:r>
        <w:t xml:space="preserve">h rate by five (5) percent of previous period results to a drastic reduction in debt to GDP ratio from 56 percent in 2015 to 46 percent in 2030 implying that a sustained GDP growth of just five (5) percent of the previous period would sufficiently lead to </w:t>
      </w:r>
      <w:r>
        <w:t xml:space="preserve">the reduction of public debt to GDP ratio to below 50 percent of GDP which can be termed as a safe and sustainable debt levels for the country. </w:t>
      </w:r>
    </w:p>
    <w:p w:rsidR="000E2E5B" w:rsidRDefault="00526F0D">
      <w:pPr>
        <w:spacing w:after="478"/>
        <w:ind w:right="11"/>
      </w:pPr>
      <w:r>
        <w:t>There is for National Treasury should strike a balance between achieving rapid economic growth through infrastr</w:t>
      </w:r>
      <w:r>
        <w:t>uctural development and its objective of ensuring public debt sustainability which can be achieved by exploring other innovative financing mechanisms for the desired infrastructural projects and other public investment such as Build Operate and Transfer ap</w:t>
      </w:r>
      <w:r>
        <w:t>proach of Public Private Partnership where the government will be able to develop its infrastructure projects without having to borrow to finance them. The key innovation of this paper is the model of motion of debt which uniquely captures the contribution</w:t>
      </w:r>
      <w:r>
        <w:t xml:space="preserve"> of domestic and external debt, when simulating the future path of public debt. During the simulation process, the model factors in the governments’ desired proportion of domestic and external debt to total debt as articulated in key policy documents, whic</w:t>
      </w:r>
      <w:r>
        <w:t xml:space="preserve">h can vary from time to time as the government priorities changes over time.  </w:t>
      </w:r>
    </w:p>
    <w:p w:rsidR="000E2E5B" w:rsidRDefault="00526F0D">
      <w:pPr>
        <w:pStyle w:val="Heading1"/>
        <w:ind w:left="-5" w:right="0"/>
      </w:pPr>
      <w:r>
        <w:lastRenderedPageBreak/>
        <w:t xml:space="preserve">REFERENCES </w:t>
      </w:r>
    </w:p>
    <w:p w:rsidR="000E2E5B" w:rsidRDefault="00526F0D">
      <w:pPr>
        <w:spacing w:after="79" w:line="259" w:lineRule="auto"/>
        <w:ind w:left="0" w:right="0" w:firstLine="0"/>
        <w:jc w:val="left"/>
      </w:pPr>
      <w:r>
        <w:rPr>
          <w:color w:val="222222"/>
        </w:rPr>
        <w:t xml:space="preserve">Brooks, C. (2014). </w:t>
      </w:r>
      <w:r>
        <w:rPr>
          <w:i/>
          <w:color w:val="222222"/>
        </w:rPr>
        <w:t>Introductory econometrics for finance</w:t>
      </w:r>
      <w:r>
        <w:rPr>
          <w:color w:val="222222"/>
        </w:rPr>
        <w:t>. Cambridge university press.</w:t>
      </w:r>
      <w:r>
        <w:t xml:space="preserve"> </w:t>
      </w:r>
    </w:p>
    <w:p w:rsidR="000E2E5B" w:rsidRDefault="00526F0D">
      <w:pPr>
        <w:ind w:left="721" w:right="11" w:hanging="721"/>
      </w:pPr>
      <w:r>
        <w:t>Celasun, O., Debrun, X., &amp; Ostry, J. D. (2006). Primary Surplus Behavior and R</w:t>
      </w:r>
      <w:r>
        <w:t xml:space="preserve">isks to Fiscal Sustainability in Emerging Market Countries: A 'Fan-Chart' Approach. </w:t>
      </w:r>
    </w:p>
    <w:p w:rsidR="000E2E5B" w:rsidRDefault="00526F0D">
      <w:pPr>
        <w:ind w:left="721" w:right="11" w:hanging="721"/>
      </w:pPr>
      <w:r>
        <w:t xml:space="preserve">Cherif, R., &amp; Hasanov, F. (2012). Public debt dynamics: The effects of austerity, inflation, and growth shocks. </w:t>
      </w:r>
    </w:p>
    <w:p w:rsidR="000E2E5B" w:rsidRDefault="00526F0D">
      <w:pPr>
        <w:ind w:left="721" w:right="11" w:hanging="721"/>
      </w:pPr>
      <w:r>
        <w:t>Chitiga, M., Mabugu, R.  &amp; Maisonnave, H.  (2015). Real ef</w:t>
      </w:r>
      <w:r>
        <w:t xml:space="preserve">fects of public debt on national development </w:t>
      </w:r>
    </w:p>
    <w:p w:rsidR="000E2E5B" w:rsidRDefault="00526F0D">
      <w:pPr>
        <w:ind w:left="721" w:right="11" w:hanging="721"/>
      </w:pPr>
      <w:r>
        <w:t xml:space="preserve">Domar, E.D (1944). The burden of debt and the national income. </w:t>
      </w:r>
      <w:r>
        <w:rPr>
          <w:i/>
        </w:rPr>
        <w:t>The American Economic Review</w:t>
      </w:r>
      <w:r>
        <w:t xml:space="preserve">, 34 (4), 798-827. </w:t>
      </w:r>
    </w:p>
    <w:p w:rsidR="000E2E5B" w:rsidRDefault="00526F0D">
      <w:pPr>
        <w:ind w:left="721" w:right="11" w:hanging="721"/>
      </w:pPr>
      <w:r>
        <w:t xml:space="preserve">Durevall, D., &amp; Ndung'u, N. S. (2001). A dynamic model of inflation of Kenya, 1974-96. </w:t>
      </w:r>
      <w:r>
        <w:rPr>
          <w:i/>
        </w:rPr>
        <w:t>Journal of African Economies</w:t>
      </w:r>
      <w:r>
        <w:t xml:space="preserve">, </w:t>
      </w:r>
      <w:r>
        <w:rPr>
          <w:i/>
        </w:rPr>
        <w:t>10</w:t>
      </w:r>
      <w:r>
        <w:t xml:space="preserve">(1), 92-125. </w:t>
      </w:r>
    </w:p>
    <w:p w:rsidR="000E2E5B" w:rsidRDefault="00526F0D">
      <w:pPr>
        <w:ind w:left="721" w:right="11" w:hanging="721"/>
      </w:pPr>
      <w:r>
        <w:t xml:space="preserve">Favero, C., &amp; Giavazzi, F. (2007). Debt and the effects of fiscal policy (No. w12822). National Bureau of Economic Research. </w:t>
      </w:r>
    </w:p>
    <w:p w:rsidR="000E2E5B" w:rsidRDefault="00526F0D">
      <w:pPr>
        <w:ind w:left="721" w:right="11" w:hanging="721"/>
      </w:pPr>
      <w:r>
        <w:t>Ferrucci, G &amp; Penalver, A (2003), ‘Assessing sovereign debt under uncertainty’, Fina</w:t>
      </w:r>
      <w:r>
        <w:t xml:space="preserve">ncial Stability Review, Bank of England, 15, 151-59. </w:t>
      </w:r>
    </w:p>
    <w:p w:rsidR="000E2E5B" w:rsidRDefault="00526F0D">
      <w:pPr>
        <w:ind w:left="721" w:right="11" w:hanging="721"/>
      </w:pPr>
      <w:r>
        <w:t xml:space="preserve">Horská, H. (2011). Fiscal Policy, Government Budget, Public Debt. Institute of World Economics. </w:t>
      </w:r>
    </w:p>
    <w:p w:rsidR="000E2E5B" w:rsidRDefault="00526F0D">
      <w:pPr>
        <w:ind w:left="721" w:right="11" w:hanging="721"/>
      </w:pPr>
      <w:r>
        <w:t xml:space="preserve">Kenya Institute for Public Policy Research and Analysis (KIPPRA) (2013). Kenya Economic Report. </w:t>
      </w:r>
    </w:p>
    <w:p w:rsidR="000E2E5B" w:rsidRDefault="00526F0D">
      <w:pPr>
        <w:spacing w:after="12"/>
        <w:ind w:right="11"/>
      </w:pPr>
      <w:r>
        <w:t>McKinnon</w:t>
      </w:r>
      <w:r>
        <w:t xml:space="preserve">, R.I., &amp; Ohno, K. (1997). The Foreign Exchange Origins of Japan’s Economic </w:t>
      </w:r>
    </w:p>
    <w:p w:rsidR="000E2E5B" w:rsidRDefault="00526F0D">
      <w:pPr>
        <w:ind w:left="731" w:right="11"/>
      </w:pPr>
      <w:r>
        <w:t xml:space="preserve">Slump and Low Interest Liquidity Trap. The World Economy </w:t>
      </w:r>
    </w:p>
    <w:p w:rsidR="000E2E5B" w:rsidRDefault="00526F0D">
      <w:pPr>
        <w:ind w:left="721" w:right="11" w:hanging="721"/>
      </w:pPr>
      <w:r>
        <w:t xml:space="preserve">Mupunga, N., &amp; Le Roux, P. (2015). Stochastic simulation analysis of sustainable public debt in Zimbabwe. </w:t>
      </w:r>
      <w:r>
        <w:rPr>
          <w:i/>
        </w:rPr>
        <w:t>Journal of Econ</w:t>
      </w:r>
      <w:r>
        <w:rPr>
          <w:i/>
        </w:rPr>
        <w:t>omics and International Finance</w:t>
      </w:r>
      <w:r>
        <w:t xml:space="preserve">, </w:t>
      </w:r>
      <w:r>
        <w:rPr>
          <w:i/>
        </w:rPr>
        <w:t>7</w:t>
      </w:r>
      <w:r>
        <w:t xml:space="preserve">(5), 98-111. </w:t>
      </w:r>
    </w:p>
    <w:p w:rsidR="000E2E5B" w:rsidRDefault="00526F0D">
      <w:pPr>
        <w:spacing w:after="12"/>
        <w:ind w:right="11"/>
      </w:pPr>
      <w:r>
        <w:t xml:space="preserve">Musyoki, D., Pokhariyal,P, &amp; Pundo, M.(2012). Real Exchange Rate Volatility in Kenya. </w:t>
      </w:r>
    </w:p>
    <w:p w:rsidR="000E2E5B" w:rsidRDefault="00526F0D">
      <w:pPr>
        <w:spacing w:after="74" w:line="259" w:lineRule="auto"/>
        <w:ind w:left="0" w:right="106" w:firstLine="0"/>
        <w:jc w:val="right"/>
      </w:pPr>
      <w:r>
        <w:rPr>
          <w:i/>
        </w:rPr>
        <w:t xml:space="preserve">Journal of Emerging Trends in Economics and Management Sciences, </w:t>
      </w:r>
      <w:r>
        <w:t xml:space="preserve">3(2), 117-122. </w:t>
      </w:r>
    </w:p>
    <w:p w:rsidR="000E2E5B" w:rsidRDefault="00526F0D">
      <w:pPr>
        <w:spacing w:after="0" w:line="259" w:lineRule="auto"/>
        <w:ind w:left="0" w:right="0" w:firstLine="0"/>
        <w:jc w:val="left"/>
      </w:pPr>
      <w:r>
        <w:t xml:space="preserve"> </w:t>
      </w:r>
    </w:p>
    <w:p w:rsidR="000E2E5B" w:rsidRDefault="00526F0D">
      <w:pPr>
        <w:ind w:left="721" w:right="11" w:hanging="721"/>
      </w:pPr>
      <w:r>
        <w:t>Nandelenga, M.W (2010). Debt Sustainab</w:t>
      </w:r>
      <w:r>
        <w:t xml:space="preserve">ility and the Optimal Debt in Kenya. Unpublished Master's thesis submitted to the School of Economics, Kenyatta University. </w:t>
      </w:r>
    </w:p>
    <w:p w:rsidR="000E2E5B" w:rsidRDefault="00526F0D">
      <w:pPr>
        <w:ind w:left="721" w:right="11" w:hanging="721"/>
      </w:pPr>
      <w:r>
        <w:t xml:space="preserve">Ndung’u, N. (2000). Monetary and Exchange Rate Policy in Kenya. African Economic Research Consortium. </w:t>
      </w:r>
    </w:p>
    <w:p w:rsidR="000E2E5B" w:rsidRDefault="00526F0D">
      <w:pPr>
        <w:spacing w:after="139"/>
        <w:ind w:left="721" w:right="492" w:hanging="721"/>
      </w:pPr>
      <w:r>
        <w:t>Ngugi, R.W (2001): An empiri</w:t>
      </w:r>
      <w:r>
        <w:t xml:space="preserve">cal analysis of interest rate spread in Kenya: University of Nairobi. AERC Research Paper 106, African Economic Research Consortium, Nairobi May 2001 </w:t>
      </w:r>
    </w:p>
    <w:p w:rsidR="000E2E5B" w:rsidRDefault="00526F0D">
      <w:pPr>
        <w:spacing w:after="101" w:line="238" w:lineRule="auto"/>
        <w:ind w:left="716" w:right="6" w:hanging="731"/>
        <w:jc w:val="left"/>
      </w:pPr>
      <w:r>
        <w:t>Pesaran, M.H. &amp; Shin, Y. (1999). “An Autoregressive Distributed Lag Modelling Approach to Cointegration A</w:t>
      </w:r>
      <w:r>
        <w:t xml:space="preserve">nalysis.” Econometrics and Economic Theory in the 20th Century: The Ragnar Frisch Centennial Symposium, Strom, S. (ed.) Cambridge University Press. </w:t>
      </w:r>
    </w:p>
    <w:p w:rsidR="000E2E5B" w:rsidRDefault="00526F0D">
      <w:pPr>
        <w:ind w:left="721" w:right="11" w:hanging="721"/>
      </w:pPr>
      <w:r>
        <w:lastRenderedPageBreak/>
        <w:t xml:space="preserve">Republic of Kenya, (1965). African Socialism and its Application to Planning in Kenya: Government Printer </w:t>
      </w:r>
    </w:p>
    <w:p w:rsidR="000E2E5B" w:rsidRDefault="00526F0D">
      <w:pPr>
        <w:ind w:left="721" w:right="11" w:hanging="721"/>
      </w:pPr>
      <w:r>
        <w:t xml:space="preserve">Republic of Kenya. (1986). </w:t>
      </w:r>
      <w:r>
        <w:rPr>
          <w:i/>
        </w:rPr>
        <w:t>Economic management for renewed growth</w:t>
      </w:r>
      <w:r>
        <w:t xml:space="preserve">. Nairobi, Kenya: The Government printer. </w:t>
      </w:r>
    </w:p>
    <w:p w:rsidR="000E2E5B" w:rsidRDefault="00526F0D">
      <w:pPr>
        <w:ind w:right="11"/>
      </w:pPr>
      <w:r>
        <w:t xml:space="preserve">Republic of Kenya. (various issues). </w:t>
      </w:r>
      <w:r>
        <w:rPr>
          <w:i/>
        </w:rPr>
        <w:t>Economic Surveys</w:t>
      </w:r>
      <w:r>
        <w:t xml:space="preserve">. Nairobi, Kenya: The KNBS.  </w:t>
      </w:r>
    </w:p>
    <w:p w:rsidR="000E2E5B" w:rsidRDefault="00526F0D">
      <w:pPr>
        <w:ind w:left="721" w:right="11" w:hanging="721"/>
      </w:pPr>
      <w:r>
        <w:t xml:space="preserve">Republic of Kenya. (2001). </w:t>
      </w:r>
      <w:r>
        <w:rPr>
          <w:i/>
        </w:rPr>
        <w:t>Poverty Reduction Strategy Paper</w:t>
      </w:r>
      <w:r>
        <w:t>. Nair</w:t>
      </w:r>
      <w:r>
        <w:t xml:space="preserve">obi, Kenya: The Government printer. </w:t>
      </w:r>
    </w:p>
    <w:p w:rsidR="000E2E5B" w:rsidRDefault="00526F0D">
      <w:pPr>
        <w:spacing w:after="103" w:line="236" w:lineRule="auto"/>
        <w:ind w:left="716" w:right="0" w:hanging="731"/>
        <w:jc w:val="left"/>
      </w:pPr>
      <w:r>
        <w:t xml:space="preserve">Republic of Kenya. (2003). </w:t>
      </w:r>
      <w:r>
        <w:rPr>
          <w:i/>
        </w:rPr>
        <w:t xml:space="preserve">Economic Recovery Strategy for Wealth and Employment Creation, 2003-2007. </w:t>
      </w:r>
      <w:r>
        <w:t xml:space="preserve">Nairobi, Kenya: The Government Printer. </w:t>
      </w:r>
    </w:p>
    <w:p w:rsidR="000E2E5B" w:rsidRDefault="00526F0D">
      <w:pPr>
        <w:spacing w:after="103" w:line="236" w:lineRule="auto"/>
        <w:ind w:left="716" w:right="0" w:hanging="731"/>
        <w:jc w:val="left"/>
      </w:pPr>
      <w:r>
        <w:t xml:space="preserve">Republic of Kenya. (2007). </w:t>
      </w:r>
      <w:r>
        <w:rPr>
          <w:i/>
        </w:rPr>
        <w:t xml:space="preserve">The Kenya Vision 2030; A globally competitive and </w:t>
      </w:r>
      <w:r>
        <w:rPr>
          <w:i/>
        </w:rPr>
        <w:t>prosperous Kenya.</w:t>
      </w:r>
      <w:r>
        <w:t xml:space="preserve"> Nairobi, Kenya: The Government Printer. </w:t>
      </w:r>
    </w:p>
    <w:p w:rsidR="000E2E5B" w:rsidRDefault="00526F0D">
      <w:pPr>
        <w:ind w:left="721" w:right="11" w:hanging="721"/>
      </w:pPr>
      <w:r>
        <w:t xml:space="preserve">Republic of Kenya, (2010). </w:t>
      </w:r>
      <w:r>
        <w:rPr>
          <w:i/>
        </w:rPr>
        <w:t>Medium Term Debt Management Strategy</w:t>
      </w:r>
      <w:r>
        <w:t xml:space="preserve">. Nairobi, Kenya: The Government printer. </w:t>
      </w:r>
    </w:p>
    <w:p w:rsidR="000E2E5B" w:rsidRDefault="00526F0D">
      <w:pPr>
        <w:ind w:left="721" w:right="11" w:hanging="721"/>
      </w:pPr>
      <w:r>
        <w:t xml:space="preserve">Republic of Kenya. (2012). </w:t>
      </w:r>
      <w:r>
        <w:rPr>
          <w:i/>
        </w:rPr>
        <w:t>Public Finance Management Act</w:t>
      </w:r>
      <w:r>
        <w:t>. Nairobi, Kenya: The Government Pr</w:t>
      </w:r>
      <w:r>
        <w:t xml:space="preserve">inter. </w:t>
      </w:r>
    </w:p>
    <w:p w:rsidR="000E2E5B" w:rsidRDefault="00526F0D">
      <w:pPr>
        <w:ind w:left="721" w:right="11" w:hanging="721"/>
      </w:pPr>
      <w:r>
        <w:t xml:space="preserve">Republic of Kenya. (2015). </w:t>
      </w:r>
      <w:r>
        <w:rPr>
          <w:i/>
        </w:rPr>
        <w:t>Medium Term Debt Management Strategy</w:t>
      </w:r>
      <w:r>
        <w:t xml:space="preserve">. Nairobi, Kenya: The Government Printer. </w:t>
      </w:r>
    </w:p>
    <w:p w:rsidR="000E2E5B" w:rsidRDefault="00526F0D">
      <w:pPr>
        <w:spacing w:after="101" w:line="238" w:lineRule="auto"/>
        <w:ind w:left="716" w:right="6" w:hanging="731"/>
        <w:jc w:val="left"/>
      </w:pPr>
      <w:r>
        <w:t>Rono, J.K. (2002). The impact of the structural adjustment programmes on Kenyan society. Department of Sociology, Moi University. Kenya: Vol 1</w:t>
      </w:r>
      <w:r>
        <w:t xml:space="preserve">7 No 1. </w:t>
      </w:r>
      <w:r>
        <w:rPr>
          <w:i/>
        </w:rPr>
        <w:t xml:space="preserve">Journal of Social Development in Africa. </w:t>
      </w:r>
    </w:p>
    <w:p w:rsidR="000E2E5B" w:rsidRDefault="00526F0D">
      <w:pPr>
        <w:ind w:left="721" w:right="11" w:hanging="721"/>
      </w:pPr>
      <w:r>
        <w:t xml:space="preserve">Sardoni, C. (2013). How to deal with public debt: Ideas from Keynes, Lerner, Domar and Hicks. Sapienza University of Rome. </w:t>
      </w:r>
    </w:p>
    <w:p w:rsidR="000E2E5B" w:rsidRDefault="00526F0D">
      <w:pPr>
        <w:ind w:left="721" w:right="11" w:hanging="721"/>
      </w:pPr>
      <w:r>
        <w:t>Saxegaard, M. (2014). Safe Debt and Uncertainty in Emerging Markets: An Applicatio</w:t>
      </w:r>
      <w:r>
        <w:t>n to South Africa.</w:t>
      </w:r>
      <w:r>
        <w:rPr>
          <w:color w:val="FF0000"/>
        </w:rPr>
        <w:t xml:space="preserve"> </w:t>
      </w:r>
    </w:p>
    <w:p w:rsidR="000E2E5B" w:rsidRDefault="00526F0D">
      <w:pPr>
        <w:spacing w:after="12"/>
        <w:ind w:right="11"/>
      </w:pPr>
      <w:r>
        <w:t xml:space="preserve">Sims, C. (1980). Macroeconomics and Reality. </w:t>
      </w:r>
      <w:r>
        <w:rPr>
          <w:i/>
        </w:rPr>
        <w:t>Econometrica,</w:t>
      </w:r>
      <w:r>
        <w:t xml:space="preserve"> </w:t>
      </w:r>
      <w:r>
        <w:rPr>
          <w:i/>
        </w:rPr>
        <w:t>48</w:t>
      </w:r>
      <w:r>
        <w:t xml:space="preserve">(1), 1-48. </w:t>
      </w:r>
    </w:p>
    <w:p w:rsidR="000E2E5B" w:rsidRDefault="00526F0D">
      <w:pPr>
        <w:ind w:left="731" w:right="11"/>
      </w:pPr>
      <w:r>
        <w:t xml:space="preserve">doi:10.2307/1912017 </w:t>
      </w:r>
    </w:p>
    <w:p w:rsidR="000E2E5B" w:rsidRDefault="00526F0D">
      <w:pPr>
        <w:ind w:left="721" w:right="11" w:hanging="721"/>
      </w:pPr>
      <w:r>
        <w:t>Were, M., Sichei, M., &amp; Milner, C. (2009). Trade policy in Kenya. Retrieved from http://csae.or.ac.uk/conferene/2009-edia/papers/510-were.pdf.</w:t>
      </w:r>
      <w:r>
        <w:t xml:space="preserve"> </w:t>
      </w:r>
    </w:p>
    <w:sectPr w:rsidR="000E2E5B">
      <w:headerReference w:type="even" r:id="rId84"/>
      <w:headerReference w:type="default" r:id="rId85"/>
      <w:footerReference w:type="even" r:id="rId86"/>
      <w:footerReference w:type="default" r:id="rId87"/>
      <w:headerReference w:type="first" r:id="rId88"/>
      <w:footerReference w:type="first" r:id="rId89"/>
      <w:pgSz w:w="11904" w:h="16838"/>
      <w:pgMar w:top="2314" w:right="1428" w:bottom="1465" w:left="1440" w:header="720" w:footer="720" w:gutter="0"/>
      <w:pgNumType w:start="48"/>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26F0D" w:rsidRDefault="00526F0D">
      <w:pPr>
        <w:spacing w:after="0" w:line="240" w:lineRule="auto"/>
      </w:pPr>
      <w:r>
        <w:separator/>
      </w:r>
    </w:p>
  </w:endnote>
  <w:endnote w:type="continuationSeparator" w:id="0">
    <w:p w:rsidR="00526F0D" w:rsidRDefault="00526F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2E5B" w:rsidRDefault="00526F0D">
    <w:pPr>
      <w:spacing w:after="79" w:line="259" w:lineRule="auto"/>
      <w:ind w:left="0" w:right="6" w:firstLine="0"/>
      <w:jc w:val="center"/>
    </w:pPr>
    <w:r>
      <w:rPr>
        <w:rFonts w:ascii="Calibri" w:eastAsia="Calibri" w:hAnsi="Calibri" w:cs="Calibri"/>
        <w:sz w:val="22"/>
      </w:rPr>
      <w:fldChar w:fldCharType="begin"/>
    </w:r>
    <w:r>
      <w:rPr>
        <w:rFonts w:ascii="Calibri" w:eastAsia="Calibri" w:hAnsi="Calibri" w:cs="Calibri"/>
        <w:sz w:val="22"/>
      </w:rPr>
      <w:instrText xml:space="preserve"> PAGE   \* MERGEFORMAT </w:instrText>
    </w:r>
    <w:r>
      <w:rPr>
        <w:rFonts w:ascii="Calibri" w:eastAsia="Calibri" w:hAnsi="Calibri" w:cs="Calibri"/>
        <w:sz w:val="22"/>
      </w:rPr>
      <w:fldChar w:fldCharType="separate"/>
    </w:r>
    <w:r>
      <w:rPr>
        <w:rFonts w:ascii="Calibri" w:eastAsia="Calibri" w:hAnsi="Calibri" w:cs="Calibri"/>
        <w:sz w:val="22"/>
      </w:rPr>
      <w:t>50</w:t>
    </w:r>
    <w:r>
      <w:rPr>
        <w:rFonts w:ascii="Calibri" w:eastAsia="Calibri" w:hAnsi="Calibri" w:cs="Calibri"/>
        <w:sz w:val="22"/>
      </w:rPr>
      <w:fldChar w:fldCharType="end"/>
    </w:r>
    <w:r>
      <w:rPr>
        <w:rFonts w:ascii="Calibri" w:eastAsia="Calibri" w:hAnsi="Calibri" w:cs="Calibri"/>
        <w:sz w:val="22"/>
      </w:rPr>
      <w:t xml:space="preserve"> </w:t>
    </w:r>
  </w:p>
  <w:p w:rsidR="000E2E5B" w:rsidRDefault="00526F0D">
    <w:pPr>
      <w:spacing w:after="89" w:line="259" w:lineRule="auto"/>
      <w:ind w:left="0" w:right="0" w:firstLine="0"/>
      <w:jc w:val="left"/>
    </w:pPr>
    <w:r>
      <w:rPr>
        <w:rFonts w:ascii="Calibri" w:eastAsia="Calibri" w:hAnsi="Calibri" w:cs="Calibri"/>
        <w:sz w:val="22"/>
      </w:rPr>
      <w:t xml:space="preserve"> </w:t>
    </w:r>
  </w:p>
  <w:p w:rsidR="000E2E5B" w:rsidRDefault="00526F0D">
    <w:pPr>
      <w:spacing w:after="0" w:line="259" w:lineRule="auto"/>
      <w:ind w:left="0" w:right="0" w:firstLine="0"/>
      <w:jc w:val="left"/>
    </w:pPr>
    <w: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2E5B" w:rsidRDefault="00526F0D">
    <w:pPr>
      <w:spacing w:after="79" w:line="259" w:lineRule="auto"/>
      <w:ind w:left="0" w:right="6" w:firstLine="0"/>
      <w:jc w:val="center"/>
    </w:pPr>
    <w:r>
      <w:rPr>
        <w:rFonts w:ascii="Calibri" w:eastAsia="Calibri" w:hAnsi="Calibri" w:cs="Calibri"/>
        <w:sz w:val="22"/>
      </w:rPr>
      <w:fldChar w:fldCharType="begin"/>
    </w:r>
    <w:r>
      <w:rPr>
        <w:rFonts w:ascii="Calibri" w:eastAsia="Calibri" w:hAnsi="Calibri" w:cs="Calibri"/>
        <w:sz w:val="22"/>
      </w:rPr>
      <w:instrText xml:space="preserve"> PAGE   \* MERGEFORMAT </w:instrText>
    </w:r>
    <w:r>
      <w:rPr>
        <w:rFonts w:ascii="Calibri" w:eastAsia="Calibri" w:hAnsi="Calibri" w:cs="Calibri"/>
        <w:sz w:val="22"/>
      </w:rPr>
      <w:fldChar w:fldCharType="separate"/>
    </w:r>
    <w:r w:rsidR="00D26F89">
      <w:rPr>
        <w:rFonts w:ascii="Calibri" w:eastAsia="Calibri" w:hAnsi="Calibri" w:cs="Calibri"/>
        <w:noProof/>
        <w:sz w:val="22"/>
      </w:rPr>
      <w:t>49</w:t>
    </w:r>
    <w:r>
      <w:rPr>
        <w:rFonts w:ascii="Calibri" w:eastAsia="Calibri" w:hAnsi="Calibri" w:cs="Calibri"/>
        <w:sz w:val="22"/>
      </w:rPr>
      <w:fldChar w:fldCharType="end"/>
    </w:r>
    <w:r>
      <w:rPr>
        <w:rFonts w:ascii="Calibri" w:eastAsia="Calibri" w:hAnsi="Calibri" w:cs="Calibri"/>
        <w:sz w:val="22"/>
      </w:rPr>
      <w:t xml:space="preserve"> </w:t>
    </w:r>
  </w:p>
  <w:p w:rsidR="000E2E5B" w:rsidRDefault="00526F0D">
    <w:pPr>
      <w:spacing w:after="89" w:line="259" w:lineRule="auto"/>
      <w:ind w:left="0" w:right="0" w:firstLine="0"/>
      <w:jc w:val="left"/>
    </w:pPr>
    <w:r>
      <w:rPr>
        <w:rFonts w:ascii="Calibri" w:eastAsia="Calibri" w:hAnsi="Calibri" w:cs="Calibri"/>
        <w:sz w:val="22"/>
      </w:rPr>
      <w:t xml:space="preserve"> </w:t>
    </w:r>
  </w:p>
  <w:p w:rsidR="000E2E5B" w:rsidRDefault="00526F0D">
    <w:pPr>
      <w:spacing w:after="0" w:line="259" w:lineRule="auto"/>
      <w:ind w:left="0" w:right="0" w:firstLine="0"/>
      <w:jc w:val="left"/>
    </w:pPr>
    <w: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2E5B" w:rsidRDefault="000E2E5B">
    <w:pPr>
      <w:spacing w:after="160" w:line="259" w:lineRule="auto"/>
      <w:ind w:left="0" w:right="0"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26F0D" w:rsidRDefault="00526F0D">
      <w:pPr>
        <w:spacing w:after="0" w:line="240" w:lineRule="auto"/>
      </w:pPr>
      <w:r>
        <w:separator/>
      </w:r>
    </w:p>
  </w:footnote>
  <w:footnote w:type="continuationSeparator" w:id="0">
    <w:p w:rsidR="00526F0D" w:rsidRDefault="00526F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2E5B" w:rsidRDefault="00526F0D">
    <w:pPr>
      <w:spacing w:after="74" w:line="259" w:lineRule="auto"/>
      <w:ind w:left="0" w:right="0" w:firstLine="0"/>
      <w:jc w:val="left"/>
    </w:pPr>
    <w:r>
      <w:rPr>
        <w:noProof/>
      </w:rPr>
      <w:drawing>
        <wp:anchor distT="0" distB="0" distL="114300" distR="114300" simplePos="0" relativeHeight="251658240" behindDoc="0" locked="0" layoutInCell="1" allowOverlap="0">
          <wp:simplePos x="0" y="0"/>
          <wp:positionH relativeFrom="page">
            <wp:posOffset>5224780</wp:posOffset>
          </wp:positionH>
          <wp:positionV relativeFrom="page">
            <wp:posOffset>233045</wp:posOffset>
          </wp:positionV>
          <wp:extent cx="1570355" cy="658495"/>
          <wp:effectExtent l="0" t="0" r="0" b="0"/>
          <wp:wrapSquare wrapText="bothSides"/>
          <wp:docPr id="231" name="Picture 231"/>
          <wp:cNvGraphicFramePr/>
          <a:graphic xmlns:a="http://schemas.openxmlformats.org/drawingml/2006/main">
            <a:graphicData uri="http://schemas.openxmlformats.org/drawingml/2006/picture">
              <pic:pic xmlns:pic="http://schemas.openxmlformats.org/drawingml/2006/picture">
                <pic:nvPicPr>
                  <pic:cNvPr id="231" name="Picture 231"/>
                  <pic:cNvPicPr/>
                </pic:nvPicPr>
                <pic:blipFill>
                  <a:blip r:embed="rId1"/>
                  <a:stretch>
                    <a:fillRect/>
                  </a:stretch>
                </pic:blipFill>
                <pic:spPr>
                  <a:xfrm>
                    <a:off x="0" y="0"/>
                    <a:ext cx="1570355" cy="658495"/>
                  </a:xfrm>
                  <a:prstGeom prst="rect">
                    <a:avLst/>
                  </a:prstGeom>
                </pic:spPr>
              </pic:pic>
            </a:graphicData>
          </a:graphic>
        </wp:anchor>
      </w:drawing>
    </w:r>
    <w:r>
      <w:t xml:space="preserve">International Journal of Economics </w:t>
    </w:r>
  </w:p>
  <w:p w:rsidR="000E2E5B" w:rsidRDefault="00526F0D">
    <w:pPr>
      <w:tabs>
        <w:tab w:val="center" w:pos="2882"/>
        <w:tab w:val="center" w:pos="3602"/>
        <w:tab w:val="center" w:pos="4322"/>
        <w:tab w:val="center" w:pos="5042"/>
      </w:tabs>
      <w:spacing w:after="81" w:line="259" w:lineRule="auto"/>
      <w:ind w:left="0" w:right="0" w:firstLine="0"/>
      <w:jc w:val="left"/>
    </w:pPr>
    <w:r>
      <w:t xml:space="preserve">ISSN 2518-8437 (online)   </w:t>
    </w:r>
    <w:r>
      <w:tab/>
      <w:t xml:space="preserve"> </w:t>
    </w:r>
    <w:r>
      <w:tab/>
      <w:t xml:space="preserve"> </w:t>
    </w:r>
    <w:r>
      <w:tab/>
      <w:t xml:space="preserve"> </w:t>
    </w:r>
    <w:r>
      <w:tab/>
      <w:t xml:space="preserve"> </w:t>
    </w:r>
  </w:p>
  <w:p w:rsidR="000E2E5B" w:rsidRDefault="00526F0D">
    <w:pPr>
      <w:spacing w:after="69" w:line="259" w:lineRule="auto"/>
      <w:ind w:left="0" w:right="0" w:firstLine="0"/>
      <w:jc w:val="left"/>
    </w:pPr>
    <w:r>
      <w:t xml:space="preserve">Vol.3, Issue 1, pp 49 - 70, 2018                                                                    </w:t>
    </w:r>
    <w:r>
      <w:rPr>
        <w:color w:val="0000FF"/>
        <w:u w:val="single" w:color="0000FF"/>
      </w:rPr>
      <w:t>www.iprjb.org</w:t>
    </w:r>
    <w:r>
      <w:t xml:space="preserve"> </w:t>
    </w:r>
  </w:p>
  <w:p w:rsidR="000E2E5B" w:rsidRDefault="00526F0D">
    <w:pPr>
      <w:spacing w:after="0" w:line="259" w:lineRule="auto"/>
      <w:ind w:left="-1440" w:right="-1428" w:firstLine="0"/>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page">
                <wp:posOffset>0</wp:posOffset>
              </wp:positionH>
              <wp:positionV relativeFrom="page">
                <wp:posOffset>1389380</wp:posOffset>
              </wp:positionV>
              <wp:extent cx="7559040" cy="19050"/>
              <wp:effectExtent l="0" t="0" r="0" b="0"/>
              <wp:wrapSquare wrapText="bothSides"/>
              <wp:docPr id="53440" name="Group 53440"/>
              <wp:cNvGraphicFramePr/>
              <a:graphic xmlns:a="http://schemas.openxmlformats.org/drawingml/2006/main">
                <a:graphicData uri="http://schemas.microsoft.com/office/word/2010/wordprocessingGroup">
                  <wpg:wgp>
                    <wpg:cNvGrpSpPr/>
                    <wpg:grpSpPr>
                      <a:xfrm>
                        <a:off x="0" y="0"/>
                        <a:ext cx="7559040" cy="19050"/>
                        <a:chOff x="0" y="0"/>
                        <a:chExt cx="7559040" cy="19050"/>
                      </a:xfrm>
                    </wpg:grpSpPr>
                    <wps:wsp>
                      <wps:cNvPr id="53441" name="Shape 53441"/>
                      <wps:cNvSpPr/>
                      <wps:spPr>
                        <a:xfrm>
                          <a:off x="0" y="0"/>
                          <a:ext cx="7559040" cy="0"/>
                        </a:xfrm>
                        <a:custGeom>
                          <a:avLst/>
                          <a:gdLst/>
                          <a:ahLst/>
                          <a:cxnLst/>
                          <a:rect l="0" t="0" r="0" b="0"/>
                          <a:pathLst>
                            <a:path w="7559040">
                              <a:moveTo>
                                <a:pt x="7559040" y="0"/>
                              </a:moveTo>
                              <a:lnTo>
                                <a:pt x="0" y="0"/>
                              </a:lnTo>
                            </a:path>
                          </a:pathLst>
                        </a:custGeom>
                        <a:ln w="19050" cap="flat">
                          <a:round/>
                        </a:ln>
                      </wps:spPr>
                      <wps:style>
                        <a:lnRef idx="1">
                          <a:srgbClr val="4F81BD"/>
                        </a:lnRef>
                        <a:fillRef idx="0">
                          <a:srgbClr val="000000">
                            <a:alpha val="0"/>
                          </a:srgbClr>
                        </a:fillRef>
                        <a:effectRef idx="0">
                          <a:scrgbClr r="0" g="0" b="0"/>
                        </a:effectRef>
                        <a:fontRef idx="none"/>
                      </wps:style>
                      <wps:bodyPr/>
                    </wps:wsp>
                  </wpg:wgp>
                </a:graphicData>
              </a:graphic>
            </wp:anchor>
          </w:drawing>
        </mc:Choice>
        <mc:Fallback>
          <w:pict>
            <v:group w14:anchorId="1E04819D" id="Group 53440" o:spid="_x0000_s1026" style="position:absolute;margin-left:0;margin-top:109.4pt;width:595.2pt;height:1.5pt;z-index:251659264;mso-position-horizontal-relative:page;mso-position-vertical-relative:page" coordsize="75590,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">
              <v:shape id="Shape 53441" o:spid="_x0000_s1027" style="position:absolute;width:75590;height:0;visibility:visible;mso-wrap-style:square;v-text-anchor:top" coordsize="7559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3oNsYA&#10;AADeAAAADwAAAGRycy9kb3ducmV2LnhtbESPX2vCMBTF3wW/Q7iDvWmq0210RpG5oQ8yWDd8vmuu&#10;TbG5KU1qu29vBMHHw/nz4yxWva3EmRpfOlYwGScgiHOnSy4U/P58jl5B+ICssXJMCv7Jw2o5HCww&#10;1a7jbzpnoRBxhH2KCkwIdSqlzw1Z9GNXE0fv6BqLIcqmkLrBLo7bSk6T5FlaLDkSDNb0big/Za2N&#10;3AN/lQe93Ww+eH9sW/Oy7bI/pR4f+vUbiEB9uIdv7Z1WMH+azSZwvROvgFx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H3oNsYAAADeAAAADwAAAAAAAAAAAAAAAACYAgAAZHJz&#10;L2Rvd25yZXYueG1sUEsFBgAAAAAEAAQA9QAAAIsDAAAAAA==&#10;" path="m7559040,l,e" filled="f" strokecolor="#4f81bd" strokeweight="1.5pt">
                <v:path arrowok="t" textboxrect="0,0,7559040,0"/>
              </v:shape>
              <w10:wrap type="square" anchorx="page" anchory="page"/>
            </v:group>
          </w:pict>
        </mc:Fallback>
      </mc:AlternateContent>
    </w:r>
    <w:r>
      <w:rPr>
        <w:rFonts w:ascii="Calibri" w:eastAsia="Calibri" w:hAnsi="Calibri" w:cs="Calibri"/>
        <w:sz w:val="22"/>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2E5B" w:rsidRDefault="00526F0D">
    <w:pPr>
      <w:spacing w:after="74" w:line="259" w:lineRule="auto"/>
      <w:ind w:left="0" w:right="0" w:firstLine="0"/>
      <w:jc w:val="left"/>
    </w:pPr>
    <w:r>
      <w:rPr>
        <w:noProof/>
      </w:rPr>
      <w:drawing>
        <wp:anchor distT="0" distB="0" distL="114300" distR="114300" simplePos="0" relativeHeight="251660288" behindDoc="0" locked="0" layoutInCell="1" allowOverlap="0">
          <wp:simplePos x="0" y="0"/>
          <wp:positionH relativeFrom="page">
            <wp:posOffset>5224780</wp:posOffset>
          </wp:positionH>
          <wp:positionV relativeFrom="page">
            <wp:posOffset>233045</wp:posOffset>
          </wp:positionV>
          <wp:extent cx="1570355" cy="658495"/>
          <wp:effectExtent l="0" t="0" r="0" b="0"/>
          <wp:wrapSquare wrapText="bothSides"/>
          <wp:docPr id="1" name="Picture 1"/>
          <wp:cNvGraphicFramePr/>
          <a:graphic xmlns:a="http://schemas.openxmlformats.org/drawingml/2006/main">
            <a:graphicData uri="http://schemas.openxmlformats.org/drawingml/2006/picture">
              <pic:pic xmlns:pic="http://schemas.openxmlformats.org/drawingml/2006/picture">
                <pic:nvPicPr>
                  <pic:cNvPr id="231" name="Picture 231"/>
                  <pic:cNvPicPr/>
                </pic:nvPicPr>
                <pic:blipFill>
                  <a:blip r:embed="rId1"/>
                  <a:stretch>
                    <a:fillRect/>
                  </a:stretch>
                </pic:blipFill>
                <pic:spPr>
                  <a:xfrm>
                    <a:off x="0" y="0"/>
                    <a:ext cx="1570355" cy="658495"/>
                  </a:xfrm>
                  <a:prstGeom prst="rect">
                    <a:avLst/>
                  </a:prstGeom>
                </pic:spPr>
              </pic:pic>
            </a:graphicData>
          </a:graphic>
        </wp:anchor>
      </w:drawing>
    </w:r>
    <w:r>
      <w:t xml:space="preserve">International Journal of Economics </w:t>
    </w:r>
  </w:p>
  <w:p w:rsidR="000E2E5B" w:rsidRDefault="00526F0D">
    <w:pPr>
      <w:tabs>
        <w:tab w:val="center" w:pos="2882"/>
        <w:tab w:val="center" w:pos="3602"/>
        <w:tab w:val="center" w:pos="4322"/>
        <w:tab w:val="center" w:pos="5042"/>
      </w:tabs>
      <w:spacing w:after="81" w:line="259" w:lineRule="auto"/>
      <w:ind w:left="0" w:right="0" w:firstLine="0"/>
      <w:jc w:val="left"/>
    </w:pPr>
    <w:r>
      <w:t xml:space="preserve">ISSN 2518-8437 (online)   </w:t>
    </w:r>
    <w:r>
      <w:tab/>
      <w:t xml:space="preserve"> </w:t>
    </w:r>
    <w:r>
      <w:tab/>
      <w:t xml:space="preserve"> </w:t>
    </w:r>
    <w:r>
      <w:tab/>
      <w:t xml:space="preserve"> </w:t>
    </w:r>
    <w:r>
      <w:tab/>
      <w:t xml:space="preserve"> </w:t>
    </w:r>
  </w:p>
  <w:p w:rsidR="000E2E5B" w:rsidRDefault="00526F0D">
    <w:pPr>
      <w:spacing w:after="69" w:line="259" w:lineRule="auto"/>
      <w:ind w:left="0" w:right="0" w:firstLine="0"/>
      <w:jc w:val="left"/>
    </w:pPr>
    <w:r>
      <w:t xml:space="preserve">Vol.3, Issue 1, pp 49 - 70, 2018                                                                    </w:t>
    </w:r>
    <w:r>
      <w:rPr>
        <w:color w:val="0000FF"/>
        <w:u w:val="single" w:color="0000FF"/>
      </w:rPr>
      <w:t>www.iprjb.org</w:t>
    </w:r>
    <w:r>
      <w:t xml:space="preserve"> </w:t>
    </w:r>
  </w:p>
  <w:p w:rsidR="000E2E5B" w:rsidRDefault="00526F0D">
    <w:pPr>
      <w:spacing w:after="0" w:line="259" w:lineRule="auto"/>
      <w:ind w:left="-1440" w:right="-1428" w:firstLine="0"/>
      <w:jc w:val="lef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page">
                <wp:posOffset>0</wp:posOffset>
              </wp:positionH>
              <wp:positionV relativeFrom="page">
                <wp:posOffset>1389380</wp:posOffset>
              </wp:positionV>
              <wp:extent cx="7559040" cy="19050"/>
              <wp:effectExtent l="0" t="0" r="0" b="0"/>
              <wp:wrapSquare wrapText="bothSides"/>
              <wp:docPr id="53376" name="Group 53376"/>
              <wp:cNvGraphicFramePr/>
              <a:graphic xmlns:a="http://schemas.openxmlformats.org/drawingml/2006/main">
                <a:graphicData uri="http://schemas.microsoft.com/office/word/2010/wordprocessingGroup">
                  <wpg:wgp>
                    <wpg:cNvGrpSpPr/>
                    <wpg:grpSpPr>
                      <a:xfrm>
                        <a:off x="0" y="0"/>
                        <a:ext cx="7559040" cy="19050"/>
                        <a:chOff x="0" y="0"/>
                        <a:chExt cx="7559040" cy="19050"/>
                      </a:xfrm>
                    </wpg:grpSpPr>
                    <wps:wsp>
                      <wps:cNvPr id="53377" name="Shape 53377"/>
                      <wps:cNvSpPr/>
                      <wps:spPr>
                        <a:xfrm>
                          <a:off x="0" y="0"/>
                          <a:ext cx="7559040" cy="0"/>
                        </a:xfrm>
                        <a:custGeom>
                          <a:avLst/>
                          <a:gdLst/>
                          <a:ahLst/>
                          <a:cxnLst/>
                          <a:rect l="0" t="0" r="0" b="0"/>
                          <a:pathLst>
                            <a:path w="7559040">
                              <a:moveTo>
                                <a:pt x="7559040" y="0"/>
                              </a:moveTo>
                              <a:lnTo>
                                <a:pt x="0" y="0"/>
                              </a:lnTo>
                            </a:path>
                          </a:pathLst>
                        </a:custGeom>
                        <a:ln w="19050" cap="flat">
                          <a:round/>
                        </a:ln>
                      </wps:spPr>
                      <wps:style>
                        <a:lnRef idx="1">
                          <a:srgbClr val="4F81BD"/>
                        </a:lnRef>
                        <a:fillRef idx="0">
                          <a:srgbClr val="000000">
                            <a:alpha val="0"/>
                          </a:srgbClr>
                        </a:fillRef>
                        <a:effectRef idx="0">
                          <a:scrgbClr r="0" g="0" b="0"/>
                        </a:effectRef>
                        <a:fontRef idx="none"/>
                      </wps:style>
                      <wps:bodyPr/>
                    </wps:wsp>
                  </wpg:wgp>
                </a:graphicData>
              </a:graphic>
            </wp:anchor>
          </w:drawing>
        </mc:Choice>
        <mc:Fallback>
          <w:pict>
            <v:group w14:anchorId="357F71D0" id="Group 53376" o:spid="_x0000_s1026" style="position:absolute;margin-left:0;margin-top:109.4pt;width:595.2pt;height:1.5pt;z-index:251661312;mso-position-horizontal-relative:page;mso-position-vertical-relative:page" coordsize="75590,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">
              <v:shape id="Shape 53377" o:spid="_x0000_s1027" style="position:absolute;width:75590;height:0;visibility:visible;mso-wrap-style:square;v-text-anchor:top" coordsize="7559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7SAcYA&#10;AADeAAAADwAAAGRycy9kb3ducmV2LnhtbESPX2vCMBTF3wd+h3AHe9N0k62jGkXmhj6MwTrx+dpc&#10;m2JzU5rU1m9vBGGPh/Pnx5kvB1uLM7W+cqzgeZKAIC6crrhUsPv7Gr+D8AFZY+2YFFzIw3Ixephj&#10;pl3Pv3TOQyniCPsMFZgQmkxKXxiy6CeuIY7e0bUWQ5RtKXWLfRy3tXxJkjdpseJIMNjQh6HilHc2&#10;cvf8U+31Zr3+5O9j15l00+cHpZ4eh9UMRKAh/Ifv7a1W8Dqdpinc7sQrIB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h7SAcYAAADeAAAADwAAAAAAAAAAAAAAAACYAgAAZHJz&#10;L2Rvd25yZXYueG1sUEsFBgAAAAAEAAQA9QAAAIsDAAAAAA==&#10;" path="m7559040,l,e" filled="f" strokecolor="#4f81bd" strokeweight="1.5pt">
                <v:path arrowok="t" textboxrect="0,0,7559040,0"/>
              </v:shape>
              <w10:wrap type="square" anchorx="page" anchory="page"/>
            </v:group>
          </w:pict>
        </mc:Fallback>
      </mc:AlternateContent>
    </w:r>
    <w:r>
      <w:rPr>
        <w:rFonts w:ascii="Calibri" w:eastAsia="Calibri" w:hAnsi="Calibri" w:cs="Calibri"/>
        <w:sz w:val="22"/>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2E5B" w:rsidRDefault="000E2E5B">
    <w:pPr>
      <w:spacing w:after="160" w:line="259" w:lineRule="auto"/>
      <w:ind w:left="0" w:right="0" w:firstLine="0"/>
      <w:jc w:val="lef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2E5B"/>
    <w:rsid w:val="000E2E5B"/>
    <w:rsid w:val="00526F0D"/>
    <w:rsid w:val="00D26F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54ADB5B-B374-4948-81C1-CC6F8CE3F7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90" w:line="248" w:lineRule="auto"/>
      <w:ind w:left="10" w:right="19"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pPr>
      <w:keepNext/>
      <w:keepLines/>
      <w:spacing w:after="80" w:line="252" w:lineRule="auto"/>
      <w:ind w:left="10" w:right="15" w:hanging="10"/>
      <w:outlineLvl w:val="0"/>
    </w:pPr>
    <w:rPr>
      <w:rFonts w:ascii="Times New Roman" w:eastAsia="Times New Roman" w:hAnsi="Times New Roman" w:cs="Times New Roman"/>
      <w:b/>
      <w:color w:val="000000"/>
      <w:sz w:val="24"/>
    </w:rPr>
  </w:style>
  <w:style w:type="paragraph" w:styleId="Heading2">
    <w:name w:val="heading 2"/>
    <w:next w:val="Normal"/>
    <w:link w:val="Heading2Char"/>
    <w:uiPriority w:val="9"/>
    <w:unhideWhenUsed/>
    <w:qFormat/>
    <w:pPr>
      <w:keepNext/>
      <w:keepLines/>
      <w:spacing w:after="80" w:line="252" w:lineRule="auto"/>
      <w:ind w:left="10" w:right="15" w:hanging="10"/>
      <w:outlineLvl w:val="1"/>
    </w:pPr>
    <w:rPr>
      <w:rFonts w:ascii="Times New Roman" w:eastAsia="Times New Roman" w:hAnsi="Times New Roman" w:cs="Times New Roman"/>
      <w:b/>
      <w:color w:val="000000"/>
      <w:sz w:val="24"/>
    </w:rPr>
  </w:style>
  <w:style w:type="paragraph" w:styleId="Heading3">
    <w:name w:val="heading 3"/>
    <w:next w:val="Normal"/>
    <w:link w:val="Heading3Char"/>
    <w:uiPriority w:val="9"/>
    <w:unhideWhenUsed/>
    <w:qFormat/>
    <w:pPr>
      <w:keepNext/>
      <w:keepLines/>
      <w:spacing w:after="80" w:line="252" w:lineRule="auto"/>
      <w:ind w:left="10" w:right="15" w:hanging="10"/>
      <w:outlineLvl w:val="2"/>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Times New Roman" w:eastAsia="Times New Roman" w:hAnsi="Times New Roman" w:cs="Times New Roman"/>
      <w:b/>
      <w:color w:val="000000"/>
      <w:sz w:val="24"/>
    </w:rPr>
  </w:style>
  <w:style w:type="character" w:customStyle="1" w:styleId="Heading2Char">
    <w:name w:val="Heading 2 Char"/>
    <w:link w:val="Heading2"/>
    <w:rPr>
      <w:rFonts w:ascii="Times New Roman" w:eastAsia="Times New Roman" w:hAnsi="Times New Roman" w:cs="Times New Roman"/>
      <w:b/>
      <w:color w:val="000000"/>
      <w:sz w:val="24"/>
    </w:rPr>
  </w:style>
  <w:style w:type="character" w:customStyle="1" w:styleId="Heading3Char">
    <w:name w:val="Heading 3 Char"/>
    <w:link w:val="Heading3"/>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image" Target="media/image21.png"/><Relationship Id="rId39" Type="http://schemas.openxmlformats.org/officeDocument/2006/relationships/image" Target="media/image34.png"/><Relationship Id="rId21" Type="http://schemas.openxmlformats.org/officeDocument/2006/relationships/image" Target="media/image16.png"/><Relationship Id="rId34" Type="http://schemas.openxmlformats.org/officeDocument/2006/relationships/image" Target="media/image29.png"/><Relationship Id="rId42" Type="http://schemas.openxmlformats.org/officeDocument/2006/relationships/image" Target="media/image37.png"/><Relationship Id="rId47" Type="http://schemas.openxmlformats.org/officeDocument/2006/relationships/image" Target="media/image42.png"/><Relationship Id="rId50" Type="http://schemas.openxmlformats.org/officeDocument/2006/relationships/image" Target="media/image45.png"/><Relationship Id="rId55" Type="http://schemas.openxmlformats.org/officeDocument/2006/relationships/image" Target="media/image50.png"/><Relationship Id="rId63" Type="http://schemas.openxmlformats.org/officeDocument/2006/relationships/image" Target="media/image58.png"/><Relationship Id="rId68" Type="http://schemas.openxmlformats.org/officeDocument/2006/relationships/image" Target="media/image63.png"/><Relationship Id="rId76" Type="http://schemas.openxmlformats.org/officeDocument/2006/relationships/hyperlink" Target="http://www.investopedia.com/terms/i/inflation.asp" TargetMode="External"/><Relationship Id="rId84" Type="http://schemas.openxmlformats.org/officeDocument/2006/relationships/header" Target="header1.xml"/><Relationship Id="rId89" Type="http://schemas.openxmlformats.org/officeDocument/2006/relationships/footer" Target="footer3.xml"/><Relationship Id="rId7" Type="http://schemas.openxmlformats.org/officeDocument/2006/relationships/image" Target="media/image2.jpeg"/><Relationship Id="rId71" Type="http://schemas.openxmlformats.org/officeDocument/2006/relationships/image" Target="media/image66.png"/><Relationship Id="rId2" Type="http://schemas.openxmlformats.org/officeDocument/2006/relationships/settings" Target="settings.xml"/><Relationship Id="rId16" Type="http://schemas.openxmlformats.org/officeDocument/2006/relationships/image" Target="media/image11.png"/><Relationship Id="rId29" Type="http://schemas.openxmlformats.org/officeDocument/2006/relationships/image" Target="media/image24.png"/><Relationship Id="rId11" Type="http://schemas.openxmlformats.org/officeDocument/2006/relationships/image" Target="media/image6.png"/><Relationship Id="rId24" Type="http://schemas.openxmlformats.org/officeDocument/2006/relationships/image" Target="media/image19.png"/><Relationship Id="rId32" Type="http://schemas.openxmlformats.org/officeDocument/2006/relationships/image" Target="media/image27.png"/><Relationship Id="rId37" Type="http://schemas.openxmlformats.org/officeDocument/2006/relationships/image" Target="media/image32.png"/><Relationship Id="rId40" Type="http://schemas.openxmlformats.org/officeDocument/2006/relationships/image" Target="media/image35.png"/><Relationship Id="rId45" Type="http://schemas.openxmlformats.org/officeDocument/2006/relationships/image" Target="media/image40.png"/><Relationship Id="rId53" Type="http://schemas.openxmlformats.org/officeDocument/2006/relationships/image" Target="media/image48.png"/><Relationship Id="rId58" Type="http://schemas.openxmlformats.org/officeDocument/2006/relationships/image" Target="media/image53.png"/><Relationship Id="rId66" Type="http://schemas.openxmlformats.org/officeDocument/2006/relationships/image" Target="media/image61.png"/><Relationship Id="rId74" Type="http://schemas.openxmlformats.org/officeDocument/2006/relationships/hyperlink" Target="http://www.investopedia.com/terms/i/inflation.asp" TargetMode="External"/><Relationship Id="rId79" Type="http://schemas.openxmlformats.org/officeDocument/2006/relationships/hyperlink" Target="http://www.investopedia.com/terms/c/costoffunds.asp" TargetMode="External"/><Relationship Id="rId87" Type="http://schemas.openxmlformats.org/officeDocument/2006/relationships/footer" Target="footer2.xml"/><Relationship Id="rId5" Type="http://schemas.openxmlformats.org/officeDocument/2006/relationships/endnotes" Target="endnotes.xml"/><Relationship Id="rId61" Type="http://schemas.openxmlformats.org/officeDocument/2006/relationships/image" Target="media/image56.png"/><Relationship Id="rId82" Type="http://schemas.openxmlformats.org/officeDocument/2006/relationships/image" Target="media/image71.png"/><Relationship Id="rId90" Type="http://schemas.openxmlformats.org/officeDocument/2006/relationships/fontTable" Target="fontTable.xml"/><Relationship Id="rId19" Type="http://schemas.openxmlformats.org/officeDocument/2006/relationships/image" Target="media/image14.png"/><Relationship Id="rId14" Type="http://schemas.openxmlformats.org/officeDocument/2006/relationships/image" Target="media/image9.png"/><Relationship Id="rId22" Type="http://schemas.openxmlformats.org/officeDocument/2006/relationships/image" Target="media/image17.png"/><Relationship Id="rId27" Type="http://schemas.openxmlformats.org/officeDocument/2006/relationships/image" Target="media/image22.png"/><Relationship Id="rId30" Type="http://schemas.openxmlformats.org/officeDocument/2006/relationships/image" Target="media/image25.png"/><Relationship Id="rId35" Type="http://schemas.openxmlformats.org/officeDocument/2006/relationships/image" Target="media/image30.png"/><Relationship Id="rId43" Type="http://schemas.openxmlformats.org/officeDocument/2006/relationships/image" Target="media/image38.png"/><Relationship Id="rId48" Type="http://schemas.openxmlformats.org/officeDocument/2006/relationships/image" Target="media/image43.png"/><Relationship Id="rId56" Type="http://schemas.openxmlformats.org/officeDocument/2006/relationships/image" Target="media/image51.png"/><Relationship Id="rId64" Type="http://schemas.openxmlformats.org/officeDocument/2006/relationships/image" Target="media/image59.png"/><Relationship Id="rId69" Type="http://schemas.openxmlformats.org/officeDocument/2006/relationships/image" Target="media/image64.png"/><Relationship Id="rId77" Type="http://schemas.openxmlformats.org/officeDocument/2006/relationships/hyperlink" Target="http://www.investopedia.com/terms/c/costoffunds.asp" TargetMode="External"/><Relationship Id="rId8" Type="http://schemas.openxmlformats.org/officeDocument/2006/relationships/image" Target="media/image3.png"/><Relationship Id="rId51" Type="http://schemas.openxmlformats.org/officeDocument/2006/relationships/image" Target="media/image46.png"/><Relationship Id="rId72" Type="http://schemas.openxmlformats.org/officeDocument/2006/relationships/image" Target="media/image67.png"/><Relationship Id="rId80" Type="http://schemas.openxmlformats.org/officeDocument/2006/relationships/image" Target="media/image69.png"/><Relationship Id="rId85" Type="http://schemas.openxmlformats.org/officeDocument/2006/relationships/header" Target="header2.xml"/><Relationship Id="rId3" Type="http://schemas.openxmlformats.org/officeDocument/2006/relationships/webSettings" Target="webSettings.xml"/><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33" Type="http://schemas.openxmlformats.org/officeDocument/2006/relationships/image" Target="media/image28.png"/><Relationship Id="rId38" Type="http://schemas.openxmlformats.org/officeDocument/2006/relationships/image" Target="media/image33.png"/><Relationship Id="rId46" Type="http://schemas.openxmlformats.org/officeDocument/2006/relationships/image" Target="media/image41.png"/><Relationship Id="rId59" Type="http://schemas.openxmlformats.org/officeDocument/2006/relationships/image" Target="media/image54.png"/><Relationship Id="rId67" Type="http://schemas.openxmlformats.org/officeDocument/2006/relationships/image" Target="media/image62.png"/><Relationship Id="rId20" Type="http://schemas.openxmlformats.org/officeDocument/2006/relationships/image" Target="media/image15.png"/><Relationship Id="rId41" Type="http://schemas.openxmlformats.org/officeDocument/2006/relationships/image" Target="media/image36.png"/><Relationship Id="rId54" Type="http://schemas.openxmlformats.org/officeDocument/2006/relationships/image" Target="media/image49.png"/><Relationship Id="rId62" Type="http://schemas.openxmlformats.org/officeDocument/2006/relationships/image" Target="media/image57.png"/><Relationship Id="rId70" Type="http://schemas.openxmlformats.org/officeDocument/2006/relationships/image" Target="media/image65.png"/><Relationship Id="rId75" Type="http://schemas.openxmlformats.org/officeDocument/2006/relationships/hyperlink" Target="http://www.investopedia.com/terms/i/inflation.asp" TargetMode="External"/><Relationship Id="rId83" Type="http://schemas.openxmlformats.org/officeDocument/2006/relationships/image" Target="media/image72.png"/><Relationship Id="rId88" Type="http://schemas.openxmlformats.org/officeDocument/2006/relationships/header" Target="header3.xml"/><Relationship Id="rId91"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jpg"/><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image" Target="media/image23.png"/><Relationship Id="rId36" Type="http://schemas.openxmlformats.org/officeDocument/2006/relationships/image" Target="media/image31.png"/><Relationship Id="rId49" Type="http://schemas.openxmlformats.org/officeDocument/2006/relationships/image" Target="media/image44.png"/><Relationship Id="rId57" Type="http://schemas.openxmlformats.org/officeDocument/2006/relationships/image" Target="media/image52.png"/><Relationship Id="rId10" Type="http://schemas.openxmlformats.org/officeDocument/2006/relationships/image" Target="media/image5.png"/><Relationship Id="rId31" Type="http://schemas.openxmlformats.org/officeDocument/2006/relationships/image" Target="media/image26.png"/><Relationship Id="rId44" Type="http://schemas.openxmlformats.org/officeDocument/2006/relationships/image" Target="media/image39.png"/><Relationship Id="rId52" Type="http://schemas.openxmlformats.org/officeDocument/2006/relationships/image" Target="media/image47.png"/><Relationship Id="rId60" Type="http://schemas.openxmlformats.org/officeDocument/2006/relationships/image" Target="media/image55.png"/><Relationship Id="rId65" Type="http://schemas.openxmlformats.org/officeDocument/2006/relationships/image" Target="media/image60.png"/><Relationship Id="rId73" Type="http://schemas.openxmlformats.org/officeDocument/2006/relationships/image" Target="media/image68.png"/><Relationship Id="rId78" Type="http://schemas.openxmlformats.org/officeDocument/2006/relationships/hyperlink" Target="http://www.investopedia.com/terms/c/costoffunds.asp" TargetMode="External"/><Relationship Id="rId81" Type="http://schemas.openxmlformats.org/officeDocument/2006/relationships/image" Target="media/image70.png"/><Relationship Id="rId86"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73.png"/></Relationships>
</file>

<file path=word/_rels/header2.xml.rels><?xml version="1.0" encoding="UTF-8" standalone="yes"?>
<Relationships xmlns="http://schemas.openxmlformats.org/package/2006/relationships"><Relationship Id="rId1" Type="http://schemas.openxmlformats.org/officeDocument/2006/relationships/image" Target="media/image7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24</Pages>
  <Words>8322</Words>
  <Characters>47438</Characters>
  <Application>Microsoft Office Word</Application>
  <DocSecurity>0</DocSecurity>
  <Lines>395</Lines>
  <Paragraphs>111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55649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cp:lastModifiedBy>Students 45</cp:lastModifiedBy>
  <cp:revision>2</cp:revision>
  <dcterms:created xsi:type="dcterms:W3CDTF">2019-04-30T12:48:00Z</dcterms:created>
  <dcterms:modified xsi:type="dcterms:W3CDTF">2019-04-30T12:48:00Z</dcterms:modified>
</cp:coreProperties>
</file>